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r>
        <w:rPr>
          <w:b/>
          <w:bCs/>
        </w:rPr>
        <w:t>SISTEMA FAKTUM</w:t>
      </w:r>
    </w:p>
    <w:p>
      <w:pPr>
        <w:jc w:val="center"/>
        <w:rPr>
          <w:b/>
          <w:bCs/>
        </w:rPr>
      </w:pPr>
    </w:p>
    <w:p>
      <w:pPr>
        <w:pStyle w:val="4"/>
        <w:numPr>
          <w:ilvl w:val="0"/>
          <w:numId w:val="1"/>
        </w:numPr>
        <w:rPr>
          <w:b/>
          <w:bCs/>
        </w:rPr>
      </w:pPr>
      <w:r>
        <w:rPr>
          <w:b/>
          <w:bCs/>
        </w:rPr>
        <w:t xml:space="preserve">OBJETIVOS </w:t>
      </w:r>
    </w:p>
    <w:p>
      <w:pPr>
        <w:pStyle w:val="4"/>
        <w:ind w:left="360"/>
        <w:rPr>
          <w:b/>
          <w:bCs/>
        </w:rPr>
      </w:pPr>
    </w:p>
    <w:p>
      <w:pPr>
        <w:pStyle w:val="4"/>
        <w:numPr>
          <w:ilvl w:val="1"/>
          <w:numId w:val="2"/>
        </w:numPr>
      </w:pPr>
      <w:r>
        <w:t xml:space="preserve">Ofrecer una alternativa de facturación, integrado con el sistema de facturación electrónica “documénteme”, a los clientes de salud (IPS y profesionales independientes), cumpliendo con los lineamientos de la factura de salud según la </w:t>
      </w:r>
      <w:r>
        <w:rPr>
          <w:highlight w:val="yellow"/>
        </w:rPr>
        <w:t>resolución 2805 de 2022</w:t>
      </w:r>
      <w:r>
        <w:t xml:space="preserve"> de Minsalud.</w:t>
      </w:r>
    </w:p>
    <w:p>
      <w:pPr>
        <w:pStyle w:val="4"/>
        <w:numPr>
          <w:ilvl w:val="1"/>
          <w:numId w:val="2"/>
        </w:numPr>
      </w:pPr>
      <w:r>
        <w:t>Generar el Json para consumir el web service de documénteme para la validación y envío de la factura a la DIAN</w:t>
      </w:r>
    </w:p>
    <w:p>
      <w:pPr>
        <w:pStyle w:val="4"/>
        <w:numPr>
          <w:ilvl w:val="1"/>
          <w:numId w:val="2"/>
        </w:numPr>
      </w:pPr>
      <w:r>
        <w:t>Generar los RIPS  partir de la información de las facturas almacenadas en el sistema. De acuerdo con la resolución 1557 de 2023.</w:t>
      </w:r>
    </w:p>
    <w:p>
      <w:pPr>
        <w:pStyle w:val="4"/>
      </w:pPr>
    </w:p>
    <w:p>
      <w:pPr>
        <w:pStyle w:val="4"/>
      </w:pPr>
    </w:p>
    <w:p>
      <w:pPr>
        <w:pStyle w:val="4"/>
        <w:numPr>
          <w:ilvl w:val="0"/>
          <w:numId w:val="1"/>
        </w:numPr>
        <w:rPr>
          <w:b/>
          <w:bCs/>
        </w:rPr>
      </w:pPr>
      <w:r>
        <w:rPr>
          <w:b/>
          <w:bCs/>
        </w:rPr>
        <w:t>BASE DE DATOS.</w:t>
      </w:r>
    </w:p>
    <w:p>
      <w:pPr>
        <w:pStyle w:val="4"/>
        <w:numPr>
          <w:ilvl w:val="1"/>
          <w:numId w:val="3"/>
        </w:numPr>
        <w:rPr>
          <w:b/>
          <w:bCs/>
        </w:rPr>
      </w:pPr>
      <w:r>
        <w:t xml:space="preserve">SQL server </w:t>
      </w:r>
    </w:p>
    <w:p>
      <w:pPr>
        <w:pStyle w:val="4"/>
        <w:numPr>
          <w:ilvl w:val="1"/>
          <w:numId w:val="3"/>
        </w:numPr>
        <w:rPr>
          <w:b/>
          <w:bCs/>
        </w:rPr>
      </w:pPr>
      <w:r>
        <w:t>Se considera tener una sola base de datos donde se manejan todos los clientes.</w:t>
      </w:r>
    </w:p>
    <w:p>
      <w:pPr>
        <w:pStyle w:val="4"/>
        <w:rPr>
          <w:b/>
          <w:bCs/>
        </w:rPr>
      </w:pPr>
    </w:p>
    <w:p>
      <w:pPr>
        <w:pStyle w:val="4"/>
        <w:numPr>
          <w:ilvl w:val="0"/>
          <w:numId w:val="3"/>
        </w:numPr>
        <w:rPr>
          <w:b/>
          <w:bCs/>
        </w:rPr>
      </w:pPr>
      <w:r>
        <w:rPr>
          <w:b/>
          <w:bCs/>
        </w:rPr>
        <w:t>TABLAS MAESTRAS</w:t>
      </w:r>
    </w:p>
    <w:p>
      <w:pPr>
        <w:pStyle w:val="4"/>
        <w:ind w:left="360"/>
        <w:rPr>
          <w:b/>
          <w:bCs/>
        </w:rPr>
      </w:pPr>
    </w:p>
    <w:p>
      <w:pPr>
        <w:pStyle w:val="4"/>
        <w:numPr>
          <w:ilvl w:val="1"/>
          <w:numId w:val="3"/>
        </w:numPr>
        <w:rPr>
          <w:b/>
          <w:bCs/>
        </w:rPr>
      </w:pPr>
      <w:r>
        <w:t xml:space="preserve"> </w:t>
      </w:r>
      <w:r>
        <w:rPr>
          <w:b/>
          <w:bCs/>
        </w:rPr>
        <w:t xml:space="preserve">GENERALES. No es necesario desarrollar código para su actualización. </w:t>
      </w:r>
    </w:p>
    <w:p>
      <w:pPr>
        <w:pStyle w:val="4"/>
        <w:rPr>
          <w:b/>
          <w:bCs/>
        </w:rPr>
      </w:pPr>
    </w:p>
    <w:p>
      <w:pPr>
        <w:pStyle w:val="4"/>
        <w:numPr>
          <w:ilvl w:val="0"/>
          <w:numId w:val="4"/>
        </w:numPr>
      </w:pPr>
      <w:r>
        <w:rPr>
          <w:highlight w:val="yellow"/>
        </w:rPr>
        <w:t>CIUDAD</w:t>
      </w:r>
    </w:p>
    <w:p>
      <w:pPr>
        <w:pStyle w:val="4"/>
        <w:numPr>
          <w:ilvl w:val="0"/>
          <w:numId w:val="4"/>
        </w:numPr>
      </w:pPr>
      <w:r>
        <w:rPr>
          <w:highlight w:val="yellow"/>
        </w:rPr>
        <w:t>CLASJURIDICA</w:t>
      </w:r>
    </w:p>
    <w:p>
      <w:pPr>
        <w:pStyle w:val="4"/>
        <w:numPr>
          <w:ilvl w:val="0"/>
          <w:numId w:val="4"/>
        </w:numPr>
      </w:pPr>
      <w:r>
        <w:rPr>
          <w:highlight w:val="yellow"/>
        </w:rPr>
        <w:t>COBERTURA</w:t>
      </w:r>
    </w:p>
    <w:p>
      <w:pPr>
        <w:pStyle w:val="4"/>
        <w:numPr>
          <w:ilvl w:val="0"/>
          <w:numId w:val="4"/>
        </w:numPr>
      </w:pPr>
      <w:r>
        <w:rPr>
          <w:highlight w:val="yellow"/>
        </w:rPr>
        <w:t>CONCEPTONOTAS</w:t>
      </w:r>
    </w:p>
    <w:p>
      <w:pPr>
        <w:pStyle w:val="4"/>
        <w:numPr>
          <w:ilvl w:val="0"/>
          <w:numId w:val="4"/>
        </w:numPr>
      </w:pPr>
      <w:r>
        <w:rPr>
          <w:highlight w:val="yellow"/>
        </w:rPr>
        <w:t>CONDICIONESDEVENTA</w:t>
      </w:r>
    </w:p>
    <w:p>
      <w:pPr>
        <w:pStyle w:val="4"/>
        <w:numPr>
          <w:ilvl w:val="0"/>
          <w:numId w:val="4"/>
        </w:numPr>
      </w:pPr>
      <w:r>
        <w:rPr>
          <w:highlight w:val="yellow"/>
        </w:rPr>
        <w:t xml:space="preserve">CUMS </w:t>
      </w:r>
      <w:r>
        <w:t>– Carga masiva</w:t>
      </w:r>
    </w:p>
    <w:p>
      <w:pPr>
        <w:pStyle w:val="4"/>
        <w:numPr>
          <w:ilvl w:val="0"/>
          <w:numId w:val="4"/>
        </w:numPr>
      </w:pPr>
      <w:r>
        <w:rPr>
          <w:highlight w:val="yellow"/>
        </w:rPr>
        <w:t xml:space="preserve">CUPS </w:t>
      </w:r>
      <w:r>
        <w:t>– Carga Masiva</w:t>
      </w:r>
    </w:p>
    <w:p>
      <w:pPr>
        <w:pStyle w:val="4"/>
        <w:numPr>
          <w:ilvl w:val="0"/>
          <w:numId w:val="4"/>
        </w:numPr>
      </w:pPr>
      <w:r>
        <w:rPr>
          <w:highlight w:val="yellow"/>
        </w:rPr>
        <w:t>DEPTO</w:t>
      </w:r>
    </w:p>
    <w:p>
      <w:pPr>
        <w:pStyle w:val="4"/>
        <w:numPr>
          <w:ilvl w:val="0"/>
          <w:numId w:val="4"/>
        </w:numPr>
      </w:pPr>
      <w:r>
        <w:rPr>
          <w:highlight w:val="yellow"/>
        </w:rPr>
        <w:t>ESTADODIANFACTURA</w:t>
      </w:r>
    </w:p>
    <w:p>
      <w:pPr>
        <w:pStyle w:val="4"/>
        <w:numPr>
          <w:ilvl w:val="0"/>
          <w:numId w:val="4"/>
        </w:numPr>
      </w:pPr>
      <w:r>
        <w:rPr>
          <w:highlight w:val="yellow"/>
        </w:rPr>
        <w:t>FACTSALUDTIPO</w:t>
      </w:r>
    </w:p>
    <w:p>
      <w:pPr>
        <w:pStyle w:val="4"/>
        <w:numPr>
          <w:ilvl w:val="0"/>
          <w:numId w:val="4"/>
        </w:numPr>
      </w:pPr>
      <w:r>
        <w:rPr>
          <w:highlight w:val="yellow"/>
        </w:rPr>
        <w:t>FORMAPAGO</w:t>
      </w:r>
    </w:p>
    <w:p>
      <w:pPr>
        <w:pStyle w:val="4"/>
        <w:numPr>
          <w:ilvl w:val="0"/>
          <w:numId w:val="4"/>
        </w:numPr>
      </w:pPr>
      <w:r>
        <w:t>FORMATOIMPRESION</w:t>
      </w:r>
      <w:r>
        <w:rPr>
          <w:rFonts w:hint="default"/>
          <w:lang w:val="es-MX"/>
        </w:rPr>
        <w:t xml:space="preserve"> (Referencia a empresa)</w:t>
      </w:r>
    </w:p>
    <w:p>
      <w:pPr>
        <w:pStyle w:val="4"/>
        <w:numPr>
          <w:ilvl w:val="0"/>
          <w:numId w:val="4"/>
        </w:numPr>
      </w:pPr>
      <w:r>
        <w:rPr>
          <w:highlight w:val="yellow"/>
        </w:rPr>
        <w:t>IMPUESTOS</w:t>
      </w:r>
    </w:p>
    <w:p>
      <w:pPr>
        <w:pStyle w:val="4"/>
        <w:numPr>
          <w:ilvl w:val="0"/>
          <w:numId w:val="4"/>
        </w:numPr>
      </w:pPr>
      <w:r>
        <w:rPr>
          <w:highlight w:val="yellow"/>
        </w:rPr>
        <w:t xml:space="preserve">IUMS </w:t>
      </w:r>
      <w:r>
        <w:t>– Carga Masiva</w:t>
      </w:r>
    </w:p>
    <w:p>
      <w:pPr>
        <w:pStyle w:val="4"/>
        <w:numPr>
          <w:ilvl w:val="0"/>
          <w:numId w:val="4"/>
        </w:numPr>
      </w:pPr>
      <w:r>
        <w:t>LOCALIDAD</w:t>
      </w:r>
      <w:r>
        <w:rPr>
          <w:rFonts w:hint="default"/>
          <w:lang w:val="es-MX"/>
        </w:rPr>
        <w:t xml:space="preserve"> (No esta en el modelo)</w:t>
      </w:r>
    </w:p>
    <w:p>
      <w:pPr>
        <w:pStyle w:val="4"/>
        <w:numPr>
          <w:ilvl w:val="0"/>
          <w:numId w:val="4"/>
        </w:numPr>
      </w:pPr>
      <w:r>
        <w:rPr>
          <w:highlight w:val="yellow"/>
        </w:rPr>
        <w:t>MODALIDADDEPAGO</w:t>
      </w:r>
    </w:p>
    <w:p>
      <w:pPr>
        <w:pStyle w:val="4"/>
        <w:numPr>
          <w:ilvl w:val="0"/>
          <w:numId w:val="4"/>
        </w:numPr>
      </w:pPr>
      <w:r>
        <w:rPr>
          <w:highlight w:val="yellow"/>
        </w:rPr>
        <w:t>PAIS</w:t>
      </w:r>
    </w:p>
    <w:p>
      <w:pPr>
        <w:pStyle w:val="4"/>
        <w:numPr>
          <w:ilvl w:val="0"/>
          <w:numId w:val="4"/>
        </w:numPr>
      </w:pPr>
      <w:r>
        <w:rPr>
          <w:highlight w:val="yellow"/>
        </w:rPr>
        <w:t>REGIMEN</w:t>
      </w:r>
    </w:p>
    <w:p>
      <w:pPr>
        <w:pStyle w:val="4"/>
        <w:numPr>
          <w:ilvl w:val="0"/>
          <w:numId w:val="4"/>
        </w:numPr>
      </w:pPr>
      <w:r>
        <w:rPr>
          <w:highlight w:val="yellow"/>
        </w:rPr>
        <w:t>RESPFISCAL</w:t>
      </w:r>
    </w:p>
    <w:p>
      <w:pPr>
        <w:pStyle w:val="4"/>
        <w:numPr>
          <w:ilvl w:val="0"/>
          <w:numId w:val="4"/>
        </w:numPr>
      </w:pPr>
      <w:r>
        <w:rPr>
          <w:highlight w:val="yellow"/>
        </w:rPr>
        <w:t>RESPTRIBUTARIA</w:t>
      </w:r>
    </w:p>
    <w:p>
      <w:pPr>
        <w:pStyle w:val="4"/>
        <w:numPr>
          <w:ilvl w:val="0"/>
          <w:numId w:val="4"/>
        </w:numPr>
      </w:pPr>
      <w:r>
        <w:rPr>
          <w:highlight w:val="yellow"/>
        </w:rPr>
        <w:t>RETEFUENTE</w:t>
      </w:r>
    </w:p>
    <w:p>
      <w:pPr>
        <w:pStyle w:val="4"/>
        <w:numPr>
          <w:ilvl w:val="0"/>
          <w:numId w:val="4"/>
        </w:numPr>
      </w:pPr>
      <w:r>
        <w:rPr>
          <w:highlight w:val="yellow"/>
        </w:rPr>
        <w:t>TIPOARCHIVORIPS</w:t>
      </w:r>
    </w:p>
    <w:p>
      <w:pPr>
        <w:pStyle w:val="4"/>
        <w:numPr>
          <w:ilvl w:val="0"/>
          <w:numId w:val="4"/>
        </w:numPr>
      </w:pPr>
      <w:r>
        <w:rPr>
          <w:highlight w:val="yellow"/>
        </w:rPr>
        <w:t>TIPODESCUENTO</w:t>
      </w:r>
    </w:p>
    <w:p>
      <w:pPr>
        <w:pStyle w:val="4"/>
        <w:numPr>
          <w:ilvl w:val="0"/>
          <w:numId w:val="4"/>
        </w:numPr>
      </w:pPr>
      <w:r>
        <w:rPr>
          <w:highlight w:val="yellow"/>
        </w:rPr>
        <w:t>TIPOID</w:t>
      </w:r>
    </w:p>
    <w:p>
      <w:pPr>
        <w:pStyle w:val="4"/>
        <w:numPr>
          <w:ilvl w:val="0"/>
          <w:numId w:val="4"/>
        </w:numPr>
      </w:pPr>
      <w:r>
        <w:t>UNIDAD</w:t>
      </w:r>
      <w:r>
        <w:rPr>
          <w:rFonts w:hint="default"/>
          <w:lang w:val="es-MX"/>
        </w:rPr>
        <w:t xml:space="preserve"> (Referencia a empresa)</w:t>
      </w:r>
      <w:bookmarkStart w:id="0" w:name="_GoBack"/>
      <w:bookmarkEnd w:id="0"/>
    </w:p>
    <w:p>
      <w:pPr>
        <w:pStyle w:val="4"/>
      </w:pPr>
    </w:p>
    <w:p>
      <w:pPr>
        <w:pStyle w:val="4"/>
        <w:numPr>
          <w:ilvl w:val="0"/>
          <w:numId w:val="1"/>
        </w:numPr>
        <w:rPr>
          <w:b/>
          <w:bCs/>
        </w:rPr>
      </w:pPr>
      <w:r>
        <w:rPr>
          <w:b/>
          <w:bCs/>
        </w:rPr>
        <w:t>Pantallas</w:t>
      </w:r>
    </w:p>
    <w:p>
      <w:pPr>
        <w:pStyle w:val="4"/>
        <w:ind w:left="360"/>
        <w:rPr>
          <w:b/>
          <w:bCs/>
        </w:rPr>
      </w:pPr>
    </w:p>
    <w:p>
      <w:pPr>
        <w:pStyle w:val="4"/>
        <w:ind w:left="360"/>
        <w:rPr>
          <w:b/>
          <w:bCs/>
        </w:rPr>
      </w:pPr>
      <w:r>
        <w:rPr>
          <w:b/>
          <w:bCs/>
        </w:rPr>
        <w:t>3.1. Login</w:t>
      </w:r>
    </w:p>
    <w:p>
      <w:pPr>
        <w:pStyle w:val="4"/>
      </w:pPr>
      <w:r>
        <w:t>Habrá una pantalla para que el cliente de facturación ingrese su logIn: Usuario y Password.</w:t>
      </w:r>
    </w:p>
    <w:p>
      <w:pPr>
        <w:pStyle w:val="4"/>
        <w:numPr>
          <w:ilvl w:val="0"/>
          <w:numId w:val="5"/>
        </w:numPr>
      </w:pPr>
      <w:r>
        <w:t>Si es el superusuario administrador del sistema le aparecerá la lista de clientes para que seleccione el que necesite trabajar.</w:t>
      </w:r>
    </w:p>
    <w:p>
      <w:pPr>
        <w:pStyle w:val="4"/>
        <w:numPr>
          <w:ilvl w:val="0"/>
          <w:numId w:val="5"/>
        </w:numPr>
      </w:pPr>
      <w:r>
        <w:t>Si es un usuario operativo la aparecerá la pantalla de la empresa a la que pertenece.</w:t>
      </w:r>
    </w:p>
    <w:p>
      <w:pPr>
        <w:pStyle w:val="4"/>
        <w:ind w:left="360"/>
        <w:rPr>
          <w:b/>
          <w:bCs/>
        </w:rPr>
      </w:pPr>
    </w:p>
    <w:p>
      <w:pPr>
        <w:pStyle w:val="4"/>
        <w:numPr>
          <w:ilvl w:val="1"/>
          <w:numId w:val="3"/>
        </w:numPr>
        <w:rPr>
          <w:b/>
          <w:bCs/>
        </w:rPr>
      </w:pPr>
      <w:r>
        <w:rPr>
          <w:b/>
          <w:bCs/>
        </w:rPr>
        <w:t>Empresa</w:t>
      </w:r>
    </w:p>
    <w:p>
      <w:pPr>
        <w:pStyle w:val="4"/>
        <w:numPr>
          <w:ilvl w:val="0"/>
          <w:numId w:val="6"/>
        </w:numPr>
        <w:rPr>
          <w:b/>
          <w:bCs/>
        </w:rPr>
      </w:pPr>
      <w:r>
        <w:t>Esta pantalla muestra toda la información de la tabla empresa</w:t>
      </w:r>
      <w:r>
        <w:rPr>
          <w:b/>
          <w:bCs/>
        </w:rPr>
        <w:t>.</w:t>
      </w:r>
    </w:p>
    <w:p>
      <w:pPr>
        <w:pStyle w:val="4"/>
        <w:numPr>
          <w:ilvl w:val="0"/>
          <w:numId w:val="6"/>
        </w:numPr>
      </w:pPr>
      <w:r>
        <w:t>Debe mostrar también la lista de sucursales que tiene la empresa en la parte inferior de la pantalla</w:t>
      </w:r>
    </w:p>
    <w:p>
      <w:pPr>
        <w:pStyle w:val="4"/>
        <w:numPr>
          <w:ilvl w:val="0"/>
          <w:numId w:val="6"/>
        </w:numPr>
      </w:pPr>
      <w:r>
        <w:t xml:space="preserve">Debe tener los botones de Adicionar, Editar y Eliminar. </w:t>
      </w:r>
    </w:p>
    <w:p>
      <w:pPr>
        <w:pStyle w:val="4"/>
        <w:ind w:left="1080"/>
      </w:pPr>
    </w:p>
    <w:p>
      <w:pPr>
        <w:pStyle w:val="4"/>
        <w:numPr>
          <w:ilvl w:val="1"/>
          <w:numId w:val="3"/>
        </w:numPr>
        <w:rPr>
          <w:b/>
          <w:bCs/>
        </w:rPr>
      </w:pPr>
      <w:r>
        <w:rPr>
          <w:b/>
          <w:bCs/>
        </w:rPr>
        <w:t>Sucursal</w:t>
      </w:r>
    </w:p>
    <w:p>
      <w:pPr>
        <w:pStyle w:val="4"/>
        <w:numPr>
          <w:ilvl w:val="0"/>
          <w:numId w:val="7"/>
        </w:numPr>
        <w:rPr>
          <w:b/>
          <w:bCs/>
        </w:rPr>
      </w:pPr>
      <w:r>
        <w:t>Esta pantalla muestra las sucursales de la empresa.</w:t>
      </w:r>
    </w:p>
    <w:p>
      <w:pPr>
        <w:pStyle w:val="4"/>
        <w:numPr>
          <w:ilvl w:val="0"/>
          <w:numId w:val="7"/>
        </w:numPr>
        <w:rPr>
          <w:b/>
          <w:bCs/>
        </w:rPr>
      </w:pPr>
      <w:r>
        <w:t>Se accede a esta pantalla desde la pantalla empresa.</w:t>
      </w:r>
    </w:p>
    <w:p>
      <w:pPr>
        <w:pStyle w:val="4"/>
        <w:numPr>
          <w:ilvl w:val="0"/>
          <w:numId w:val="7"/>
        </w:numPr>
        <w:rPr>
          <w:b/>
          <w:bCs/>
        </w:rPr>
      </w:pPr>
      <w:r>
        <w:t>Toda empresa debe tener al menos una sucursal la cual se crea por primera vez con la información de la empresa y se marca como sucursal principal.</w:t>
      </w:r>
    </w:p>
    <w:p>
      <w:pPr>
        <w:pStyle w:val="4"/>
        <w:numPr>
          <w:ilvl w:val="0"/>
          <w:numId w:val="7"/>
        </w:numPr>
        <w:rPr>
          <w:b/>
          <w:bCs/>
        </w:rPr>
      </w:pPr>
      <w:r>
        <w:t>Toda sucursal debe tener asociado un centro de costos. En caso de que la empresa no maneje estos debe ser cero</w:t>
      </w:r>
    </w:p>
    <w:p>
      <w:pPr>
        <w:pStyle w:val="4"/>
        <w:numPr>
          <w:ilvl w:val="0"/>
          <w:numId w:val="7"/>
        </w:numPr>
        <w:rPr>
          <w:b/>
          <w:bCs/>
        </w:rPr>
      </w:pPr>
      <w:r>
        <w:t>Cada sucursal podría tener sus propias leyendas de facturación, notas débito y crédito. diferentes</w:t>
      </w:r>
    </w:p>
    <w:p>
      <w:pPr>
        <w:pStyle w:val="4"/>
        <w:numPr>
          <w:ilvl w:val="0"/>
          <w:numId w:val="7"/>
        </w:numPr>
      </w:pPr>
      <w:r>
        <w:t xml:space="preserve">Debe tener los botones de Adicionar, Editar y Eliminar. </w:t>
      </w:r>
    </w:p>
    <w:p>
      <w:pPr>
        <w:pStyle w:val="4"/>
        <w:ind w:left="1080"/>
      </w:pPr>
    </w:p>
    <w:p>
      <w:pPr>
        <w:pStyle w:val="4"/>
        <w:numPr>
          <w:ilvl w:val="1"/>
          <w:numId w:val="3"/>
        </w:numPr>
        <w:rPr>
          <w:b/>
          <w:bCs/>
        </w:rPr>
      </w:pPr>
      <w:r>
        <w:rPr>
          <w:b/>
          <w:bCs/>
        </w:rPr>
        <w:t>Centro de costos</w:t>
      </w:r>
    </w:p>
    <w:p>
      <w:pPr>
        <w:pStyle w:val="4"/>
        <w:numPr>
          <w:ilvl w:val="0"/>
          <w:numId w:val="7"/>
        </w:numPr>
      </w:pPr>
      <w:r>
        <w:t>Esta pantalla muestra los centros de costos de la empresa y cada sucursal pertenece a un centro de costos.</w:t>
      </w:r>
    </w:p>
    <w:p>
      <w:pPr>
        <w:pStyle w:val="4"/>
        <w:numPr>
          <w:ilvl w:val="0"/>
          <w:numId w:val="7"/>
        </w:numPr>
      </w:pPr>
      <w:r>
        <w:t xml:space="preserve">Debe tener los botones de Adicionar, Editar y Eliminar. </w:t>
      </w:r>
    </w:p>
    <w:p>
      <w:pPr>
        <w:pStyle w:val="4"/>
        <w:ind w:left="1080"/>
      </w:pPr>
    </w:p>
    <w:p>
      <w:pPr>
        <w:pStyle w:val="4"/>
        <w:numPr>
          <w:ilvl w:val="1"/>
          <w:numId w:val="3"/>
        </w:numPr>
        <w:rPr>
          <w:b/>
          <w:bCs/>
        </w:rPr>
      </w:pPr>
      <w:r>
        <w:rPr>
          <w:b/>
          <w:bCs/>
        </w:rPr>
        <w:t>Cliente</w:t>
      </w:r>
    </w:p>
    <w:p>
      <w:pPr>
        <w:pStyle w:val="4"/>
        <w:numPr>
          <w:ilvl w:val="0"/>
          <w:numId w:val="7"/>
        </w:numPr>
      </w:pPr>
      <w:r>
        <w:t>Esta pantalla muestra los clientes de la empresa y al final la lista de sucursales (sucursalcliente)</w:t>
      </w:r>
    </w:p>
    <w:p>
      <w:pPr>
        <w:pStyle w:val="4"/>
        <w:numPr>
          <w:ilvl w:val="0"/>
          <w:numId w:val="7"/>
        </w:numPr>
      </w:pPr>
      <w:r>
        <w:t>Igualmente debe mostrar la lista de los contratos o pólizas que tiene la empresa con el cliente.</w:t>
      </w:r>
    </w:p>
    <w:p>
      <w:pPr>
        <w:pStyle w:val="4"/>
        <w:numPr>
          <w:ilvl w:val="0"/>
          <w:numId w:val="7"/>
        </w:numPr>
      </w:pPr>
      <w:r>
        <w:t>Debe tener los botones de Adicionar, Editar y Eliminar.</w:t>
      </w:r>
    </w:p>
    <w:p>
      <w:pPr>
        <w:pStyle w:val="4"/>
        <w:ind w:left="1080"/>
      </w:pPr>
      <w:r>
        <w:t xml:space="preserve"> </w:t>
      </w:r>
    </w:p>
    <w:p>
      <w:pPr>
        <w:pStyle w:val="4"/>
        <w:numPr>
          <w:ilvl w:val="1"/>
          <w:numId w:val="3"/>
        </w:numPr>
        <w:rPr>
          <w:b/>
          <w:bCs/>
        </w:rPr>
      </w:pPr>
      <w:r>
        <w:rPr>
          <w:b/>
          <w:bCs/>
        </w:rPr>
        <w:t>Sucursal Cliente</w:t>
      </w:r>
    </w:p>
    <w:p>
      <w:pPr>
        <w:pStyle w:val="4"/>
        <w:numPr>
          <w:ilvl w:val="0"/>
          <w:numId w:val="8"/>
        </w:numPr>
      </w:pPr>
      <w:r>
        <w:t>Muestra las sucursales del cliente.</w:t>
      </w:r>
    </w:p>
    <w:p>
      <w:pPr>
        <w:pStyle w:val="4"/>
        <w:numPr>
          <w:ilvl w:val="0"/>
          <w:numId w:val="8"/>
        </w:numPr>
      </w:pPr>
      <w:r>
        <w:t>Se accede desde la pantalla de cliente</w:t>
      </w:r>
    </w:p>
    <w:p>
      <w:pPr>
        <w:pStyle w:val="4"/>
        <w:numPr>
          <w:ilvl w:val="0"/>
          <w:numId w:val="8"/>
        </w:numPr>
        <w:rPr>
          <w:b/>
          <w:bCs/>
        </w:rPr>
      </w:pPr>
      <w:r>
        <w:t>Todo cliente debe tener al menos una sucursal la cual se crea por primera vez con la información del cliente y se marca como sucursal principal.</w:t>
      </w:r>
    </w:p>
    <w:p>
      <w:pPr>
        <w:pStyle w:val="4"/>
        <w:numPr>
          <w:ilvl w:val="0"/>
          <w:numId w:val="8"/>
        </w:numPr>
        <w:rPr>
          <w:b/>
          <w:bCs/>
        </w:rPr>
      </w:pPr>
      <w:r>
        <w:t>Cada sucursal podría tener sus propias leyendas de facturación, notas débito y crédito. Diferentes</w:t>
      </w:r>
    </w:p>
    <w:p>
      <w:pPr>
        <w:pStyle w:val="4"/>
        <w:numPr>
          <w:ilvl w:val="0"/>
          <w:numId w:val="8"/>
        </w:numPr>
        <w:rPr>
          <w:b/>
          <w:bCs/>
        </w:rPr>
      </w:pPr>
      <w:r>
        <w:t>La sucursal cliente puede tener una lista de precios en cuyo caso se accedería desde esta pantalla.</w:t>
      </w:r>
    </w:p>
    <w:p>
      <w:pPr>
        <w:pStyle w:val="4"/>
        <w:numPr>
          <w:ilvl w:val="0"/>
          <w:numId w:val="8"/>
        </w:numPr>
      </w:pPr>
      <w:r>
        <w:t xml:space="preserve">Debe tener los botones de Adicionar, Editar y Eliminar. </w:t>
      </w:r>
    </w:p>
    <w:p>
      <w:pPr>
        <w:pStyle w:val="4"/>
        <w:ind w:left="1080"/>
      </w:pPr>
    </w:p>
    <w:p>
      <w:pPr>
        <w:pStyle w:val="4"/>
        <w:numPr>
          <w:ilvl w:val="1"/>
          <w:numId w:val="3"/>
        </w:numPr>
        <w:rPr>
          <w:b/>
          <w:bCs/>
        </w:rPr>
      </w:pPr>
      <w:r>
        <w:rPr>
          <w:b/>
          <w:bCs/>
        </w:rPr>
        <w:t>Lista de precios</w:t>
      </w:r>
    </w:p>
    <w:p>
      <w:pPr>
        <w:pStyle w:val="4"/>
        <w:numPr>
          <w:ilvl w:val="0"/>
          <w:numId w:val="9"/>
        </w:numPr>
      </w:pPr>
      <w:r>
        <w:t>La tabla de producto es la lista de precios genérica de la empresa, pero podría existir una lista de precios para una sucursal del cliente. Esta lista de precios tendría únicamente los productos que tienen un precio o un descuento especial para esa sucursalcliente, de lo contrario se toma el valor del producto que aparece en la tabla de producto</w:t>
      </w:r>
    </w:p>
    <w:p>
      <w:pPr>
        <w:pStyle w:val="4"/>
        <w:numPr>
          <w:ilvl w:val="0"/>
          <w:numId w:val="8"/>
        </w:numPr>
      </w:pPr>
      <w:r>
        <w:t xml:space="preserve">Debe tener los botones de Adicionar, Editar y Eliminar. </w:t>
      </w:r>
    </w:p>
    <w:p>
      <w:pPr>
        <w:pStyle w:val="4"/>
      </w:pPr>
    </w:p>
    <w:p>
      <w:pPr>
        <w:pStyle w:val="4"/>
      </w:pPr>
    </w:p>
    <w:p>
      <w:pPr>
        <w:pStyle w:val="4"/>
        <w:numPr>
          <w:ilvl w:val="1"/>
          <w:numId w:val="3"/>
        </w:numPr>
        <w:rPr>
          <w:b/>
          <w:bCs/>
        </w:rPr>
      </w:pPr>
      <w:r>
        <w:rPr>
          <w:b/>
          <w:bCs/>
        </w:rPr>
        <w:t>Contrato Salud</w:t>
      </w:r>
    </w:p>
    <w:p>
      <w:pPr>
        <w:pStyle w:val="4"/>
        <w:numPr>
          <w:ilvl w:val="0"/>
          <w:numId w:val="10"/>
        </w:numPr>
      </w:pPr>
      <w:r>
        <w:t xml:space="preserve">Se registran los datos de los contratos o pólizas que tenga la empresa con cada cliente. </w:t>
      </w:r>
    </w:p>
    <w:p>
      <w:pPr>
        <w:pStyle w:val="4"/>
        <w:numPr>
          <w:ilvl w:val="0"/>
          <w:numId w:val="10"/>
        </w:numPr>
      </w:pPr>
      <w:r>
        <w:t>Una empresa puede tener más de un contrato o póliza con un cliente</w:t>
      </w:r>
    </w:p>
    <w:p>
      <w:pPr>
        <w:pStyle w:val="4"/>
        <w:numPr>
          <w:ilvl w:val="0"/>
          <w:numId w:val="10"/>
        </w:numPr>
      </w:pPr>
      <w:r>
        <w:t>Se accede desde la pantalla cliente</w:t>
      </w:r>
    </w:p>
    <w:p>
      <w:pPr>
        <w:pStyle w:val="4"/>
        <w:numPr>
          <w:ilvl w:val="0"/>
          <w:numId w:val="10"/>
        </w:numPr>
      </w:pPr>
      <w:r>
        <w:t xml:space="preserve">Debe tener los botones de Adicionar, Editar y Eliminar. </w:t>
      </w:r>
    </w:p>
    <w:p>
      <w:pPr>
        <w:pStyle w:val="4"/>
        <w:ind w:left="1080"/>
      </w:pPr>
    </w:p>
    <w:p>
      <w:pPr>
        <w:pStyle w:val="4"/>
        <w:rPr>
          <w:b/>
          <w:bCs/>
        </w:rPr>
      </w:pPr>
    </w:p>
    <w:p>
      <w:pPr>
        <w:pStyle w:val="4"/>
        <w:numPr>
          <w:ilvl w:val="1"/>
          <w:numId w:val="3"/>
        </w:numPr>
        <w:rPr>
          <w:b/>
          <w:bCs/>
        </w:rPr>
      </w:pPr>
      <w:r>
        <w:rPr>
          <w:b/>
          <w:bCs/>
        </w:rPr>
        <w:t>Resolución</w:t>
      </w:r>
    </w:p>
    <w:p>
      <w:pPr>
        <w:pStyle w:val="4"/>
        <w:numPr>
          <w:ilvl w:val="0"/>
          <w:numId w:val="11"/>
        </w:numPr>
      </w:pPr>
      <w:r>
        <w:t>Registra las diferentes resoluciones que tiene la empresa. La resolución se asigna a cada sucursal pero puede haber más de una sucursal con la misma resolución o una sucursal con más de una resolución</w:t>
      </w:r>
    </w:p>
    <w:p>
      <w:pPr>
        <w:pStyle w:val="4"/>
        <w:numPr>
          <w:ilvl w:val="0"/>
          <w:numId w:val="11"/>
        </w:numPr>
      </w:pPr>
      <w:r>
        <w:t xml:space="preserve">Debe tener los botones de Adicionar, Editar y Eliminar. </w:t>
      </w:r>
    </w:p>
    <w:p>
      <w:pPr>
        <w:pStyle w:val="4"/>
        <w:ind w:left="1068"/>
      </w:pPr>
    </w:p>
    <w:p>
      <w:pPr>
        <w:pStyle w:val="4"/>
        <w:ind w:left="360"/>
        <w:rPr>
          <w:b/>
          <w:bCs/>
        </w:rPr>
      </w:pPr>
      <w:r>
        <w:rPr>
          <w:b/>
          <w:bCs/>
        </w:rPr>
        <w:t>3.10 Producto</w:t>
      </w:r>
    </w:p>
    <w:p>
      <w:pPr>
        <w:pStyle w:val="4"/>
        <w:numPr>
          <w:ilvl w:val="0"/>
          <w:numId w:val="12"/>
        </w:numPr>
        <w:rPr>
          <w:b/>
          <w:bCs/>
        </w:rPr>
      </w:pPr>
      <w:r>
        <w:t>Se accede desde la pantalla empresa</w:t>
      </w:r>
    </w:p>
    <w:p>
      <w:pPr>
        <w:pStyle w:val="4"/>
        <w:numPr>
          <w:ilvl w:val="0"/>
          <w:numId w:val="12"/>
        </w:numPr>
      </w:pPr>
      <w:r>
        <w:t>Las tablas se crean tomando como origen la tabla de CUPS, CUMS, IUMS o OTROSPRODUCTOS.</w:t>
      </w:r>
    </w:p>
    <w:p>
      <w:pPr>
        <w:pStyle w:val="4"/>
        <w:numPr>
          <w:ilvl w:val="0"/>
          <w:numId w:val="12"/>
        </w:numPr>
      </w:pPr>
      <w:r>
        <w:t>CUPS – Contiene todos los procedimientos, consultas, servicios, etc validos para el sector salud. Es una tabla que tiene más de 140.000 registros.</w:t>
      </w:r>
    </w:p>
    <w:p>
      <w:pPr>
        <w:pStyle w:val="4"/>
        <w:numPr>
          <w:ilvl w:val="0"/>
          <w:numId w:val="12"/>
        </w:numPr>
      </w:pPr>
      <w:r>
        <w:t>Como no es fácil manejar y moverse en una tabla de ese tamaño, la idea es que cada cliente cree su propia tabla de productos en la tabla PRODUCTO y sea esta la lista de precios genérica.</w:t>
      </w:r>
    </w:p>
    <w:p>
      <w:pPr>
        <w:pStyle w:val="4"/>
        <w:numPr>
          <w:ilvl w:val="0"/>
          <w:numId w:val="12"/>
        </w:numPr>
      </w:pPr>
      <w:r>
        <w:t>El sistema de adición, actualización de la tabla debe contemplar un campo de selección que tenga tres conceptos: CUPS, MEDICAMENTOS Y OTROS PRODUCTOS. Al seleccionar CUPS debe permitirle seleccionar un registro de la tabla de CUPS. Si selecciona MEDICAMENTOS, seleccionar un registro de la tabla CUMS o de la tabla IUM y si selecciona OTROS PRODUCTOS selecciona uno de los de esta tabla.</w:t>
      </w:r>
    </w:p>
    <w:p>
      <w:pPr>
        <w:pStyle w:val="4"/>
        <w:ind w:left="1080"/>
        <w:rPr>
          <w:b/>
          <w:bCs/>
        </w:rPr>
      </w:pPr>
    </w:p>
    <w:p>
      <w:pPr>
        <w:pStyle w:val="4"/>
        <w:ind w:left="360"/>
        <w:rPr>
          <w:b/>
          <w:bCs/>
        </w:rPr>
      </w:pPr>
      <w:r>
        <w:rPr>
          <w:b/>
          <w:bCs/>
        </w:rPr>
        <w:t>3.11. Pantalla de facturacion</w:t>
      </w:r>
    </w:p>
    <w:p>
      <w:pPr>
        <w:pStyle w:val="4"/>
        <w:rPr>
          <w:b/>
          <w:bCs/>
        </w:rPr>
      </w:pPr>
      <w:r>
        <w:rPr>
          <w:b/>
          <w:bCs/>
        </w:rPr>
        <w:t>Encabezado</w:t>
      </w:r>
    </w:p>
    <w:p>
      <w:pPr>
        <w:pStyle w:val="4"/>
        <w:numPr>
          <w:ilvl w:val="0"/>
          <w:numId w:val="13"/>
        </w:numPr>
      </w:pPr>
      <w:r>
        <w:t>El proceso de facturación se puede llamar desde la pantalla desde el menú lateral o desde la pantalla empresa, después definimos</w:t>
      </w:r>
    </w:p>
    <w:p>
      <w:pPr>
        <w:pStyle w:val="4"/>
        <w:numPr>
          <w:ilvl w:val="0"/>
          <w:numId w:val="13"/>
        </w:numPr>
      </w:pPr>
      <w:r>
        <w:t>En el encabezado debe solicitarse la siguiente información:</w:t>
      </w:r>
    </w:p>
    <w:p>
      <w:pPr>
        <w:pStyle w:val="4"/>
        <w:numPr>
          <w:ilvl w:val="1"/>
          <w:numId w:val="13"/>
        </w:numPr>
      </w:pPr>
      <w:r>
        <w:t>Indicar si el documento es comercial o para el sector salud</w:t>
      </w:r>
    </w:p>
    <w:p>
      <w:pPr>
        <w:pStyle w:val="4"/>
        <w:numPr>
          <w:ilvl w:val="1"/>
          <w:numId w:val="13"/>
        </w:numPr>
      </w:pPr>
      <w:r>
        <w:t>Tipo de documento electrónico. (Factura, Nota Crédito o Nota Débito) Por defecto tomará Factura</w:t>
      </w:r>
    </w:p>
    <w:p>
      <w:pPr>
        <w:pStyle w:val="4"/>
        <w:numPr>
          <w:ilvl w:val="1"/>
          <w:numId w:val="13"/>
        </w:numPr>
      </w:pPr>
      <w:r>
        <w:t>Si se selecciona factura salud debe seleccionar el tipo de operación, en otros casos este campo debe estar deshabilitado</w:t>
      </w:r>
    </w:p>
    <w:p>
      <w:pPr>
        <w:pStyle w:val="4"/>
        <w:numPr>
          <w:ilvl w:val="1"/>
          <w:numId w:val="13"/>
        </w:numPr>
      </w:pPr>
      <w:r>
        <w:t>Si se selecciona factura salud es obligatorio la información de fecha inicio de facturación, en otros casos este campo debe estar deshabilitado</w:t>
      </w:r>
    </w:p>
    <w:p>
      <w:pPr>
        <w:pStyle w:val="4"/>
        <w:numPr>
          <w:ilvl w:val="1"/>
          <w:numId w:val="13"/>
        </w:numPr>
      </w:pPr>
      <w:r>
        <w:t>Si se selecciona factura salud es obligatorio la información fecha final de facturación, en otros casos este campo debe estar deshabilitado</w:t>
      </w:r>
    </w:p>
    <w:p>
      <w:pPr>
        <w:pStyle w:val="4"/>
        <w:numPr>
          <w:ilvl w:val="1"/>
          <w:numId w:val="13"/>
        </w:numPr>
      </w:pPr>
      <w:r>
        <w:t>Sucursal desde la cual va a hacer la factura</w:t>
      </w:r>
    </w:p>
    <w:p>
      <w:pPr>
        <w:pStyle w:val="4"/>
        <w:numPr>
          <w:ilvl w:val="1"/>
          <w:numId w:val="13"/>
        </w:numPr>
      </w:pPr>
      <w:r>
        <w:t>Centro de costos muestra el default en caso de tener uno, pero el usuario puede buscar otro en caso de tener varios</w:t>
      </w:r>
    </w:p>
    <w:p>
      <w:pPr>
        <w:pStyle w:val="4"/>
        <w:numPr>
          <w:ilvl w:val="1"/>
          <w:numId w:val="13"/>
        </w:numPr>
      </w:pPr>
      <w:r>
        <w:t>Cliente al que le facturará. Opción de búsqueda y filtrado de los clientes</w:t>
      </w:r>
    </w:p>
    <w:p>
      <w:pPr>
        <w:pStyle w:val="4"/>
        <w:numPr>
          <w:ilvl w:val="1"/>
          <w:numId w:val="13"/>
        </w:numPr>
      </w:pPr>
      <w:r>
        <w:t>Sucursal del cliente</w:t>
      </w:r>
    </w:p>
    <w:p>
      <w:pPr>
        <w:pStyle w:val="4"/>
        <w:numPr>
          <w:ilvl w:val="1"/>
          <w:numId w:val="13"/>
        </w:numPr>
      </w:pPr>
      <w:r>
        <w:t>Mostrar campo de contrato asignadas al cliente en caso de que la factura sea de salud</w:t>
      </w:r>
    </w:p>
    <w:p>
      <w:pPr>
        <w:pStyle w:val="4"/>
        <w:numPr>
          <w:ilvl w:val="1"/>
          <w:numId w:val="13"/>
        </w:numPr>
      </w:pPr>
      <w:r>
        <w:t>Mostrar campo de pólizas asignadas al cliente en caso de que la factura sea de salud para seleccionar</w:t>
      </w:r>
    </w:p>
    <w:p>
      <w:pPr>
        <w:pStyle w:val="4"/>
        <w:numPr>
          <w:ilvl w:val="1"/>
          <w:numId w:val="13"/>
        </w:numPr>
      </w:pPr>
      <w:r>
        <w:t>Le mostrará la lista de resoluciones válidas para esa sucursal.</w:t>
      </w:r>
    </w:p>
    <w:p>
      <w:pPr>
        <w:pStyle w:val="4"/>
        <w:numPr>
          <w:ilvl w:val="1"/>
          <w:numId w:val="13"/>
        </w:numPr>
      </w:pPr>
      <w:r>
        <w:t>Moneda del documento, por defecto “CO”, el usuario puede seleccionar otra moneda.</w:t>
      </w:r>
    </w:p>
    <w:p>
      <w:pPr>
        <w:pStyle w:val="4"/>
        <w:numPr>
          <w:ilvl w:val="1"/>
          <w:numId w:val="13"/>
        </w:numPr>
      </w:pPr>
      <w:r>
        <w:t>Fecha TRM</w:t>
      </w:r>
    </w:p>
    <w:p>
      <w:pPr>
        <w:pStyle w:val="4"/>
        <w:numPr>
          <w:ilvl w:val="1"/>
          <w:numId w:val="13"/>
        </w:numPr>
      </w:pPr>
      <w:r>
        <w:t>TRM. En caso de que la Moneda sea diferente a “CO”</w:t>
      </w:r>
    </w:p>
    <w:p>
      <w:pPr>
        <w:pStyle w:val="4"/>
        <w:numPr>
          <w:ilvl w:val="1"/>
          <w:numId w:val="13"/>
        </w:numPr>
      </w:pPr>
      <w:r>
        <w:t>Descuento Global. En caso de que todos los productos que vaya a facturar tengan este descuento</w:t>
      </w:r>
    </w:p>
    <w:p>
      <w:pPr>
        <w:pStyle w:val="4"/>
        <w:numPr>
          <w:ilvl w:val="1"/>
          <w:numId w:val="13"/>
        </w:numPr>
      </w:pPr>
      <w:r>
        <w:t>Tipo de otro descuento y valor del descuento</w:t>
      </w:r>
    </w:p>
    <w:p>
      <w:pPr>
        <w:pStyle w:val="4"/>
        <w:numPr>
          <w:ilvl w:val="1"/>
          <w:numId w:val="13"/>
        </w:numPr>
      </w:pPr>
      <w:r>
        <w:t>Lista de precios a utilizar.  Mostrar 0 y nombre de genérica si no hay otra asignada a la sucursal del cliente</w:t>
      </w:r>
    </w:p>
    <w:p>
      <w:pPr>
        <w:pStyle w:val="4"/>
        <w:numPr>
          <w:ilvl w:val="1"/>
          <w:numId w:val="13"/>
        </w:numPr>
      </w:pPr>
      <w:r>
        <w:t>Total copago, total cuota moderadora, total cuota de recuperación y total pagos compartidos en caso de que aplique y solo para la factura salud</w:t>
      </w:r>
    </w:p>
    <w:p>
      <w:pPr>
        <w:pStyle w:val="4"/>
        <w:ind w:left="1788"/>
      </w:pPr>
    </w:p>
    <w:p>
      <w:pPr>
        <w:pStyle w:val="4"/>
        <w:ind w:left="1788"/>
      </w:pPr>
    </w:p>
    <w:p>
      <w:pPr>
        <w:pStyle w:val="4"/>
        <w:rPr>
          <w:b/>
          <w:bCs/>
        </w:rPr>
      </w:pPr>
      <w:r>
        <w:rPr>
          <w:b/>
          <w:bCs/>
        </w:rPr>
        <w:t>Detalle Factura</w:t>
      </w:r>
    </w:p>
    <w:p>
      <w:pPr>
        <w:pStyle w:val="4"/>
        <w:numPr>
          <w:ilvl w:val="0"/>
          <w:numId w:val="14"/>
        </w:numPr>
        <w:ind w:left="1134" w:hanging="425"/>
        <w:rPr>
          <w:b/>
          <w:bCs/>
        </w:rPr>
      </w:pPr>
      <w:r>
        <w:t>Una vez agregada toda la información necesaria para el encabezado se habilita la información para agregar los productos</w:t>
      </w:r>
    </w:p>
    <w:p>
      <w:pPr>
        <w:pStyle w:val="4"/>
        <w:numPr>
          <w:ilvl w:val="0"/>
          <w:numId w:val="14"/>
        </w:numPr>
        <w:ind w:left="1134" w:hanging="425"/>
        <w:rPr>
          <w:b/>
          <w:bCs/>
        </w:rPr>
      </w:pPr>
      <w:r>
        <w:t>Se debe tener la opción de búsqueda y filtrado por tipos de producto, tipo cups, código de producto o nombre del producto</w:t>
      </w:r>
    </w:p>
    <w:p>
      <w:pPr>
        <w:pStyle w:val="4"/>
        <w:numPr>
          <w:ilvl w:val="0"/>
          <w:numId w:val="14"/>
        </w:numPr>
        <w:ind w:left="1134" w:hanging="425"/>
        <w:rPr>
          <w:b/>
          <w:bCs/>
        </w:rPr>
      </w:pPr>
      <w:r>
        <w:t>Esta parte de la pantalla debe mostrar la siguiente información</w:t>
      </w:r>
    </w:p>
    <w:p>
      <w:pPr>
        <w:pStyle w:val="4"/>
        <w:numPr>
          <w:ilvl w:val="1"/>
          <w:numId w:val="13"/>
        </w:numPr>
      </w:pPr>
      <w:r>
        <w:t>Código del producto</w:t>
      </w:r>
    </w:p>
    <w:p>
      <w:pPr>
        <w:pStyle w:val="4"/>
        <w:numPr>
          <w:ilvl w:val="1"/>
          <w:numId w:val="13"/>
        </w:numPr>
      </w:pPr>
      <w:r>
        <w:t>Nombre del producto</w:t>
      </w:r>
    </w:p>
    <w:p>
      <w:pPr>
        <w:pStyle w:val="4"/>
        <w:numPr>
          <w:ilvl w:val="1"/>
          <w:numId w:val="13"/>
        </w:numPr>
      </w:pPr>
      <w:r>
        <w:t>Cantidad</w:t>
      </w:r>
    </w:p>
    <w:p>
      <w:pPr>
        <w:pStyle w:val="4"/>
        <w:numPr>
          <w:ilvl w:val="1"/>
          <w:numId w:val="13"/>
        </w:numPr>
      </w:pPr>
      <w:r>
        <w:t>Valor Unitario. Campo modificable</w:t>
      </w:r>
    </w:p>
    <w:p>
      <w:pPr>
        <w:pStyle w:val="4"/>
        <w:numPr>
          <w:ilvl w:val="1"/>
          <w:numId w:val="13"/>
        </w:numPr>
      </w:pPr>
      <w:r>
        <w:t>Marca</w:t>
      </w:r>
    </w:p>
    <w:p>
      <w:pPr>
        <w:pStyle w:val="4"/>
        <w:numPr>
          <w:ilvl w:val="1"/>
          <w:numId w:val="13"/>
        </w:numPr>
      </w:pPr>
      <w:r>
        <w:t>Modelo</w:t>
      </w:r>
    </w:p>
    <w:p>
      <w:pPr>
        <w:pStyle w:val="4"/>
        <w:numPr>
          <w:ilvl w:val="1"/>
          <w:numId w:val="13"/>
        </w:numPr>
      </w:pPr>
      <w:r>
        <w:t>Orden de Compra</w:t>
      </w:r>
    </w:p>
    <w:p>
      <w:pPr>
        <w:pStyle w:val="4"/>
        <w:numPr>
          <w:ilvl w:val="1"/>
          <w:numId w:val="13"/>
        </w:numPr>
      </w:pPr>
      <w:r>
        <w:t>Orden de Recepción</w:t>
      </w:r>
    </w:p>
    <w:p>
      <w:pPr>
        <w:pStyle w:val="4"/>
        <w:numPr>
          <w:ilvl w:val="1"/>
          <w:numId w:val="13"/>
        </w:numPr>
      </w:pPr>
      <w:r>
        <w:t>Tipo de Impuesto</w:t>
      </w:r>
    </w:p>
    <w:p>
      <w:pPr>
        <w:pStyle w:val="4"/>
        <w:numPr>
          <w:ilvl w:val="1"/>
          <w:numId w:val="13"/>
        </w:numPr>
      </w:pPr>
      <w:r>
        <w:t>Tipo de Retención</w:t>
      </w:r>
    </w:p>
    <w:p>
      <w:pPr>
        <w:pStyle w:val="4"/>
        <w:numPr>
          <w:ilvl w:val="1"/>
          <w:numId w:val="13"/>
        </w:numPr>
      </w:pPr>
      <w:r>
        <w:t>Porcentaje de Impuesto</w:t>
      </w:r>
    </w:p>
    <w:p>
      <w:pPr>
        <w:pStyle w:val="4"/>
        <w:numPr>
          <w:ilvl w:val="1"/>
          <w:numId w:val="13"/>
        </w:numPr>
      </w:pPr>
      <w:r>
        <w:t>Valor del impuesto del producto</w:t>
      </w:r>
    </w:p>
    <w:p>
      <w:pPr>
        <w:pStyle w:val="4"/>
        <w:numPr>
          <w:ilvl w:val="1"/>
          <w:numId w:val="13"/>
        </w:numPr>
      </w:pPr>
      <w:r>
        <w:t>Porcentaje de Retención</w:t>
      </w:r>
    </w:p>
    <w:p>
      <w:pPr>
        <w:pStyle w:val="4"/>
        <w:numPr>
          <w:ilvl w:val="1"/>
          <w:numId w:val="13"/>
        </w:numPr>
      </w:pPr>
      <w:r>
        <w:t>Valor de la retención del producto</w:t>
      </w:r>
    </w:p>
    <w:p>
      <w:pPr>
        <w:pStyle w:val="4"/>
        <w:numPr>
          <w:ilvl w:val="1"/>
          <w:numId w:val="13"/>
        </w:numPr>
      </w:pPr>
      <w:r>
        <w:t>Porcentaje de Descuento</w:t>
      </w:r>
    </w:p>
    <w:p>
      <w:pPr>
        <w:pStyle w:val="4"/>
        <w:numPr>
          <w:ilvl w:val="1"/>
          <w:numId w:val="13"/>
        </w:numPr>
      </w:pPr>
      <w:r>
        <w:t>Valor del Descuento</w:t>
      </w:r>
    </w:p>
    <w:p>
      <w:pPr>
        <w:pStyle w:val="4"/>
        <w:numPr>
          <w:ilvl w:val="1"/>
          <w:numId w:val="13"/>
        </w:numPr>
      </w:pPr>
      <w:r>
        <w:t>Valor Total del producto</w:t>
      </w:r>
    </w:p>
    <w:p>
      <w:pPr>
        <w:pStyle w:val="4"/>
        <w:numPr>
          <w:ilvl w:val="1"/>
          <w:numId w:val="13"/>
        </w:numPr>
      </w:pPr>
      <w:r>
        <w:t xml:space="preserve">Valor Total del producto más impuesto </w:t>
      </w:r>
      <w:r>
        <w:rPr>
          <w:highlight w:val="yellow"/>
        </w:rPr>
        <w:t>menos retenciones</w:t>
      </w:r>
    </w:p>
    <w:p>
      <w:pPr>
        <w:pStyle w:val="4"/>
        <w:rPr>
          <w:b/>
          <w:bCs/>
        </w:rPr>
      </w:pPr>
    </w:p>
    <w:p>
      <w:pPr>
        <w:pStyle w:val="4"/>
        <w:rPr>
          <w:b/>
          <w:bCs/>
        </w:rPr>
      </w:pPr>
    </w:p>
    <w:p>
      <w:pPr>
        <w:pStyle w:val="4"/>
        <w:rPr>
          <w:b/>
          <w:bCs/>
        </w:rPr>
      </w:pPr>
    </w:p>
    <w:p>
      <w:pPr>
        <w:pStyle w:val="4"/>
        <w:rPr>
          <w:b/>
          <w:bCs/>
        </w:rPr>
      </w:pPr>
      <w:r>
        <w:rPr>
          <w:b/>
          <w:bCs/>
        </w:rPr>
        <w:tab/>
      </w:r>
    </w:p>
    <w:sectPr>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AA0C5F"/>
    <w:multiLevelType w:val="multilevel"/>
    <w:tmpl w:val="08AA0C5F"/>
    <w:lvl w:ilvl="0" w:tentative="0">
      <w:start w:val="1"/>
      <w:numFmt w:val="bullet"/>
      <w:lvlText w:val=""/>
      <w:lvlJc w:val="left"/>
      <w:pPr>
        <w:ind w:left="1068" w:hanging="360"/>
      </w:pPr>
      <w:rPr>
        <w:rFonts w:hint="default" w:ascii="Symbol" w:hAnsi="Symbol"/>
      </w:rPr>
    </w:lvl>
    <w:lvl w:ilvl="1" w:tentative="0">
      <w:start w:val="1"/>
      <w:numFmt w:val="bullet"/>
      <w:lvlText w:val="o"/>
      <w:lvlJc w:val="left"/>
      <w:pPr>
        <w:ind w:left="1788" w:hanging="360"/>
      </w:pPr>
      <w:rPr>
        <w:rFonts w:hint="default" w:ascii="Courier New" w:hAnsi="Courier New" w:cs="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1">
    <w:nsid w:val="1C8679AD"/>
    <w:multiLevelType w:val="multilevel"/>
    <w:tmpl w:val="1C8679AD"/>
    <w:lvl w:ilvl="0" w:tentative="0">
      <w:start w:val="1"/>
      <w:numFmt w:val="bullet"/>
      <w:lvlText w:val=""/>
      <w:lvlJc w:val="left"/>
      <w:pPr>
        <w:ind w:left="1068" w:hanging="360"/>
      </w:pPr>
      <w:rPr>
        <w:rFonts w:hint="default" w:ascii="Symbol" w:hAnsi="Symbol"/>
      </w:rPr>
    </w:lvl>
    <w:lvl w:ilvl="1" w:tentative="0">
      <w:start w:val="1"/>
      <w:numFmt w:val="bullet"/>
      <w:lvlText w:val="o"/>
      <w:lvlJc w:val="left"/>
      <w:pPr>
        <w:ind w:left="1788" w:hanging="360"/>
      </w:pPr>
      <w:rPr>
        <w:rFonts w:hint="default" w:ascii="Courier New" w:hAnsi="Courier New" w:cs="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2">
    <w:nsid w:val="1FDE2EAA"/>
    <w:multiLevelType w:val="multilevel"/>
    <w:tmpl w:val="1FDE2EAA"/>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2E95446F"/>
    <w:multiLevelType w:val="multilevel"/>
    <w:tmpl w:val="2E95446F"/>
    <w:lvl w:ilvl="0" w:tentative="0">
      <w:start w:val="2"/>
      <w:numFmt w:val="decimal"/>
      <w:lvlText w:val="%1."/>
      <w:lvlJc w:val="left"/>
      <w:pPr>
        <w:ind w:left="360" w:hanging="360"/>
      </w:pPr>
      <w:rPr>
        <w:rFonts w:hint="default"/>
      </w:rPr>
    </w:lvl>
    <w:lvl w:ilvl="1" w:tentative="0">
      <w:start w:val="1"/>
      <w:numFmt w:val="decimal"/>
      <w:lvlText w:val="%1.%2."/>
      <w:lvlJc w:val="left"/>
      <w:pPr>
        <w:ind w:left="720" w:hanging="360"/>
      </w:pPr>
      <w:rPr>
        <w:rFonts w:hint="default"/>
      </w:rPr>
    </w:lvl>
    <w:lvl w:ilvl="2" w:tentative="0">
      <w:start w:val="1"/>
      <w:numFmt w:val="bullet"/>
      <w:lvlText w:val=""/>
      <w:lvlJc w:val="left"/>
      <w:pPr>
        <w:ind w:left="1080" w:hanging="360"/>
      </w:pPr>
      <w:rPr>
        <w:rFonts w:hint="default" w:ascii="Symbol" w:hAnsi="Symbol"/>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680" w:hanging="1800"/>
      </w:pPr>
      <w:rPr>
        <w:rFonts w:hint="default"/>
      </w:rPr>
    </w:lvl>
  </w:abstractNum>
  <w:abstractNum w:abstractNumId="4">
    <w:nsid w:val="2F4A5952"/>
    <w:multiLevelType w:val="multilevel"/>
    <w:tmpl w:val="2F4A5952"/>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329B2038"/>
    <w:multiLevelType w:val="multilevel"/>
    <w:tmpl w:val="329B2038"/>
    <w:lvl w:ilvl="0" w:tentative="0">
      <w:start w:val="1"/>
      <w:numFmt w:val="bullet"/>
      <w:lvlText w:val=""/>
      <w:lvlJc w:val="left"/>
      <w:pPr>
        <w:ind w:left="1068" w:hanging="360"/>
      </w:pPr>
      <w:rPr>
        <w:rFonts w:hint="default" w:ascii="Symbol" w:hAnsi="Symbol"/>
      </w:rPr>
    </w:lvl>
    <w:lvl w:ilvl="1" w:tentative="0">
      <w:start w:val="1"/>
      <w:numFmt w:val="bullet"/>
      <w:lvlText w:val=""/>
      <w:lvlJc w:val="left"/>
      <w:pPr>
        <w:ind w:left="1788" w:hanging="360"/>
      </w:pPr>
      <w:rPr>
        <w:rFonts w:hint="default" w:ascii="Wingdings" w:hAnsi="Wingdings"/>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6">
    <w:nsid w:val="41690ECC"/>
    <w:multiLevelType w:val="multilevel"/>
    <w:tmpl w:val="41690ECC"/>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45A048C6"/>
    <w:multiLevelType w:val="multilevel"/>
    <w:tmpl w:val="45A048C6"/>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8">
    <w:nsid w:val="4671160E"/>
    <w:multiLevelType w:val="multilevel"/>
    <w:tmpl w:val="4671160E"/>
    <w:lvl w:ilvl="0" w:tentative="0">
      <w:start w:val="1"/>
      <w:numFmt w:val="decimal"/>
      <w:lvlText w:val="%1."/>
      <w:lvlJc w:val="left"/>
      <w:pPr>
        <w:ind w:left="360" w:hanging="360"/>
      </w:pPr>
      <w:rPr>
        <w:rFonts w:hint="default"/>
      </w:rPr>
    </w:lvl>
    <w:lvl w:ilvl="1" w:tentative="0">
      <w:start w:val="1"/>
      <w:numFmt w:val="decimal"/>
      <w:lvlText w:val="%1.%2."/>
      <w:lvlJc w:val="left"/>
      <w:pPr>
        <w:ind w:left="720" w:hanging="36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680" w:hanging="1800"/>
      </w:pPr>
      <w:rPr>
        <w:rFonts w:hint="default"/>
      </w:rPr>
    </w:lvl>
  </w:abstractNum>
  <w:abstractNum w:abstractNumId="9">
    <w:nsid w:val="494175AF"/>
    <w:multiLevelType w:val="multilevel"/>
    <w:tmpl w:val="494175A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
    <w:nsid w:val="4D200C34"/>
    <w:multiLevelType w:val="multilevel"/>
    <w:tmpl w:val="4D200C3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1">
    <w:nsid w:val="4D9D3B58"/>
    <w:multiLevelType w:val="multilevel"/>
    <w:tmpl w:val="4D9D3B58"/>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2">
    <w:nsid w:val="75022D5F"/>
    <w:multiLevelType w:val="multilevel"/>
    <w:tmpl w:val="75022D5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3">
    <w:nsid w:val="7DF159BB"/>
    <w:multiLevelType w:val="multilevel"/>
    <w:tmpl w:val="7DF159B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8"/>
  </w:num>
  <w:num w:numId="3">
    <w:abstractNumId w:val="3"/>
  </w:num>
  <w:num w:numId="4">
    <w:abstractNumId w:val="13"/>
  </w:num>
  <w:num w:numId="5">
    <w:abstractNumId w:val="12"/>
  </w:num>
  <w:num w:numId="6">
    <w:abstractNumId w:val="11"/>
  </w:num>
  <w:num w:numId="7">
    <w:abstractNumId w:val="2"/>
  </w:num>
  <w:num w:numId="8">
    <w:abstractNumId w:val="10"/>
  </w:num>
  <w:num w:numId="9">
    <w:abstractNumId w:val="9"/>
  </w:num>
  <w:num w:numId="10">
    <w:abstractNumId w:val="4"/>
  </w:num>
  <w:num w:numId="11">
    <w:abstractNumId w:val="0"/>
  </w:num>
  <w:num w:numId="12">
    <w:abstractNumId w:val="1"/>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2"/>
  </w:compat>
  <w:rsids>
    <w:rsidRoot w:val="00D93467"/>
    <w:rsid w:val="000575DF"/>
    <w:rsid w:val="00066956"/>
    <w:rsid w:val="001059F3"/>
    <w:rsid w:val="0016171E"/>
    <w:rsid w:val="0016220C"/>
    <w:rsid w:val="00163947"/>
    <w:rsid w:val="0018544E"/>
    <w:rsid w:val="001926EA"/>
    <w:rsid w:val="0022082A"/>
    <w:rsid w:val="00263594"/>
    <w:rsid w:val="00271E18"/>
    <w:rsid w:val="002B6E66"/>
    <w:rsid w:val="002C4EB8"/>
    <w:rsid w:val="002E5423"/>
    <w:rsid w:val="00331BC0"/>
    <w:rsid w:val="00351FA6"/>
    <w:rsid w:val="0036571C"/>
    <w:rsid w:val="00427C52"/>
    <w:rsid w:val="00456C81"/>
    <w:rsid w:val="00457976"/>
    <w:rsid w:val="0050368C"/>
    <w:rsid w:val="0052643C"/>
    <w:rsid w:val="0054640F"/>
    <w:rsid w:val="00580C38"/>
    <w:rsid w:val="005A6E9F"/>
    <w:rsid w:val="0068686E"/>
    <w:rsid w:val="006A4C31"/>
    <w:rsid w:val="006E7805"/>
    <w:rsid w:val="00713862"/>
    <w:rsid w:val="00787791"/>
    <w:rsid w:val="007C3B67"/>
    <w:rsid w:val="007D14ED"/>
    <w:rsid w:val="007F207E"/>
    <w:rsid w:val="00816674"/>
    <w:rsid w:val="00842294"/>
    <w:rsid w:val="00875C18"/>
    <w:rsid w:val="00882281"/>
    <w:rsid w:val="008B6C0D"/>
    <w:rsid w:val="008D2B2A"/>
    <w:rsid w:val="008F3AD4"/>
    <w:rsid w:val="00932A69"/>
    <w:rsid w:val="009552EE"/>
    <w:rsid w:val="00961887"/>
    <w:rsid w:val="00994111"/>
    <w:rsid w:val="009A257D"/>
    <w:rsid w:val="009D5318"/>
    <w:rsid w:val="00A30F8E"/>
    <w:rsid w:val="00A85BE5"/>
    <w:rsid w:val="00AA59C0"/>
    <w:rsid w:val="00AC0786"/>
    <w:rsid w:val="00AE0BD9"/>
    <w:rsid w:val="00AE3A5B"/>
    <w:rsid w:val="00AF2C65"/>
    <w:rsid w:val="00AF6876"/>
    <w:rsid w:val="00B31910"/>
    <w:rsid w:val="00B329BC"/>
    <w:rsid w:val="00B57707"/>
    <w:rsid w:val="00B850F6"/>
    <w:rsid w:val="00BD3C85"/>
    <w:rsid w:val="00C05281"/>
    <w:rsid w:val="00C355AD"/>
    <w:rsid w:val="00C7529E"/>
    <w:rsid w:val="00C82697"/>
    <w:rsid w:val="00CA324C"/>
    <w:rsid w:val="00CD0B6E"/>
    <w:rsid w:val="00CE56F0"/>
    <w:rsid w:val="00CF521F"/>
    <w:rsid w:val="00D003CF"/>
    <w:rsid w:val="00D0262D"/>
    <w:rsid w:val="00D469BE"/>
    <w:rsid w:val="00D81A29"/>
    <w:rsid w:val="00D93467"/>
    <w:rsid w:val="00DC4D7F"/>
    <w:rsid w:val="00DE2EDA"/>
    <w:rsid w:val="00E04F84"/>
    <w:rsid w:val="00E10BA7"/>
    <w:rsid w:val="00E15E85"/>
    <w:rsid w:val="00E40761"/>
    <w:rsid w:val="00E53686"/>
    <w:rsid w:val="00F56421"/>
    <w:rsid w:val="00F804E3"/>
    <w:rsid w:val="00F952D6"/>
    <w:rsid w:val="00FE2E66"/>
    <w:rsid w:val="00FF2A52"/>
    <w:rsid w:val="7943113A"/>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s-CO"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1150</Words>
  <Characters>6326</Characters>
  <Lines>52</Lines>
  <Paragraphs>14</Paragraphs>
  <TotalTime>0</TotalTime>
  <ScaleCrop>false</ScaleCrop>
  <LinksUpToDate>false</LinksUpToDate>
  <CharactersWithSpaces>7462</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2023-11-18T13:36:00Z</dcterms:created>
  <dc:creator>Juan Miguel O. - Zaphiro Consulting</dc:creator>
  <cp:lastModifiedBy>HP</cp:lastModifiedBy>
  <dcterms:modified xsi:type="dcterms:W3CDTF">2023-11-25T15:31:38Z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040F3DB1CCC342589A578C644681D891</vt:lpwstr>
  </property>
</Properties>
</file>