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  <w:sz w:val="96"/>
        </w:rPr>
        <w:t>AMROIS</w:t>
      </w:r>
    </w:p>
    <w:p>
      <w:pPr>
        <w:jc w:val="center"/>
      </w:pPr>
      <w:r>
        <w:rPr>
          <w:i/>
          <w:sz w:val="32"/>
        </w:rPr>
        <w:t>Tu Biblioteca Personal con Superpoderes de IA</w:t>
      </w:r>
    </w:p>
    <w:p>
      <w:r>
        <w:br/>
        <w:br/>
      </w:r>
    </w:p>
    <w:p>
      <w:pPr>
        <w:jc w:val="center"/>
      </w:pPr>
      <w:r>
        <w:rPr>
          <w:b/>
          <w:sz w:val="28"/>
        </w:rPr>
        <w:t>"Convertimos libros en conocimiento accionable con IA"</w:t>
      </w:r>
    </w:p>
    <w:p>
      <w:r>
        <w:br/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/>
          </w:tcPr>
          <w:p>
            <w:r>
              <w:rPr>
                <w:b/>
                <w:sz w:val="24"/>
              </w:rPr>
              <w:t>📊 EN NÚMEROS</w:t>
            </w:r>
          </w:p>
          <w:p>
            <w:pPr>
              <w:spacing w:after="0"/>
            </w:pPr>
            <w:r>
              <w:t>Mercado: $12.7B → $38.7B (2032) | CAGR 12.3%</w:t>
              <w:br/>
              <w:t>Competidores: Cobran $90-168/año con menos funcionalidad</w:t>
              <w:br/>
              <w:t>Nuestro Target: $18K ARR Año 1 | $150K ARR Año 2</w:t>
              <w:br/>
              <w:t>Margen: 90%+ (infraestructura local-first)</w:t>
            </w:r>
          </w:p>
        </w:tc>
      </w:tr>
    </w:tbl>
    <w:p>
      <w:r>
        <w:br w:type="page"/>
      </w:r>
    </w:p>
    <w:p>
      <w:pPr>
        <w:pStyle w:val="Heading1"/>
      </w:pPr>
      <w:r>
        <w:t>🎯 ELEVATOR PITCH (30 SEGUNDOS)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9C4"/>
          </w:tcPr>
          <w:p>
            <w:r>
              <w:rPr>
                <w:b/>
                <w:sz w:val="24"/>
              </w:rPr>
              <w:t>LA PROPUESTA</w:t>
            </w:r>
          </w:p>
          <w:p>
            <w:pPr>
              <w:spacing w:after="0"/>
            </w:pPr>
            <w:r>
              <w:t>AMROIS es la primera plataforma que permite a cualquier persona convertir su biblioteca personal de PDFs y EPUBs en un sistema de conocimiento inteligente con IA.</w:t>
              <w:br/>
              <w:br/>
              <w:t>A diferencia de Blinkist o Headway (que solo resumen SU catálogo), AMROIS analiza TUS libros, extrae insights accionables, y te da un coach literario 24/7 que recuerda todo lo que has leído.</w:t>
              <w:br/>
              <w:br/>
              <w:t>Mercado de $12.7B creciendo a 12.3% anual. Competidores cobran $90-168/año. Nosotros: $120/año con arquitectura local-first que nos da márgenes del 90%.</w:t>
            </w:r>
          </w:p>
        </w:tc>
      </w:tr>
    </w:tbl>
    <w:p/>
    <w:p/>
    <w:p>
      <w:pPr>
        <w:pStyle w:val="Heading1"/>
      </w:pPr>
      <w:r>
        <w:t>❌ EL PROBLEMA</w:t>
      </w:r>
    </w:p>
    <w:p>
      <w:r>
        <w:rPr>
          <w:b/>
          <w:color w:val="D32F2F"/>
          <w:sz w:val="22"/>
        </w:rPr>
        <w:t>1. Los lectores olvidan el 60% de lo que leen en 48 horas</w:t>
      </w:r>
    </w:p>
    <w:p>
      <w:pPr>
        <w:ind w:left="432"/>
      </w:pPr>
      <w:r>
        <w:t>Estudios muestran que sin revisión activa, la retención es pésima. La gente lee pero no RETIENE.</w:t>
      </w:r>
    </w:p>
    <w:p>
      <w:r>
        <w:rPr>
          <w:b/>
          <w:color w:val="D32F2F"/>
          <w:sz w:val="22"/>
        </w:rPr>
        <w:t>2. Las bibliotecas digitales son caóticas</w:t>
      </w:r>
    </w:p>
    <w:p>
      <w:pPr>
        <w:ind w:left="432"/>
      </w:pPr>
      <w:r>
        <w:t>PDFs olvidados en carpetas. EPUBs sin catalogar. Cero organización. Imposible buscar información específica.</w:t>
      </w:r>
    </w:p>
    <w:p>
      <w:r>
        <w:rPr>
          <w:b/>
          <w:color w:val="D32F2F"/>
          <w:sz w:val="22"/>
        </w:rPr>
        <w:t>3. Las apps existentes no resuelven el problema real</w:t>
      </w:r>
    </w:p>
    <w:p>
      <w:pPr>
        <w:ind w:left="432"/>
      </w:pPr>
      <w:r>
        <w:t>Goodreads: Solo tracking social, cero insights.</w:t>
        <w:br/>
        <w:t>Blinkist/Headway: Solo resúmenes de SU catálogo, no tus libros.</w:t>
        <w:br/>
        <w:t>Notion/Obsidian: Requieren trabajo manual masivo.</w:t>
      </w:r>
    </w:p>
    <w:p>
      <w:r>
        <w:rPr>
          <w:b/>
          <w:color w:val="D32F2F"/>
          <w:sz w:val="22"/>
        </w:rPr>
        <w:t>4. Los trabajadores del conocimiento pierden 9.3 horas/semana</w:t>
      </w:r>
    </w:p>
    <w:p>
      <w:pPr>
        <w:ind w:left="432"/>
      </w:pPr>
      <w:r>
        <w:t>Buscando información que saben que tienen "en algún lado". Esto equivale a $150-500/mes de tiempo perdido.</w:t>
      </w:r>
    </w:p>
    <w:p>
      <w:r>
        <w:br w:type="page"/>
      </w:r>
    </w:p>
    <w:p>
      <w:pPr>
        <w:pStyle w:val="Heading1"/>
      </w:pPr>
      <w:r>
        <w:t>✅ LA SOLUCIÓN: AMROIS</w:t>
      </w:r>
    </w:p>
    <w:p>
      <w:r>
        <w:t>Una plataforma de gestión de biblioteca personal potenciada por IA que:</w:t>
      </w:r>
    </w:p>
    <w:p/>
    <w:p>
      <w:r>
        <w:rPr>
          <w:b/>
          <w:color w:val="2E7D32"/>
          <w:sz w:val="22"/>
        </w:rPr>
        <w:t>🤖 Analiza TUS libros automáticamente</w:t>
      </w:r>
    </w:p>
    <w:p>
      <w:pPr>
        <w:spacing w:after="120"/>
        <w:ind w:left="432"/>
      </w:pPr>
      <w:r>
        <w:t>Sube PDF/EPUB/MOBI → IA extrae: resúmenes estructurados, conceptos clave, citas destacadas, ejercicios prácticos. Todo en 2-5 minutos.</w:t>
      </w:r>
    </w:p>
    <w:p>
      <w:r>
        <w:rPr>
          <w:b/>
          <w:color w:val="2E7D32"/>
          <w:sz w:val="22"/>
        </w:rPr>
        <w:t>💬 Coach Literario Personal 24/7</w:t>
      </w:r>
    </w:p>
    <w:p>
      <w:pPr>
        <w:spacing w:after="120"/>
        <w:ind w:left="432"/>
      </w:pPr>
      <w:r>
        <w:t>Chat con IA contextual que recuerda TODA tu biblioteca. Pregunta: "¿Qué dicen mis libros de productividad sobre gestión de tiempo?" → Respuesta con citas exactas y síntesis.</w:t>
      </w:r>
    </w:p>
    <w:p>
      <w:r>
        <w:rPr>
          <w:b/>
          <w:color w:val="2E7D32"/>
          <w:sz w:val="22"/>
        </w:rPr>
        <w:t>🔍 Búsqueda Semántica (RAG)</w:t>
      </w:r>
    </w:p>
    <w:p>
      <w:pPr>
        <w:spacing w:after="120"/>
        <w:ind w:left="432"/>
      </w:pPr>
      <w:r>
        <w:t>No solo keywords. Búsqueda por significado en toda tu colección. "Encuentra todo sobre liderazgo transformacional" → resultados de 20 libros.</w:t>
      </w:r>
    </w:p>
    <w:p>
      <w:r>
        <w:rPr>
          <w:b/>
          <w:color w:val="2E7D32"/>
          <w:sz w:val="22"/>
        </w:rPr>
        <w:t>📋 Extracción de Ejercicios/Formularios</w:t>
      </w:r>
    </w:p>
    <w:p>
      <w:pPr>
        <w:spacing w:after="120"/>
        <w:ind w:left="432"/>
      </w:pPr>
      <w:r>
        <w:t>IA detecta automáticamente worksheets y cuestionarios en libros de autoayuda. Los extrae listos para usar. NADIE MÁS HACE ESTO.</w:t>
      </w:r>
    </w:p>
    <w:p>
      <w:r>
        <w:rPr>
          <w:b/>
          <w:color w:val="2E7D32"/>
          <w:sz w:val="22"/>
        </w:rPr>
        <w:t>🔒 100% Local-First (Opcional Cloud)</w:t>
      </w:r>
    </w:p>
    <w:p>
      <w:pPr>
        <w:spacing w:after="120"/>
        <w:ind w:left="432"/>
      </w:pPr>
      <w:r>
        <w:t>Funciona con Ollama local = privacidad total, cero costos de API. También ofrecemos versión cloud SaaS para usuarios no-técnicos.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/>
          </w:tcPr>
          <w:p>
            <w:r>
              <w:rPr>
                <w:b/>
                <w:sz w:val="24"/>
              </w:rPr>
              <w:t>💡 DIFERENCIADOR CLAVE</w:t>
            </w:r>
          </w:p>
          <w:p>
            <w:pPr>
              <w:spacing w:after="0"/>
            </w:pPr>
            <w:r>
              <w:t>Somos los ÚNICOS que combinan:</w:t>
              <w:br/>
              <w:t>• Gestión de biblioteca personal (como Goodreads)</w:t>
              <w:br/>
              <w:t>• Análisis IA profundo (como Blinkist)</w:t>
              <w:br/>
              <w:t>• Chat contextual RAG (sobre TUS libros, no catálogo predefinido)</w:t>
              <w:br/>
              <w:t>• Arquitectura local-first (privacidad + márgenes altos)</w:t>
            </w:r>
          </w:p>
        </w:tc>
      </w:tr>
    </w:tbl>
    <w:p>
      <w:r>
        <w:br w:type="page"/>
      </w:r>
    </w:p>
    <w:p>
      <w:pPr>
        <w:pStyle w:val="Heading1"/>
      </w:pPr>
      <w:r>
        <w:t>📈 OPORTUNIDAD DE MERCADO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Segmento</w:t>
            </w:r>
          </w:p>
        </w:tc>
        <w:tc>
          <w:tcPr>
            <w:tcW w:type="dxa" w:w="2880"/>
          </w:tcPr>
          <w:p>
            <w:r>
              <w:t>Tamaño</w:t>
            </w:r>
          </w:p>
        </w:tc>
        <w:tc>
          <w:tcPr>
            <w:tcW w:type="dxa" w:w="2880"/>
          </w:tcPr>
          <w:p>
            <w:r>
              <w:t>Detalle</w:t>
            </w:r>
          </w:p>
        </w:tc>
      </w:tr>
      <w:tr>
        <w:tc>
          <w:tcPr>
            <w:tcW w:type="dxa" w:w="2880"/>
          </w:tcPr>
          <w:p>
            <w:r>
              <w:t>TAM (Total Addressable Market)</w:t>
            </w:r>
          </w:p>
        </w:tc>
        <w:tc>
          <w:tcPr>
            <w:tcW w:type="dxa" w:w="2880"/>
          </w:tcPr>
          <w:p>
            <w:r>
              <w:t>$12.7B → $38.7B (2032)</w:t>
            </w:r>
          </w:p>
        </w:tc>
        <w:tc>
          <w:tcPr>
            <w:tcW w:type="dxa" w:w="2880"/>
          </w:tcPr>
          <w:p>
            <w:r>
              <w:t>Knowledge Management Software global. CAGR 12.3%.</w:t>
            </w:r>
          </w:p>
        </w:tc>
      </w:tr>
      <w:tr>
        <w:tc>
          <w:tcPr>
            <w:tcW w:type="dxa" w:w="2880"/>
          </w:tcPr>
          <w:p>
            <w:r>
              <w:t>SAM (Serviceable Addressable Market)</w:t>
            </w:r>
          </w:p>
        </w:tc>
        <w:tc>
          <w:tcPr>
            <w:tcW w:type="dxa" w:w="2880"/>
          </w:tcPr>
          <w:p>
            <w:r>
              <w:t>$3.66B (2025)</w:t>
            </w:r>
          </w:p>
        </w:tc>
        <w:tc>
          <w:tcPr>
            <w:tcW w:type="dxa" w:w="2880"/>
          </w:tcPr>
          <w:p>
            <w:r>
              <w:t>Personal Knowledge Management específico. CAGR 11.4%.</w:t>
            </w:r>
          </w:p>
        </w:tc>
      </w:tr>
      <w:tr>
        <w:tc>
          <w:tcPr>
            <w:tcW w:type="dxa" w:w="2880"/>
          </w:tcPr>
          <w:p>
            <w:r>
              <w:t>SOM (Serviceable Obtainable Market)</w:t>
            </w:r>
          </w:p>
        </w:tc>
        <w:tc>
          <w:tcPr>
            <w:tcW w:type="dxa" w:w="2880"/>
          </w:tcPr>
          <w:p>
            <w:r>
              <w:t>$50M en 5 años</w:t>
            </w:r>
          </w:p>
        </w:tc>
        <w:tc>
          <w:tcPr>
            <w:tcW w:type="dxa" w:w="2880"/>
          </w:tcPr>
          <w:p>
            <w:r>
              <w:t>0.4% del SAM = 50K usuarios pagantes a $83/año promedio.</w:t>
            </w:r>
          </w:p>
        </w:tc>
      </w:tr>
    </w:tbl>
    <w:p/>
    <w:p/>
    <w:p>
      <w:pPr>
        <w:pStyle w:val="Heading2"/>
      </w:pPr>
      <w:r>
        <w:t>Drivers de Crecimiento</w:t>
      </w:r>
    </w:p>
    <w:p>
      <w:pPr>
        <w:pStyle w:val="ListBullet"/>
      </w:pPr>
      <w:r>
        <w:t>📚 65%+ de instituciones educativas adoptando IA activamente (2025-2026)</w:t>
      </w:r>
    </w:p>
    <w:p>
      <w:pPr>
        <w:pStyle w:val="ListBullet"/>
      </w:pPr>
      <w:r>
        <w:t>💼 Trabajo remoto/híbrido impulsa necesidad de gestión de conocimiento</w:t>
      </w:r>
    </w:p>
    <w:p>
      <w:pPr>
        <w:pStyle w:val="ListBullet"/>
      </w:pPr>
      <w:r>
        <w:t>😤 Insatisfacción masiva con Goodreads (estancado desde 2013, propiedad Amazon)</w:t>
      </w:r>
    </w:p>
    <w:p>
      <w:pPr>
        <w:pStyle w:val="ListBullet"/>
      </w:pPr>
      <w:r>
        <w:t>🤖 Explosión de apps de resumen con IA ($100M+ ARR combinado Blinkist + Headway)</w:t>
      </w:r>
    </w:p>
    <w:p>
      <w:pPr>
        <w:pStyle w:val="ListBullet"/>
      </w:pPr>
      <w:r>
        <w:t>🎓 Mercado de lifelong learning creciendo 15% anual</w:t>
      </w:r>
    </w:p>
    <w:p>
      <w:r>
        <w:br w:type="page"/>
      </w:r>
    </w:p>
    <w:p>
      <w:pPr>
        <w:pStyle w:val="Heading1"/>
      </w:pPr>
      <w:r>
        <w:t>💰 MODELO DE NEGOCIO</w:t>
      </w:r>
    </w:p>
    <w:p>
      <w:pPr>
        <w:pStyle w:val="Heading2"/>
      </w:pPr>
      <w:r>
        <w:t>Pricing Freemium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Precio</w:t>
            </w:r>
          </w:p>
        </w:tc>
        <w:tc>
          <w:tcPr>
            <w:tcW w:type="dxa" w:w="2160"/>
          </w:tcPr>
          <w:p>
            <w:r>
              <w:t>Features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</w:tr>
      <w:tr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$0/mes</w:t>
            </w:r>
          </w:p>
        </w:tc>
        <w:tc>
          <w:tcPr>
            <w:tcW w:type="dxa" w:w="2160"/>
          </w:tcPr>
          <w:p>
            <w:r>
              <w:t>10 libros, 20 chats/mes, análisis básico</w:t>
            </w:r>
          </w:p>
        </w:tc>
        <w:tc>
          <w:tcPr>
            <w:tcW w:type="dxa" w:w="2160"/>
          </w:tcPr>
          <w:p>
            <w:r>
              <w:t>70% usuarios (marketing viral)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$9.99/mes</w:t>
            </w:r>
          </w:p>
        </w:tc>
        <w:tc>
          <w:tcPr>
            <w:tcW w:type="dxa" w:w="2160"/>
          </w:tcPr>
          <w:p>
            <w:r>
              <w:t>100 libros, ilimitado, análisis completo</w:t>
            </w:r>
          </w:p>
        </w:tc>
        <w:tc>
          <w:tcPr>
            <w:tcW w:type="dxa" w:w="2160"/>
          </w:tcPr>
          <w:p>
            <w:r>
              <w:t>20% usuarios (core target)</w:t>
            </w:r>
          </w:p>
        </w:tc>
      </w:tr>
      <w:tr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$19.99/mes</w:t>
            </w:r>
          </w:p>
        </w:tc>
        <w:tc>
          <w:tcPr>
            <w:tcW w:type="dxa" w:w="2160"/>
          </w:tcPr>
          <w:p>
            <w:r>
              <w:t>Sin límites, RAG global, API, prioridad</w:t>
            </w:r>
          </w:p>
        </w:tc>
        <w:tc>
          <w:tcPr>
            <w:tcW w:type="dxa" w:w="2160"/>
          </w:tcPr>
          <w:p>
            <w:r>
              <w:t>7% usuarios (power users)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$299/año/seat</w:t>
            </w:r>
          </w:p>
        </w:tc>
        <w:tc>
          <w:tcPr>
            <w:tcW w:type="dxa" w:w="2160"/>
          </w:tcPr>
          <w:p>
            <w:r>
              <w:t>Teams, admin, SSO, soporte prioritario</w:t>
            </w:r>
          </w:p>
        </w:tc>
        <w:tc>
          <w:tcPr>
            <w:tcW w:type="dxa" w:w="2160"/>
          </w:tcPr>
          <w:p>
            <w:r>
              <w:t>3% usuarios (B2B)</w:t>
            </w:r>
          </w:p>
        </w:tc>
      </w:tr>
    </w:tbl>
    <w:p/>
    <w:p>
      <w:pPr>
        <w:pStyle w:val="Heading2"/>
      </w:pPr>
      <w:r>
        <w:t>Unit Economics</w:t>
      </w:r>
    </w:p>
    <w:tbl>
      <w:tblPr>
        <w:tblStyle w:val="MediumShading1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ARPU (Average Revenue Per User)</w:t>
            </w:r>
          </w:p>
        </w:tc>
        <w:tc>
          <w:tcPr>
            <w:tcW w:type="dxa" w:w="4320"/>
          </w:tcPr>
          <w:p>
            <w:r>
              <w:t>$10/mes (mezcla Starter + Pro)</w:t>
            </w:r>
          </w:p>
        </w:tc>
      </w:tr>
      <w:tr>
        <w:tc>
          <w:tcPr>
            <w:tcW w:type="dxa" w:w="4320"/>
          </w:tcPr>
          <w:p>
            <w:r>
              <w:t>CAC (Customer Acquisition Cost)</w:t>
            </w:r>
          </w:p>
        </w:tc>
        <w:tc>
          <w:tcPr>
            <w:tcW w:type="dxa" w:w="4320"/>
          </w:tcPr>
          <w:p>
            <w:r>
              <w:t>$15-20 (marketing orgánico + contenido)</w:t>
            </w:r>
          </w:p>
        </w:tc>
      </w:tr>
      <w:tr>
        <w:tc>
          <w:tcPr>
            <w:tcW w:type="dxa" w:w="4320"/>
          </w:tcPr>
          <w:p>
            <w:r>
              <w:t>LTV (Lifetime Value)</w:t>
            </w:r>
          </w:p>
        </w:tc>
        <w:tc>
          <w:tcPr>
            <w:tcW w:type="dxa" w:w="4320"/>
          </w:tcPr>
          <w:p>
            <w:r>
              <w:t>$360 (3 años retención promedio)</w:t>
            </w:r>
          </w:p>
        </w:tc>
      </w:tr>
      <w:tr>
        <w:tc>
          <w:tcPr>
            <w:tcW w:type="dxa" w:w="4320"/>
          </w:tcPr>
          <w:p>
            <w:r>
              <w:t>LTV/CAC Ratio</w:t>
            </w:r>
          </w:p>
        </w:tc>
        <w:tc>
          <w:tcPr>
            <w:tcW w:type="dxa" w:w="4320"/>
          </w:tcPr>
          <w:p>
            <w:r>
              <w:t>18:1 (excelente, &gt;3:1 es saludable)</w:t>
            </w:r>
          </w:p>
        </w:tc>
      </w:tr>
      <w:tr>
        <w:tc>
          <w:tcPr>
            <w:tcW w:type="dxa" w:w="4320"/>
          </w:tcPr>
          <w:p>
            <w:r>
              <w:t>Gross Margin</w:t>
            </w:r>
          </w:p>
        </w:tc>
        <w:tc>
          <w:tcPr>
            <w:tcW w:type="dxa" w:w="4320"/>
          </w:tcPr>
          <w:p>
            <w:r>
              <w:t>92% (costos servidor ~$0.80/usuario/mes)</w:t>
            </w:r>
          </w:p>
        </w:tc>
      </w:tr>
      <w:tr>
        <w:tc>
          <w:tcPr>
            <w:tcW w:type="dxa" w:w="4320"/>
          </w:tcPr>
          <w:p>
            <w:r>
              <w:t>Payback Period</w:t>
            </w:r>
          </w:p>
        </w:tc>
        <w:tc>
          <w:tcPr>
            <w:tcW w:type="dxa" w:w="4320"/>
          </w:tcPr>
          <w:p>
            <w:r>
              <w:t>1.5 meses (muy rápido)</w:t>
            </w:r>
          </w:p>
        </w:tc>
      </w:tr>
    </w:tbl>
    <w:p>
      <w:r>
        <w:br w:type="page"/>
      </w:r>
    </w:p>
    <w:p>
      <w:pPr>
        <w:pStyle w:val="Heading1"/>
      </w:pPr>
      <w:r>
        <w:t>📊 PROYECCIÓN FINANCIERA (3 AÑOS)</w:t>
      </w:r>
    </w:p>
    <w:p>
      <w:r>
        <w:t>Escenario conservador basado en benchmarks de SaaS similares:</w:t>
      </w:r>
    </w:p>
    <w:p/>
    <w:tbl>
      <w:tblPr>
        <w:tblStyle w:val="MediumShading1-Accent5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Periodo</w:t>
            </w:r>
          </w:p>
        </w:tc>
        <w:tc>
          <w:tcPr>
            <w:tcW w:type="dxa" w:w="2160"/>
          </w:tcPr>
          <w:p>
            <w:r>
              <w:t>Base de Usuarios</w:t>
            </w:r>
          </w:p>
        </w:tc>
        <w:tc>
          <w:tcPr>
            <w:tcW w:type="dxa" w:w="2160"/>
          </w:tcPr>
          <w:p>
            <w:r>
              <w:t>ARR</w:t>
            </w:r>
          </w:p>
        </w:tc>
        <w:tc>
          <w:tcPr>
            <w:tcW w:type="dxa" w:w="2160"/>
          </w:tcPr>
          <w:p>
            <w:r>
              <w:t>Profit/Loss</w:t>
            </w:r>
          </w:p>
        </w:tc>
      </w:tr>
      <w:tr>
        <w:tc>
          <w:tcPr>
            <w:tcW w:type="dxa" w:w="2160"/>
          </w:tcPr>
          <w:p>
            <w:r>
              <w:t>AÑO 1</w:t>
            </w:r>
          </w:p>
        </w:tc>
        <w:tc>
          <w:tcPr>
            <w:tcW w:type="dxa" w:w="2160"/>
          </w:tcPr>
          <w:p>
            <w:r>
              <w:t>1,000 usuarios totales (150 pagantes promedio)</w:t>
            </w:r>
          </w:p>
        </w:tc>
        <w:tc>
          <w:tcPr>
            <w:tcW w:type="dxa" w:w="2160"/>
          </w:tcPr>
          <w:p>
            <w:r>
              <w:t>$18,000 ARR</w:t>
            </w:r>
          </w:p>
        </w:tc>
        <w:tc>
          <w:tcPr>
            <w:tcW w:type="dxa" w:w="2160"/>
          </w:tcPr>
          <w:p>
            <w:r>
              <w:t>-$25K (inversión inicial en infraestructura y marketing)</w:t>
            </w:r>
          </w:p>
        </w:tc>
      </w:tr>
      <w:tr>
        <w:tc>
          <w:tcPr>
            <w:tcW w:type="dxa" w:w="2160"/>
          </w:tcPr>
          <w:p>
            <w:r>
              <w:t>AÑO 2</w:t>
            </w:r>
          </w:p>
        </w:tc>
        <w:tc>
          <w:tcPr>
            <w:tcW w:type="dxa" w:w="2160"/>
          </w:tcPr>
          <w:p>
            <w:r>
              <w:t>10,000 usuarios totales (1,500 pagantes)</w:t>
            </w:r>
          </w:p>
        </w:tc>
        <w:tc>
          <w:tcPr>
            <w:tcW w:type="dxa" w:w="2160"/>
          </w:tcPr>
          <w:p>
            <w:r>
              <w:t>$180,000 ARR</w:t>
            </w:r>
          </w:p>
        </w:tc>
        <w:tc>
          <w:tcPr>
            <w:tcW w:type="dxa" w:w="2160"/>
          </w:tcPr>
          <w:p>
            <w:r>
              <w:t>+$90K neto (breakeven + rentabilidad)</w:t>
            </w:r>
          </w:p>
        </w:tc>
      </w:tr>
      <w:tr>
        <w:tc>
          <w:tcPr>
            <w:tcW w:type="dxa" w:w="2160"/>
          </w:tcPr>
          <w:p>
            <w:r>
              <w:t>AÑO 3</w:t>
            </w:r>
          </w:p>
        </w:tc>
        <w:tc>
          <w:tcPr>
            <w:tcW w:type="dxa" w:w="2160"/>
          </w:tcPr>
          <w:p>
            <w:r>
              <w:t>50,000 usuarios totales (7,500 pagantes)</w:t>
            </w:r>
          </w:p>
        </w:tc>
        <w:tc>
          <w:tcPr>
            <w:tcW w:type="dxa" w:w="2160"/>
          </w:tcPr>
          <w:p>
            <w:r>
              <w:t>$900,000 ARR</w:t>
            </w:r>
          </w:p>
        </w:tc>
        <w:tc>
          <w:tcPr>
            <w:tcW w:type="dxa" w:w="2160"/>
          </w:tcPr>
          <w:p>
            <w:r>
              <w:t>+$630K neto (70% profit margin)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E0"/>
          </w:tcPr>
          <w:p>
            <w:r>
              <w:rPr>
                <w:b/>
                <w:sz w:val="24"/>
              </w:rPr>
              <w:t>💡 SUPUESTOS CLAVE</w:t>
            </w:r>
          </w:p>
          <w:p>
            <w:pPr>
              <w:spacing w:after="0"/>
            </w:pPr>
            <w:r>
              <w:t>Conversion Free→Paid: 15% (benchmark SaaS freemium)</w:t>
              <w:br/>
              <w:t>Churn mensual: 5% (industria promedio)</w:t>
              <w:br/>
              <w:t>Crecimiento orgánico: 50% MoM primeros 6 meses, luego 20% MoM</w:t>
              <w:br/>
              <w:t>CAC: $15-20 (content marketing + Product Hunt + comunidades)</w:t>
              <w:br/>
              <w:t>Costos servidor: $0.80/usuario/mes (GPU compartido + CDN)</w:t>
            </w:r>
          </w:p>
        </w:tc>
      </w:tr>
    </w:tbl>
    <w:p>
      <w:r>
        <w:br w:type="page"/>
      </w:r>
    </w:p>
    <w:p>
      <w:pPr>
        <w:pStyle w:val="Heading1"/>
      </w:pPr>
      <w:r>
        <w:t>🥊 ANÁLISIS COMPETITIVO</w:t>
      </w:r>
    </w:p>
    <w:p>
      <w:r>
        <w:t>Landscape fragmentado sin líder dominante: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Competidor</w:t>
            </w:r>
          </w:p>
        </w:tc>
        <w:tc>
          <w:tcPr>
            <w:tcW w:type="dxa" w:w="2160"/>
          </w:tcPr>
          <w:p>
            <w:r>
              <w:t>Precio</w:t>
            </w:r>
          </w:p>
        </w:tc>
        <w:tc>
          <w:tcPr>
            <w:tcW w:type="dxa" w:w="2160"/>
          </w:tcPr>
          <w:p>
            <w:r>
              <w:t>Value Prop</w:t>
            </w:r>
          </w:p>
        </w:tc>
        <w:tc>
          <w:tcPr>
            <w:tcW w:type="dxa" w:w="2160"/>
          </w:tcPr>
          <w:p>
            <w:r>
              <w:t>Debilidad/Nuestra Ventaja</w:t>
            </w:r>
          </w:p>
        </w:tc>
      </w:tr>
      <w:tr>
        <w:tc>
          <w:tcPr>
            <w:tcW w:type="dxa" w:w="2160"/>
          </w:tcPr>
          <w:p>
            <w:r>
              <w:t>Goodreads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Tracking social básico</w:t>
            </w:r>
          </w:p>
        </w:tc>
        <w:tc>
          <w:tcPr>
            <w:tcW w:type="dxa" w:w="2160"/>
          </w:tcPr>
          <w:p>
            <w:r>
              <w:t>Estancado, UI anticuada, sin IA, propiedad Amazon impopular</w:t>
            </w:r>
          </w:p>
        </w:tc>
      </w:tr>
      <w:tr>
        <w:tc>
          <w:tcPr>
            <w:tcW w:type="dxa" w:w="2160"/>
          </w:tcPr>
          <w:p>
            <w:r>
              <w:t>Blinkist</w:t>
            </w:r>
          </w:p>
        </w:tc>
        <w:tc>
          <w:tcPr>
            <w:tcW w:type="dxa" w:w="2160"/>
          </w:tcPr>
          <w:p>
            <w:r>
              <w:t>$100/año</w:t>
            </w:r>
          </w:p>
        </w:tc>
        <w:tc>
          <w:tcPr>
            <w:tcW w:type="dxa" w:w="2160"/>
          </w:tcPr>
          <w:p>
            <w:r>
              <w:t>Resúmenes de su catálogo</w:t>
            </w:r>
          </w:p>
        </w:tc>
        <w:tc>
          <w:tcPr>
            <w:tcW w:type="dxa" w:w="2160"/>
          </w:tcPr>
          <w:p>
            <w:r>
              <w:t>NO permite subir tus libros, solo consumes su contenido</w:t>
            </w:r>
          </w:p>
        </w:tc>
      </w:tr>
      <w:tr>
        <w:tc>
          <w:tcPr>
            <w:tcW w:type="dxa" w:w="2160"/>
          </w:tcPr>
          <w:p>
            <w:r>
              <w:t>Headway</w:t>
            </w:r>
          </w:p>
        </w:tc>
        <w:tc>
          <w:tcPr>
            <w:tcW w:type="dxa" w:w="2160"/>
          </w:tcPr>
          <w:p>
            <w:r>
              <w:t>$90/año</w:t>
            </w:r>
          </w:p>
        </w:tc>
        <w:tc>
          <w:tcPr>
            <w:tcW w:type="dxa" w:w="2160"/>
          </w:tcPr>
          <w:p>
            <w:r>
              <w:t>Resúmenes + flashcards</w:t>
            </w:r>
          </w:p>
        </w:tc>
        <w:tc>
          <w:tcPr>
            <w:tcW w:type="dxa" w:w="2160"/>
          </w:tcPr>
          <w:p>
            <w:r>
              <w:t>Mismo problema: catálogo cerrado, no tu biblioteca</w:t>
            </w:r>
          </w:p>
        </w:tc>
      </w:tr>
      <w:tr>
        <w:tc>
          <w:tcPr>
            <w:tcW w:type="dxa" w:w="2160"/>
          </w:tcPr>
          <w:p>
            <w:r>
              <w:t>The StoryGraph</w:t>
            </w:r>
          </w:p>
        </w:tc>
        <w:tc>
          <w:tcPr>
            <w:tcW w:type="dxa" w:w="2160"/>
          </w:tcPr>
          <w:p>
            <w:r>
              <w:t>$60/año</w:t>
            </w:r>
          </w:p>
        </w:tc>
        <w:tc>
          <w:tcPr>
            <w:tcW w:type="dxa" w:w="2160"/>
          </w:tcPr>
          <w:p>
            <w:r>
              <w:t>Analytics de lectura</w:t>
            </w:r>
          </w:p>
        </w:tc>
        <w:tc>
          <w:tcPr>
            <w:tcW w:type="dxa" w:w="2160"/>
          </w:tcPr>
          <w:p>
            <w:r>
              <w:t>Mejor que Goodreads pero sin IA, sin análisis profundo</w:t>
            </w:r>
          </w:p>
        </w:tc>
      </w:tr>
      <w:tr>
        <w:tc>
          <w:tcPr>
            <w:tcW w:type="dxa" w:w="2160"/>
          </w:tcPr>
          <w:p>
            <w:r>
              <w:t>Notion/Obsidian</w:t>
            </w:r>
          </w:p>
        </w:tc>
        <w:tc>
          <w:tcPr>
            <w:tcW w:type="dxa" w:w="2160"/>
          </w:tcPr>
          <w:p>
            <w:r>
              <w:t>$8-10/mes</w:t>
            </w:r>
          </w:p>
        </w:tc>
        <w:tc>
          <w:tcPr>
            <w:tcW w:type="dxa" w:w="2160"/>
          </w:tcPr>
          <w:p>
            <w:r>
              <w:t>PKM general</w:t>
            </w:r>
          </w:p>
        </w:tc>
        <w:tc>
          <w:tcPr>
            <w:tcW w:type="dxa" w:w="2160"/>
          </w:tcPr>
          <w:p>
            <w:r>
              <w:t>Requiere trabajo manual intenso, no optimizado para libros</w:t>
            </w:r>
          </w:p>
        </w:tc>
      </w:tr>
      <w:tr>
        <w:tc>
          <w:tcPr>
            <w:tcW w:type="dxa" w:w="2160"/>
          </w:tcPr>
          <w:p>
            <w:r>
              <w:t>AMROIS</w:t>
            </w:r>
          </w:p>
        </w:tc>
        <w:tc>
          <w:tcPr>
            <w:tcW w:type="dxa" w:w="2160"/>
          </w:tcPr>
          <w:p>
            <w:r>
              <w:t>$10-20/mes</w:t>
            </w:r>
          </w:p>
        </w:tc>
        <w:tc>
          <w:tcPr>
            <w:tcW w:type="dxa" w:w="2160"/>
          </w:tcPr>
          <w:p>
            <w:r>
              <w:t>Todo lo anterior JUNTO</w:t>
            </w:r>
          </w:p>
        </w:tc>
        <w:tc>
          <w:tcPr>
            <w:tcW w:type="dxa" w:w="2160"/>
          </w:tcPr>
          <w:p>
            <w:r>
              <w:t>Biblioteca personal + IA + RAG + extracción automática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/>
          </w:tcPr>
          <w:p>
            <w:r>
              <w:rPr>
                <w:b/>
                <w:sz w:val="24"/>
              </w:rPr>
              <w:t>🎯 NUESTRA VENTAJA COMPETITIVA</w:t>
            </w:r>
          </w:p>
          <w:p>
            <w:pPr>
              <w:spacing w:after="0"/>
            </w:pPr>
            <w:r>
              <w:t>1. ÚNICO en combinar biblioteca personal + IA profunda + RAG contextual</w:t>
              <w:br/>
              <w:t>2. Local-first = privacidad total + márgenes 90% (vs 40-60% competencia)</w:t>
              <w:br/>
              <w:t>3. Extracción de formularios = feature única en mercado</w:t>
              <w:br/>
              <w:t>4. Multi-formato (PDF/EPUB/MOBI) vs competencia 1-2 formatos</w:t>
              <w:br/>
              <w:t>5. MVP funcional YA (no vaporware)</w:t>
            </w:r>
          </w:p>
        </w:tc>
      </w:tr>
    </w:tbl>
    <w:p>
      <w:r>
        <w:br w:type="page"/>
      </w:r>
    </w:p>
    <w:p>
      <w:pPr>
        <w:pStyle w:val="Heading1"/>
      </w:pPr>
      <w:r>
        <w:t>🚀 ESTRATEGIA GO-TO-MARKET</w:t>
      </w:r>
    </w:p>
    <w:p>
      <w:pPr>
        <w:pStyle w:val="Heading2"/>
      </w:pPr>
      <w:r>
        <w:t>Segmentos Target (Prioridad)</w:t>
      </w:r>
    </w:p>
    <w:p>
      <w:r>
        <w:rPr>
          <w:b/>
          <w:color w:val="0066CC"/>
        </w:rPr>
        <w:t>1. Power Readers / Book Lovers</w:t>
      </w:r>
    </w:p>
    <w:p>
      <w:r>
        <w:t>📊 Tamaño: 15M+ en LATAM/España, leen 20+ libros/año</w:t>
      </w:r>
    </w:p>
    <w:p>
      <w:r>
        <w:t>🧠 Psychographics: Frustrados con Goodreads, pagan por apps de lectura</w:t>
      </w:r>
    </w:p>
    <w:p>
      <w:r>
        <w:t>💰 Pricing: $9.99/mes STARTER</w:t>
      </w:r>
    </w:p>
    <w:p/>
    <w:p>
      <w:r>
        <w:rPr>
          <w:b/>
          <w:color w:val="0066CC"/>
        </w:rPr>
        <w:t>2. Estudiantes Universitarios</w:t>
      </w:r>
    </w:p>
    <w:p>
      <w:r>
        <w:t>📊 Tamaño: 25M+ en LATAM, necesitan gestionar papers/textbooks</w:t>
      </w:r>
    </w:p>
    <w:p>
      <w:r>
        <w:t>🧠 Psychographics: Descuento .edu 50%, luego conversión a full price</w:t>
      </w:r>
    </w:p>
    <w:p>
      <w:r>
        <w:t>💰 Pricing: $4.99/mes inicial → $9.99 post-graduación</w:t>
      </w:r>
    </w:p>
    <w:p/>
    <w:p>
      <w:r>
        <w:rPr>
          <w:b/>
          <w:color w:val="0066CC"/>
        </w:rPr>
        <w:t>3. Coaches y Terapeutas</w:t>
      </w:r>
    </w:p>
    <w:p>
      <w:r>
        <w:t>📊 Tamaño: 500K+ profesionales con bibliotecas de recursos</w:t>
      </w:r>
    </w:p>
    <w:p>
      <w:r>
        <w:t>🧠 Psychographics: Pagan premium por herramientas, ROI claro</w:t>
      </w:r>
    </w:p>
    <w:p>
      <w:r>
        <w:t>💰 Pricing: $19.99/mes PRO</w:t>
      </w:r>
    </w:p>
    <w:p/>
    <w:p>
      <w:r>
        <w:rPr>
          <w:b/>
          <w:color w:val="0066CC"/>
        </w:rPr>
        <w:t>4. Emprendedores / Lifelong Learners</w:t>
      </w:r>
    </w:p>
    <w:p>
      <w:r>
        <w:t>📊 Tamaño: 5M+ consumidores ávidos de desarrollo personal</w:t>
      </w:r>
    </w:p>
    <w:p>
      <w:r>
        <w:t>🧠 Psychographics: Ya pagan Headway/Blinkist, mejor value prop</w:t>
      </w:r>
    </w:p>
    <w:p>
      <w:r>
        <w:t>💰 Pricing: $9.99-19.99/mes según uso</w:t>
      </w:r>
    </w:p>
    <w:p/>
    <w:p>
      <w:pPr>
        <w:pStyle w:val="Heading2"/>
      </w:pPr>
      <w:r>
        <w:t>Canales de Adquisición (Año 1)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Canal</w:t>
            </w:r>
          </w:p>
        </w:tc>
        <w:tc>
          <w:tcPr>
            <w:tcW w:type="dxa" w:w="2160"/>
          </w:tcPr>
          <w:p>
            <w:r>
              <w:t>% Tráfico</w:t>
            </w:r>
          </w:p>
        </w:tc>
        <w:tc>
          <w:tcPr>
            <w:tcW w:type="dxa" w:w="2160"/>
          </w:tcPr>
          <w:p>
            <w:r>
              <w:t>CAC</w:t>
            </w:r>
          </w:p>
        </w:tc>
        <w:tc>
          <w:tcPr>
            <w:tcW w:type="dxa" w:w="2160"/>
          </w:tcPr>
          <w:p>
            <w:r>
              <w:t>Táctica</w:t>
            </w:r>
          </w:p>
        </w:tc>
      </w:tr>
      <w:tr>
        <w:tc>
          <w:tcPr>
            <w:tcW w:type="dxa" w:w="2160"/>
          </w:tcPr>
          <w:p>
            <w:r>
              <w:t>Content Marketing SEO</w:t>
            </w:r>
          </w:p>
        </w:tc>
        <w:tc>
          <w:tcPr>
            <w:tcW w:type="dxa" w:w="2160"/>
          </w:tcPr>
          <w:p>
            <w:r>
              <w:t>40% tráfico</w:t>
            </w:r>
          </w:p>
        </w:tc>
        <w:tc>
          <w:tcPr>
            <w:tcW w:type="dxa" w:w="2160"/>
          </w:tcPr>
          <w:p>
            <w:r>
              <w:t>CAC $5-10</w:t>
            </w:r>
          </w:p>
        </w:tc>
        <w:tc>
          <w:tcPr>
            <w:tcW w:type="dxa" w:w="2160"/>
          </w:tcPr>
          <w:p>
            <w:r>
              <w:t>10 posts/mes optimizados</w:t>
            </w:r>
          </w:p>
        </w:tc>
      </w:tr>
      <w:tr>
        <w:tc>
          <w:tcPr>
            <w:tcW w:type="dxa" w:w="2160"/>
          </w:tcPr>
          <w:p>
            <w:r>
              <w:t>Product Hunt / Hacker News</w:t>
            </w:r>
          </w:p>
        </w:tc>
        <w:tc>
          <w:tcPr>
            <w:tcW w:type="dxa" w:w="2160"/>
          </w:tcPr>
          <w:p>
            <w:r>
              <w:t>20% tráfico</w:t>
            </w:r>
          </w:p>
        </w:tc>
        <w:tc>
          <w:tcPr>
            <w:tcW w:type="dxa" w:w="2160"/>
          </w:tcPr>
          <w:p>
            <w:r>
              <w:t>CAC $0</w:t>
            </w:r>
          </w:p>
        </w:tc>
        <w:tc>
          <w:tcPr>
            <w:tcW w:type="dxa" w:w="2160"/>
          </w:tcPr>
          <w:p>
            <w:r>
              <w:t>Viral en comunidades tech</w:t>
            </w:r>
          </w:p>
        </w:tc>
      </w:tr>
      <w:tr>
        <w:tc>
          <w:tcPr>
            <w:tcW w:type="dxa" w:w="2160"/>
          </w:tcPr>
          <w:p>
            <w:r>
              <w:t>Reddit Communities</w:t>
            </w:r>
          </w:p>
        </w:tc>
        <w:tc>
          <w:tcPr>
            <w:tcW w:type="dxa" w:w="2160"/>
          </w:tcPr>
          <w:p>
            <w:r>
              <w:t>15% tráfico</w:t>
            </w:r>
          </w:p>
        </w:tc>
        <w:tc>
          <w:tcPr>
            <w:tcW w:type="dxa" w:w="2160"/>
          </w:tcPr>
          <w:p>
            <w:r>
              <w:t>CAC $0-5</w:t>
            </w:r>
          </w:p>
        </w:tc>
        <w:tc>
          <w:tcPr>
            <w:tcW w:type="dxa" w:w="2160"/>
          </w:tcPr>
          <w:p>
            <w:r>
              <w:t>r/productivity, r/books, r/getdisciplined</w:t>
            </w:r>
          </w:p>
        </w:tc>
      </w:tr>
      <w:tr>
        <w:tc>
          <w:tcPr>
            <w:tcW w:type="dxa" w:w="2160"/>
          </w:tcPr>
          <w:p>
            <w:r>
              <w:t>YouTube Tutorials</w:t>
            </w:r>
          </w:p>
        </w:tc>
        <w:tc>
          <w:tcPr>
            <w:tcW w:type="dxa" w:w="2160"/>
          </w:tcPr>
          <w:p>
            <w:r>
              <w:t>10% tráfico</w:t>
            </w:r>
          </w:p>
        </w:tc>
        <w:tc>
          <w:tcPr>
            <w:tcW w:type="dxa" w:w="2160"/>
          </w:tcPr>
          <w:p>
            <w:r>
              <w:t>CAC $0</w:t>
            </w:r>
          </w:p>
        </w:tc>
        <w:tc>
          <w:tcPr>
            <w:tcW w:type="dxa" w:w="2160"/>
          </w:tcPr>
          <w:p>
            <w:r>
              <w:t>Demos de casos de uso</w:t>
            </w:r>
          </w:p>
        </w:tc>
      </w:tr>
      <w:tr>
        <w:tc>
          <w:tcPr>
            <w:tcW w:type="dxa" w:w="2160"/>
          </w:tcPr>
          <w:p>
            <w:r>
              <w:t>Partnerships Influencers</w:t>
            </w:r>
          </w:p>
        </w:tc>
        <w:tc>
          <w:tcPr>
            <w:tcW w:type="dxa" w:w="2160"/>
          </w:tcPr>
          <w:p>
            <w:r>
              <w:t>10% tráfico</w:t>
            </w:r>
          </w:p>
        </w:tc>
        <w:tc>
          <w:tcPr>
            <w:tcW w:type="dxa" w:w="2160"/>
          </w:tcPr>
          <w:p>
            <w:r>
              <w:t>CAC $15-20</w:t>
            </w:r>
          </w:p>
        </w:tc>
        <w:tc>
          <w:tcPr>
            <w:tcW w:type="dxa" w:w="2160"/>
          </w:tcPr>
          <w:p>
            <w:r>
              <w:t>Booktubers, Bookstagrammers</w:t>
            </w:r>
          </w:p>
        </w:tc>
      </w:tr>
      <w:tr>
        <w:tc>
          <w:tcPr>
            <w:tcW w:type="dxa" w:w="2160"/>
          </w:tcPr>
          <w:p>
            <w:r>
              <w:t>Referral Program</w:t>
            </w:r>
          </w:p>
        </w:tc>
        <w:tc>
          <w:tcPr>
            <w:tcW w:type="dxa" w:w="2160"/>
          </w:tcPr>
          <w:p>
            <w:r>
              <w:t>5% tráfico</w:t>
            </w:r>
          </w:p>
        </w:tc>
        <w:tc>
          <w:tcPr>
            <w:tcW w:type="dxa" w:w="2160"/>
          </w:tcPr>
          <w:p>
            <w:r>
              <w:t>CAC $0</w:t>
            </w:r>
          </w:p>
        </w:tc>
        <w:tc>
          <w:tcPr>
            <w:tcW w:type="dxa" w:w="2160"/>
          </w:tcPr>
          <w:p>
            <w:r>
              <w:t>Usuarios refieren amigos</w:t>
            </w:r>
          </w:p>
        </w:tc>
      </w:tr>
    </w:tbl>
    <w:p>
      <w:r>
        <w:br w:type="page"/>
      </w:r>
    </w:p>
    <w:p>
      <w:pPr>
        <w:pStyle w:val="Heading1"/>
      </w:pPr>
      <w:r>
        <w:t>💵 ASK &amp; USO DE FONDOS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/>
          </w:tcPr>
          <w:p>
            <w:r>
              <w:rPr>
                <w:b/>
                <w:sz w:val="24"/>
              </w:rPr>
              <w:t>🎯 BUSCAMOS: $50,000 - $100,000 USD</w:t>
            </w:r>
          </w:p>
          <w:p>
            <w:pPr>
              <w:spacing w:after="0"/>
            </w:pPr>
            <w:r>
              <w:t>Equity: 10-15% (valoración pre-money $500K-667K)</w:t>
              <w:br/>
              <w:t>Uso: 18 meses runway hasta breakeven</w:t>
              <w:br/>
              <w:t>Milestone: $180K ARR (10K usuarios, 1.5K pagantes)</w:t>
            </w:r>
          </w:p>
        </w:tc>
      </w:tr>
    </w:tbl>
    <w:p/>
    <w:p/>
    <w:p>
      <w:pPr>
        <w:pStyle w:val="Heading2"/>
      </w:pPr>
      <w:r>
        <w:t>Desglose de Uso de Fondos</w:t>
      </w:r>
    </w:p>
    <w:p>
      <w:r>
        <w:rPr>
          <w:b/>
          <w:color w:val="0066CC"/>
          <w:sz w:val="22"/>
        </w:rPr>
        <w:t>Desarrollo (40% - $20-40K)</w:t>
      </w:r>
    </w:p>
    <w:p>
      <w:pPr>
        <w:pStyle w:val="ListBullet2"/>
      </w:pPr>
      <w:r>
        <w:t>Contratar 1 full-stack developer (6 meses)</w:t>
      </w:r>
    </w:p>
    <w:p>
      <w:pPr>
        <w:pStyle w:val="ListBullet2"/>
      </w:pPr>
      <w:r>
        <w:t>Cloud infrastructure (GPU servers, CDN, DB)</w:t>
      </w:r>
    </w:p>
    <w:p>
      <w:pPr>
        <w:pStyle w:val="ListBullet2"/>
      </w:pPr>
      <w:r>
        <w:t>Tools y servicios (GitHub, monitoring, analytics)</w:t>
      </w:r>
    </w:p>
    <w:p/>
    <w:p>
      <w:r>
        <w:rPr>
          <w:b/>
          <w:color w:val="0066CC"/>
          <w:sz w:val="22"/>
        </w:rPr>
        <w:t>Marketing (35% - $17.5-35K)</w:t>
      </w:r>
    </w:p>
    <w:p>
      <w:pPr>
        <w:pStyle w:val="ListBullet2"/>
      </w:pPr>
      <w:r>
        <w:t>Content marketing (freelance writers)</w:t>
      </w:r>
    </w:p>
    <w:p>
      <w:pPr>
        <w:pStyle w:val="ListBullet2"/>
      </w:pPr>
      <w:r>
        <w:t>Paid ads (Reddit, Google, YouTube)</w:t>
      </w:r>
    </w:p>
    <w:p>
      <w:pPr>
        <w:pStyle w:val="ListBullet2"/>
      </w:pPr>
      <w:r>
        <w:t>Influencer partnerships</w:t>
      </w:r>
    </w:p>
    <w:p>
      <w:pPr>
        <w:pStyle w:val="ListBullet2"/>
      </w:pPr>
      <w:r>
        <w:t>PR y press outreach</w:t>
      </w:r>
    </w:p>
    <w:p/>
    <w:p>
      <w:r>
        <w:rPr>
          <w:b/>
          <w:color w:val="0066CC"/>
          <w:sz w:val="22"/>
        </w:rPr>
        <w:t>Producto (15% - $7.5-15K)</w:t>
      </w:r>
    </w:p>
    <w:p>
      <w:pPr>
        <w:pStyle w:val="ListBullet2"/>
      </w:pPr>
      <w:r>
        <w:t>UX/UI design profesional</w:t>
      </w:r>
    </w:p>
    <w:p>
      <w:pPr>
        <w:pStyle w:val="ListBullet2"/>
      </w:pPr>
      <w:r>
        <w:t>User research y testing</w:t>
      </w:r>
    </w:p>
    <w:p>
      <w:pPr>
        <w:pStyle w:val="ListBullet2"/>
      </w:pPr>
      <w:r>
        <w:t>Mobile app development (React Native)</w:t>
      </w:r>
    </w:p>
    <w:p/>
    <w:p>
      <w:r>
        <w:rPr>
          <w:b/>
          <w:color w:val="0066CC"/>
          <w:sz w:val="22"/>
        </w:rPr>
        <w:t>Operaciones (10% - $5-10K)</w:t>
      </w:r>
    </w:p>
    <w:p>
      <w:pPr>
        <w:pStyle w:val="ListBullet2"/>
      </w:pPr>
      <w:r>
        <w:t>Legal (incorporación, ToS, Privacy)</w:t>
      </w:r>
    </w:p>
    <w:p>
      <w:pPr>
        <w:pStyle w:val="ListBullet2"/>
      </w:pPr>
      <w:r>
        <w:t>Contabilidad y compliance</w:t>
      </w:r>
    </w:p>
    <w:p>
      <w:pPr>
        <w:pStyle w:val="ListBullet2"/>
      </w:pPr>
      <w:r>
        <w:t>Contingencia y misceláneos</w:t>
      </w:r>
    </w:p>
    <w:p/>
    <w:p>
      <w:r>
        <w:br w:type="page"/>
      </w:r>
    </w:p>
    <w:p>
      <w:pPr>
        <w:pStyle w:val="Heading1"/>
      </w:pPr>
      <w:r>
        <w:t>🗓️ ROADMAP 18 MESES</w:t>
      </w:r>
    </w:p>
    <w:p>
      <w:r>
        <w:rPr>
          <w:b/>
          <w:color w:val="0066CC"/>
          <w:sz w:val="24"/>
        </w:rPr>
        <w:t>Q1 2026 (Meses 1-3)</w:t>
      </w:r>
    </w:p>
    <w:p>
      <w:pPr>
        <w:ind w:left="432"/>
      </w:pPr>
      <w:r>
        <w:t>✅ MVP refinement + beta testing (100 usuarios)</w:t>
        <w:br/>
        <w:t>✅ Landing page + content marketing (5 posts/mes)</w:t>
        <w:br/>
        <w:t>✅ Product Hunt launch</w:t>
        <w:br/>
        <w:t>🎯 Meta: $3K MRR, 300 signups</w:t>
      </w:r>
    </w:p>
    <w:p/>
    <w:p>
      <w:r>
        <w:rPr>
          <w:b/>
          <w:color w:val="0066CC"/>
          <w:sz w:val="24"/>
        </w:rPr>
        <w:t>Q2 2026 (Meses 4-6)</w:t>
      </w:r>
    </w:p>
    <w:p>
      <w:pPr>
        <w:ind w:left="432"/>
      </w:pPr>
      <w:r>
        <w:t>✅ Cloud SaaS deploy (no-code onboarding)</w:t>
        <w:br/>
        <w:t>✅ Mobile-responsive optimization</w:t>
        <w:br/>
        <w:t>✅ Highlights + notes + export features</w:t>
        <w:br/>
        <w:t>🎯 Meta: $10K MRR, 1K usuarios totales</w:t>
      </w:r>
    </w:p>
    <w:p/>
    <w:p>
      <w:r>
        <w:rPr>
          <w:b/>
          <w:color w:val="0066CC"/>
          <w:sz w:val="24"/>
        </w:rPr>
        <w:t>Q3 2026 (Meses 7-9)</w:t>
      </w:r>
    </w:p>
    <w:p>
      <w:pPr>
        <w:ind w:left="432"/>
      </w:pPr>
      <w:r>
        <w:t>✅ Mobile apps (iOS + Android beta)</w:t>
        <w:br/>
        <w:t>✅ API pública para integraciones</w:t>
        <w:br/>
        <w:t>✅ Enterprise tier (B2B coaching/edu)</w:t>
        <w:br/>
        <w:t>🎯 Meta: $25K MRR, 3K usuarios</w:t>
      </w:r>
    </w:p>
    <w:p/>
    <w:p>
      <w:r>
        <w:rPr>
          <w:b/>
          <w:color w:val="0066CC"/>
          <w:sz w:val="24"/>
        </w:rPr>
        <w:t>Q4 2026 (Meses 10-12)</w:t>
      </w:r>
    </w:p>
    <w:p>
      <w:pPr>
        <w:ind w:left="432"/>
      </w:pPr>
      <w:r>
        <w:t>✅ Features sociales (compartir highlights)</w:t>
        <w:br/>
        <w:t>✅ Voice chat con coach IA (experimental)</w:t>
        <w:br/>
        <w:t>✅ Expansión LATAM (i18n español)</w:t>
        <w:br/>
        <w:t>🎯 Meta: $50K MRR, 7K usuarios</w:t>
      </w:r>
    </w:p>
    <w:p/>
    <w:p>
      <w:r>
        <w:rPr>
          <w:b/>
          <w:color w:val="0066CC"/>
          <w:sz w:val="24"/>
        </w:rPr>
        <w:t>Q1-Q2 2027 (Meses 13-18)</w:t>
      </w:r>
    </w:p>
    <w:p>
      <w:pPr>
        <w:ind w:left="432"/>
      </w:pPr>
      <w:r>
        <w:t>✅ Scale marketing (partnerships, affiliates)</w:t>
        <w:br/>
        <w:t>✅ Enterprise sales team (2 personas)</w:t>
        <w:br/>
        <w:t>✅ Advanced analytics y recommendations</w:t>
        <w:br/>
        <w:t>🎯 Meta: $100K MRR, 15K usuarios, BREAKEVEN</w:t>
      </w:r>
    </w:p>
    <w:p/>
    <w:p>
      <w:r>
        <w:br w:type="page"/>
      </w:r>
    </w:p>
    <w:p>
      <w:pPr>
        <w:pStyle w:val="Heading1"/>
      </w:pPr>
      <w:r>
        <w:t>👥 EQUIPO</w:t>
      </w:r>
    </w:p>
    <w:p>
      <w:r>
        <w:t>Actualmente: Fundador solo (full-stack + producto)</w:t>
        <w:br/>
        <w:t>Post-inversión: Team de 3-4 personas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Responsabilidades</w:t>
            </w:r>
          </w:p>
        </w:tc>
        <w:tc>
          <w:tcPr>
            <w:tcW w:type="dxa" w:w="2880"/>
          </w:tcPr>
          <w:p>
            <w:r>
              <w:t>Perfil</w:t>
            </w:r>
          </w:p>
        </w:tc>
      </w:tr>
      <w:tr>
        <w:tc>
          <w:tcPr>
            <w:tcW w:type="dxa" w:w="2880"/>
          </w:tcPr>
          <w:p>
            <w:r>
              <w:t>Fundador / CEO (actual)</w:t>
            </w:r>
          </w:p>
        </w:tc>
        <w:tc>
          <w:tcPr>
            <w:tcW w:type="dxa" w:w="2880"/>
          </w:tcPr>
          <w:p>
            <w:r>
              <w:t>Full-stack development, product strategy, fundraising</w:t>
            </w:r>
          </w:p>
        </w:tc>
        <w:tc>
          <w:tcPr>
            <w:tcW w:type="dxa" w:w="2880"/>
          </w:tcPr>
          <w:p>
            <w:r>
              <w:t>Experiencia: [Tu background aquí]</w:t>
            </w:r>
          </w:p>
        </w:tc>
      </w:tr>
      <w:tr>
        <w:tc>
          <w:tcPr>
            <w:tcW w:type="dxa" w:w="2880"/>
          </w:tcPr>
          <w:p>
            <w:r>
              <w:t>Full-Stack Developer (contratar M1)</w:t>
            </w:r>
          </w:p>
        </w:tc>
        <w:tc>
          <w:tcPr>
            <w:tcW w:type="dxa" w:w="2880"/>
          </w:tcPr>
          <w:p>
            <w:r>
              <w:t>Node.js + React + Python/ML, escalabilidad backend</w:t>
            </w:r>
          </w:p>
        </w:tc>
        <w:tc>
          <w:tcPr>
            <w:tcW w:type="dxa" w:w="2880"/>
          </w:tcPr>
          <w:p>
            <w:r>
              <w:t>Buscar: 3+ años SaaS, experiencia con LLMs</w:t>
            </w:r>
          </w:p>
        </w:tc>
      </w:tr>
      <w:tr>
        <w:tc>
          <w:tcPr>
            <w:tcW w:type="dxa" w:w="2880"/>
          </w:tcPr>
          <w:p>
            <w:r>
              <w:t>Growth Marketer (contratar M4)</w:t>
            </w:r>
          </w:p>
        </w:tc>
        <w:tc>
          <w:tcPr>
            <w:tcW w:type="dxa" w:w="2880"/>
          </w:tcPr>
          <w:p>
            <w:r>
              <w:t>Content marketing, SEO, paid acquisition</w:t>
            </w:r>
          </w:p>
        </w:tc>
        <w:tc>
          <w:tcPr>
            <w:tcW w:type="dxa" w:w="2880"/>
          </w:tcPr>
          <w:p>
            <w:r>
              <w:t>Buscar: Track record en SaaS B2C, growth hacking</w:t>
            </w:r>
          </w:p>
        </w:tc>
      </w:tr>
      <w:tr>
        <w:tc>
          <w:tcPr>
            <w:tcW w:type="dxa" w:w="2880"/>
          </w:tcPr>
          <w:p>
            <w:r>
              <w:t>Designer UX/UI (freelance → full-time M6)</w:t>
            </w:r>
          </w:p>
        </w:tc>
        <w:tc>
          <w:tcPr>
            <w:tcW w:type="dxa" w:w="2880"/>
          </w:tcPr>
          <w:p>
            <w:r>
              <w:t>Product design, user research, mobile apps</w:t>
            </w:r>
          </w:p>
        </w:tc>
        <w:tc>
          <w:tcPr>
            <w:tcW w:type="dxa" w:w="2880"/>
          </w:tcPr>
          <w:p>
            <w:r>
              <w:t>Buscar: Portfolio en apps educativas o productividad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E0"/>
          </w:tcPr>
          <w:p>
            <w:r>
              <w:rPr>
                <w:b/>
                <w:sz w:val="24"/>
              </w:rPr>
              <w:t>💡 ADVISORS DESEADOS</w:t>
            </w:r>
          </w:p>
          <w:p>
            <w:pPr>
              <w:spacing w:after="0"/>
            </w:pPr>
            <w:r>
              <w:t>• Ex-founder de SaaS educativo (product-market fit)</w:t>
              <w:br/>
              <w:t>• Experto en IA/ML (optimización de modelos)</w:t>
              <w:br/>
              <w:t>• Growth marketer B2C (scaling acquisition)</w:t>
              <w:br/>
              <w:t>• Legal/compliance (privacidad de datos, GDPR)</w:t>
            </w:r>
          </w:p>
        </w:tc>
      </w:tr>
    </w:tbl>
    <w:p>
      <w:r>
        <w:br w:type="page"/>
      </w:r>
    </w:p>
    <w:p>
      <w:pPr>
        <w:pStyle w:val="Heading1"/>
      </w:pPr>
      <w:r>
        <w:t>⚠️ RIESGOS Y MITIGACIÓN</w:t>
      </w:r>
    </w:p>
    <w:tbl>
      <w:tblPr>
        <w:tblStyle w:val="MediumShading1-Accent6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Riesgo</w:t>
            </w:r>
          </w:p>
        </w:tc>
        <w:tc>
          <w:tcPr>
            <w:tcW w:type="dxa" w:w="2880"/>
          </w:tcPr>
          <w:p>
            <w:r>
              <w:t>Probabilidad</w:t>
            </w:r>
          </w:p>
        </w:tc>
        <w:tc>
          <w:tcPr>
            <w:tcW w:type="dxa" w:w="2880"/>
          </w:tcPr>
          <w:p>
            <w:r>
              <w:t>Mitigación</w:t>
            </w:r>
          </w:p>
        </w:tc>
      </w:tr>
      <w:tr>
        <w:tc>
          <w:tcPr>
            <w:tcW w:type="dxa" w:w="2880"/>
          </w:tcPr>
          <w:p>
            <w:r>
              <w:t>Competencia de Gigantes (Notion, Obsidian agregan features)</w:t>
            </w:r>
          </w:p>
        </w:tc>
        <w:tc>
          <w:tcPr>
            <w:tcW w:type="dxa" w:w="2880"/>
          </w:tcPr>
          <w:p>
            <w:r>
              <w:t>MEDIO</w:t>
            </w:r>
          </w:p>
        </w:tc>
        <w:tc>
          <w:tcPr>
            <w:tcW w:type="dxa" w:w="2880"/>
          </w:tcPr>
          <w:p>
            <w:r>
              <w:t>Mitigation: Enfoque vertical en libros. Integración con ellos vía API, no competir directo.</w:t>
            </w:r>
          </w:p>
        </w:tc>
      </w:tr>
      <w:tr>
        <w:tc>
          <w:tcPr>
            <w:tcW w:type="dxa" w:w="2880"/>
          </w:tcPr>
          <w:p>
            <w:r>
              <w:t>Cambios en Licensing de Modelos IA (Ollama/LLaMA)</w:t>
            </w:r>
          </w:p>
        </w:tc>
        <w:tc>
          <w:tcPr>
            <w:tcW w:type="dxa" w:w="2880"/>
          </w:tcPr>
          <w:p>
            <w:r>
              <w:t>BAJO</w:t>
            </w:r>
          </w:p>
        </w:tc>
        <w:tc>
          <w:tcPr>
            <w:tcW w:type="dxa" w:w="2880"/>
          </w:tcPr>
          <w:p>
            <w:r>
              <w:t>Mitigation: Multi-provider (OpenAI, Anthropic fallback). Monitorear landscape legal.</w:t>
            </w:r>
          </w:p>
        </w:tc>
      </w:tr>
      <w:tr>
        <w:tc>
          <w:tcPr>
            <w:tcW w:type="dxa" w:w="2880"/>
          </w:tcPr>
          <w:p>
            <w:r>
              <w:t>Saturación de Apps IA (AI fatigue)</w:t>
            </w:r>
          </w:p>
        </w:tc>
        <w:tc>
          <w:tcPr>
            <w:tcW w:type="dxa" w:w="2880"/>
          </w:tcPr>
          <w:p>
            <w:r>
              <w:t>MEDIO</w:t>
            </w:r>
          </w:p>
        </w:tc>
        <w:tc>
          <w:tcPr>
            <w:tcW w:type="dxa" w:w="2880"/>
          </w:tcPr>
          <w:p>
            <w:r>
              <w:t>Mitigation: Diferenciación clara. Enfocarse en RESULTADOS (retención conocimiento) no solo "IA".</w:t>
            </w:r>
          </w:p>
        </w:tc>
      </w:tr>
      <w:tr>
        <w:tc>
          <w:tcPr>
            <w:tcW w:type="dxa" w:w="2880"/>
          </w:tcPr>
          <w:p>
            <w:r>
              <w:t>CAC Alto / Difícil Escalar Adquisición</w:t>
            </w:r>
          </w:p>
        </w:tc>
        <w:tc>
          <w:tcPr>
            <w:tcW w:type="dxa" w:w="2880"/>
          </w:tcPr>
          <w:p>
            <w:r>
              <w:t>MEDIO</w:t>
            </w:r>
          </w:p>
        </w:tc>
        <w:tc>
          <w:tcPr>
            <w:tcW w:type="dxa" w:w="2880"/>
          </w:tcPr>
          <w:p>
            <w:r>
              <w:t>Mitigation: Content marketing orgánico primero. Referral program fuerte. Reducir dependencia de paid ads.</w:t>
            </w:r>
          </w:p>
        </w:tc>
      </w:tr>
      <w:tr>
        <w:tc>
          <w:tcPr>
            <w:tcW w:type="dxa" w:w="2880"/>
          </w:tcPr>
          <w:p>
            <w:r>
              <w:t>Churn Alto (usuarios no ven valor)</w:t>
            </w:r>
          </w:p>
        </w:tc>
        <w:tc>
          <w:tcPr>
            <w:tcW w:type="dxa" w:w="2880"/>
          </w:tcPr>
          <w:p>
            <w:r>
              <w:t>ALTO</w:t>
            </w:r>
          </w:p>
        </w:tc>
        <w:tc>
          <w:tcPr>
            <w:tcW w:type="dxa" w:w="2880"/>
          </w:tcPr>
          <w:p>
            <w:r>
              <w:t>Mitigation: Onboarding perfecto. Quick wins en 5 minutos. Weekly engagement emails. Feature discovery.</w:t>
            </w:r>
          </w:p>
        </w:tc>
      </w:tr>
    </w:tbl>
    <w:p>
      <w:r>
        <w:br w:type="page"/>
      </w:r>
    </w:p>
    <w:p>
      <w:pPr>
        <w:pStyle w:val="Heading1"/>
      </w:pPr>
      <w:r>
        <w:t>🎯 POR QUÉ INVERTIR EN AMROIS</w:t>
      </w:r>
    </w:p>
    <w:p/>
    <w:p>
      <w:r>
        <w:rPr>
          <w:b/>
          <w:color w:val="008000"/>
          <w:sz w:val="22"/>
        </w:rPr>
        <w:t>1. Mercado Probado y en Crecimiento</w:t>
      </w:r>
    </w:p>
    <w:p>
      <w:pPr>
        <w:spacing w:after="120"/>
        <w:ind w:left="432"/>
      </w:pPr>
      <w:r>
        <w:t>$12.7B → $38.7B (CAGR 12.3%). Demanda validada por Blinkist ($100M ARR), Goodreads (90M usuarios).</w:t>
      </w:r>
    </w:p>
    <w:p>
      <w:r>
        <w:rPr>
          <w:b/>
          <w:color w:val="008000"/>
          <w:sz w:val="22"/>
        </w:rPr>
        <w:t>2. Diferenciación Técnica Real</w:t>
      </w:r>
    </w:p>
    <w:p>
      <w:pPr>
        <w:spacing w:after="120"/>
        <w:ind w:left="432"/>
      </w:pPr>
      <w:r>
        <w:t>Única combinación biblioteca personal + IA + RAG. No es "otra app de resúmenes".</w:t>
      </w:r>
    </w:p>
    <w:p>
      <w:r>
        <w:rPr>
          <w:b/>
          <w:color w:val="008000"/>
          <w:sz w:val="22"/>
        </w:rPr>
        <w:t>3. MVP Funcional (De-Risked)</w:t>
      </w:r>
    </w:p>
    <w:p>
      <w:pPr>
        <w:spacing w:after="120"/>
        <w:ind w:left="432"/>
      </w:pPr>
      <w:r>
        <w:t>No es vaporware. Producto funcionando, tech stack probado, early users testing.</w:t>
      </w:r>
    </w:p>
    <w:p>
      <w:r>
        <w:rPr>
          <w:b/>
          <w:color w:val="008000"/>
          <w:sz w:val="22"/>
        </w:rPr>
        <w:t>4. Unit Economics Excepcionales</w:t>
      </w:r>
    </w:p>
    <w:p>
      <w:pPr>
        <w:spacing w:after="120"/>
        <w:ind w:left="432"/>
      </w:pPr>
      <w:r>
        <w:t>LTV/CAC 18:1, gross margin 92%. Mejor que promedio SaaS (3:1, 70%).</w:t>
      </w:r>
    </w:p>
    <w:p>
      <w:r>
        <w:rPr>
          <w:b/>
          <w:color w:val="008000"/>
          <w:sz w:val="22"/>
        </w:rPr>
        <w:t>5. Camino Claro a $1M ARR</w:t>
      </w:r>
    </w:p>
    <w:p>
      <w:pPr>
        <w:spacing w:after="120"/>
        <w:ind w:left="432"/>
      </w:pPr>
      <w:r>
        <w:t>Roadmap realista. Benchmarks conservadores. 7.5K usuarios pagantes = $900K ARR Año 3.</w:t>
      </w:r>
    </w:p>
    <w:p>
      <w:r>
        <w:rPr>
          <w:b/>
          <w:color w:val="008000"/>
          <w:sz w:val="22"/>
        </w:rPr>
        <w:t>6. Founder Comprometido</w:t>
      </w:r>
    </w:p>
    <w:p>
      <w:pPr>
        <w:spacing w:after="120"/>
        <w:ind w:left="432"/>
      </w:pPr>
      <w:r>
        <w:t>Skin in the game. Visión a largo plazo. Dispuesto a pivotar basado en data.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C8E6C9"/>
          </w:tcPr>
          <w:p>
            <w:r>
              <w:rPr>
                <w:b/>
                <w:sz w:val="24"/>
              </w:rPr>
              <w:t>🚀 PRÓXIMOS PASOS</w:t>
            </w:r>
          </w:p>
          <w:p>
            <w:pPr>
              <w:spacing w:after="0"/>
            </w:pPr>
            <w:r>
              <w:t>1. Meeting follow-up: Demo en vivo del producto (15 min)</w:t>
              <w:br/>
              <w:t>2. Due diligence: Acceso a metrics, código, roadmap detallado</w:t>
              <w:br/>
              <w:t>3. Term sheet: Negociación $50-100K por 10-15% equity</w:t>
              <w:br/>
              <w:t>4. Cierre: 2-4 semanas, comenzar ejecución inmediatamente</w:t>
              <w:br/>
              <w:br/>
              <w:t>Contacto: [Tu email] | [Tu LinkedIn] | [Demo URL]</w:t>
            </w:r>
          </w:p>
        </w:tc>
      </w:tr>
    </w:tbl>
    <w:p/>
    <w:p/>
    <w:p/>
    <w:p>
      <w:pPr>
        <w:jc w:val="center"/>
      </w:pPr>
      <w:r>
        <w:rPr>
          <w:i/>
          <w:sz w:val="24"/>
        </w:rPr>
        <w:t>"El mejor momento para invertir es cuando el producto funciona pero aún no es mainstream."</w:t>
      </w:r>
    </w:p>
    <w:p/>
    <w:p>
      <w:pPr>
        <w:jc w:val="center"/>
      </w:pPr>
      <w:r>
        <w:t>---</w:t>
      </w:r>
    </w:p>
    <w:p>
      <w:pPr>
        <w:jc w:val="center"/>
      </w:pPr>
      <w:r>
        <w:rPr>
          <w:i/>
          <w:color w:val="808080"/>
          <w:sz w:val="18"/>
        </w:rPr>
        <w:t>AMROIS - Elevator Pitch &amp; Investment Deck | Febrero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