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hanging="2"/>
        <w:rPr>
          <w:color w:val="244061"/>
        </w:rPr>
      </w:pPr>
      <w:r w:rsidDel="00000000" w:rsidR="00000000" w:rsidRPr="00000000">
        <w:rPr>
          <w:b w:val="1"/>
          <w:color w:val="244061"/>
          <w:rtl w:val="0"/>
        </w:rPr>
        <w:t xml:space="preserve">     DOCUMENTO SOPORTE 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hanging="2"/>
        <w:jc w:val="center"/>
        <w:rPr>
          <w:color w:val="244061"/>
        </w:rPr>
      </w:pPr>
      <w:r w:rsidDel="00000000" w:rsidR="00000000" w:rsidRPr="00000000">
        <w:rPr>
          <w:b w:val="1"/>
          <w:color w:val="244061"/>
          <w:rtl w:val="0"/>
        </w:rPr>
        <w:t xml:space="preserve">(Resolución No. 042 de 05 de mayo de 2020 y Art 684-2 E.T)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hanging="2"/>
        <w:jc w:val="center"/>
        <w:rPr>
          <w:rFonts w:ascii="Arial" w:cs="Arial" w:eastAsia="Arial" w:hAnsi="Arial"/>
          <w:color w:val="24406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color w:val="244061"/>
          <w:sz w:val="18"/>
          <w:szCs w:val="18"/>
          <w:rtl w:val="0"/>
        </w:rPr>
        <w:t xml:space="preserve">NO RESPONSABLE DEL IVA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hanging="2"/>
        <w:jc w:val="both"/>
        <w:rPr>
          <w:color w:val="24406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hanging="2"/>
        <w:jc w:val="both"/>
        <w:rPr>
          <w:color w:val="24406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hanging="2"/>
        <w:jc w:val="both"/>
        <w:rPr>
          <w:rFonts w:ascii="Arial" w:cs="Arial" w:eastAsia="Arial" w:hAnsi="Arial"/>
          <w:color w:val="24406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color w:val="244061"/>
          <w:sz w:val="18"/>
          <w:szCs w:val="18"/>
          <w:rtl w:val="0"/>
        </w:rPr>
        <w:t xml:space="preserve">NOMBRE DE LA PERSONA JURIDICA ADQUIRIENTE DEL SERVICIO</w:t>
        <w:tab/>
        <w:t xml:space="preserve">FUNDACION UNIVERSITARIA TECNOLOGICO COMFENALCO CARTAGENA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hanging="2"/>
        <w:jc w:val="both"/>
        <w:rPr>
          <w:rFonts w:ascii="Arial" w:cs="Arial" w:eastAsia="Arial" w:hAnsi="Arial"/>
          <w:color w:val="24406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color w:val="244061"/>
          <w:sz w:val="18"/>
          <w:szCs w:val="18"/>
          <w:rtl w:val="0"/>
        </w:rPr>
        <w:t xml:space="preserve">                                                                                                                                               NIT 890.481.183-1</w:t>
        <w:tab/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hanging="2"/>
        <w:jc w:val="both"/>
        <w:rPr>
          <w:rFonts w:ascii="Arial" w:cs="Arial" w:eastAsia="Arial" w:hAnsi="Arial"/>
          <w:color w:val="24406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hanging="2"/>
        <w:jc w:val="both"/>
        <w:rPr>
          <w:rFonts w:ascii="Arial" w:cs="Arial" w:eastAsia="Arial" w:hAnsi="Arial"/>
          <w:color w:val="24406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color w:val="244061"/>
          <w:sz w:val="18"/>
          <w:szCs w:val="18"/>
          <w:rtl w:val="0"/>
        </w:rPr>
        <w:t xml:space="preserve">PERSONA NATURAL DE QUIEN SE ADQUIEREN LOS BIENES O SERVICIOS:</w:t>
        <w:tab/>
      </w:r>
      <w:r w:rsidDel="00000000" w:rsidR="00000000" w:rsidRPr="00000000">
        <w:rPr>
          <w:rFonts w:ascii="Arial" w:cs="Arial" w:eastAsia="Arial" w:hAnsi="Arial"/>
          <w:b w:val="1"/>
          <w:color w:val="244061"/>
          <w:sz w:val="16"/>
          <w:szCs w:val="16"/>
          <w:rtl w:val="0"/>
        </w:rPr>
        <w:t xml:space="preserve">ROBERTO CARLOS BULA CASTRO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hanging="2"/>
        <w:jc w:val="both"/>
        <w:rPr>
          <w:rFonts w:ascii="Arial" w:cs="Arial" w:eastAsia="Arial" w:hAnsi="Arial"/>
          <w:color w:val="24406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color w:val="244061"/>
          <w:sz w:val="18"/>
          <w:szCs w:val="18"/>
          <w:rtl w:val="0"/>
        </w:rPr>
        <w:t xml:space="preserve">NIT – RUT</w:t>
        <w:tab/>
        <w:tab/>
        <w:tab/>
        <w:tab/>
        <w:tab/>
        <w:tab/>
        <w:tab/>
        <w:tab/>
        <w:tab/>
        <w:t xml:space="preserve">1143396662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hanging="2"/>
        <w:jc w:val="both"/>
        <w:rPr>
          <w:rFonts w:ascii="Arial" w:cs="Arial" w:eastAsia="Arial" w:hAnsi="Arial"/>
          <w:b w:val="1"/>
          <w:color w:val="24406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color w:val="244061"/>
          <w:sz w:val="18"/>
          <w:szCs w:val="18"/>
          <w:rtl w:val="0"/>
        </w:rPr>
        <w:t xml:space="preserve">Ciudad y Fecha de la Operación</w:t>
        <w:tab/>
        <w:tab/>
        <w:tab/>
        <w:tab/>
        <w:tab/>
        <w:tab/>
        <w:tab/>
        <w:t xml:space="preserve">CARTAGENA - 19/09/2022</w:t>
      </w:r>
    </w:p>
    <w:p w:rsidR="00000000" w:rsidDel="00000000" w:rsidP="00000000" w:rsidRDefault="00000000" w:rsidRPr="00000000" w14:paraId="0000000C">
      <w:pPr>
        <w:ind w:left="0" w:hanging="2"/>
        <w:jc w:val="both"/>
        <w:rPr>
          <w:rFonts w:ascii="Arial" w:cs="Arial" w:eastAsia="Arial" w:hAnsi="Arial"/>
          <w:color w:val="24406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color w:val="244061"/>
          <w:sz w:val="18"/>
          <w:szCs w:val="18"/>
          <w:rtl w:val="0"/>
        </w:rPr>
        <w:t xml:space="preserve">Dirección</w:t>
        <w:tab/>
        <w:tab/>
        <w:tab/>
        <w:tab/>
        <w:tab/>
        <w:tab/>
        <w:tab/>
        <w:tab/>
        <w:tab/>
        <w:t xml:space="preserve">URB. SEVILLA MZ 7 LT 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hanging="2"/>
        <w:jc w:val="both"/>
        <w:rPr>
          <w:rFonts w:ascii="Arial" w:cs="Arial" w:eastAsia="Arial" w:hAnsi="Arial"/>
          <w:color w:val="24406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color w:val="244061"/>
          <w:sz w:val="18"/>
          <w:szCs w:val="18"/>
          <w:rtl w:val="0"/>
        </w:rPr>
        <w:t xml:space="preserve">Teléfono</w:t>
        <w:tab/>
        <w:tab/>
        <w:tab/>
        <w:tab/>
        <w:tab/>
        <w:tab/>
        <w:tab/>
        <w:tab/>
        <w:tab/>
        <w:t xml:space="preserve">3008014344-3175978645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hanging="2"/>
        <w:jc w:val="both"/>
        <w:rPr>
          <w:rFonts w:ascii="Arial" w:cs="Arial" w:eastAsia="Arial" w:hAnsi="Arial"/>
          <w:color w:val="24406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hanging="2"/>
        <w:jc w:val="both"/>
        <w:rPr>
          <w:rFonts w:ascii="Arial" w:cs="Arial" w:eastAsia="Arial" w:hAnsi="Arial"/>
          <w:color w:val="24406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hanging="2"/>
        <w:jc w:val="both"/>
        <w:rPr>
          <w:rFonts w:ascii="Arial" w:cs="Arial" w:eastAsia="Arial" w:hAnsi="Arial"/>
          <w:color w:val="24406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color w:val="244061"/>
          <w:sz w:val="18"/>
          <w:szCs w:val="18"/>
          <w:rtl w:val="0"/>
        </w:rPr>
        <w:t xml:space="preserve">DESCRIPCION DEL SERVICIO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hanging="2"/>
        <w:jc w:val="both"/>
        <w:rPr>
          <w:rFonts w:ascii="Arial" w:cs="Arial" w:eastAsia="Arial" w:hAnsi="Arial"/>
          <w:color w:val="24406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hanging="2"/>
        <w:jc w:val="both"/>
        <w:rPr>
          <w:rFonts w:ascii="Arial" w:cs="Arial" w:eastAsia="Arial" w:hAnsi="Arial"/>
          <w:color w:val="24406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hanging="2"/>
        <w:jc w:val="both"/>
        <w:rPr>
          <w:rFonts w:ascii="Arial" w:cs="Arial" w:eastAsia="Arial" w:hAnsi="Arial"/>
          <w:color w:val="24406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color w:val="244061"/>
          <w:sz w:val="18"/>
          <w:szCs w:val="18"/>
          <w:rtl w:val="0"/>
        </w:rPr>
        <w:t xml:space="preserve">Servicios profesionales MONITOR DE APOYO PARA LA VIDA UNIVERSITARIA EN EL CENTRO DE INNOVACION 2022-II.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hanging="2"/>
        <w:jc w:val="both"/>
        <w:rPr>
          <w:rFonts w:ascii="Arial" w:cs="Arial" w:eastAsia="Arial" w:hAnsi="Arial"/>
          <w:color w:val="24406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color w:val="244061"/>
          <w:sz w:val="18"/>
          <w:szCs w:val="18"/>
          <w:rtl w:val="0"/>
        </w:rPr>
        <w:tab/>
        <w:tab/>
        <w:tab/>
        <w:tab/>
        <w:tab/>
        <w:tab/>
        <w:tab/>
        <w:tab/>
        <w:tab/>
        <w:tab/>
        <w:t xml:space="preserve">VALORES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hanging="2"/>
        <w:jc w:val="both"/>
        <w:rPr>
          <w:rFonts w:ascii="Arial" w:cs="Arial" w:eastAsia="Arial" w:hAnsi="Arial"/>
          <w:color w:val="24406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hanging="2"/>
        <w:jc w:val="both"/>
        <w:rPr>
          <w:rFonts w:ascii="Arial" w:cs="Arial" w:eastAsia="Arial" w:hAnsi="Arial"/>
          <w:color w:val="24406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color w:val="244061"/>
          <w:sz w:val="18"/>
          <w:szCs w:val="18"/>
          <w:rtl w:val="0"/>
        </w:rPr>
        <w:t xml:space="preserve">La suma de ………………………………………….…………………………...……….…….$ 117.172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hanging="2"/>
        <w:jc w:val="both"/>
        <w:rPr>
          <w:rFonts w:ascii="Arial" w:cs="Arial" w:eastAsia="Arial" w:hAnsi="Arial"/>
          <w:color w:val="24406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hanging="2"/>
        <w:jc w:val="both"/>
        <w:rPr>
          <w:rFonts w:ascii="Arial" w:cs="Arial" w:eastAsia="Arial" w:hAnsi="Arial"/>
          <w:color w:val="24406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hanging="2"/>
        <w:jc w:val="both"/>
        <w:rPr>
          <w:rFonts w:ascii="Arial" w:cs="Arial" w:eastAsia="Arial" w:hAnsi="Arial"/>
          <w:color w:val="24406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color w:val="244061"/>
          <w:sz w:val="18"/>
          <w:szCs w:val="18"/>
          <w:rtl w:val="0"/>
        </w:rPr>
        <w:t xml:space="preserve">VALOR EN LETRAS: </w:t>
      </w:r>
      <w:r w:rsidDel="00000000" w:rsidR="00000000" w:rsidRPr="00000000">
        <w:rPr>
          <w:rFonts w:ascii="Roboto" w:cs="Roboto" w:eastAsia="Roboto" w:hAnsi="Roboto"/>
          <w:b w:val="1"/>
          <w:color w:val="244061"/>
          <w:sz w:val="20"/>
          <w:szCs w:val="20"/>
          <w:highlight w:val="white"/>
          <w:rtl w:val="0"/>
        </w:rPr>
        <w:t xml:space="preserve">CIENTO DIECISIETE MIL CIENTO SETENTA Y DOS PESOS COLOMBIANOS </w:t>
      </w:r>
      <w:r w:rsidDel="00000000" w:rsidR="00000000" w:rsidRPr="00000000">
        <w:rPr>
          <w:rFonts w:ascii="Arial" w:cs="Arial" w:eastAsia="Arial" w:hAnsi="Arial"/>
          <w:b w:val="1"/>
          <w:color w:val="244061"/>
          <w:sz w:val="18"/>
          <w:szCs w:val="1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hanging="2"/>
        <w:jc w:val="both"/>
        <w:rPr>
          <w:rFonts w:ascii="Arial" w:cs="Arial" w:eastAsia="Arial" w:hAnsi="Arial"/>
          <w:color w:val="24406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hanging="2"/>
        <w:jc w:val="both"/>
        <w:rPr>
          <w:rFonts w:ascii="Arial" w:cs="Arial" w:eastAsia="Arial" w:hAnsi="Arial"/>
          <w:color w:val="24406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Para efectos de la retención en la fuente establecida en el parágrafo 2 del artículo 383 del Estatuto Tributario, en concordancia con el parágrafo 5 del Art. 206 del E.T., el beneficiario del pago informa: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Por favor marcar con una (X) la respuesta según corresponda: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2142490</wp:posOffset>
            </wp:positionH>
            <wp:positionV relativeFrom="paragraph">
              <wp:posOffset>7620</wp:posOffset>
            </wp:positionV>
            <wp:extent cx="1809750" cy="1562100"/>
            <wp:effectExtent b="0" l="0" r="0" t="0"/>
            <wp:wrapSquare wrapText="bothSides" distB="0" distT="0" distL="114300" distR="11430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562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center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No obstante lo anterior, solicito de la manera más atenta practicarme retención en la fuente del ____% 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Cartagena </w:t>
      </w:r>
      <w:r w:rsidDel="00000000" w:rsidR="00000000" w:rsidRPr="00000000">
        <w:rPr>
          <w:rFonts w:ascii="Arial" w:cs="Arial" w:eastAsia="Arial" w:hAnsi="Arial"/>
          <w:rtl w:val="0"/>
        </w:rPr>
        <w:t xml:space="preserve">18 de agosto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de 202</w:t>
      </w:r>
      <w:r w:rsidDel="00000000" w:rsidR="00000000" w:rsidRPr="00000000">
        <w:rPr>
          <w:rFonts w:ascii="Arial" w:cs="Arial" w:eastAsia="Arial" w:hAnsi="Arial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u w:val="single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599440</wp:posOffset>
            </wp:positionH>
            <wp:positionV relativeFrom="margin">
              <wp:posOffset>7946390</wp:posOffset>
            </wp:positionV>
            <wp:extent cx="1466850" cy="497840"/>
            <wp:effectExtent b="0" l="0" r="0" t="0"/>
            <wp:wrapSquare wrapText="bothSides" distB="0" distT="0" distL="114300" distR="11430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4978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rFonts w:ascii="Arial" w:cs="Arial" w:eastAsia="Arial" w:hAnsi="Arial"/>
          <w:color w:val="000000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Firma: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rFonts w:ascii="Arial" w:cs="Arial" w:eastAsia="Arial" w:hAnsi="Arial"/>
          <w:color w:val="000000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C.C. 1143396662 – Cartagena Bolívar</w:t>
      </w:r>
      <w:r w:rsidDel="00000000" w:rsidR="00000000" w:rsidRPr="00000000">
        <w:rPr>
          <w:rtl w:val="0"/>
        </w:rPr>
      </w:r>
    </w:p>
    <w:sectPr>
      <w:pgSz w:h="15842" w:w="12242" w:orient="portrait"/>
      <w:pgMar w:bottom="851" w:top="851" w:left="1021" w:right="102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CO"/>
      </w:rPr>
    </w:rPrDefault>
    <w:pPrDefault>
      <w:pPr>
        <w:ind w:hanging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pPr>
      <w:suppressAutoHyphens w:val="1"/>
      <w:spacing w:line="1" w:lineRule="atLeast"/>
      <w:ind w:left="-1" w:leftChars="-1" w:hangingChars="1"/>
      <w:textDirection w:val="btLr"/>
      <w:textAlignment w:val="top"/>
      <w:outlineLvl w:val="0"/>
    </w:pPr>
    <w:rPr>
      <w:position w:val="-1"/>
      <w:lang w:eastAsia="es-ES"/>
    </w:rPr>
  </w:style>
  <w:style w:type="paragraph" w:styleId="Ttulo1">
    <w:name w:val="heading 1"/>
    <w:basedOn w:val="Normal"/>
    <w:next w:val="Normal"/>
    <w:pPr>
      <w:keepNext w:val="1"/>
      <w:keepLines w:val="1"/>
      <w:spacing w:after="120" w:before="48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</w:rPr>
  </w:style>
  <w:style w:type="paragraph" w:styleId="Ttulo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extodeglobo">
    <w:name w:val="Balloon Text"/>
    <w:basedOn w:val="Normal"/>
    <w:rPr>
      <w:rFonts w:ascii="Tahoma" w:cs="Tahoma" w:hAnsi="Tahoma"/>
      <w:sz w:val="16"/>
      <w:szCs w:val="16"/>
    </w:rPr>
  </w:style>
  <w:style w:type="paragraph" w:styleId="Sinespaciado">
    <w:name w:val="No Spacing"/>
    <w:pPr>
      <w:suppressAutoHyphens w:val="1"/>
      <w:spacing w:line="1" w:lineRule="atLeast"/>
      <w:ind w:left="-1" w:leftChars="-1" w:hangingChars="1"/>
      <w:textDirection w:val="btLr"/>
      <w:textAlignment w:val="top"/>
      <w:outlineLvl w:val="0"/>
    </w:pPr>
    <w:rPr>
      <w:rFonts w:ascii="Calibri" w:eastAsia="Calibri" w:hAnsi="Calibri"/>
      <w:position w:val="-1"/>
      <w:sz w:val="22"/>
      <w:szCs w:val="22"/>
      <w:lang w:eastAsia="en-US" w:val="es-ES"/>
    </w:rPr>
  </w:style>
  <w:style w:type="table" w:styleId="Tablaconcuadrcula">
    <w:name w:val="Table Grid"/>
    <w:basedOn w:val="Tablanormal"/>
    <w:pPr>
      <w:suppressAutoHyphens w:val="1"/>
      <w:spacing w:line="1" w:lineRule="atLeast"/>
      <w:ind w:left="-1" w:leftChars="-1" w:hangingChars="1"/>
      <w:textDirection w:val="btLr"/>
      <w:textAlignment w:val="top"/>
      <w:outlineLvl w:val="0"/>
    </w:pPr>
    <w:rPr>
      <w:position w:val="-1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tulo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V8wJ7n9vdD7xch2QBilYt85wbA==">AMUW2mUSllnvClNpxsNUSjPkNgpc4U3LMrFRWKj4UkMDf/e62pbjQxPVIUH9MMaTR55uJuj0fYILkU8nN+IOSCsfWKHlybZTGf9rNAxv/gmBpzdvIlbnkhMO6f4Cabsgt4wIXnpwqK6+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2021-03-12T22:31:00Z</dcterms:created>
  <dc:creator>Cesar</dc:creator>
</cp:coreProperties>
</file>