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D1379C">
        <w:rPr>
          <w:sz w:val="28"/>
          <w:lang w:val="eu-ES"/>
        </w:rPr>
        <w:t>B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003CBF">
        <w:rPr>
          <w:sz w:val="24"/>
          <w:lang w:val="eu-ES"/>
        </w:rPr>
        <w:t xml:space="preserve"> </w:t>
      </w:r>
      <w:r w:rsidR="00003CBF" w:rsidRPr="00003CBF">
        <w:rPr>
          <w:b/>
          <w:sz w:val="24"/>
          <w:lang w:val="eu-ES"/>
        </w:rPr>
        <w:t>Ander Prieto</w:t>
      </w:r>
    </w:p>
    <w:p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>
        <w:rPr>
          <w:lang w:val="eu-ES"/>
        </w:rPr>
        <w:t>Aztert</w:t>
      </w:r>
      <w:r w:rsidRPr="006465FE">
        <w:rPr>
          <w:lang w:val="eu-ES"/>
        </w:rPr>
        <w:t>u ondoko Ethernet trama eta erantzun egiten diren galder</w:t>
      </w:r>
      <w:r w:rsidR="00A7122C">
        <w:rPr>
          <w:lang w:val="eu-ES"/>
        </w:rPr>
        <w:t>ak</w:t>
      </w:r>
    </w:p>
    <w:p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79646" w:themeColor="accent6"/>
          <w:sz w:val="20"/>
          <w:lang w:val="eu-ES"/>
        </w:rPr>
      </w:pPr>
      <w:r w:rsidRPr="00B24149">
        <w:rPr>
          <w:rFonts w:ascii="Courier New" w:hAnsi="Courier New" w:cs="Courier New"/>
          <w:color w:val="7030A0"/>
          <w:sz w:val="20"/>
          <w:lang w:val="eu-ES"/>
        </w:rPr>
        <w:t xml:space="preserve">0000   00 0b 82 01 </w:t>
      </w:r>
      <w:proofErr w:type="spellStart"/>
      <w:r w:rsidRPr="00B24149">
        <w:rPr>
          <w:rFonts w:ascii="Courier New" w:hAnsi="Courier New" w:cs="Courier New"/>
          <w:color w:val="7030A0"/>
          <w:sz w:val="20"/>
          <w:lang w:val="eu-ES"/>
        </w:rPr>
        <w:t>fc</w:t>
      </w:r>
      <w:proofErr w:type="spellEnd"/>
      <w:r w:rsidRPr="00B24149">
        <w:rPr>
          <w:rFonts w:ascii="Courier New" w:hAnsi="Courier New" w:cs="Courier New"/>
          <w:color w:val="7030A0"/>
          <w:sz w:val="20"/>
          <w:lang w:val="eu-ES"/>
        </w:rPr>
        <w:t xml:space="preserve"> 42 </w:t>
      </w:r>
      <w:r w:rsidRPr="00B24149">
        <w:rPr>
          <w:rFonts w:ascii="Courier New" w:hAnsi="Courier New" w:cs="Courier New"/>
          <w:color w:val="00B0F0"/>
          <w:sz w:val="20"/>
          <w:lang w:val="eu-ES"/>
        </w:rPr>
        <w:t xml:space="preserve">00 08 74 ad f1 9b </w:t>
      </w:r>
      <w:r w:rsidRPr="00B24149">
        <w:rPr>
          <w:rFonts w:ascii="Courier New" w:hAnsi="Courier New" w:cs="Courier New"/>
          <w:color w:val="00B050"/>
          <w:sz w:val="20"/>
          <w:lang w:val="eu-ES"/>
        </w:rPr>
        <w:t xml:space="preserve">08 00 </w:t>
      </w:r>
      <w:r w:rsidRPr="00B24149">
        <w:rPr>
          <w:rFonts w:ascii="Courier New" w:hAnsi="Courier New" w:cs="Courier New"/>
          <w:color w:val="F79646" w:themeColor="accent6"/>
          <w:sz w:val="20"/>
          <w:lang w:val="eu-ES"/>
        </w:rPr>
        <w:t xml:space="preserve">45 00   </w:t>
      </w:r>
      <w:r w:rsidRPr="002E1DBF">
        <w:rPr>
          <w:rFonts w:ascii="Courier New" w:hAnsi="Courier New" w:cs="Courier New"/>
          <w:color w:val="1F497D" w:themeColor="text2"/>
          <w:sz w:val="20"/>
          <w:lang w:val="eu-ES"/>
        </w:rPr>
        <w:t>.....</w:t>
      </w:r>
      <w:proofErr w:type="spellStart"/>
      <w:r w:rsidRPr="002E1DBF">
        <w:rPr>
          <w:rFonts w:ascii="Courier New" w:hAnsi="Courier New" w:cs="Courier New"/>
          <w:color w:val="1F497D" w:themeColor="text2"/>
          <w:sz w:val="20"/>
          <w:lang w:val="eu-ES"/>
        </w:rPr>
        <w:t>B</w:t>
      </w:r>
      <w:r w:rsidRPr="002E1DBF">
        <w:rPr>
          <w:rFonts w:ascii="Courier New" w:hAnsi="Courier New" w:cs="Courier New"/>
          <w:color w:val="00B0F0"/>
          <w:sz w:val="20"/>
          <w:lang w:val="eu-ES"/>
        </w:rPr>
        <w:t>..t</w:t>
      </w:r>
      <w:proofErr w:type="spellEnd"/>
      <w:r w:rsidRPr="002E1DBF">
        <w:rPr>
          <w:rFonts w:ascii="Courier New" w:hAnsi="Courier New" w:cs="Courier New"/>
          <w:color w:val="00B0F0"/>
          <w:sz w:val="20"/>
          <w:lang w:val="eu-ES"/>
        </w:rPr>
        <w:t>...</w:t>
      </w:r>
      <w:r w:rsidRPr="002E1DBF">
        <w:rPr>
          <w:rFonts w:ascii="Courier New" w:hAnsi="Courier New" w:cs="Courier New"/>
          <w:color w:val="00B050"/>
          <w:sz w:val="20"/>
          <w:lang w:val="eu-ES"/>
        </w:rPr>
        <w:t>..</w:t>
      </w:r>
      <w:r w:rsidRPr="00B24149">
        <w:rPr>
          <w:rFonts w:ascii="Courier New" w:hAnsi="Courier New" w:cs="Courier New"/>
          <w:color w:val="F79646" w:themeColor="accent6"/>
          <w:sz w:val="20"/>
          <w:lang w:val="eu-ES"/>
        </w:rPr>
        <w:t>E.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79646" w:themeColor="accent6"/>
          <w:sz w:val="20"/>
          <w:lang w:val="eu-ES"/>
        </w:rPr>
      </w:pPr>
      <w:r w:rsidRPr="00B24149">
        <w:rPr>
          <w:rFonts w:ascii="Courier New" w:hAnsi="Courier New" w:cs="Courier New"/>
          <w:color w:val="F79646" w:themeColor="accent6"/>
          <w:sz w:val="20"/>
          <w:lang w:val="eu-ES"/>
        </w:rPr>
        <w:t>0010   01 48 04 46 00 00 80 11 00 00 c0 a8 00 01 c0 a8   .H.F............</w:t>
      </w:r>
    </w:p>
    <w:p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lang w:val="eu-ES"/>
        </w:rPr>
      </w:pPr>
      <w:r w:rsidRPr="00B24149">
        <w:rPr>
          <w:rFonts w:ascii="Courier New" w:hAnsi="Courier New" w:cs="Courier New"/>
          <w:color w:val="F79646" w:themeColor="accent6"/>
          <w:sz w:val="20"/>
          <w:lang w:val="eu-ES"/>
        </w:rPr>
        <w:t xml:space="preserve">0020   00 0a </w:t>
      </w:r>
      <w:r w:rsidRPr="00B24149">
        <w:rPr>
          <w:rFonts w:ascii="Courier New" w:hAnsi="Courier New" w:cs="Courier New"/>
          <w:color w:val="4F81BD" w:themeColor="accent1"/>
          <w:sz w:val="20"/>
          <w:lang w:val="eu-ES"/>
        </w:rPr>
        <w:t xml:space="preserve">00 43 00 44 01 34 </w:t>
      </w:r>
      <w:proofErr w:type="spellStart"/>
      <w:r w:rsidRPr="00B24149">
        <w:rPr>
          <w:rFonts w:ascii="Courier New" w:hAnsi="Courier New" w:cs="Courier New"/>
          <w:color w:val="4F81BD" w:themeColor="accent1"/>
          <w:sz w:val="20"/>
          <w:lang w:val="eu-ES"/>
        </w:rPr>
        <w:t>df</w:t>
      </w:r>
      <w:proofErr w:type="spellEnd"/>
      <w:r w:rsidRPr="00B24149">
        <w:rPr>
          <w:rFonts w:ascii="Courier New" w:hAnsi="Courier New" w:cs="Courier New"/>
          <w:color w:val="4F81BD" w:themeColor="accent1"/>
          <w:sz w:val="20"/>
          <w:lang w:val="eu-ES"/>
        </w:rPr>
        <w:t xml:space="preserve"> </w:t>
      </w:r>
      <w:proofErr w:type="spellStart"/>
      <w:r w:rsidRPr="00B24149">
        <w:rPr>
          <w:rFonts w:ascii="Courier New" w:hAnsi="Courier New" w:cs="Courier New"/>
          <w:color w:val="4F81BD" w:themeColor="accent1"/>
          <w:sz w:val="20"/>
          <w:lang w:val="eu-ES"/>
        </w:rPr>
        <w:t>db</w:t>
      </w:r>
      <w:proofErr w:type="spellEnd"/>
      <w:r w:rsidRPr="00B24149">
        <w:rPr>
          <w:rFonts w:ascii="Courier New" w:hAnsi="Courier New" w:cs="Courier New"/>
          <w:color w:val="4F81BD" w:themeColor="accent1"/>
          <w:sz w:val="20"/>
          <w:lang w:val="eu-ES"/>
        </w:rPr>
        <w:t xml:space="preserve"> </w:t>
      </w:r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02 01 06 00 00 00   </w:t>
      </w:r>
      <w:r w:rsidRPr="002E1DBF">
        <w:rPr>
          <w:rFonts w:ascii="Courier New" w:hAnsi="Courier New" w:cs="Courier New"/>
          <w:color w:val="F79646" w:themeColor="accent6"/>
          <w:sz w:val="20"/>
          <w:lang w:val="eu-ES"/>
        </w:rPr>
        <w:t>..</w:t>
      </w:r>
      <w:r w:rsidRPr="002E1DBF">
        <w:rPr>
          <w:rFonts w:ascii="Courier New" w:hAnsi="Courier New" w:cs="Courier New"/>
          <w:color w:val="4BACC6" w:themeColor="accent5"/>
          <w:sz w:val="20"/>
          <w:lang w:val="eu-ES"/>
        </w:rPr>
        <w:t>.C.D.4..</w:t>
      </w:r>
      <w:r w:rsidRPr="00B24149">
        <w:rPr>
          <w:rFonts w:ascii="Courier New" w:hAnsi="Courier New" w:cs="Courier New"/>
          <w:color w:val="FF0000"/>
          <w:sz w:val="20"/>
          <w:lang w:val="eu-ES"/>
        </w:rPr>
        <w:t>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0030   3d 1e 00 00 00 00 00 00 00 00 c0 a8 00 0a 00 00   =...............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0040   00 00 00 00 00 00 00 0b 82 01 </w:t>
      </w:r>
      <w:proofErr w:type="spellStart"/>
      <w:r w:rsidRPr="00B24149">
        <w:rPr>
          <w:rFonts w:ascii="Courier New" w:hAnsi="Courier New" w:cs="Courier New"/>
          <w:color w:val="FF0000"/>
          <w:sz w:val="20"/>
          <w:lang w:val="eu-ES"/>
        </w:rPr>
        <w:t>fc</w:t>
      </w:r>
      <w:proofErr w:type="spellEnd"/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 42 00 00 00 00   ...........B....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0050   00 00 00 00 00 00 00 00 00 00 00 00 00 00 00 00   ................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0060   00 00 00 00 00 00 00 00 00 00 00 00 00 00 00 00   ................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0070   00 00 00 00 00 00 00 00 00 00 00 00 00 00 00 00   ................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0080   00 00 00 00 00 00 00 00 00 00 00 00 00 00 00 00   ................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0090   00 00 00 00 00 00 00 00 00 00 00 00 00 00 00 00   ................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00a0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00b0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00c0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00d0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00e0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00f0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0100   00 00 00 00 00 00 00 00 00 00 00 00 00 00 00 00   ................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0110   00 00 00 00 00 00 63 82 53 63 35 01 05 3a 04 00   ......c.Sc5..:..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0120   00 07 08 3b 04 00 00 0c 4e 33 04 00 00 0e 10 36   ...;....N3.....6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0130   04 c0 a8 00 01 01 04 ff </w:t>
      </w:r>
      <w:proofErr w:type="spellStart"/>
      <w:r w:rsidRPr="00B24149">
        <w:rPr>
          <w:rFonts w:ascii="Courier New" w:hAnsi="Courier New" w:cs="Courier New"/>
          <w:color w:val="FF0000"/>
          <w:sz w:val="20"/>
          <w:lang w:val="eu-ES"/>
        </w:rPr>
        <w:t>ff</w:t>
      </w:r>
      <w:proofErr w:type="spellEnd"/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 </w:t>
      </w:r>
      <w:proofErr w:type="spellStart"/>
      <w:r w:rsidRPr="00B24149">
        <w:rPr>
          <w:rFonts w:ascii="Courier New" w:hAnsi="Courier New" w:cs="Courier New"/>
          <w:color w:val="FF0000"/>
          <w:sz w:val="20"/>
          <w:lang w:val="eu-ES"/>
        </w:rPr>
        <w:t>ff</w:t>
      </w:r>
      <w:proofErr w:type="spellEnd"/>
      <w:r w:rsidRPr="00B24149">
        <w:rPr>
          <w:rFonts w:ascii="Courier New" w:hAnsi="Courier New" w:cs="Courier New"/>
          <w:color w:val="FF0000"/>
          <w:sz w:val="20"/>
          <w:lang w:val="eu-ES"/>
        </w:rPr>
        <w:t xml:space="preserve"> 00 ff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0140   00 00 00 00 00 00 00 00 00 00 00 00 00 00 00 00   ................</w:t>
      </w:r>
    </w:p>
    <w:p w:rsidR="00D1379C" w:rsidRPr="00B24149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0"/>
          <w:lang w:val="eu-ES"/>
        </w:rPr>
      </w:pPr>
      <w:r w:rsidRPr="00B24149">
        <w:rPr>
          <w:rFonts w:ascii="Courier New" w:hAnsi="Courier New" w:cs="Courier New"/>
          <w:color w:val="FF0000"/>
          <w:sz w:val="20"/>
          <w:lang w:val="eu-ES"/>
        </w:rPr>
        <w:t>0150   00 00 00 00 00 00                                 ......</w:t>
      </w:r>
    </w:p>
    <w:p w:rsidR="00D1379C" w:rsidRPr="006465FE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</w:p>
    <w:p w:rsidR="00A7122C" w:rsidRPr="005847C5" w:rsidRDefault="00A7122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Adierazi traman protokolo bakoitzari dagokion informazioa (kolorez markatu)</w:t>
      </w:r>
    </w:p>
    <w:p w:rsidR="00A7122C" w:rsidRPr="005847C5" w:rsidRDefault="005847C5" w:rsidP="005847C5">
      <w:pPr>
        <w:autoSpaceDE w:val="0"/>
        <w:autoSpaceDN w:val="0"/>
        <w:adjustRightInd w:val="0"/>
        <w:rPr>
          <w:lang w:val="eu-ES"/>
        </w:rPr>
      </w:pPr>
      <w:r w:rsidRPr="005847C5">
        <w:rPr>
          <w:color w:val="8064A2" w:themeColor="accent4"/>
          <w:lang w:val="eu-ES"/>
        </w:rPr>
        <w:t xml:space="preserve">MAC helburua </w:t>
      </w:r>
      <w:r w:rsidRPr="005847C5">
        <w:rPr>
          <w:lang w:val="eu-ES"/>
        </w:rPr>
        <w:t xml:space="preserve">| </w:t>
      </w:r>
      <w:r w:rsidRPr="005847C5">
        <w:rPr>
          <w:color w:val="4BACC6" w:themeColor="accent5"/>
          <w:lang w:val="eu-ES"/>
        </w:rPr>
        <w:t xml:space="preserve">MAC jatorria </w:t>
      </w:r>
      <w:r w:rsidRPr="005847C5">
        <w:rPr>
          <w:lang w:val="eu-ES"/>
        </w:rPr>
        <w:t xml:space="preserve">| </w:t>
      </w:r>
      <w:r w:rsidRPr="005847C5">
        <w:rPr>
          <w:color w:val="F79646" w:themeColor="accent6"/>
          <w:lang w:val="eu-ES"/>
        </w:rPr>
        <w:t xml:space="preserve">IP </w:t>
      </w:r>
      <w:r w:rsidRPr="005847C5">
        <w:rPr>
          <w:lang w:val="eu-ES"/>
        </w:rPr>
        <w:t xml:space="preserve">| </w:t>
      </w:r>
      <w:r w:rsidRPr="005847C5">
        <w:rPr>
          <w:color w:val="4F81BD" w:themeColor="accent1"/>
          <w:lang w:val="eu-ES"/>
        </w:rPr>
        <w:t xml:space="preserve">UDP </w:t>
      </w:r>
      <w:r w:rsidRPr="005847C5">
        <w:rPr>
          <w:lang w:val="eu-ES"/>
        </w:rPr>
        <w:t xml:space="preserve">| </w:t>
      </w:r>
      <w:r w:rsidRPr="005847C5">
        <w:rPr>
          <w:color w:val="FF0000"/>
          <w:lang w:val="eu-ES"/>
        </w:rPr>
        <w:t>DCHP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Zeintzuk dira tramaren igorle eta helmugaren helbide fisikoak?</w:t>
      </w:r>
    </w:p>
    <w:p w:rsidR="00D1379C" w:rsidRPr="008A54C0" w:rsidRDefault="008A54C0" w:rsidP="005847C5">
      <w:pPr>
        <w:rPr>
          <w:rFonts w:ascii="Courier New" w:hAnsi="Courier New" w:cs="Courier New"/>
          <w:lang w:val="eu-ES"/>
        </w:rPr>
      </w:pPr>
      <w:r>
        <w:rPr>
          <w:lang w:val="eu-ES"/>
        </w:rPr>
        <w:t>MAC helburua</w:t>
      </w:r>
      <w:r w:rsidR="00850538" w:rsidRPr="005847C5">
        <w:rPr>
          <w:lang w:val="eu-ES"/>
        </w:rPr>
        <w:t xml:space="preserve">: </w:t>
      </w:r>
      <w:r w:rsidR="00850538" w:rsidRPr="008A54C0">
        <w:rPr>
          <w:rFonts w:ascii="Courier New" w:hAnsi="Courier New" w:cs="Courier New"/>
          <w:lang w:val="eu-ES"/>
        </w:rPr>
        <w:t>00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0b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82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01</w:t>
      </w:r>
      <w:r>
        <w:rPr>
          <w:rFonts w:ascii="Courier New" w:hAnsi="Courier New" w:cs="Courier New"/>
          <w:lang w:val="eu-ES"/>
        </w:rPr>
        <w:t>:fc:</w:t>
      </w:r>
      <w:r w:rsidR="00850538" w:rsidRPr="008A54C0">
        <w:rPr>
          <w:rFonts w:ascii="Courier New" w:hAnsi="Courier New" w:cs="Courier New"/>
          <w:lang w:val="eu-ES"/>
        </w:rPr>
        <w:t>42</w:t>
      </w:r>
    </w:p>
    <w:p w:rsidR="00A7122C" w:rsidRPr="005847C5" w:rsidRDefault="008A54C0" w:rsidP="005847C5">
      <w:pPr>
        <w:rPr>
          <w:lang w:val="eu-ES"/>
        </w:rPr>
      </w:pPr>
      <w:r>
        <w:rPr>
          <w:lang w:val="eu-ES"/>
        </w:rPr>
        <w:t>MAC jatorria</w:t>
      </w:r>
      <w:r w:rsidR="00850538" w:rsidRPr="005847C5">
        <w:rPr>
          <w:lang w:val="eu-ES"/>
        </w:rPr>
        <w:t xml:space="preserve">: </w:t>
      </w:r>
      <w:r w:rsidR="00850538" w:rsidRPr="008A54C0">
        <w:rPr>
          <w:rFonts w:ascii="Courier New" w:hAnsi="Courier New" w:cs="Courier New"/>
          <w:lang w:val="eu-ES"/>
        </w:rPr>
        <w:t>00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08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74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ad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f1</w:t>
      </w:r>
      <w:r>
        <w:rPr>
          <w:rFonts w:ascii="Courier New" w:hAnsi="Courier New" w:cs="Courier New"/>
          <w:lang w:val="eu-ES"/>
        </w:rPr>
        <w:t>:</w:t>
      </w:r>
      <w:r w:rsidR="00850538" w:rsidRPr="008A54C0">
        <w:rPr>
          <w:rFonts w:ascii="Courier New" w:hAnsi="Courier New" w:cs="Courier New"/>
          <w:lang w:val="eu-ES"/>
        </w:rPr>
        <w:t>9b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 xml:space="preserve">Zer sare protokolo dago </w:t>
      </w:r>
      <w:proofErr w:type="spellStart"/>
      <w:r w:rsidRPr="005847C5">
        <w:rPr>
          <w:b/>
          <w:lang w:val="eu-ES"/>
        </w:rPr>
        <w:t>kapsulatuta</w:t>
      </w:r>
      <w:proofErr w:type="spellEnd"/>
      <w:r w:rsidRPr="005847C5">
        <w:rPr>
          <w:b/>
          <w:lang w:val="eu-ES"/>
        </w:rPr>
        <w:t xml:space="preserve"> Ethernet barruan? Nola lortzen dugu informazio hori?  Zeintzuk dira protokolo honetan agertzen diren helbide logikoak?</w:t>
      </w:r>
    </w:p>
    <w:p w:rsidR="00A7122C" w:rsidRPr="005847C5" w:rsidRDefault="00DF678D" w:rsidP="005847C5">
      <w:pPr>
        <w:rPr>
          <w:lang w:val="eu-ES"/>
        </w:rPr>
      </w:pPr>
      <w:r w:rsidRPr="005847C5">
        <w:rPr>
          <w:lang w:val="eu-ES"/>
        </w:rPr>
        <w:t xml:space="preserve">IP, tramaren </w:t>
      </w:r>
      <w:proofErr w:type="spellStart"/>
      <w:r w:rsidRPr="005847C5">
        <w:rPr>
          <w:lang w:val="eu-ES"/>
        </w:rPr>
        <w:t>Type</w:t>
      </w:r>
      <w:proofErr w:type="spellEnd"/>
      <w:r w:rsidRPr="005847C5">
        <w:rPr>
          <w:lang w:val="eu-ES"/>
        </w:rPr>
        <w:t xml:space="preserve"> eremuan 0x0800 balioa agertzen delako. Helbideak hauek dira:</w:t>
      </w:r>
    </w:p>
    <w:p w:rsidR="00DF678D" w:rsidRPr="00E563A2" w:rsidRDefault="00E563A2" w:rsidP="00E563A2">
      <w:pPr>
        <w:pStyle w:val="Prrafodelista"/>
        <w:numPr>
          <w:ilvl w:val="0"/>
          <w:numId w:val="9"/>
        </w:numPr>
        <w:rPr>
          <w:lang w:val="eu-ES"/>
        </w:rPr>
      </w:pPr>
      <w:r w:rsidRPr="00E563A2">
        <w:rPr>
          <w:lang w:val="eu-ES"/>
        </w:rPr>
        <w:t>IP helburu</w:t>
      </w:r>
      <w:r w:rsidR="00DF678D" w:rsidRPr="00E563A2">
        <w:rPr>
          <w:lang w:val="eu-ES"/>
        </w:rPr>
        <w:t>: 192.168.0.10</w:t>
      </w:r>
    </w:p>
    <w:p w:rsidR="00E563A2" w:rsidRPr="00E563A2" w:rsidRDefault="00E563A2" w:rsidP="00E563A2">
      <w:pPr>
        <w:pStyle w:val="Prrafodelista"/>
        <w:numPr>
          <w:ilvl w:val="0"/>
          <w:numId w:val="9"/>
        </w:numPr>
        <w:ind w:left="714" w:hanging="357"/>
        <w:contextualSpacing w:val="0"/>
        <w:rPr>
          <w:lang w:val="eu-ES"/>
        </w:rPr>
      </w:pPr>
      <w:r w:rsidRPr="00E563A2">
        <w:rPr>
          <w:lang w:val="eu-ES"/>
        </w:rPr>
        <w:t>IP jatorri</w:t>
      </w:r>
      <w:r w:rsidR="00DF678D" w:rsidRPr="00E563A2">
        <w:rPr>
          <w:lang w:val="eu-ES"/>
        </w:rPr>
        <w:t>: 192.168.0.1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Zein da sare protokoloaren go</w:t>
      </w:r>
      <w:r w:rsidR="00EE6FC2" w:rsidRPr="005847C5">
        <w:rPr>
          <w:b/>
          <w:lang w:val="eu-ES"/>
        </w:rPr>
        <w:t xml:space="preserve">iburuaren luzera? Eta sare </w:t>
      </w:r>
      <w:r w:rsidRPr="005847C5">
        <w:rPr>
          <w:b/>
          <w:lang w:val="eu-ES"/>
        </w:rPr>
        <w:t>datagramaren luzera osoa?</w:t>
      </w:r>
    </w:p>
    <w:p w:rsidR="00A7122C" w:rsidRPr="005847C5" w:rsidRDefault="00DF678D" w:rsidP="005847C5">
      <w:pPr>
        <w:rPr>
          <w:lang w:val="eu-ES"/>
        </w:rPr>
      </w:pPr>
      <w:r w:rsidRPr="005847C5">
        <w:rPr>
          <w:lang w:val="eu-ES"/>
        </w:rPr>
        <w:t xml:space="preserve">20 byteko luzera du, </w:t>
      </w:r>
      <w:proofErr w:type="spellStart"/>
      <w:r w:rsidRPr="005847C5">
        <w:rPr>
          <w:i/>
          <w:lang w:val="eu-ES"/>
        </w:rPr>
        <w:t>Header</w:t>
      </w:r>
      <w:proofErr w:type="spellEnd"/>
      <w:r w:rsidRPr="005847C5">
        <w:rPr>
          <w:i/>
          <w:lang w:val="eu-ES"/>
        </w:rPr>
        <w:t xml:space="preserve"> </w:t>
      </w:r>
      <w:proofErr w:type="spellStart"/>
      <w:r w:rsidRPr="005847C5">
        <w:rPr>
          <w:i/>
          <w:lang w:val="eu-ES"/>
        </w:rPr>
        <w:t>Length</w:t>
      </w:r>
      <w:proofErr w:type="spellEnd"/>
      <w:r w:rsidRPr="005847C5">
        <w:rPr>
          <w:lang w:val="eu-ES"/>
        </w:rPr>
        <w:t xml:space="preserve"> atalean 5 balioa agertzen delako. Datagramaren luzera osoa 0x0148 (348) bytekoa da.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Zein da erabiltzen ari den garraio protokoloa? Zeintzuk dira erabiltzen ari diren portuak? Ezagunak dira? Horrela bada, zertarako erabiltzen dira? Zein da garraio mailako segmentuaren luzera?</w:t>
      </w:r>
    </w:p>
    <w:p w:rsidR="00A7122C" w:rsidRPr="005847C5" w:rsidRDefault="00DF678D" w:rsidP="005847C5">
      <w:pPr>
        <w:rPr>
          <w:lang w:val="eu-ES"/>
        </w:rPr>
      </w:pPr>
      <w:r w:rsidRPr="005847C5">
        <w:rPr>
          <w:lang w:val="eu-ES"/>
        </w:rPr>
        <w:lastRenderedPageBreak/>
        <w:t xml:space="preserve">UDP, </w:t>
      </w:r>
      <w:r w:rsidR="008F4F0B" w:rsidRPr="005847C5">
        <w:rPr>
          <w:lang w:val="eu-ES"/>
        </w:rPr>
        <w:t xml:space="preserve">IP goiburuan </w:t>
      </w:r>
      <w:r w:rsidRPr="005847C5">
        <w:rPr>
          <w:lang w:val="eu-ES"/>
        </w:rPr>
        <w:t xml:space="preserve">0x11 (17) balioa duelako </w:t>
      </w:r>
      <w:proofErr w:type="spellStart"/>
      <w:r w:rsidRPr="005847C5">
        <w:rPr>
          <w:i/>
          <w:lang w:val="eu-ES"/>
        </w:rPr>
        <w:t>Protocol</w:t>
      </w:r>
      <w:proofErr w:type="spellEnd"/>
      <w:r w:rsidRPr="005847C5">
        <w:rPr>
          <w:lang w:val="eu-ES"/>
        </w:rPr>
        <w:t xml:space="preserve"> atalean.</w:t>
      </w:r>
      <w:r w:rsidR="008F4F0B" w:rsidRPr="005847C5">
        <w:rPr>
          <w:lang w:val="eu-ES"/>
        </w:rPr>
        <w:t xml:space="preserve"> 67 eta 68 portuak dira eta bai, ezagunak dira. Izan ere, DCHP zerbitzariaren funtzionamendua egokia izateko erabiltzen dira. </w:t>
      </w:r>
      <w:r w:rsidR="00F773A6" w:rsidRPr="005847C5">
        <w:rPr>
          <w:lang w:val="eu-ES"/>
        </w:rPr>
        <w:t>Segmentuaren luzera 8 bytekoa da.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Zer aplikazio zerbitzua erabiltzen ari da? Nola dakigu hori? Ikertu protokolo hau eta ondoko galderak erantzun</w:t>
      </w:r>
    </w:p>
    <w:p w:rsidR="00A7122C" w:rsidRPr="005847C5" w:rsidRDefault="008F4F0B" w:rsidP="005847C5">
      <w:pPr>
        <w:rPr>
          <w:lang w:val="eu-ES"/>
        </w:rPr>
      </w:pPr>
      <w:r w:rsidRPr="005847C5">
        <w:rPr>
          <w:lang w:val="eu-ES"/>
        </w:rPr>
        <w:t xml:space="preserve">DCHP. UDP </w:t>
      </w:r>
      <w:proofErr w:type="spellStart"/>
      <w:r w:rsidRPr="005847C5">
        <w:rPr>
          <w:lang w:val="eu-ES"/>
        </w:rPr>
        <w:t>goiburaren</w:t>
      </w:r>
      <w:proofErr w:type="spellEnd"/>
      <w:r w:rsidRPr="005847C5">
        <w:rPr>
          <w:lang w:val="eu-ES"/>
        </w:rPr>
        <w:t xml:space="preserve"> helburu portua 68 delako.</w:t>
      </w:r>
    </w:p>
    <w:p w:rsidR="00D1379C" w:rsidRP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>Aplikazio protokolo honetan erabiltzen ari den lotuta protokoloa eta horren helbideen luzera definitzen dira. Non? Zeintzuk dira informazio hau adierazten duten balioak?</w:t>
      </w:r>
    </w:p>
    <w:p w:rsidR="00A7122C" w:rsidRPr="005847C5" w:rsidRDefault="008F4F0B" w:rsidP="005847C5">
      <w:pPr>
        <w:rPr>
          <w:lang w:val="eu-ES"/>
        </w:rPr>
      </w:pPr>
      <w:r w:rsidRPr="005847C5">
        <w:rPr>
          <w:lang w:val="eu-ES"/>
        </w:rPr>
        <w:t>Segmentuaren luzera 0x0134-koa (308) da</w:t>
      </w:r>
      <w:r w:rsidR="00F773A6" w:rsidRPr="005847C5">
        <w:rPr>
          <w:lang w:val="eu-ES"/>
        </w:rPr>
        <w:t>, UDP goiburuan zehazten baita.</w:t>
      </w:r>
    </w:p>
    <w:p w:rsidR="005847C5" w:rsidRDefault="00D1379C" w:rsidP="005847C5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5847C5">
        <w:rPr>
          <w:b/>
          <w:lang w:val="eu-ES"/>
        </w:rPr>
        <w:t xml:space="preserve">Aplikazio protokolo honetan </w:t>
      </w:r>
      <w:proofErr w:type="spellStart"/>
      <w:r w:rsidRPr="00D1379C">
        <w:rPr>
          <w:b/>
          <w:lang w:val="eu-ES"/>
        </w:rPr>
        <w:t>Magic</w:t>
      </w:r>
      <w:proofErr w:type="spellEnd"/>
      <w:r w:rsidRPr="00D1379C">
        <w:rPr>
          <w:b/>
          <w:lang w:val="eu-ES"/>
        </w:rPr>
        <w:t xml:space="preserve"> Cookie</w:t>
      </w:r>
      <w:r w:rsidRPr="005847C5">
        <w:rPr>
          <w:b/>
          <w:lang w:val="eu-ES"/>
        </w:rPr>
        <w:t xml:space="preserve"> deritzon eremua agertzen da. Zein da? Horren ostean eremu batzuk agertzen dira ondoko estrukturarekin:</w:t>
      </w:r>
    </w:p>
    <w:p w:rsidR="005847C5" w:rsidRPr="00E956F5" w:rsidRDefault="00E956F5" w:rsidP="00E956F5">
      <w:pPr>
        <w:rPr>
          <w:lang w:val="eu-ES"/>
        </w:rPr>
      </w:pPr>
      <w:proofErr w:type="spellStart"/>
      <w:r w:rsidRPr="00E956F5">
        <w:rPr>
          <w:lang w:val="eu-ES"/>
        </w:rPr>
        <w:t>Magic</w:t>
      </w:r>
      <w:proofErr w:type="spellEnd"/>
      <w:r w:rsidRPr="00E956F5">
        <w:rPr>
          <w:lang w:val="eu-ES"/>
        </w:rPr>
        <w:t xml:space="preserve"> Cookie eremuak </w:t>
      </w:r>
      <w:r w:rsidR="004B65D5" w:rsidRPr="004B65D5">
        <w:rPr>
          <w:lang w:val="eu-ES"/>
        </w:rPr>
        <w:t>99.130.83.99</w:t>
      </w:r>
      <w:r w:rsidR="004B65D5">
        <w:rPr>
          <w:lang w:val="eu-ES"/>
        </w:rPr>
        <w:t xml:space="preserve"> balioa dauka.</w:t>
      </w:r>
      <w:bookmarkStart w:id="0" w:name="_GoBack"/>
      <w:bookmarkEnd w:id="0"/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1687"/>
        <w:gridCol w:w="6009"/>
      </w:tblGrid>
      <w:tr w:rsidR="005847C5" w:rsidTr="005847C5">
        <w:trPr>
          <w:trHeight w:val="454"/>
          <w:jc w:val="center"/>
        </w:trPr>
        <w:tc>
          <w:tcPr>
            <w:tcW w:w="1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847C5" w:rsidRPr="005847C5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Aukera identifikatzailea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847C5" w:rsidRDefault="005847C5" w:rsidP="005847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 w:rsidRPr="006465FE">
              <w:rPr>
                <w:lang w:val="eu-ES"/>
              </w:rPr>
              <w:t>Informazioaren luzera bytetan</w:t>
            </w:r>
          </w:p>
        </w:tc>
        <w:tc>
          <w:tcPr>
            <w:tcW w:w="60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847C5" w:rsidRDefault="005847C5" w:rsidP="005847C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6465FE">
              <w:rPr>
                <w:lang w:val="eu-ES"/>
              </w:rPr>
              <w:t>Informazioa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53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1</w:t>
            </w:r>
          </w:p>
        </w:tc>
        <w:tc>
          <w:tcPr>
            <w:tcW w:w="60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DCHP mezu mota: </w:t>
            </w:r>
            <w:r w:rsidRPr="005847C5">
              <w:rPr>
                <w:b/>
                <w:lang w:val="eu-ES"/>
              </w:rPr>
              <w:t>ACK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58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Berrikuntza denbora: </w:t>
            </w:r>
            <w:r w:rsidRPr="005847C5">
              <w:rPr>
                <w:b/>
                <w:lang w:val="eu-ES"/>
              </w:rPr>
              <w:t>1800s</w:t>
            </w:r>
            <w:r>
              <w:rPr>
                <w:lang w:val="eu-ES"/>
              </w:rPr>
              <w:t xml:space="preserve"> (30 minutu)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59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Berresleipen</w:t>
            </w:r>
            <w:proofErr w:type="spellEnd"/>
            <w:r>
              <w:rPr>
                <w:lang w:val="eu-ES"/>
              </w:rPr>
              <w:t xml:space="preserve"> denbora: </w:t>
            </w:r>
            <w:r w:rsidRPr="005847C5">
              <w:rPr>
                <w:b/>
                <w:lang w:val="eu-ES"/>
              </w:rPr>
              <w:t>3150s</w:t>
            </w:r>
            <w:r>
              <w:rPr>
                <w:lang w:val="eu-ES"/>
              </w:rPr>
              <w:t xml:space="preserve"> (52min 30s)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51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Mantentze denbora (</w:t>
            </w:r>
            <w:proofErr w:type="spellStart"/>
            <w:r>
              <w:rPr>
                <w:lang w:val="eu-ES"/>
              </w:rPr>
              <w:t>lease</w:t>
            </w:r>
            <w:proofErr w:type="spellEnd"/>
            <w:r>
              <w:rPr>
                <w:lang w:val="eu-ES"/>
              </w:rPr>
              <w:t xml:space="preserve">): </w:t>
            </w:r>
            <w:r w:rsidRPr="005847C5">
              <w:rPr>
                <w:b/>
                <w:lang w:val="eu-ES"/>
              </w:rPr>
              <w:t>3600s</w:t>
            </w:r>
            <w:r>
              <w:rPr>
                <w:lang w:val="eu-ES"/>
              </w:rPr>
              <w:t xml:space="preserve"> (1h)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54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DCHP zerbitzariaren identifikatzailea: </w:t>
            </w:r>
            <w:r w:rsidRPr="00C6527F">
              <w:rPr>
                <w:b/>
                <w:lang w:val="eu-ES"/>
              </w:rPr>
              <w:t>192.168.0.1</w:t>
            </w:r>
          </w:p>
        </w:tc>
      </w:tr>
      <w:tr w:rsidR="005847C5" w:rsidTr="005847C5">
        <w:trPr>
          <w:trHeight w:val="340"/>
          <w:jc w:val="center"/>
        </w:trPr>
        <w:tc>
          <w:tcPr>
            <w:tcW w:w="16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7C5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4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7C5" w:rsidRPr="006465FE" w:rsidRDefault="005847C5" w:rsidP="005847C5">
            <w:pPr>
              <w:pStyle w:val="Prrafodelista"/>
              <w:spacing w:after="0"/>
              <w:ind w:left="0"/>
              <w:jc w:val="center"/>
              <w:rPr>
                <w:lang w:val="eu-ES"/>
              </w:rPr>
            </w:pPr>
            <w:r>
              <w:rPr>
                <w:lang w:val="eu-ES"/>
              </w:rPr>
              <w:t>Azpisarearen maskara:</w:t>
            </w:r>
            <w:r w:rsidRPr="00C6527F">
              <w:rPr>
                <w:b/>
                <w:lang w:val="eu-ES"/>
              </w:rPr>
              <w:t xml:space="preserve"> 255.255.255.0</w:t>
            </w:r>
          </w:p>
        </w:tc>
      </w:tr>
    </w:tbl>
    <w:p w:rsidR="005847C5" w:rsidRDefault="005847C5" w:rsidP="005847C5">
      <w:pPr>
        <w:spacing w:after="0"/>
        <w:rPr>
          <w:sz w:val="24"/>
          <w:lang w:val="eu-ES"/>
        </w:rPr>
      </w:pPr>
    </w:p>
    <w:sectPr w:rsidR="0058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3290"/>
    <w:multiLevelType w:val="hybridMultilevel"/>
    <w:tmpl w:val="0282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03CBF"/>
    <w:rsid w:val="00153DFC"/>
    <w:rsid w:val="0028509A"/>
    <w:rsid w:val="002E1DBF"/>
    <w:rsid w:val="00390A2A"/>
    <w:rsid w:val="003B472D"/>
    <w:rsid w:val="003F430B"/>
    <w:rsid w:val="004A4E76"/>
    <w:rsid w:val="004B65D5"/>
    <w:rsid w:val="00557C34"/>
    <w:rsid w:val="00582C47"/>
    <w:rsid w:val="005844CF"/>
    <w:rsid w:val="005847C5"/>
    <w:rsid w:val="006452EE"/>
    <w:rsid w:val="006D4AFD"/>
    <w:rsid w:val="00850538"/>
    <w:rsid w:val="00883DF9"/>
    <w:rsid w:val="008A54C0"/>
    <w:rsid w:val="008C79C1"/>
    <w:rsid w:val="008F4F0B"/>
    <w:rsid w:val="009D62D5"/>
    <w:rsid w:val="009D77F9"/>
    <w:rsid w:val="00A31A43"/>
    <w:rsid w:val="00A56741"/>
    <w:rsid w:val="00A7122C"/>
    <w:rsid w:val="00AB26F7"/>
    <w:rsid w:val="00AC2D97"/>
    <w:rsid w:val="00AC7CEA"/>
    <w:rsid w:val="00B11D0E"/>
    <w:rsid w:val="00B24149"/>
    <w:rsid w:val="00B41428"/>
    <w:rsid w:val="00C6527F"/>
    <w:rsid w:val="00CB2B1F"/>
    <w:rsid w:val="00CF25BB"/>
    <w:rsid w:val="00CF4FD5"/>
    <w:rsid w:val="00D1379C"/>
    <w:rsid w:val="00DF678D"/>
    <w:rsid w:val="00E563A2"/>
    <w:rsid w:val="00E956F5"/>
    <w:rsid w:val="00EE6FC2"/>
    <w:rsid w:val="00F773A6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3568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Edorta Carrascal Lekunberri</dc:creator>
  <cp:lastModifiedBy>ANDER</cp:lastModifiedBy>
  <cp:revision>24</cp:revision>
  <dcterms:created xsi:type="dcterms:W3CDTF">2020-04-30T09:17:00Z</dcterms:created>
  <dcterms:modified xsi:type="dcterms:W3CDTF">2020-05-07T09:25:00Z</dcterms:modified>
</cp:coreProperties>
</file>