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P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9D62D5">
        <w:rPr>
          <w:sz w:val="28"/>
          <w:lang w:val="eu-ES"/>
        </w:rPr>
        <w:t>4</w:t>
      </w:r>
      <w:r>
        <w:rPr>
          <w:sz w:val="28"/>
          <w:lang w:val="eu-ES"/>
        </w:rPr>
        <w:t xml:space="preserve">. Ariketa – </w:t>
      </w:r>
      <w:r w:rsidR="0034375D">
        <w:rPr>
          <w:sz w:val="28"/>
          <w:lang w:val="eu-ES"/>
        </w:rPr>
        <w:t>D</w:t>
      </w:r>
      <w:r>
        <w:rPr>
          <w:sz w:val="28"/>
          <w:lang w:val="eu-ES"/>
        </w:rPr>
        <w:t>)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AA0A9D">
        <w:rPr>
          <w:sz w:val="24"/>
          <w:lang w:val="eu-ES"/>
        </w:rPr>
        <w:t xml:space="preserve"> </w:t>
      </w:r>
      <w:r w:rsidR="00AA0A9D" w:rsidRPr="00A73910">
        <w:rPr>
          <w:b/>
          <w:sz w:val="24"/>
          <w:lang w:val="eu-ES"/>
        </w:rPr>
        <w:t>Ander Prieto</w:t>
      </w:r>
    </w:p>
    <w:p w:rsidR="001401F4" w:rsidRPr="0032612C" w:rsidRDefault="00AB51CA" w:rsidP="00AB51CA">
      <w:pPr>
        <w:jc w:val="both"/>
        <w:rPr>
          <w:b/>
          <w:lang w:val="eu-ES"/>
        </w:rPr>
      </w:pPr>
      <w:r w:rsidRPr="0032612C">
        <w:rPr>
          <w:b/>
          <w:lang w:val="eu-ES"/>
        </w:rPr>
        <w:t xml:space="preserve">Enpresa baten sare informatikoa birdefinitu behar da. Horretarako, sare pribatuak erabiliko dira. Enpresako eraikin batean </w:t>
      </w:r>
      <w:r w:rsidR="0081537F" w:rsidRPr="0032612C">
        <w:rPr>
          <w:b/>
          <w:lang w:val="eu-ES"/>
        </w:rPr>
        <w:t xml:space="preserve">(Eraikin I) </w:t>
      </w:r>
      <w:r w:rsidRPr="0032612C">
        <w:rPr>
          <w:b/>
          <w:lang w:val="eu-ES"/>
        </w:rPr>
        <w:t>produkzio planta, 75 IP helbide behar duena, eta biltegia, 20 IP helbide, daude eta bestean</w:t>
      </w:r>
      <w:r w:rsidR="0081537F" w:rsidRPr="0032612C">
        <w:rPr>
          <w:b/>
          <w:lang w:val="eu-ES"/>
        </w:rPr>
        <w:t xml:space="preserve"> (Eraikin II)</w:t>
      </w:r>
      <w:r w:rsidRPr="0032612C">
        <w:rPr>
          <w:b/>
          <w:lang w:val="eu-ES"/>
        </w:rPr>
        <w:t>, salmenta (3</w:t>
      </w:r>
      <w:r w:rsidR="00150627" w:rsidRPr="0032612C">
        <w:rPr>
          <w:b/>
          <w:lang w:val="eu-ES"/>
        </w:rPr>
        <w:t>1</w:t>
      </w:r>
      <w:r w:rsidRPr="0032612C">
        <w:rPr>
          <w:b/>
          <w:lang w:val="eu-ES"/>
        </w:rPr>
        <w:t>), administrazio (</w:t>
      </w:r>
      <w:r w:rsidR="00150627" w:rsidRPr="0032612C">
        <w:rPr>
          <w:b/>
          <w:lang w:val="eu-ES"/>
        </w:rPr>
        <w:t>16</w:t>
      </w:r>
      <w:r w:rsidRPr="0032612C">
        <w:rPr>
          <w:b/>
          <w:lang w:val="eu-ES"/>
        </w:rPr>
        <w:t>), formakuntza (</w:t>
      </w:r>
      <w:r w:rsidR="00150627" w:rsidRPr="0032612C">
        <w:rPr>
          <w:b/>
          <w:lang w:val="eu-ES"/>
        </w:rPr>
        <w:t xml:space="preserve">60), </w:t>
      </w:r>
      <w:r w:rsidRPr="0032612C">
        <w:rPr>
          <w:b/>
          <w:lang w:val="eu-ES"/>
        </w:rPr>
        <w:t>zuzendaritza</w:t>
      </w:r>
      <w:r w:rsidR="00150627" w:rsidRPr="0032612C">
        <w:rPr>
          <w:b/>
          <w:lang w:val="eu-ES"/>
        </w:rPr>
        <w:t xml:space="preserve"> (64)</w:t>
      </w:r>
      <w:r w:rsidRPr="0032612C">
        <w:rPr>
          <w:b/>
          <w:lang w:val="eu-ES"/>
        </w:rPr>
        <w:t xml:space="preserve"> eta informatika sailak</w:t>
      </w:r>
      <w:r w:rsidR="00150627" w:rsidRPr="0032612C">
        <w:rPr>
          <w:b/>
          <w:lang w:val="eu-ES"/>
        </w:rPr>
        <w:t xml:space="preserve"> (20) daude</w:t>
      </w:r>
      <w:r w:rsidRPr="0032612C">
        <w:rPr>
          <w:b/>
          <w:lang w:val="eu-ES"/>
        </w:rPr>
        <w:t xml:space="preserve">. </w:t>
      </w:r>
      <w:r w:rsidR="00150627" w:rsidRPr="0032612C">
        <w:rPr>
          <w:b/>
          <w:lang w:val="eu-ES"/>
        </w:rPr>
        <w:t>Horretaz gain, 100 helbideentzako tokia egin behar da eraikin bakoitzean WIFI konexioentzako. Defini itzazu enpresako azpisareak ondoko</w:t>
      </w:r>
      <w:r w:rsidRPr="0032612C">
        <w:rPr>
          <w:b/>
          <w:lang w:val="eu-ES"/>
        </w:rPr>
        <w:t xml:space="preserve"> </w:t>
      </w:r>
      <w:r w:rsidR="00150627" w:rsidRPr="0032612C">
        <w:rPr>
          <w:b/>
          <w:lang w:val="eu-ES"/>
        </w:rPr>
        <w:t>irizpideak kontutan harturik:</w:t>
      </w:r>
    </w:p>
    <w:p w:rsidR="00150627" w:rsidRPr="0032612C" w:rsidRDefault="00150627" w:rsidP="00150627">
      <w:pPr>
        <w:pStyle w:val="Prrafodelista"/>
        <w:numPr>
          <w:ilvl w:val="0"/>
          <w:numId w:val="10"/>
        </w:numPr>
        <w:jc w:val="both"/>
        <w:rPr>
          <w:b/>
          <w:lang w:val="eu-ES"/>
        </w:rPr>
      </w:pPr>
      <w:r w:rsidRPr="0032612C">
        <w:rPr>
          <w:b/>
          <w:lang w:val="eu-ES"/>
        </w:rPr>
        <w:t>Sare barneko trafikoa hobeto kudeatzeko, eraikin bakoitzeko sare-helbideak ondoz ondoko zenbakiak izan behar dituzte</w:t>
      </w:r>
      <w:r w:rsidR="00A54E0C" w:rsidRPr="0032612C">
        <w:rPr>
          <w:b/>
          <w:lang w:val="eu-ES"/>
        </w:rPr>
        <w:t xml:space="preserve"> eta </w:t>
      </w:r>
      <w:r w:rsidR="0081537F" w:rsidRPr="0032612C">
        <w:rPr>
          <w:b/>
          <w:lang w:val="eu-ES"/>
        </w:rPr>
        <w:t>Eraikin I-</w:t>
      </w:r>
      <w:r w:rsidR="00A54E0C" w:rsidRPr="0032612C">
        <w:rPr>
          <w:b/>
          <w:lang w:val="eu-ES"/>
        </w:rPr>
        <w:t>k IP helbide baxuenak izango ditu</w:t>
      </w:r>
    </w:p>
    <w:p w:rsidR="00150627" w:rsidRPr="0032612C" w:rsidRDefault="00150627" w:rsidP="00150627">
      <w:pPr>
        <w:pStyle w:val="Prrafodelista"/>
        <w:numPr>
          <w:ilvl w:val="0"/>
          <w:numId w:val="10"/>
        </w:numPr>
        <w:jc w:val="both"/>
        <w:rPr>
          <w:b/>
          <w:lang w:val="eu-ES"/>
        </w:rPr>
      </w:pPr>
      <w:r w:rsidRPr="0032612C">
        <w:rPr>
          <w:b/>
          <w:lang w:val="eu-ES"/>
        </w:rPr>
        <w:t>Au</w:t>
      </w:r>
      <w:r w:rsidR="00A54E0C" w:rsidRPr="0032612C">
        <w:rPr>
          <w:b/>
          <w:lang w:val="eu-ES"/>
        </w:rPr>
        <w:t>rreko irizpidea kontutan izanik, azpisareen helbideen esleipena IP helbide gehien behar duen saretik hasiko da, handienetik txikienera IP helbideak esleituz.</w:t>
      </w:r>
    </w:p>
    <w:p w:rsidR="00A54E0C" w:rsidRPr="0032612C" w:rsidRDefault="00A54E0C" w:rsidP="00150627">
      <w:pPr>
        <w:pStyle w:val="Prrafodelista"/>
        <w:numPr>
          <w:ilvl w:val="0"/>
          <w:numId w:val="10"/>
        </w:numPr>
        <w:jc w:val="both"/>
        <w:rPr>
          <w:b/>
          <w:lang w:val="eu-ES"/>
        </w:rPr>
      </w:pPr>
      <w:r w:rsidRPr="0032612C">
        <w:rPr>
          <w:b/>
          <w:lang w:val="eu-ES"/>
        </w:rPr>
        <w:t xml:space="preserve">WIFI sareentzat erreserbatutako helbideak </w:t>
      </w:r>
      <w:r w:rsidR="0081537F" w:rsidRPr="0032612C">
        <w:rPr>
          <w:b/>
          <w:lang w:val="eu-ES"/>
        </w:rPr>
        <w:t xml:space="preserve">eraikinean </w:t>
      </w:r>
      <w:r w:rsidR="0081537F" w:rsidRPr="0032612C">
        <w:rPr>
          <w:b/>
          <w:highlight w:val="yellow"/>
          <w:lang w:val="eu-ES"/>
        </w:rPr>
        <w:t>esleitzen diren</w:t>
      </w:r>
      <w:r w:rsidR="00CF68AF" w:rsidRPr="0032612C">
        <w:rPr>
          <w:b/>
          <w:highlight w:val="yellow"/>
          <w:lang w:val="eu-ES"/>
        </w:rPr>
        <w:t xml:space="preserve"> azken</w:t>
      </w:r>
      <w:r w:rsidR="0081537F" w:rsidRPr="0032612C">
        <w:rPr>
          <w:b/>
          <w:highlight w:val="yellow"/>
          <w:lang w:val="eu-ES"/>
        </w:rPr>
        <w:t>ak</w:t>
      </w:r>
      <w:r w:rsidR="0081537F" w:rsidRPr="0032612C">
        <w:rPr>
          <w:b/>
          <w:lang w:val="eu-ES"/>
        </w:rPr>
        <w:t xml:space="preserve"> izan behar dira.</w:t>
      </w:r>
    </w:p>
    <w:p w:rsidR="0081537F" w:rsidRPr="0032612C" w:rsidRDefault="0081537F" w:rsidP="00150627">
      <w:pPr>
        <w:pStyle w:val="Prrafodelista"/>
        <w:numPr>
          <w:ilvl w:val="0"/>
          <w:numId w:val="10"/>
        </w:numPr>
        <w:jc w:val="both"/>
        <w:rPr>
          <w:b/>
          <w:lang w:val="eu-ES"/>
        </w:rPr>
      </w:pPr>
      <w:r w:rsidRPr="0032612C">
        <w:rPr>
          <w:b/>
          <w:lang w:val="eu-ES"/>
        </w:rPr>
        <w:t>Sareen esleipena egiteko 192.168.100.0/23 erabiliko da Eraikin I-entzat eta Eraikin II-</w:t>
      </w:r>
      <w:proofErr w:type="spellStart"/>
      <w:r w:rsidRPr="0032612C">
        <w:rPr>
          <w:b/>
          <w:lang w:val="eu-ES"/>
        </w:rPr>
        <w:t>rentzat</w:t>
      </w:r>
      <w:proofErr w:type="spellEnd"/>
      <w:r w:rsidRPr="0032612C">
        <w:rPr>
          <w:b/>
          <w:lang w:val="eu-ES"/>
        </w:rPr>
        <w:t xml:space="preserve"> 192.168.110.0/23.</w:t>
      </w:r>
    </w:p>
    <w:p w:rsidR="0081537F" w:rsidRPr="0032612C" w:rsidRDefault="0081537F" w:rsidP="0081537F">
      <w:pPr>
        <w:jc w:val="both"/>
        <w:rPr>
          <w:b/>
          <w:sz w:val="24"/>
          <w:lang w:val="eu-ES"/>
        </w:rPr>
      </w:pPr>
      <w:r w:rsidRPr="00AA0A9D">
        <w:rPr>
          <w:b/>
          <w:sz w:val="24"/>
          <w:lang w:val="eu-ES"/>
        </w:rPr>
        <w:t xml:space="preserve">Ondoko taula bete, azpisare bakoitzaren sarearen IP-a, sare maskara, </w:t>
      </w:r>
      <w:proofErr w:type="spellStart"/>
      <w:r w:rsidRPr="00AA0A9D">
        <w:rPr>
          <w:b/>
          <w:sz w:val="24"/>
          <w:lang w:val="eu-ES"/>
        </w:rPr>
        <w:t>broadcast</w:t>
      </w:r>
      <w:proofErr w:type="spellEnd"/>
      <w:r w:rsidRPr="00AA0A9D">
        <w:rPr>
          <w:b/>
          <w:sz w:val="24"/>
          <w:lang w:val="eu-ES"/>
        </w:rPr>
        <w:t xml:space="preserve"> helbidea, </w:t>
      </w:r>
      <w:proofErr w:type="spellStart"/>
      <w:r w:rsidRPr="00AA0A9D">
        <w:rPr>
          <w:b/>
          <w:sz w:val="24"/>
          <w:lang w:val="eu-ES"/>
        </w:rPr>
        <w:t>host</w:t>
      </w:r>
      <w:r w:rsidR="001D162B" w:rsidRPr="00AA0A9D">
        <w:rPr>
          <w:b/>
          <w:sz w:val="24"/>
          <w:lang w:val="eu-ES"/>
        </w:rPr>
        <w:t>-</w:t>
      </w:r>
      <w:r w:rsidRPr="00AA0A9D">
        <w:rPr>
          <w:b/>
          <w:sz w:val="24"/>
          <w:lang w:val="eu-ES"/>
        </w:rPr>
        <w:t>entzako</w:t>
      </w:r>
      <w:proofErr w:type="spellEnd"/>
      <w:r w:rsidRPr="00AA0A9D">
        <w:rPr>
          <w:b/>
          <w:sz w:val="24"/>
          <w:lang w:val="eu-ES"/>
        </w:rPr>
        <w:t xml:space="preserve"> IP tartea eta </w:t>
      </w:r>
      <w:proofErr w:type="spellStart"/>
      <w:r w:rsidR="001D162B" w:rsidRPr="00AA0A9D">
        <w:rPr>
          <w:b/>
          <w:sz w:val="24"/>
          <w:lang w:val="eu-ES"/>
        </w:rPr>
        <w:t>host-entzat</w:t>
      </w:r>
      <w:proofErr w:type="spellEnd"/>
      <w:r w:rsidR="001D162B" w:rsidRPr="00AA0A9D">
        <w:rPr>
          <w:b/>
          <w:sz w:val="24"/>
          <w:lang w:val="eu-ES"/>
        </w:rPr>
        <w:t xml:space="preserve"> </w:t>
      </w:r>
      <w:r w:rsidRPr="00AA0A9D">
        <w:rPr>
          <w:b/>
          <w:sz w:val="24"/>
          <w:lang w:val="eu-ES"/>
        </w:rPr>
        <w:t>erreserbatutako helbide kopurua adieraziz.</w:t>
      </w:r>
    </w:p>
    <w:tbl>
      <w:tblPr>
        <w:tblW w:w="9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1107"/>
        <w:gridCol w:w="2056"/>
        <w:gridCol w:w="1721"/>
        <w:gridCol w:w="1721"/>
        <w:gridCol w:w="1121"/>
        <w:gridCol w:w="973"/>
      </w:tblGrid>
      <w:tr w:rsidR="00943527" w:rsidRPr="006B6FA4" w:rsidTr="00943527">
        <w:trPr>
          <w:trHeight w:val="454"/>
          <w:jc w:val="center"/>
        </w:trPr>
        <w:tc>
          <w:tcPr>
            <w:tcW w:w="159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32612C" w:rsidRPr="006B6FA4" w:rsidRDefault="0032612C" w:rsidP="00CC53EA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Saila</w:t>
            </w:r>
          </w:p>
        </w:tc>
        <w:tc>
          <w:tcPr>
            <w:tcW w:w="2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32612C" w:rsidRPr="00532CCA" w:rsidRDefault="0032612C" w:rsidP="00CC53EA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Azpisarea</w:t>
            </w:r>
          </w:p>
        </w:tc>
        <w:tc>
          <w:tcPr>
            <w:tcW w:w="17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32612C" w:rsidRPr="00532CCA" w:rsidRDefault="0032612C" w:rsidP="00CC53EA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Maskara</w:t>
            </w:r>
          </w:p>
        </w:tc>
        <w:tc>
          <w:tcPr>
            <w:tcW w:w="16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32612C" w:rsidRPr="00532CCA" w:rsidRDefault="0032612C" w:rsidP="00CC53EA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Broadcast</w:t>
            </w:r>
            <w:proofErr w:type="spellEnd"/>
          </w:p>
        </w:tc>
        <w:tc>
          <w:tcPr>
            <w:tcW w:w="11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32612C" w:rsidRPr="006B6FA4" w:rsidRDefault="0032612C" w:rsidP="00CC53EA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tartea</w:t>
            </w:r>
          </w:p>
        </w:tc>
        <w:tc>
          <w:tcPr>
            <w:tcW w:w="9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32612C" w:rsidRPr="006B6FA4" w:rsidRDefault="0032612C" w:rsidP="00CC53EA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Ekipo kopurua</w:t>
            </w:r>
          </w:p>
        </w:tc>
      </w:tr>
      <w:tr w:rsidR="00943527" w:rsidTr="00943527">
        <w:trPr>
          <w:trHeight w:val="340"/>
          <w:jc w:val="center"/>
        </w:trPr>
        <w:tc>
          <w:tcPr>
            <w:tcW w:w="49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943527" w:rsidRPr="00943527" w:rsidRDefault="00943527" w:rsidP="00943527">
            <w:pPr>
              <w:spacing w:after="0" w:line="240" w:lineRule="atLeast"/>
              <w:ind w:left="113" w:right="113"/>
              <w:jc w:val="center"/>
              <w:rPr>
                <w:rFonts w:eastAsia="Calibri" w:cstheme="minorHAnsi"/>
                <w:lang w:val="eu-ES"/>
              </w:rPr>
            </w:pPr>
            <w:r w:rsidRPr="00943527">
              <w:rPr>
                <w:rFonts w:eastAsia="Calibri" w:cstheme="minorHAnsi"/>
                <w:lang w:val="eu-ES"/>
              </w:rPr>
              <w:t>I.</w:t>
            </w:r>
            <w:r>
              <w:rPr>
                <w:rFonts w:eastAsia="Calibri" w:cstheme="minorHAnsi"/>
                <w:lang w:val="eu-ES"/>
              </w:rPr>
              <w:t xml:space="preserve"> </w:t>
            </w:r>
            <w:r w:rsidRPr="00943527">
              <w:rPr>
                <w:rFonts w:eastAsia="Calibri" w:cstheme="minorHAnsi"/>
                <w:lang w:val="eu-ES"/>
              </w:rPr>
              <w:t>E</w:t>
            </w:r>
            <w:r>
              <w:rPr>
                <w:rFonts w:eastAsia="Calibri" w:cstheme="minorHAnsi"/>
                <w:lang w:val="eu-ES"/>
              </w:rPr>
              <w:t>RAIKINA</w:t>
            </w:r>
          </w:p>
        </w:tc>
        <w:tc>
          <w:tcPr>
            <w:tcW w:w="11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Produkzio</w:t>
            </w:r>
          </w:p>
        </w:tc>
        <w:tc>
          <w:tcPr>
            <w:tcW w:w="206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192.168.100.0/25</w:t>
            </w:r>
          </w:p>
        </w:tc>
        <w:tc>
          <w:tcPr>
            <w:tcW w:w="172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255.255.255.128</w:t>
            </w:r>
          </w:p>
        </w:tc>
        <w:tc>
          <w:tcPr>
            <w:tcW w:w="168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192.168.100.127</w:t>
            </w:r>
          </w:p>
        </w:tc>
        <w:tc>
          <w:tcPr>
            <w:tcW w:w="115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100.1</w:t>
            </w:r>
            <w:r>
              <w:rPr>
                <w:rFonts w:eastAsia="Calibri" w:cstheme="minorHAnsi"/>
                <w:lang w:val="eu-ES"/>
              </w:rPr>
              <w:t xml:space="preserve"> </w:t>
            </w:r>
            <w:r w:rsidRPr="0032612C">
              <w:rPr>
                <w:rFonts w:eastAsia="Calibri" w:cstheme="minorHAnsi"/>
                <w:lang w:val="eu-ES"/>
              </w:rPr>
              <w:t>-100.126</w:t>
            </w:r>
          </w:p>
        </w:tc>
        <w:tc>
          <w:tcPr>
            <w:tcW w:w="97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75/126</w:t>
            </w:r>
          </w:p>
        </w:tc>
      </w:tr>
      <w:tr w:rsidR="00943527" w:rsidTr="00943527">
        <w:trPr>
          <w:trHeight w:val="340"/>
          <w:jc w:val="center"/>
        </w:trPr>
        <w:tc>
          <w:tcPr>
            <w:tcW w:w="4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</w:p>
        </w:tc>
        <w:tc>
          <w:tcPr>
            <w:tcW w:w="11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Biltegia</w:t>
            </w:r>
          </w:p>
        </w:tc>
        <w:tc>
          <w:tcPr>
            <w:tcW w:w="2061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192.168.100.128/27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255.255.255.224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192.168.100.159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100.129</w:t>
            </w:r>
            <w:r>
              <w:rPr>
                <w:rFonts w:eastAsia="Calibri" w:cstheme="minorHAnsi"/>
                <w:lang w:val="eu-ES"/>
              </w:rPr>
              <w:t xml:space="preserve"> </w:t>
            </w:r>
            <w:r w:rsidRPr="0032612C">
              <w:rPr>
                <w:rFonts w:eastAsia="Calibri" w:cstheme="minorHAnsi"/>
                <w:lang w:val="eu-ES"/>
              </w:rPr>
              <w:t>-100.158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20/30</w:t>
            </w:r>
          </w:p>
        </w:tc>
      </w:tr>
      <w:tr w:rsidR="00943527" w:rsidTr="00943527">
        <w:trPr>
          <w:trHeight w:val="340"/>
          <w:jc w:val="center"/>
        </w:trPr>
        <w:tc>
          <w:tcPr>
            <w:tcW w:w="49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</w:p>
        </w:tc>
        <w:tc>
          <w:tcPr>
            <w:tcW w:w="110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proofErr w:type="spellStart"/>
            <w:r w:rsidRPr="0032612C">
              <w:rPr>
                <w:rFonts w:eastAsia="Calibri" w:cstheme="minorHAnsi"/>
                <w:lang w:val="eu-ES"/>
              </w:rPr>
              <w:t>Wifi</w:t>
            </w:r>
            <w:proofErr w:type="spellEnd"/>
            <w:r w:rsidRPr="0032612C">
              <w:rPr>
                <w:rFonts w:eastAsia="Calibri" w:cstheme="minorHAnsi"/>
                <w:lang w:val="eu-ES"/>
              </w:rPr>
              <w:t xml:space="preserve"> (I)</w:t>
            </w:r>
          </w:p>
        </w:tc>
        <w:tc>
          <w:tcPr>
            <w:tcW w:w="206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192.168.101.0/25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255.255.255.128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192.168.101.127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101.1</w:t>
            </w:r>
            <w:r>
              <w:rPr>
                <w:rFonts w:eastAsia="Calibri" w:cstheme="minorHAnsi"/>
                <w:lang w:val="eu-ES"/>
              </w:rPr>
              <w:t xml:space="preserve"> </w:t>
            </w:r>
            <w:r w:rsidRPr="0032612C">
              <w:rPr>
                <w:rFonts w:eastAsia="Calibri" w:cstheme="minorHAnsi"/>
                <w:lang w:val="eu-ES"/>
              </w:rPr>
              <w:t>-101.126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100/126</w:t>
            </w:r>
          </w:p>
        </w:tc>
      </w:tr>
      <w:tr w:rsidR="00943527" w:rsidTr="00943527">
        <w:trPr>
          <w:trHeight w:val="340"/>
          <w:jc w:val="center"/>
        </w:trPr>
        <w:tc>
          <w:tcPr>
            <w:tcW w:w="49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943527" w:rsidRPr="0032612C" w:rsidRDefault="00943527" w:rsidP="00943527">
            <w:pPr>
              <w:spacing w:after="0" w:line="240" w:lineRule="atLeast"/>
              <w:ind w:left="113" w:right="113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II. ERAIKINA</w:t>
            </w:r>
          </w:p>
        </w:tc>
        <w:tc>
          <w:tcPr>
            <w:tcW w:w="11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proofErr w:type="spellStart"/>
            <w:r w:rsidRPr="0032612C">
              <w:rPr>
                <w:rFonts w:eastAsia="Calibri" w:cstheme="minorHAnsi"/>
                <w:lang w:val="eu-ES"/>
              </w:rPr>
              <w:t>Zuzend</w:t>
            </w:r>
            <w:proofErr w:type="spellEnd"/>
            <w:r>
              <w:rPr>
                <w:rFonts w:eastAsia="Calibri" w:cstheme="minorHAnsi"/>
                <w:lang w:val="eu-ES"/>
              </w:rPr>
              <w:t>.</w:t>
            </w:r>
          </w:p>
        </w:tc>
        <w:tc>
          <w:tcPr>
            <w:tcW w:w="206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192.168.110.0/25</w:t>
            </w:r>
          </w:p>
        </w:tc>
        <w:tc>
          <w:tcPr>
            <w:tcW w:w="17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255.255.255.128</w:t>
            </w:r>
          </w:p>
        </w:tc>
        <w:tc>
          <w:tcPr>
            <w:tcW w:w="16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192.168.110.127</w:t>
            </w:r>
          </w:p>
        </w:tc>
        <w:tc>
          <w:tcPr>
            <w:tcW w:w="11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110.1</w:t>
            </w:r>
            <w:r>
              <w:rPr>
                <w:rFonts w:eastAsia="Calibri" w:cstheme="minorHAnsi"/>
                <w:lang w:val="eu-ES"/>
              </w:rPr>
              <w:t xml:space="preserve"> </w:t>
            </w:r>
            <w:r w:rsidRPr="0032612C">
              <w:rPr>
                <w:rFonts w:eastAsia="Calibri" w:cstheme="minorHAnsi"/>
                <w:lang w:val="eu-ES"/>
              </w:rPr>
              <w:t>-110.126</w:t>
            </w:r>
          </w:p>
        </w:tc>
        <w:tc>
          <w:tcPr>
            <w:tcW w:w="9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60/126</w:t>
            </w:r>
          </w:p>
        </w:tc>
      </w:tr>
      <w:tr w:rsidR="00943527" w:rsidRPr="00E67053" w:rsidTr="00943527">
        <w:trPr>
          <w:trHeight w:val="340"/>
          <w:jc w:val="center"/>
        </w:trPr>
        <w:tc>
          <w:tcPr>
            <w:tcW w:w="49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</w:p>
        </w:tc>
        <w:tc>
          <w:tcPr>
            <w:tcW w:w="11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Formak</w:t>
            </w:r>
            <w:r>
              <w:rPr>
                <w:rFonts w:eastAsia="Calibri" w:cstheme="minorHAnsi"/>
                <w:lang w:val="eu-ES"/>
              </w:rPr>
              <w:t>.</w:t>
            </w:r>
          </w:p>
        </w:tc>
        <w:tc>
          <w:tcPr>
            <w:tcW w:w="2061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192.168.110.128/26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255.255.255.192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192.168.110.191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110.129</w:t>
            </w:r>
            <w:r>
              <w:rPr>
                <w:rFonts w:eastAsia="Calibri" w:cstheme="minorHAnsi"/>
                <w:lang w:val="eu-ES"/>
              </w:rPr>
              <w:t xml:space="preserve"> </w:t>
            </w:r>
            <w:r w:rsidRPr="0032612C">
              <w:rPr>
                <w:rFonts w:eastAsia="Calibri" w:cstheme="minorHAnsi"/>
                <w:lang w:val="eu-ES"/>
              </w:rPr>
              <w:t>-110.190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60/62</w:t>
            </w:r>
          </w:p>
        </w:tc>
      </w:tr>
      <w:tr w:rsidR="00943527" w:rsidTr="00943527">
        <w:trPr>
          <w:trHeight w:val="340"/>
          <w:jc w:val="center"/>
        </w:trPr>
        <w:tc>
          <w:tcPr>
            <w:tcW w:w="49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</w:p>
        </w:tc>
        <w:tc>
          <w:tcPr>
            <w:tcW w:w="11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Salmenta</w:t>
            </w:r>
          </w:p>
        </w:tc>
        <w:tc>
          <w:tcPr>
            <w:tcW w:w="206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192.168.110.192/26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255.255.255.192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192.168.110.255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110.193</w:t>
            </w:r>
            <w:r>
              <w:rPr>
                <w:rFonts w:eastAsia="Calibri" w:cstheme="minorHAnsi"/>
                <w:lang w:val="eu-ES"/>
              </w:rPr>
              <w:t xml:space="preserve"> </w:t>
            </w:r>
            <w:r w:rsidRPr="0032612C">
              <w:rPr>
                <w:rFonts w:eastAsia="Calibri" w:cstheme="minorHAnsi"/>
                <w:lang w:val="eu-ES"/>
              </w:rPr>
              <w:t>-110.254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31/62</w:t>
            </w:r>
          </w:p>
        </w:tc>
      </w:tr>
      <w:tr w:rsidR="00943527" w:rsidTr="00943527">
        <w:trPr>
          <w:trHeight w:val="340"/>
          <w:jc w:val="center"/>
        </w:trPr>
        <w:tc>
          <w:tcPr>
            <w:tcW w:w="49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</w:p>
        </w:tc>
        <w:tc>
          <w:tcPr>
            <w:tcW w:w="11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proofErr w:type="spellStart"/>
            <w:r w:rsidRPr="0032612C">
              <w:rPr>
                <w:rFonts w:eastAsia="Calibri" w:cstheme="minorHAnsi"/>
                <w:lang w:val="eu-ES"/>
              </w:rPr>
              <w:t>Infor</w:t>
            </w:r>
            <w:proofErr w:type="spellEnd"/>
            <w:r>
              <w:rPr>
                <w:rFonts w:eastAsia="Calibri" w:cstheme="minorHAnsi"/>
                <w:lang w:val="eu-ES"/>
              </w:rPr>
              <w:t>.</w:t>
            </w:r>
          </w:p>
        </w:tc>
        <w:tc>
          <w:tcPr>
            <w:tcW w:w="2061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192.168.111.0/27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255.255.255.224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192.168.111.31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111.1</w:t>
            </w:r>
            <w:r>
              <w:rPr>
                <w:rFonts w:eastAsia="Calibri" w:cstheme="minorHAnsi"/>
                <w:lang w:val="eu-ES"/>
              </w:rPr>
              <w:t xml:space="preserve"> </w:t>
            </w:r>
            <w:r w:rsidRPr="0032612C">
              <w:rPr>
                <w:rFonts w:eastAsia="Calibri" w:cstheme="minorHAnsi"/>
                <w:lang w:val="eu-ES"/>
              </w:rPr>
              <w:t>-111.30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20/30</w:t>
            </w:r>
          </w:p>
        </w:tc>
      </w:tr>
      <w:tr w:rsidR="00943527" w:rsidTr="00943527">
        <w:trPr>
          <w:trHeight w:val="340"/>
          <w:jc w:val="center"/>
        </w:trPr>
        <w:tc>
          <w:tcPr>
            <w:tcW w:w="49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</w:p>
        </w:tc>
        <w:tc>
          <w:tcPr>
            <w:tcW w:w="11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Admin</w:t>
            </w:r>
            <w:r>
              <w:rPr>
                <w:rFonts w:eastAsia="Calibri" w:cstheme="minorHAnsi"/>
                <w:lang w:val="eu-ES"/>
              </w:rPr>
              <w:t>.</w:t>
            </w:r>
          </w:p>
        </w:tc>
        <w:tc>
          <w:tcPr>
            <w:tcW w:w="206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192.168.111.32/27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255.255.255.224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192.168.111.63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111.33</w:t>
            </w:r>
            <w:r>
              <w:rPr>
                <w:rFonts w:eastAsia="Calibri" w:cstheme="minorHAnsi"/>
                <w:lang w:val="eu-ES"/>
              </w:rPr>
              <w:t xml:space="preserve"> </w:t>
            </w:r>
            <w:r w:rsidRPr="0032612C">
              <w:rPr>
                <w:rFonts w:eastAsia="Calibri" w:cstheme="minorHAnsi"/>
                <w:lang w:val="eu-ES"/>
              </w:rPr>
              <w:t>-111.62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16/30</w:t>
            </w:r>
          </w:p>
        </w:tc>
      </w:tr>
      <w:tr w:rsidR="00943527" w:rsidTr="00943527">
        <w:trPr>
          <w:trHeight w:val="340"/>
          <w:jc w:val="center"/>
        </w:trPr>
        <w:tc>
          <w:tcPr>
            <w:tcW w:w="49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</w:p>
        </w:tc>
        <w:tc>
          <w:tcPr>
            <w:tcW w:w="110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proofErr w:type="spellStart"/>
            <w:r w:rsidRPr="0032612C">
              <w:rPr>
                <w:rFonts w:eastAsia="Calibri" w:cstheme="minorHAnsi"/>
                <w:lang w:val="eu-ES"/>
              </w:rPr>
              <w:t>Wifi</w:t>
            </w:r>
            <w:proofErr w:type="spellEnd"/>
            <w:r w:rsidRPr="0032612C">
              <w:rPr>
                <w:rFonts w:eastAsia="Calibri" w:cstheme="minorHAnsi"/>
                <w:lang w:val="eu-ES"/>
              </w:rPr>
              <w:t xml:space="preserve"> (II)</w:t>
            </w:r>
          </w:p>
        </w:tc>
        <w:tc>
          <w:tcPr>
            <w:tcW w:w="206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192.168.111.128/25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255.255.255.128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192.168.111.255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111.129</w:t>
            </w:r>
            <w:r>
              <w:rPr>
                <w:rFonts w:eastAsia="Calibri" w:cstheme="minorHAnsi"/>
                <w:lang w:val="eu-ES"/>
              </w:rPr>
              <w:t xml:space="preserve"> </w:t>
            </w:r>
            <w:r w:rsidRPr="0032612C">
              <w:rPr>
                <w:rFonts w:eastAsia="Calibri" w:cstheme="minorHAnsi"/>
                <w:lang w:val="eu-ES"/>
              </w:rPr>
              <w:t>-111.254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527" w:rsidRPr="0032612C" w:rsidRDefault="00943527" w:rsidP="00943527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32612C">
              <w:rPr>
                <w:rFonts w:eastAsia="Calibri" w:cstheme="minorHAnsi"/>
                <w:lang w:val="eu-ES"/>
              </w:rPr>
              <w:t>100/126</w:t>
            </w:r>
          </w:p>
        </w:tc>
      </w:tr>
    </w:tbl>
    <w:p w:rsidR="0032612C" w:rsidRDefault="0032612C" w:rsidP="0081537F">
      <w:pPr>
        <w:jc w:val="both"/>
        <w:rPr>
          <w:sz w:val="24"/>
          <w:lang w:val="eu-ES"/>
        </w:rPr>
      </w:pPr>
    </w:p>
    <w:p w:rsidR="001D162B" w:rsidRPr="00AA0A9D" w:rsidRDefault="001D162B" w:rsidP="0081537F">
      <w:pPr>
        <w:jc w:val="both"/>
        <w:rPr>
          <w:b/>
          <w:sz w:val="24"/>
          <w:lang w:val="eu-ES"/>
        </w:rPr>
      </w:pPr>
      <w:r w:rsidRPr="00AA0A9D">
        <w:rPr>
          <w:b/>
          <w:sz w:val="24"/>
          <w:lang w:val="eu-ES"/>
        </w:rPr>
        <w:t>Ditugun irizpideak kontutan harturik, posiblea litzateke sare kopurua handitzea?</w:t>
      </w:r>
    </w:p>
    <w:p w:rsidR="001D162B" w:rsidRDefault="00C3644B" w:rsidP="0081537F">
      <w:pPr>
        <w:jc w:val="both"/>
        <w:rPr>
          <w:sz w:val="24"/>
          <w:lang w:val="eu-ES"/>
        </w:rPr>
      </w:pPr>
      <w:r>
        <w:rPr>
          <w:sz w:val="24"/>
          <w:lang w:val="eu-ES"/>
        </w:rPr>
        <w:t>Bai, posiblea da. Hala ere, malgutasun handia ez dugu izango:</w:t>
      </w:r>
    </w:p>
    <w:p w:rsidR="000E5BED" w:rsidRDefault="00C3644B" w:rsidP="00C3644B">
      <w:pPr>
        <w:pStyle w:val="Prrafodelista"/>
        <w:numPr>
          <w:ilvl w:val="0"/>
          <w:numId w:val="12"/>
        </w:numPr>
        <w:jc w:val="both"/>
        <w:rPr>
          <w:sz w:val="24"/>
          <w:lang w:val="eu-ES"/>
        </w:rPr>
      </w:pPr>
      <w:r>
        <w:rPr>
          <w:sz w:val="24"/>
          <w:lang w:val="eu-ES"/>
        </w:rPr>
        <w:lastRenderedPageBreak/>
        <w:t>I</w:t>
      </w:r>
      <w:r w:rsidR="000E5BED">
        <w:rPr>
          <w:sz w:val="24"/>
          <w:lang w:val="eu-ES"/>
        </w:rPr>
        <w:t>.</w:t>
      </w:r>
      <w:r>
        <w:rPr>
          <w:sz w:val="24"/>
          <w:lang w:val="eu-ES"/>
        </w:rPr>
        <w:t xml:space="preserve"> eraikinean</w:t>
      </w:r>
      <w:r w:rsidR="000E5BED">
        <w:rPr>
          <w:sz w:val="24"/>
          <w:lang w:val="eu-ES"/>
        </w:rPr>
        <w:t>, 101.128 helbidetik aurrera,</w:t>
      </w:r>
      <w:r>
        <w:rPr>
          <w:sz w:val="24"/>
          <w:lang w:val="eu-ES"/>
        </w:rPr>
        <w:t xml:space="preserve"> 25 </w:t>
      </w:r>
      <w:proofErr w:type="spellStart"/>
      <w:r>
        <w:rPr>
          <w:sz w:val="24"/>
          <w:lang w:val="eu-ES"/>
        </w:rPr>
        <w:t>maskaradun</w:t>
      </w:r>
      <w:proofErr w:type="spellEnd"/>
      <w:r>
        <w:rPr>
          <w:sz w:val="24"/>
          <w:lang w:val="eu-ES"/>
        </w:rPr>
        <w:t xml:space="preserve"> sare bat</w:t>
      </w:r>
      <w:r w:rsidR="000E5BED">
        <w:rPr>
          <w:sz w:val="24"/>
          <w:lang w:val="eu-ES"/>
        </w:rPr>
        <w:t xml:space="preserve"> </w:t>
      </w:r>
      <w:r>
        <w:rPr>
          <w:sz w:val="24"/>
          <w:lang w:val="eu-ES"/>
        </w:rPr>
        <w:t>sar dait</w:t>
      </w:r>
      <w:r w:rsidR="000E5BED">
        <w:rPr>
          <w:sz w:val="24"/>
          <w:lang w:val="eu-ES"/>
        </w:rPr>
        <w:t>eke gehienez.</w:t>
      </w:r>
    </w:p>
    <w:p w:rsidR="00C3644B" w:rsidRDefault="00C3644B" w:rsidP="00C3644B">
      <w:pPr>
        <w:pStyle w:val="Prrafodelista"/>
        <w:numPr>
          <w:ilvl w:val="0"/>
          <w:numId w:val="12"/>
        </w:numPr>
        <w:jc w:val="both"/>
        <w:rPr>
          <w:sz w:val="24"/>
          <w:lang w:val="eu-ES"/>
        </w:rPr>
      </w:pPr>
      <w:r>
        <w:rPr>
          <w:sz w:val="24"/>
          <w:lang w:val="eu-ES"/>
        </w:rPr>
        <w:t>Gainera, 100.</w:t>
      </w:r>
      <w:r w:rsidR="000E5BED">
        <w:rPr>
          <w:sz w:val="24"/>
          <w:lang w:val="eu-ES"/>
        </w:rPr>
        <w:t xml:space="preserve">60 helbidetik aurrera ere lekua dago; esaterako, 27 </w:t>
      </w:r>
      <w:proofErr w:type="spellStart"/>
      <w:r w:rsidR="000E5BED">
        <w:rPr>
          <w:sz w:val="24"/>
          <w:lang w:val="eu-ES"/>
        </w:rPr>
        <w:t>maskaradun</w:t>
      </w:r>
      <w:proofErr w:type="spellEnd"/>
      <w:r w:rsidR="000E5BED">
        <w:rPr>
          <w:sz w:val="24"/>
          <w:lang w:val="eu-ES"/>
        </w:rPr>
        <w:t xml:space="preserve"> bat eta 26 </w:t>
      </w:r>
      <w:proofErr w:type="spellStart"/>
      <w:r w:rsidR="000E5BED">
        <w:rPr>
          <w:sz w:val="24"/>
          <w:lang w:val="eu-ES"/>
        </w:rPr>
        <w:t>masakaradun</w:t>
      </w:r>
      <w:proofErr w:type="spellEnd"/>
      <w:r w:rsidR="000E5BED">
        <w:rPr>
          <w:sz w:val="24"/>
          <w:lang w:val="eu-ES"/>
        </w:rPr>
        <w:t xml:space="preserve"> beste batekin sarea beteta egongo litzateke.</w:t>
      </w:r>
    </w:p>
    <w:p w:rsidR="001D162B" w:rsidRPr="00AA0A9D" w:rsidRDefault="000E5BED" w:rsidP="0081537F">
      <w:pPr>
        <w:pStyle w:val="Prrafodelista"/>
        <w:numPr>
          <w:ilvl w:val="0"/>
          <w:numId w:val="12"/>
        </w:numPr>
        <w:jc w:val="both"/>
        <w:rPr>
          <w:sz w:val="24"/>
          <w:lang w:val="eu-ES"/>
        </w:rPr>
      </w:pPr>
      <w:r>
        <w:rPr>
          <w:sz w:val="24"/>
          <w:lang w:val="eu-ES"/>
        </w:rPr>
        <w:t>II. eraikinean, aldiz,</w:t>
      </w:r>
      <w:r w:rsidR="00AA0A9D">
        <w:rPr>
          <w:sz w:val="24"/>
          <w:lang w:val="eu-ES"/>
        </w:rPr>
        <w:t xml:space="preserve"> 110.0tik 110.255ra beteta dago. Hala ere, 111.64tik 111.127rako helbideak libre daude, eta beraz gehienez 26 </w:t>
      </w:r>
      <w:proofErr w:type="spellStart"/>
      <w:r w:rsidR="00AA0A9D">
        <w:rPr>
          <w:sz w:val="24"/>
          <w:lang w:val="eu-ES"/>
        </w:rPr>
        <w:t>maskaradun</w:t>
      </w:r>
      <w:proofErr w:type="spellEnd"/>
      <w:r w:rsidR="00AA0A9D">
        <w:rPr>
          <w:sz w:val="24"/>
          <w:lang w:val="eu-ES"/>
        </w:rPr>
        <w:t xml:space="preserve"> sarea sartu daiteke.</w:t>
      </w:r>
    </w:p>
    <w:p w:rsidR="001D162B" w:rsidRPr="007D5BC9" w:rsidRDefault="001D162B" w:rsidP="0081537F">
      <w:pPr>
        <w:jc w:val="both"/>
        <w:rPr>
          <w:b/>
          <w:sz w:val="24"/>
          <w:lang w:val="eu-ES"/>
        </w:rPr>
      </w:pPr>
      <w:r w:rsidRPr="00AA0A9D">
        <w:rPr>
          <w:b/>
          <w:sz w:val="24"/>
          <w:lang w:val="eu-ES"/>
        </w:rPr>
        <w:t>Demagun sarearen topologia ariketaren bukaeran dagoena dela. Routerren arteko azpisareak definitu ondoko taula betez</w:t>
      </w:r>
      <w:r w:rsidR="00B718BB" w:rsidRPr="00AA0A9D">
        <w:rPr>
          <w:b/>
          <w:sz w:val="24"/>
          <w:lang w:val="eu-ES"/>
        </w:rPr>
        <w:t>. Helbideak 10.0.0.0/24 motakoak izan behar dira</w:t>
      </w:r>
    </w:p>
    <w:tbl>
      <w:tblPr>
        <w:tblW w:w="9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127"/>
        <w:gridCol w:w="2409"/>
        <w:gridCol w:w="2410"/>
      </w:tblGrid>
      <w:tr w:rsidR="007D5BC9" w:rsidRPr="006B6FA4" w:rsidTr="007D5BC9">
        <w:trPr>
          <w:trHeight w:val="454"/>
          <w:jc w:val="center"/>
        </w:trPr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7D5BC9" w:rsidRPr="006B6FA4" w:rsidRDefault="007D5BC9" w:rsidP="007D5BC9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7D5BC9" w:rsidRDefault="007D5BC9" w:rsidP="007D5BC9">
            <w:pPr>
              <w:spacing w:after="0"/>
              <w:jc w:val="center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 xml:space="preserve">Sarearen </w:t>
            </w:r>
            <w:proofErr w:type="spellStart"/>
            <w:r>
              <w:rPr>
                <w:sz w:val="24"/>
                <w:lang w:val="eu-ES"/>
              </w:rPr>
              <w:t>IPa</w:t>
            </w:r>
            <w:proofErr w:type="spellEnd"/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7D5BC9" w:rsidRDefault="007D5BC9" w:rsidP="007D5BC9">
            <w:pPr>
              <w:spacing w:after="0"/>
              <w:jc w:val="center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Router 0-ren helbidea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7D5BC9" w:rsidRDefault="007D5BC9" w:rsidP="007D5BC9">
            <w:pPr>
              <w:spacing w:after="0"/>
              <w:jc w:val="center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Router X-ren helbidea</w:t>
            </w:r>
          </w:p>
        </w:tc>
      </w:tr>
      <w:tr w:rsidR="007D5BC9" w:rsidTr="007D5BC9">
        <w:trPr>
          <w:trHeight w:val="340"/>
          <w:jc w:val="center"/>
        </w:trPr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D5BC9" w:rsidRPr="007D5BC9" w:rsidRDefault="007D5BC9" w:rsidP="007D5BC9">
            <w:pPr>
              <w:spacing w:after="0"/>
              <w:jc w:val="center"/>
              <w:rPr>
                <w:lang w:val="eu-ES"/>
              </w:rPr>
            </w:pPr>
            <w:r w:rsidRPr="007D5BC9">
              <w:rPr>
                <w:lang w:val="eu-ES"/>
              </w:rPr>
              <w:t>Router 0 – Router 1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D5BC9" w:rsidRPr="007D5BC9" w:rsidRDefault="007D5BC9" w:rsidP="007D5BC9">
            <w:pPr>
              <w:spacing w:after="0"/>
              <w:jc w:val="center"/>
              <w:rPr>
                <w:lang w:val="eu-ES"/>
              </w:rPr>
            </w:pPr>
            <w:r w:rsidRPr="007D5BC9">
              <w:rPr>
                <w:lang w:val="eu-ES"/>
              </w:rPr>
              <w:t>10.0.1.0/24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D5BC9" w:rsidRPr="007D5BC9" w:rsidRDefault="007D5BC9" w:rsidP="007D5BC9">
            <w:pPr>
              <w:spacing w:after="0"/>
              <w:jc w:val="center"/>
              <w:rPr>
                <w:lang w:val="eu-ES"/>
              </w:rPr>
            </w:pPr>
            <w:r w:rsidRPr="007D5BC9">
              <w:rPr>
                <w:lang w:val="eu-ES"/>
              </w:rPr>
              <w:t>10.0.1.1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D5BC9" w:rsidRPr="007D5BC9" w:rsidRDefault="007D5BC9" w:rsidP="007D5BC9">
            <w:pPr>
              <w:spacing w:after="0"/>
              <w:jc w:val="center"/>
              <w:rPr>
                <w:lang w:val="eu-ES"/>
              </w:rPr>
            </w:pPr>
            <w:r w:rsidRPr="007D5BC9">
              <w:rPr>
                <w:lang w:val="eu-ES"/>
              </w:rPr>
              <w:t>10.0.1.2</w:t>
            </w:r>
          </w:p>
        </w:tc>
      </w:tr>
      <w:tr w:rsidR="007D5BC9" w:rsidTr="007D5BC9">
        <w:trPr>
          <w:trHeight w:val="340"/>
          <w:jc w:val="center"/>
        </w:trPr>
        <w:tc>
          <w:tcPr>
            <w:tcW w:w="224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spacing w:after="0"/>
              <w:jc w:val="center"/>
              <w:rPr>
                <w:lang w:val="eu-ES"/>
              </w:rPr>
            </w:pPr>
            <w:r w:rsidRPr="007D5BC9">
              <w:rPr>
                <w:lang w:val="eu-ES"/>
              </w:rPr>
              <w:t>Router 0 – Router 2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spacing w:after="0"/>
              <w:jc w:val="center"/>
              <w:rPr>
                <w:lang w:val="eu-ES"/>
              </w:rPr>
            </w:pPr>
            <w:r w:rsidRPr="007D5BC9">
              <w:rPr>
                <w:lang w:val="eu-ES"/>
              </w:rPr>
              <w:t>10.0.2.0/24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spacing w:after="0"/>
              <w:jc w:val="center"/>
              <w:rPr>
                <w:lang w:val="eu-ES"/>
              </w:rPr>
            </w:pPr>
            <w:r w:rsidRPr="007D5BC9">
              <w:rPr>
                <w:lang w:val="eu-ES"/>
              </w:rPr>
              <w:t>10.0.2.1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spacing w:after="0"/>
              <w:jc w:val="center"/>
              <w:rPr>
                <w:lang w:val="eu-ES"/>
              </w:rPr>
            </w:pPr>
            <w:r w:rsidRPr="007D5BC9">
              <w:rPr>
                <w:lang w:val="eu-ES"/>
              </w:rPr>
              <w:t>10.0.2.2</w:t>
            </w:r>
          </w:p>
        </w:tc>
      </w:tr>
      <w:tr w:rsidR="007D5BC9" w:rsidTr="007D5BC9">
        <w:trPr>
          <w:trHeight w:val="340"/>
          <w:jc w:val="center"/>
        </w:trPr>
        <w:tc>
          <w:tcPr>
            <w:tcW w:w="224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5BC9" w:rsidRPr="007D5BC9" w:rsidRDefault="007D5BC9" w:rsidP="007D5BC9">
            <w:pPr>
              <w:spacing w:after="0"/>
              <w:jc w:val="center"/>
              <w:rPr>
                <w:lang w:val="eu-ES"/>
              </w:rPr>
            </w:pPr>
            <w:r w:rsidRPr="007D5BC9">
              <w:rPr>
                <w:lang w:val="eu-ES"/>
              </w:rPr>
              <w:t>Router 0 – Router 3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5BC9" w:rsidRPr="007D5BC9" w:rsidRDefault="007D5BC9" w:rsidP="007D5BC9">
            <w:pPr>
              <w:spacing w:after="0"/>
              <w:jc w:val="center"/>
              <w:rPr>
                <w:lang w:val="eu-ES"/>
              </w:rPr>
            </w:pPr>
            <w:r w:rsidRPr="007D5BC9">
              <w:rPr>
                <w:lang w:val="eu-ES"/>
              </w:rPr>
              <w:t>10.0.3.0/24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5BC9" w:rsidRPr="007D5BC9" w:rsidRDefault="007D5BC9" w:rsidP="007D5BC9">
            <w:pPr>
              <w:spacing w:after="0"/>
              <w:jc w:val="center"/>
              <w:rPr>
                <w:lang w:val="eu-ES"/>
              </w:rPr>
            </w:pPr>
            <w:r w:rsidRPr="007D5BC9">
              <w:rPr>
                <w:lang w:val="eu-ES"/>
              </w:rPr>
              <w:t>10.0.3.1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5BC9" w:rsidRPr="007D5BC9" w:rsidRDefault="007D5BC9" w:rsidP="007D5BC9">
            <w:pPr>
              <w:spacing w:after="0"/>
              <w:jc w:val="center"/>
              <w:rPr>
                <w:lang w:val="eu-ES"/>
              </w:rPr>
            </w:pPr>
            <w:r w:rsidRPr="007D5BC9">
              <w:rPr>
                <w:lang w:val="eu-ES"/>
              </w:rPr>
              <w:t>10.0.3.2</w:t>
            </w:r>
          </w:p>
        </w:tc>
      </w:tr>
    </w:tbl>
    <w:p w:rsidR="007D5BC9" w:rsidRDefault="007D5BC9" w:rsidP="007D5BC9">
      <w:pPr>
        <w:spacing w:after="0"/>
        <w:jc w:val="both"/>
        <w:rPr>
          <w:sz w:val="24"/>
          <w:lang w:val="eu-ES"/>
        </w:rPr>
      </w:pPr>
    </w:p>
    <w:p w:rsidR="00B718BB" w:rsidRPr="007D5BC9" w:rsidRDefault="001D162B" w:rsidP="0081537F">
      <w:pPr>
        <w:jc w:val="both"/>
        <w:rPr>
          <w:b/>
          <w:sz w:val="24"/>
          <w:lang w:val="eu-ES"/>
        </w:rPr>
      </w:pPr>
      <w:r w:rsidRPr="00AA0A9D">
        <w:rPr>
          <w:b/>
          <w:sz w:val="24"/>
          <w:lang w:val="eu-ES"/>
        </w:rPr>
        <w:t xml:space="preserve">Bete ezazu Router 0-ren bideraketa </w:t>
      </w:r>
      <w:r w:rsidR="00B718BB" w:rsidRPr="00AA0A9D">
        <w:rPr>
          <w:b/>
          <w:sz w:val="24"/>
          <w:lang w:val="eu-ES"/>
        </w:rPr>
        <w:t xml:space="preserve">taula. Azpisare guztiak atzigarriak izan behar dira eta taularen sarrera kopuruak ahal eta txikiena izan behar du. </w:t>
      </w:r>
    </w:p>
    <w:tbl>
      <w:tblPr>
        <w:tblW w:w="9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2116"/>
        <w:gridCol w:w="1711"/>
        <w:gridCol w:w="1707"/>
        <w:gridCol w:w="1695"/>
      </w:tblGrid>
      <w:tr w:rsidR="007D5BC9" w:rsidRPr="006B6FA4" w:rsidTr="007D5BC9">
        <w:trPr>
          <w:trHeight w:val="454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7D5BC9" w:rsidRPr="006B6FA4" w:rsidRDefault="007D5BC9" w:rsidP="00CC53EA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Router</w:t>
            </w:r>
          </w:p>
        </w:tc>
        <w:tc>
          <w:tcPr>
            <w:tcW w:w="2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7D5BC9" w:rsidRPr="00532CCA" w:rsidRDefault="007D5BC9" w:rsidP="00CC53EA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Azpisarea</w:t>
            </w:r>
          </w:p>
        </w:tc>
        <w:tc>
          <w:tcPr>
            <w:tcW w:w="1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7D5BC9" w:rsidRPr="00532CCA" w:rsidRDefault="007D5BC9" w:rsidP="00CC53EA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Maskara</w:t>
            </w:r>
          </w:p>
        </w:tc>
        <w:tc>
          <w:tcPr>
            <w:tcW w:w="17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7D5BC9" w:rsidRPr="006B6FA4" w:rsidRDefault="007D5BC9" w:rsidP="00CC53EA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tartea</w:t>
            </w:r>
          </w:p>
        </w:tc>
        <w:tc>
          <w:tcPr>
            <w:tcW w:w="1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7D5BC9" w:rsidRPr="006B6FA4" w:rsidRDefault="007D5BC9" w:rsidP="00CC53EA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Ekipo kopurua</w:t>
            </w:r>
          </w:p>
        </w:tc>
      </w:tr>
      <w:tr w:rsidR="007D5BC9" w:rsidTr="007D5BC9">
        <w:trPr>
          <w:trHeight w:val="340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Internet</w:t>
            </w:r>
          </w:p>
        </w:tc>
        <w:tc>
          <w:tcPr>
            <w:tcW w:w="211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-</w:t>
            </w:r>
          </w:p>
        </w:tc>
        <w:tc>
          <w:tcPr>
            <w:tcW w:w="171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0.0.0.0</w:t>
            </w:r>
          </w:p>
        </w:tc>
        <w:tc>
          <w:tcPr>
            <w:tcW w:w="170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10.0.3.2</w:t>
            </w:r>
          </w:p>
        </w:tc>
        <w:tc>
          <w:tcPr>
            <w:tcW w:w="169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GEth0</w:t>
            </w:r>
          </w:p>
        </w:tc>
      </w:tr>
      <w:tr w:rsidR="007D5BC9" w:rsidTr="007D5BC9">
        <w:trPr>
          <w:trHeight w:val="340"/>
          <w:jc w:val="center"/>
        </w:trPr>
        <w:tc>
          <w:tcPr>
            <w:tcW w:w="182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Eraikin II*</w:t>
            </w:r>
          </w:p>
        </w:tc>
        <w:tc>
          <w:tcPr>
            <w:tcW w:w="2116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lang w:val="eu-ES"/>
              </w:rPr>
              <w:t>192.168.110.0/23</w:t>
            </w:r>
          </w:p>
        </w:tc>
        <w:tc>
          <w:tcPr>
            <w:tcW w:w="1711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255.255.255.0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10.0.2.2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GEth1</w:t>
            </w:r>
          </w:p>
        </w:tc>
      </w:tr>
      <w:tr w:rsidR="007D5BC9" w:rsidRPr="00E67053" w:rsidTr="007D5BC9">
        <w:trPr>
          <w:trHeight w:val="340"/>
          <w:jc w:val="center"/>
        </w:trPr>
        <w:tc>
          <w:tcPr>
            <w:tcW w:w="182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Eraikin I</w:t>
            </w:r>
          </w:p>
        </w:tc>
        <w:tc>
          <w:tcPr>
            <w:tcW w:w="2116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lang w:val="eu-ES"/>
              </w:rPr>
              <w:t>192.168.100.0/23</w:t>
            </w:r>
          </w:p>
        </w:tc>
        <w:tc>
          <w:tcPr>
            <w:tcW w:w="1711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255.255.255.0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10.0.1.2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GEth2</w:t>
            </w:r>
          </w:p>
        </w:tc>
      </w:tr>
      <w:tr w:rsidR="007D5BC9" w:rsidTr="007D5BC9">
        <w:trPr>
          <w:trHeight w:val="340"/>
          <w:jc w:val="center"/>
        </w:trPr>
        <w:tc>
          <w:tcPr>
            <w:tcW w:w="1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Informatika</w:t>
            </w:r>
          </w:p>
        </w:tc>
        <w:tc>
          <w:tcPr>
            <w:tcW w:w="211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4"/>
                <w:lang w:val="eu-ES"/>
              </w:rPr>
            </w:pPr>
            <w:r w:rsidRPr="007D5BC9">
              <w:rPr>
                <w:rFonts w:eastAsia="Calibri" w:cstheme="minorHAnsi"/>
                <w:szCs w:val="24"/>
                <w:lang w:val="eu-ES"/>
              </w:rPr>
              <w:t>192.168.111.0/27</w:t>
            </w:r>
          </w:p>
        </w:tc>
        <w:tc>
          <w:tcPr>
            <w:tcW w:w="171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255.255.255.0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0.0.0.0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D5BC9" w:rsidRPr="007D5BC9" w:rsidRDefault="007D5BC9" w:rsidP="007D5BC9">
            <w:pPr>
              <w:pStyle w:val="Prrafodelista"/>
              <w:spacing w:after="0"/>
              <w:ind w:left="0"/>
              <w:jc w:val="center"/>
              <w:rPr>
                <w:rFonts w:cstheme="minorHAnsi"/>
                <w:szCs w:val="20"/>
                <w:lang w:val="eu-ES"/>
              </w:rPr>
            </w:pPr>
            <w:r w:rsidRPr="007D5BC9">
              <w:rPr>
                <w:rFonts w:cstheme="minorHAnsi"/>
                <w:szCs w:val="20"/>
                <w:lang w:val="eu-ES"/>
              </w:rPr>
              <w:t>GEth3</w:t>
            </w:r>
          </w:p>
        </w:tc>
      </w:tr>
    </w:tbl>
    <w:p w:rsidR="007D5BC9" w:rsidRPr="00AA0A9D" w:rsidRDefault="007D5BC9" w:rsidP="0081537F">
      <w:pPr>
        <w:jc w:val="both"/>
        <w:rPr>
          <w:sz w:val="20"/>
          <w:lang w:val="eu-ES"/>
        </w:rPr>
      </w:pPr>
      <w:r w:rsidRPr="00AA0A9D">
        <w:rPr>
          <w:sz w:val="20"/>
          <w:lang w:val="eu-ES"/>
        </w:rPr>
        <w:t>*</w:t>
      </w:r>
      <w:r w:rsidRPr="007D5BC9">
        <w:rPr>
          <w:sz w:val="18"/>
          <w:lang w:val="eu-ES"/>
        </w:rPr>
        <w:t>Informatika saileko helbideak kontuan hartu gabe</w:t>
      </w:r>
    </w:p>
    <w:p w:rsidR="0072213F" w:rsidRDefault="00F36446" w:rsidP="00614EC5">
      <w:pPr>
        <w:jc w:val="both"/>
        <w:rPr>
          <w:b/>
          <w:sz w:val="24"/>
          <w:lang w:val="eu-ES"/>
        </w:rPr>
      </w:pPr>
      <w:r w:rsidRPr="00AA0A9D">
        <w:rPr>
          <w:b/>
          <w:sz w:val="24"/>
          <w:lang w:val="eu-ES"/>
        </w:rPr>
        <w:t>Zuzendaritza sareko 5. IP esleituta duen ekipotik Interneteko 136.202.27.1</w:t>
      </w:r>
      <w:r w:rsidR="00094902" w:rsidRPr="00AA0A9D">
        <w:rPr>
          <w:b/>
          <w:sz w:val="24"/>
          <w:lang w:val="eu-ES"/>
        </w:rPr>
        <w:t>0</w:t>
      </w:r>
      <w:r w:rsidRPr="00AA0A9D">
        <w:rPr>
          <w:b/>
          <w:sz w:val="24"/>
          <w:lang w:val="eu-ES"/>
        </w:rPr>
        <w:t xml:space="preserve"> helbidea duen web zerbitzariak orri bat jaitsi nahi da. Zeintzuk dira bidaltzen den informazio paketeak jauzi bakoitzean izango dituzten helbide fisikoak, I</w:t>
      </w:r>
      <w:r w:rsidR="00DA094F" w:rsidRPr="00AA0A9D">
        <w:rPr>
          <w:b/>
          <w:sz w:val="24"/>
          <w:lang w:val="eu-ES"/>
        </w:rPr>
        <w:t>P helbideak eta portu zenbakiak? Ondoko taula bete, daturen bat ezagutzen ez denean ekipoaren bidez izendatu behar dela jakinez (MAC</w:t>
      </w:r>
      <w:r w:rsidR="00DA094F" w:rsidRPr="00AA0A9D">
        <w:rPr>
          <w:b/>
          <w:sz w:val="24"/>
          <w:vertAlign w:val="subscript"/>
          <w:lang w:val="eu-ES"/>
        </w:rPr>
        <w:t>Router0,Eth0</w:t>
      </w:r>
      <w:r w:rsidR="00DA094F" w:rsidRPr="00AA0A9D">
        <w:rPr>
          <w:b/>
          <w:sz w:val="24"/>
          <w:lang w:val="eu-ES"/>
        </w:rPr>
        <w:t xml:space="preserve"> adibidez):</w:t>
      </w:r>
    </w:p>
    <w:p w:rsidR="007D5BC9" w:rsidRPr="0072213F" w:rsidRDefault="007D5BC9" w:rsidP="007D5BC9">
      <w:pPr>
        <w:spacing w:after="0"/>
        <w:jc w:val="both"/>
        <w:rPr>
          <w:b/>
          <w:sz w:val="24"/>
          <w:lang w:val="eu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8"/>
        <w:gridCol w:w="1985"/>
        <w:gridCol w:w="2309"/>
      </w:tblGrid>
      <w:tr w:rsidR="00614EC5" w:rsidRPr="0072213F" w:rsidTr="00614EC5">
        <w:trPr>
          <w:trHeight w:val="283"/>
          <w:jc w:val="center"/>
        </w:trPr>
        <w:tc>
          <w:tcPr>
            <w:tcW w:w="838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1. jauzia | PC0</w:t>
            </w:r>
            <w:r w:rsidRPr="0072213F">
              <w:rPr>
                <w:lang w:val="eu-ES"/>
              </w:rPr>
              <w:t>5</w:t>
            </w:r>
            <w:r w:rsidRPr="0072213F">
              <w:rPr>
                <w:lang w:val="eu-ES"/>
              </w:rPr>
              <w:t xml:space="preserve"> </w:t>
            </w:r>
            <w:r w:rsidRPr="0072213F">
              <w:rPr>
                <w:rFonts w:cstheme="minorHAnsi"/>
                <w:lang w:val="eu-ES"/>
              </w:rPr>
              <w:t xml:space="preserve">→ </w:t>
            </w:r>
            <w:r w:rsidRPr="0072213F">
              <w:rPr>
                <w:rFonts w:cstheme="minorHAnsi"/>
                <w:lang w:val="eu-ES"/>
              </w:rPr>
              <w:t>Router2</w:t>
            </w:r>
          </w:p>
        </w:tc>
      </w:tr>
      <w:tr w:rsidR="00614EC5" w:rsidRPr="0072213F" w:rsidTr="00614EC5">
        <w:trPr>
          <w:trHeight w:val="283"/>
          <w:jc w:val="center"/>
        </w:trPr>
        <w:tc>
          <w:tcPr>
            <w:tcW w:w="2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Sareko elementua</w:t>
            </w:r>
          </w:p>
        </w:tc>
        <w:tc>
          <w:tcPr>
            <w:tcW w:w="2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MAC</w:t>
            </w:r>
            <w:r w:rsidRPr="0072213F">
              <w:rPr>
                <w:rFonts w:ascii="Calibri" w:hAnsi="Calibri" w:cs="Calibri"/>
                <w:color w:val="000000"/>
                <w:lang w:val="eu-ES"/>
              </w:rPr>
              <w:t xml:space="preserve"> helbidea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IP</w:t>
            </w:r>
            <w:r w:rsidRPr="0072213F">
              <w:rPr>
                <w:rFonts w:ascii="Calibri" w:hAnsi="Calibri" w:cs="Calibri"/>
                <w:color w:val="000000"/>
                <w:lang w:val="eu-ES"/>
              </w:rPr>
              <w:t xml:space="preserve"> helbidea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Portua</w:t>
            </w:r>
          </w:p>
        </w:tc>
      </w:tr>
      <w:tr w:rsidR="00614EC5" w:rsidRPr="0072213F" w:rsidTr="00614EC5">
        <w:trPr>
          <w:trHeight w:val="340"/>
          <w:jc w:val="center"/>
        </w:trPr>
        <w:tc>
          <w:tcPr>
            <w:tcW w:w="20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PC05-Zuzendaritza</w:t>
            </w:r>
          </w:p>
        </w:tc>
        <w:tc>
          <w:tcPr>
            <w:tcW w:w="20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080BB6">
            <w:pPr>
              <w:spacing w:after="0"/>
              <w:jc w:val="center"/>
              <w:rPr>
                <w:vertAlign w:val="subscript"/>
                <w:lang w:val="eu-ES"/>
              </w:rPr>
            </w:pPr>
            <w:r w:rsidRPr="0072213F">
              <w:rPr>
                <w:lang w:val="eu-ES"/>
              </w:rPr>
              <w:t>MAC</w:t>
            </w:r>
            <w:r w:rsidRPr="0072213F">
              <w:rPr>
                <w:vertAlign w:val="subscript"/>
                <w:lang w:val="eu-ES"/>
              </w:rPr>
              <w:t>PC</w:t>
            </w:r>
            <w:r w:rsidR="00080BB6">
              <w:rPr>
                <w:vertAlign w:val="subscript"/>
                <w:lang w:val="eu-ES"/>
              </w:rPr>
              <w:t>05</w:t>
            </w:r>
            <w:bookmarkStart w:id="0" w:name="_GoBack"/>
            <w:bookmarkEnd w:id="0"/>
            <w:r w:rsidRPr="0072213F">
              <w:rPr>
                <w:vertAlign w:val="subscript"/>
                <w:lang w:val="eu-ES"/>
              </w:rPr>
              <w:t xml:space="preserve">, </w:t>
            </w:r>
            <w:proofErr w:type="spellStart"/>
            <w:r w:rsidRPr="0072213F">
              <w:rPr>
                <w:vertAlign w:val="subscript"/>
                <w:lang w:val="eu-ES"/>
              </w:rPr>
              <w:t>FastEthernet</w:t>
            </w:r>
            <w:proofErr w:type="spellEnd"/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rFonts w:ascii="Calibri" w:eastAsia="Calibri" w:hAnsi="Calibri" w:cs="TTE17EC820t00"/>
                <w:lang w:val="eu-ES"/>
              </w:rPr>
              <w:t>192.168.110.6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proofErr w:type="spellStart"/>
            <w:r w:rsidRPr="0072213F">
              <w:rPr>
                <w:lang w:val="eu-ES"/>
              </w:rPr>
              <w:t>FastEthernet</w:t>
            </w:r>
            <w:proofErr w:type="spellEnd"/>
          </w:p>
        </w:tc>
      </w:tr>
      <w:tr w:rsidR="00614EC5" w:rsidRPr="0072213F" w:rsidTr="00614EC5">
        <w:trPr>
          <w:trHeight w:val="340"/>
          <w:jc w:val="center"/>
        </w:trPr>
        <w:tc>
          <w:tcPr>
            <w:tcW w:w="204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R</w:t>
            </w:r>
            <w:r w:rsidRPr="0072213F">
              <w:rPr>
                <w:rFonts w:cstheme="minorHAnsi"/>
                <w:lang w:val="eu-ES"/>
              </w:rPr>
              <w:t>outer</w:t>
            </w:r>
            <w:r w:rsidRPr="0072213F">
              <w:rPr>
                <w:lang w:val="eu-ES"/>
              </w:rPr>
              <w:t>2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vertAlign w:val="subscript"/>
                <w:lang w:val="eu-ES"/>
              </w:rPr>
            </w:pPr>
            <w:r w:rsidRPr="0072213F">
              <w:rPr>
                <w:lang w:val="eu-ES"/>
              </w:rPr>
              <w:t>MAC</w:t>
            </w:r>
            <w:r w:rsidRPr="0072213F">
              <w:rPr>
                <w:vertAlign w:val="subscript"/>
                <w:lang w:val="eu-ES"/>
              </w:rPr>
              <w:t>R2, GEth0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rFonts w:ascii="Calibri" w:eastAsia="Calibri" w:hAnsi="Calibri" w:cs="TTE17EC820t00"/>
                <w:lang w:val="eu-ES"/>
              </w:rPr>
              <w:t>192.168.110.0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GEth0</w:t>
            </w:r>
          </w:p>
        </w:tc>
      </w:tr>
    </w:tbl>
    <w:p w:rsidR="00614EC5" w:rsidRPr="0072213F" w:rsidRDefault="00614EC5" w:rsidP="00614EC5">
      <w:pPr>
        <w:spacing w:after="0"/>
        <w:jc w:val="center"/>
        <w:rPr>
          <w:lang w:val="eu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8"/>
        <w:gridCol w:w="1985"/>
        <w:gridCol w:w="2309"/>
      </w:tblGrid>
      <w:tr w:rsidR="00614EC5" w:rsidRPr="0072213F" w:rsidTr="00614EC5">
        <w:trPr>
          <w:trHeight w:val="283"/>
          <w:jc w:val="center"/>
        </w:trPr>
        <w:tc>
          <w:tcPr>
            <w:tcW w:w="838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2</w:t>
            </w:r>
            <w:r w:rsidRPr="0072213F">
              <w:rPr>
                <w:lang w:val="eu-ES"/>
              </w:rPr>
              <w:t xml:space="preserve">. jauzia | </w:t>
            </w:r>
            <w:r w:rsidRPr="0072213F">
              <w:rPr>
                <w:lang w:val="eu-ES"/>
              </w:rPr>
              <w:t>R</w:t>
            </w:r>
            <w:r w:rsidRPr="0072213F">
              <w:rPr>
                <w:rFonts w:cstheme="minorHAnsi"/>
                <w:lang w:val="eu-ES"/>
              </w:rPr>
              <w:t>outer</w:t>
            </w:r>
            <w:r w:rsidRPr="0072213F">
              <w:rPr>
                <w:lang w:val="eu-ES"/>
              </w:rPr>
              <w:t>2</w:t>
            </w:r>
            <w:r w:rsidRPr="0072213F">
              <w:rPr>
                <w:lang w:val="eu-ES"/>
              </w:rPr>
              <w:t xml:space="preserve"> </w:t>
            </w:r>
            <w:r w:rsidRPr="0072213F">
              <w:rPr>
                <w:rFonts w:cstheme="minorHAnsi"/>
                <w:lang w:val="eu-ES"/>
              </w:rPr>
              <w:t xml:space="preserve">→ </w:t>
            </w:r>
            <w:r w:rsidRPr="0072213F">
              <w:rPr>
                <w:rFonts w:cstheme="minorHAnsi"/>
                <w:lang w:val="eu-ES"/>
              </w:rPr>
              <w:t>R</w:t>
            </w:r>
            <w:r w:rsidRPr="0072213F">
              <w:rPr>
                <w:rFonts w:cstheme="minorHAnsi"/>
                <w:lang w:val="eu-ES"/>
              </w:rPr>
              <w:t>outer</w:t>
            </w:r>
            <w:r w:rsidRPr="0072213F">
              <w:rPr>
                <w:rFonts w:cstheme="minorHAnsi"/>
                <w:lang w:val="eu-ES"/>
              </w:rPr>
              <w:t>0</w:t>
            </w:r>
          </w:p>
        </w:tc>
      </w:tr>
      <w:tr w:rsidR="00614EC5" w:rsidRPr="0072213F" w:rsidTr="00614EC5">
        <w:trPr>
          <w:trHeight w:val="283"/>
          <w:jc w:val="center"/>
        </w:trPr>
        <w:tc>
          <w:tcPr>
            <w:tcW w:w="2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Sareko elementua</w:t>
            </w:r>
          </w:p>
        </w:tc>
        <w:tc>
          <w:tcPr>
            <w:tcW w:w="2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MAC helbidea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IP helbidea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Portua</w:t>
            </w:r>
          </w:p>
        </w:tc>
      </w:tr>
      <w:tr w:rsidR="00614EC5" w:rsidRPr="0072213F" w:rsidTr="00614EC5">
        <w:trPr>
          <w:trHeight w:val="340"/>
          <w:jc w:val="center"/>
        </w:trPr>
        <w:tc>
          <w:tcPr>
            <w:tcW w:w="20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R</w:t>
            </w:r>
            <w:r w:rsidRPr="0072213F">
              <w:rPr>
                <w:rFonts w:cstheme="minorHAnsi"/>
                <w:lang w:val="eu-ES"/>
              </w:rPr>
              <w:t>outer</w:t>
            </w:r>
            <w:r w:rsidRPr="0072213F">
              <w:rPr>
                <w:lang w:val="eu-ES"/>
              </w:rPr>
              <w:t>2</w:t>
            </w:r>
          </w:p>
        </w:tc>
        <w:tc>
          <w:tcPr>
            <w:tcW w:w="20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MAC</w:t>
            </w:r>
            <w:r w:rsidRPr="0072213F">
              <w:rPr>
                <w:vertAlign w:val="subscript"/>
                <w:lang w:val="eu-ES"/>
              </w:rPr>
              <w:t>R2, GEth1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10.0.1.1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GEth1</w:t>
            </w:r>
          </w:p>
        </w:tc>
      </w:tr>
      <w:tr w:rsidR="00614EC5" w:rsidRPr="0072213F" w:rsidTr="00614EC5">
        <w:trPr>
          <w:trHeight w:val="340"/>
          <w:jc w:val="center"/>
        </w:trPr>
        <w:tc>
          <w:tcPr>
            <w:tcW w:w="204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R</w:t>
            </w:r>
            <w:r w:rsidRPr="0072213F">
              <w:rPr>
                <w:rFonts w:cstheme="minorHAnsi"/>
                <w:lang w:val="eu-ES"/>
              </w:rPr>
              <w:t>outer</w:t>
            </w:r>
            <w:r w:rsidRPr="0072213F">
              <w:rPr>
                <w:lang w:val="eu-ES"/>
              </w:rPr>
              <w:t>0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MAC</w:t>
            </w:r>
            <w:r w:rsidRPr="0072213F">
              <w:rPr>
                <w:vertAlign w:val="subscript"/>
                <w:lang w:val="eu-ES"/>
              </w:rPr>
              <w:t>R0, GEth1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10.0.1.2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GEth1</w:t>
            </w:r>
          </w:p>
        </w:tc>
      </w:tr>
    </w:tbl>
    <w:p w:rsidR="00614EC5" w:rsidRDefault="00614EC5" w:rsidP="00614EC5">
      <w:pPr>
        <w:spacing w:after="0"/>
        <w:jc w:val="center"/>
        <w:rPr>
          <w:lang w:val="eu-ES"/>
        </w:rPr>
      </w:pPr>
    </w:p>
    <w:p w:rsidR="0072213F" w:rsidRDefault="0072213F" w:rsidP="00614EC5">
      <w:pPr>
        <w:spacing w:after="0"/>
        <w:jc w:val="center"/>
        <w:rPr>
          <w:lang w:val="eu-ES"/>
        </w:rPr>
      </w:pPr>
    </w:p>
    <w:p w:rsidR="0072213F" w:rsidRPr="0072213F" w:rsidRDefault="0072213F" w:rsidP="00614EC5">
      <w:pPr>
        <w:spacing w:after="0"/>
        <w:jc w:val="center"/>
        <w:rPr>
          <w:lang w:val="eu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8"/>
        <w:gridCol w:w="1985"/>
        <w:gridCol w:w="2309"/>
      </w:tblGrid>
      <w:tr w:rsidR="00614EC5" w:rsidRPr="0072213F" w:rsidTr="00614EC5">
        <w:trPr>
          <w:trHeight w:val="283"/>
          <w:jc w:val="center"/>
        </w:trPr>
        <w:tc>
          <w:tcPr>
            <w:tcW w:w="838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3</w:t>
            </w:r>
            <w:r w:rsidRPr="0072213F">
              <w:rPr>
                <w:lang w:val="eu-ES"/>
              </w:rPr>
              <w:t xml:space="preserve">. jauzia | </w:t>
            </w:r>
            <w:r w:rsidRPr="0072213F">
              <w:rPr>
                <w:lang w:val="eu-ES"/>
              </w:rPr>
              <w:t>R</w:t>
            </w:r>
            <w:r w:rsidRPr="0072213F">
              <w:rPr>
                <w:rFonts w:cstheme="minorHAnsi"/>
                <w:lang w:val="eu-ES"/>
              </w:rPr>
              <w:t>outer</w:t>
            </w:r>
            <w:r w:rsidRPr="0072213F">
              <w:rPr>
                <w:lang w:val="eu-ES"/>
              </w:rPr>
              <w:t>0</w:t>
            </w:r>
            <w:r w:rsidRPr="0072213F">
              <w:rPr>
                <w:lang w:val="eu-ES"/>
              </w:rPr>
              <w:t xml:space="preserve"> </w:t>
            </w:r>
            <w:r w:rsidRPr="0072213F">
              <w:rPr>
                <w:rFonts w:cstheme="minorHAnsi"/>
                <w:lang w:val="eu-ES"/>
              </w:rPr>
              <w:t xml:space="preserve">→ </w:t>
            </w:r>
            <w:r w:rsidRPr="0072213F">
              <w:rPr>
                <w:rFonts w:cstheme="minorHAnsi"/>
                <w:lang w:val="eu-ES"/>
              </w:rPr>
              <w:t>R</w:t>
            </w:r>
            <w:r w:rsidRPr="0072213F">
              <w:rPr>
                <w:rFonts w:cstheme="minorHAnsi"/>
                <w:lang w:val="eu-ES"/>
              </w:rPr>
              <w:t>outer</w:t>
            </w:r>
            <w:r w:rsidRPr="0072213F">
              <w:rPr>
                <w:rFonts w:cstheme="minorHAnsi"/>
                <w:lang w:val="eu-ES"/>
              </w:rPr>
              <w:t>3</w:t>
            </w:r>
          </w:p>
        </w:tc>
      </w:tr>
      <w:tr w:rsidR="00614EC5" w:rsidRPr="0072213F" w:rsidTr="00614EC5">
        <w:trPr>
          <w:trHeight w:val="283"/>
          <w:jc w:val="center"/>
        </w:trPr>
        <w:tc>
          <w:tcPr>
            <w:tcW w:w="2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Sareko elementua</w:t>
            </w:r>
          </w:p>
        </w:tc>
        <w:tc>
          <w:tcPr>
            <w:tcW w:w="2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MAC helbidea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IP helbidea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Portua</w:t>
            </w:r>
          </w:p>
        </w:tc>
      </w:tr>
      <w:tr w:rsidR="00614EC5" w:rsidRPr="0072213F" w:rsidTr="00614EC5">
        <w:trPr>
          <w:trHeight w:val="340"/>
          <w:jc w:val="center"/>
        </w:trPr>
        <w:tc>
          <w:tcPr>
            <w:tcW w:w="20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R</w:t>
            </w:r>
            <w:r w:rsidRPr="0072213F">
              <w:rPr>
                <w:rFonts w:cstheme="minorHAnsi"/>
                <w:lang w:val="eu-ES"/>
              </w:rPr>
              <w:t>outer</w:t>
            </w:r>
            <w:r w:rsidRPr="0072213F">
              <w:rPr>
                <w:lang w:val="eu-ES"/>
              </w:rPr>
              <w:t>0</w:t>
            </w:r>
          </w:p>
        </w:tc>
        <w:tc>
          <w:tcPr>
            <w:tcW w:w="20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MAC</w:t>
            </w:r>
            <w:r w:rsidRPr="0072213F">
              <w:rPr>
                <w:vertAlign w:val="subscript"/>
                <w:lang w:val="eu-ES"/>
              </w:rPr>
              <w:t>R0, GEth0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10.0.3.1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rFonts w:cstheme="minorHAnsi"/>
                <w:lang w:val="eu-ES"/>
              </w:rPr>
              <w:t>GEth0</w:t>
            </w:r>
          </w:p>
        </w:tc>
      </w:tr>
      <w:tr w:rsidR="00614EC5" w:rsidRPr="0072213F" w:rsidTr="00614EC5">
        <w:trPr>
          <w:trHeight w:val="340"/>
          <w:jc w:val="center"/>
        </w:trPr>
        <w:tc>
          <w:tcPr>
            <w:tcW w:w="204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R</w:t>
            </w:r>
            <w:r w:rsidRPr="0072213F">
              <w:rPr>
                <w:rFonts w:cstheme="minorHAnsi"/>
                <w:lang w:val="eu-ES"/>
              </w:rPr>
              <w:t>outer</w:t>
            </w:r>
            <w:r w:rsidRPr="0072213F">
              <w:rPr>
                <w:lang w:val="eu-ES"/>
              </w:rPr>
              <w:t>3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MAC</w:t>
            </w:r>
            <w:r w:rsidRPr="0072213F">
              <w:rPr>
                <w:vertAlign w:val="subscript"/>
                <w:lang w:val="eu-ES"/>
              </w:rPr>
              <w:t>R3, GEth0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10.0.3.1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GEth0</w:t>
            </w:r>
          </w:p>
        </w:tc>
      </w:tr>
    </w:tbl>
    <w:p w:rsidR="00614EC5" w:rsidRPr="0072213F" w:rsidRDefault="00614EC5" w:rsidP="00614EC5">
      <w:pPr>
        <w:spacing w:after="0"/>
        <w:jc w:val="center"/>
        <w:rPr>
          <w:lang w:val="eu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8"/>
        <w:gridCol w:w="1985"/>
        <w:gridCol w:w="2309"/>
      </w:tblGrid>
      <w:tr w:rsidR="00614EC5" w:rsidRPr="0072213F" w:rsidTr="00614EC5">
        <w:trPr>
          <w:trHeight w:val="283"/>
          <w:jc w:val="center"/>
        </w:trPr>
        <w:tc>
          <w:tcPr>
            <w:tcW w:w="838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4</w:t>
            </w:r>
            <w:r w:rsidRPr="0072213F">
              <w:rPr>
                <w:lang w:val="eu-ES"/>
              </w:rPr>
              <w:t xml:space="preserve">. jauzia | </w:t>
            </w:r>
            <w:r w:rsidRPr="0072213F">
              <w:rPr>
                <w:rFonts w:cstheme="minorHAnsi"/>
                <w:lang w:val="eu-ES"/>
              </w:rPr>
              <w:t>Router3</w:t>
            </w:r>
            <w:r w:rsidRPr="0072213F">
              <w:rPr>
                <w:rFonts w:cstheme="minorHAnsi"/>
                <w:lang w:val="eu-ES"/>
              </w:rPr>
              <w:t xml:space="preserve"> </w:t>
            </w:r>
            <w:r w:rsidRPr="0072213F">
              <w:rPr>
                <w:rFonts w:cstheme="minorHAnsi"/>
                <w:lang w:val="eu-ES"/>
              </w:rPr>
              <w:t xml:space="preserve">→ </w:t>
            </w:r>
            <w:r w:rsidRPr="0072213F">
              <w:rPr>
                <w:lang w:val="eu-ES"/>
              </w:rPr>
              <w:t>Internet</w:t>
            </w:r>
          </w:p>
        </w:tc>
      </w:tr>
      <w:tr w:rsidR="00614EC5" w:rsidRPr="0072213F" w:rsidTr="00614EC5">
        <w:trPr>
          <w:trHeight w:val="283"/>
          <w:jc w:val="center"/>
        </w:trPr>
        <w:tc>
          <w:tcPr>
            <w:tcW w:w="2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Sareko elementua</w:t>
            </w:r>
          </w:p>
        </w:tc>
        <w:tc>
          <w:tcPr>
            <w:tcW w:w="2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MAC helbidea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IP helbidea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Portua</w:t>
            </w:r>
          </w:p>
        </w:tc>
      </w:tr>
      <w:tr w:rsidR="00614EC5" w:rsidRPr="0072213F" w:rsidTr="00614EC5">
        <w:trPr>
          <w:trHeight w:val="340"/>
          <w:jc w:val="center"/>
        </w:trPr>
        <w:tc>
          <w:tcPr>
            <w:tcW w:w="20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R</w:t>
            </w:r>
            <w:r w:rsidRPr="0072213F">
              <w:rPr>
                <w:rFonts w:cstheme="minorHAnsi"/>
                <w:lang w:val="eu-ES"/>
              </w:rPr>
              <w:t>outer</w:t>
            </w:r>
            <w:r w:rsidRPr="0072213F">
              <w:rPr>
                <w:lang w:val="eu-ES"/>
              </w:rPr>
              <w:t>3</w:t>
            </w:r>
          </w:p>
        </w:tc>
        <w:tc>
          <w:tcPr>
            <w:tcW w:w="20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MAC</w:t>
            </w:r>
            <w:r w:rsidRPr="0072213F">
              <w:rPr>
                <w:vertAlign w:val="subscript"/>
                <w:lang w:val="eu-ES"/>
              </w:rPr>
              <w:t>R3, GEth1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10.0.X.Y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GEth1</w:t>
            </w:r>
          </w:p>
        </w:tc>
      </w:tr>
      <w:tr w:rsidR="00614EC5" w:rsidRPr="0072213F" w:rsidTr="00614EC5">
        <w:trPr>
          <w:trHeight w:val="340"/>
          <w:jc w:val="center"/>
        </w:trPr>
        <w:tc>
          <w:tcPr>
            <w:tcW w:w="204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Internet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-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10.0.X.Z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-</w:t>
            </w:r>
          </w:p>
        </w:tc>
      </w:tr>
    </w:tbl>
    <w:p w:rsidR="00614EC5" w:rsidRPr="0072213F" w:rsidRDefault="00614EC5" w:rsidP="00614EC5">
      <w:pPr>
        <w:spacing w:after="0"/>
        <w:jc w:val="center"/>
        <w:rPr>
          <w:lang w:val="eu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8"/>
        <w:gridCol w:w="1985"/>
        <w:gridCol w:w="2309"/>
      </w:tblGrid>
      <w:tr w:rsidR="00614EC5" w:rsidRPr="0072213F" w:rsidTr="00614EC5">
        <w:trPr>
          <w:trHeight w:val="283"/>
          <w:jc w:val="center"/>
        </w:trPr>
        <w:tc>
          <w:tcPr>
            <w:tcW w:w="838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5</w:t>
            </w:r>
            <w:r w:rsidRPr="0072213F">
              <w:rPr>
                <w:lang w:val="eu-ES"/>
              </w:rPr>
              <w:t>. jauzia | Internet</w:t>
            </w:r>
            <w:r w:rsidRPr="0072213F">
              <w:rPr>
                <w:rFonts w:cstheme="minorHAnsi"/>
                <w:lang w:val="eu-ES"/>
              </w:rPr>
              <w:t xml:space="preserve"> </w:t>
            </w:r>
            <w:r w:rsidRPr="0072213F">
              <w:rPr>
                <w:rFonts w:cstheme="minorHAnsi"/>
                <w:lang w:val="eu-ES"/>
              </w:rPr>
              <w:t>→ Switch01</w:t>
            </w:r>
          </w:p>
        </w:tc>
      </w:tr>
      <w:tr w:rsidR="00614EC5" w:rsidRPr="0072213F" w:rsidTr="00614EC5">
        <w:trPr>
          <w:trHeight w:val="283"/>
          <w:jc w:val="center"/>
        </w:trPr>
        <w:tc>
          <w:tcPr>
            <w:tcW w:w="2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Sareko elementua</w:t>
            </w:r>
          </w:p>
        </w:tc>
        <w:tc>
          <w:tcPr>
            <w:tcW w:w="2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MAC helbidea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IP helbidea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614EC5" w:rsidRPr="0072213F" w:rsidRDefault="00614EC5" w:rsidP="00614E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lang w:val="eu-ES"/>
              </w:rPr>
            </w:pPr>
            <w:r w:rsidRPr="0072213F">
              <w:rPr>
                <w:rFonts w:ascii="Calibri" w:hAnsi="Calibri" w:cs="Calibri"/>
                <w:color w:val="000000"/>
                <w:lang w:val="eu-ES"/>
              </w:rPr>
              <w:t>Portua</w:t>
            </w:r>
          </w:p>
        </w:tc>
      </w:tr>
      <w:tr w:rsidR="00614EC5" w:rsidRPr="0072213F" w:rsidTr="00614EC5">
        <w:trPr>
          <w:trHeight w:val="340"/>
          <w:jc w:val="center"/>
        </w:trPr>
        <w:tc>
          <w:tcPr>
            <w:tcW w:w="20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Internet</w:t>
            </w:r>
          </w:p>
        </w:tc>
        <w:tc>
          <w:tcPr>
            <w:tcW w:w="20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-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-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-</w:t>
            </w:r>
          </w:p>
        </w:tc>
      </w:tr>
      <w:tr w:rsidR="00614EC5" w:rsidRPr="0072213F" w:rsidTr="00614EC5">
        <w:trPr>
          <w:trHeight w:val="340"/>
          <w:jc w:val="center"/>
        </w:trPr>
        <w:tc>
          <w:tcPr>
            <w:tcW w:w="204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Zerbitzaria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vertAlign w:val="subscript"/>
                <w:lang w:val="eu-ES"/>
              </w:rPr>
            </w:pPr>
            <w:proofErr w:type="spellStart"/>
            <w:r w:rsidRPr="0072213F">
              <w:rPr>
                <w:lang w:val="eu-ES"/>
              </w:rPr>
              <w:t>M</w:t>
            </w:r>
            <w:r w:rsidRPr="0072213F">
              <w:rPr>
                <w:lang w:val="eu-ES"/>
              </w:rPr>
              <w:t>AC</w:t>
            </w:r>
            <w:r w:rsidRPr="0072213F">
              <w:rPr>
                <w:vertAlign w:val="subscript"/>
                <w:lang w:val="eu-ES"/>
              </w:rPr>
              <w:t>Zerbitzaria</w:t>
            </w:r>
            <w:proofErr w:type="spellEnd"/>
            <w:r w:rsidRPr="0072213F">
              <w:rPr>
                <w:vertAlign w:val="subscript"/>
                <w:lang w:val="eu-ES"/>
              </w:rPr>
              <w:t>,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136.202.27.10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4EC5" w:rsidRPr="0072213F" w:rsidRDefault="00614EC5" w:rsidP="00614EC5">
            <w:pPr>
              <w:spacing w:after="0"/>
              <w:jc w:val="center"/>
              <w:rPr>
                <w:lang w:val="eu-ES"/>
              </w:rPr>
            </w:pPr>
            <w:r w:rsidRPr="0072213F">
              <w:rPr>
                <w:lang w:val="eu-ES"/>
              </w:rPr>
              <w:t>FastEthernet0</w:t>
            </w:r>
          </w:p>
        </w:tc>
      </w:tr>
    </w:tbl>
    <w:p w:rsidR="00614EC5" w:rsidRDefault="00614EC5" w:rsidP="00614EC5">
      <w:pPr>
        <w:spacing w:after="0"/>
        <w:jc w:val="center"/>
        <w:rPr>
          <w:lang w:val="eu-ES"/>
        </w:rPr>
      </w:pPr>
    </w:p>
    <w:p w:rsidR="00851E6B" w:rsidRPr="00DC67E0" w:rsidRDefault="00851E6B" w:rsidP="00851E6B">
      <w:pPr>
        <w:jc w:val="both"/>
        <w:rPr>
          <w:b/>
          <w:sz w:val="24"/>
          <w:lang w:val="eu-ES"/>
        </w:rPr>
      </w:pPr>
      <w:r w:rsidRPr="00DC67E0">
        <w:rPr>
          <w:b/>
          <w:sz w:val="24"/>
          <w:lang w:val="eu-ES"/>
        </w:rPr>
        <w:t>Gehigarria:</w:t>
      </w:r>
    </w:p>
    <w:p w:rsidR="009E3576" w:rsidRPr="00DC67E0" w:rsidRDefault="00094902" w:rsidP="00851E6B">
      <w:pPr>
        <w:jc w:val="both"/>
        <w:rPr>
          <w:b/>
          <w:sz w:val="24"/>
          <w:lang w:val="eu-ES"/>
        </w:rPr>
      </w:pPr>
      <w:r w:rsidRPr="00DC67E0">
        <w:rPr>
          <w:b/>
          <w:sz w:val="24"/>
          <w:lang w:val="eu-ES"/>
        </w:rPr>
        <w:t xml:space="preserve">Egindako azpisare diseinuan oinarrituta, dokumentu honen ondoan dagoen </w:t>
      </w:r>
      <w:proofErr w:type="spellStart"/>
      <w:r w:rsidRPr="00DC67E0">
        <w:rPr>
          <w:b/>
          <w:sz w:val="24"/>
          <w:lang w:val="eu-ES"/>
        </w:rPr>
        <w:t>Packet</w:t>
      </w:r>
      <w:proofErr w:type="spellEnd"/>
      <w:r w:rsidRPr="00DC67E0">
        <w:rPr>
          <w:b/>
          <w:sz w:val="24"/>
          <w:lang w:val="eu-ES"/>
        </w:rPr>
        <w:t xml:space="preserve"> </w:t>
      </w:r>
      <w:proofErr w:type="spellStart"/>
      <w:r w:rsidRPr="00DC67E0">
        <w:rPr>
          <w:b/>
          <w:sz w:val="24"/>
          <w:lang w:val="eu-ES"/>
        </w:rPr>
        <w:t>Tracer</w:t>
      </w:r>
      <w:proofErr w:type="spellEnd"/>
      <w:r w:rsidRPr="00DC67E0">
        <w:rPr>
          <w:b/>
          <w:sz w:val="24"/>
          <w:lang w:val="eu-ES"/>
        </w:rPr>
        <w:t xml:space="preserve"> fitxategia moldatu zuzendaritzako ekipoa informatikako sarean dagoe</w:t>
      </w:r>
      <w:r w:rsidR="00DC67E0" w:rsidRPr="00DC67E0">
        <w:rPr>
          <w:b/>
          <w:sz w:val="24"/>
          <w:lang w:val="eu-ES"/>
        </w:rPr>
        <w:t>n ekipoarekin konekta ahal dadin.</w:t>
      </w:r>
    </w:p>
    <w:p w:rsidR="00DC67E0" w:rsidRDefault="00DC67E0" w:rsidP="00851E6B">
      <w:pPr>
        <w:jc w:val="both"/>
        <w:rPr>
          <w:sz w:val="24"/>
          <w:lang w:val="eu-ES"/>
        </w:rPr>
      </w:pPr>
      <w:r>
        <w:rPr>
          <w:noProof/>
          <w:lang w:val="es-ES" w:eastAsia="es-ES"/>
        </w:rPr>
        <w:drawing>
          <wp:inline distT="0" distB="0" distL="0" distR="0" wp14:anchorId="33032A72" wp14:editId="41D22B4A">
            <wp:extent cx="5760720" cy="3232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14" w:rsidRPr="00DA094F" w:rsidRDefault="00DC67E0" w:rsidP="0072213F">
      <w:pPr>
        <w:jc w:val="both"/>
        <w:rPr>
          <w:sz w:val="24"/>
          <w:lang w:val="eu-ES"/>
        </w:rPr>
      </w:pPr>
      <w:r>
        <w:rPr>
          <w:sz w:val="24"/>
          <w:lang w:val="eu-ES"/>
        </w:rPr>
        <w:t>Irudian ikusten denez, paketea</w:t>
      </w:r>
      <w:r w:rsidR="00A73910">
        <w:rPr>
          <w:sz w:val="24"/>
          <w:lang w:val="eu-ES"/>
        </w:rPr>
        <w:t xml:space="preserve"> heldu da.</w:t>
      </w:r>
    </w:p>
    <w:sectPr w:rsidR="00A20F14" w:rsidRPr="00DA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7EC8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F10"/>
    <w:multiLevelType w:val="hybridMultilevel"/>
    <w:tmpl w:val="D9E8536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A1E"/>
    <w:multiLevelType w:val="hybridMultilevel"/>
    <w:tmpl w:val="454E5150"/>
    <w:lvl w:ilvl="0" w:tplc="C40C92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52B3"/>
    <w:multiLevelType w:val="hybridMultilevel"/>
    <w:tmpl w:val="B1E402CC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0EBD"/>
    <w:multiLevelType w:val="hybridMultilevel"/>
    <w:tmpl w:val="114AB926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4666C9"/>
    <w:multiLevelType w:val="hybridMultilevel"/>
    <w:tmpl w:val="ABAC7C96"/>
    <w:lvl w:ilvl="0" w:tplc="D7B868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179F9"/>
    <w:multiLevelType w:val="hybridMultilevel"/>
    <w:tmpl w:val="2C38C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2D6829"/>
    <w:multiLevelType w:val="hybridMultilevel"/>
    <w:tmpl w:val="E156311A"/>
    <w:lvl w:ilvl="0" w:tplc="042D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7C6D"/>
    <w:multiLevelType w:val="hybridMultilevel"/>
    <w:tmpl w:val="518CFDB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4"/>
  </w:num>
  <w:num w:numId="5">
    <w:abstractNumId w:val="1"/>
  </w:num>
  <w:num w:numId="6">
    <w:abstractNumId w:val="8"/>
  </w:num>
  <w:num w:numId="7">
    <w:abstractNumId w:val="12"/>
  </w:num>
  <w:num w:numId="8">
    <w:abstractNumId w:val="9"/>
  </w:num>
  <w:num w:numId="9">
    <w:abstractNumId w:val="0"/>
  </w:num>
  <w:num w:numId="10">
    <w:abstractNumId w:val="2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E"/>
    <w:rsid w:val="00011178"/>
    <w:rsid w:val="00080BB6"/>
    <w:rsid w:val="0008473D"/>
    <w:rsid w:val="00094902"/>
    <w:rsid w:val="000E5BED"/>
    <w:rsid w:val="000F5D9B"/>
    <w:rsid w:val="00130DD6"/>
    <w:rsid w:val="001401F4"/>
    <w:rsid w:val="00150627"/>
    <w:rsid w:val="00153DFC"/>
    <w:rsid w:val="001D162B"/>
    <w:rsid w:val="001D4A41"/>
    <w:rsid w:val="0032612C"/>
    <w:rsid w:val="0034375D"/>
    <w:rsid w:val="00390A2A"/>
    <w:rsid w:val="003B472D"/>
    <w:rsid w:val="003B50E3"/>
    <w:rsid w:val="003F430B"/>
    <w:rsid w:val="00416DC5"/>
    <w:rsid w:val="00516B19"/>
    <w:rsid w:val="00564D03"/>
    <w:rsid w:val="00582C47"/>
    <w:rsid w:val="005844CF"/>
    <w:rsid w:val="00614EC5"/>
    <w:rsid w:val="006452EE"/>
    <w:rsid w:val="006A5608"/>
    <w:rsid w:val="006D4AFD"/>
    <w:rsid w:val="0072213F"/>
    <w:rsid w:val="007D5BC9"/>
    <w:rsid w:val="007F40E8"/>
    <w:rsid w:val="0081537F"/>
    <w:rsid w:val="00851E6B"/>
    <w:rsid w:val="00883DF9"/>
    <w:rsid w:val="008C79C1"/>
    <w:rsid w:val="00943527"/>
    <w:rsid w:val="009D62D5"/>
    <w:rsid w:val="009D77F9"/>
    <w:rsid w:val="009E3576"/>
    <w:rsid w:val="00A20F14"/>
    <w:rsid w:val="00A31A43"/>
    <w:rsid w:val="00A54E0C"/>
    <w:rsid w:val="00A56741"/>
    <w:rsid w:val="00A7122C"/>
    <w:rsid w:val="00A73910"/>
    <w:rsid w:val="00AA0A9D"/>
    <w:rsid w:val="00AB26F7"/>
    <w:rsid w:val="00AB51CA"/>
    <w:rsid w:val="00AC2D97"/>
    <w:rsid w:val="00AC7CEA"/>
    <w:rsid w:val="00B11D0E"/>
    <w:rsid w:val="00B41428"/>
    <w:rsid w:val="00B718BB"/>
    <w:rsid w:val="00B927AE"/>
    <w:rsid w:val="00C3644B"/>
    <w:rsid w:val="00CB2B1F"/>
    <w:rsid w:val="00CF25BB"/>
    <w:rsid w:val="00CF68AF"/>
    <w:rsid w:val="00D1379C"/>
    <w:rsid w:val="00DA094F"/>
    <w:rsid w:val="00DC67E0"/>
    <w:rsid w:val="00F36446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1611"/>
  <w15:docId w15:val="{2CAB0E34-20F3-4AF9-90D0-BDC02B00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1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33F96E2-D39B-40AB-BB32-65839B02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757</Words>
  <Characters>4164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18</cp:revision>
  <dcterms:created xsi:type="dcterms:W3CDTF">2020-04-30T09:57:00Z</dcterms:created>
  <dcterms:modified xsi:type="dcterms:W3CDTF">2020-05-02T20:05:00Z</dcterms:modified>
</cp:coreProperties>
</file>