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B78" w:rsidRPr="004F5B78" w:rsidRDefault="004F5B78">
      <w:pPr>
        <w:rPr>
          <w:b/>
        </w:rPr>
      </w:pPr>
      <w:r>
        <w:rPr>
          <w:b/>
        </w:rPr>
        <w:t xml:space="preserve">      Git:                          </w:t>
      </w:r>
      <w:r w:rsidRPr="004F5B78">
        <w:rPr>
          <w:b/>
        </w:rPr>
        <w:t>https://github.com/anderrekalde/POPBL__v2</w:t>
      </w:r>
      <w:bookmarkStart w:id="0" w:name="_GoBack"/>
      <w:bookmarkEnd w:id="0"/>
    </w:p>
    <w:p w:rsidR="004C6A39" w:rsidRDefault="004C6A39">
      <w:proofErr w:type="spellStart"/>
      <w:r w:rsidRPr="00964778">
        <w:rPr>
          <w:b/>
          <w:color w:val="FF0000"/>
        </w:rPr>
        <w:t>First</w:t>
      </w:r>
      <w:proofErr w:type="spellEnd"/>
      <w:r w:rsidRPr="00964778">
        <w:rPr>
          <w:b/>
          <w:color w:val="FF0000"/>
        </w:rPr>
        <w:t xml:space="preserve"> Scanner:</w:t>
      </w:r>
      <w:r w:rsidR="00964778" w:rsidRPr="00964778">
        <w:rPr>
          <w:color w:val="FF0000"/>
        </w:rPr>
        <w:t xml:space="preserve"> </w:t>
      </w:r>
      <w:proofErr w:type="spellStart"/>
      <w:r w:rsidR="00964778">
        <w:t>this</w:t>
      </w:r>
      <w:proofErr w:type="spellEnd"/>
      <w:r w:rsidR="00964778">
        <w:t xml:space="preserve"> </w:t>
      </w:r>
      <w:proofErr w:type="spellStart"/>
      <w:r w:rsidR="00964778">
        <w:t>is</w:t>
      </w:r>
      <w:proofErr w:type="spellEnd"/>
      <w:r w:rsidR="00964778">
        <w:t xml:space="preserve"> </w:t>
      </w:r>
      <w:proofErr w:type="spellStart"/>
      <w:r w:rsidR="00964778">
        <w:t>the</w:t>
      </w:r>
      <w:proofErr w:type="spellEnd"/>
      <w:r w:rsidR="00964778">
        <w:t xml:space="preserve"> </w:t>
      </w:r>
      <w:proofErr w:type="spellStart"/>
      <w:r w:rsidR="00964778">
        <w:t>result</w:t>
      </w:r>
      <w:proofErr w:type="spellEnd"/>
    </w:p>
    <w:p w:rsidR="004C6A39" w:rsidRDefault="004C6A39">
      <w:r>
        <w:rPr>
          <w:noProof/>
        </w:rPr>
        <w:drawing>
          <wp:inline distT="0" distB="0" distL="0" distR="0" wp14:anchorId="444A452F" wp14:editId="4C0323B7">
            <wp:extent cx="5574242" cy="8763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811" t="22576" r="8561" b="59364"/>
                    <a:stretch/>
                  </pic:blipFill>
                  <pic:spPr bwMode="auto">
                    <a:xfrm>
                      <a:off x="0" y="0"/>
                      <a:ext cx="5582835" cy="87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39" w:rsidRDefault="004C6A39">
      <w:r>
        <w:t xml:space="preserve">Bugs:                                                                  </w:t>
      </w:r>
      <w:proofErr w:type="spellStart"/>
      <w:r>
        <w:t>Vulnerabilities</w:t>
      </w:r>
      <w:proofErr w:type="spellEnd"/>
      <w:r>
        <w:t>:</w:t>
      </w:r>
      <w:r w:rsidR="0011363C">
        <w:t xml:space="preserve"> </w:t>
      </w:r>
      <w:proofErr w:type="spellStart"/>
      <w:r w:rsidR="0011363C">
        <w:t>the</w:t>
      </w:r>
      <w:proofErr w:type="spellEnd"/>
      <w:r w:rsidR="0011363C">
        <w:t xml:space="preserve"> </w:t>
      </w:r>
      <w:proofErr w:type="spellStart"/>
      <w:r w:rsidR="0011363C">
        <w:t>same</w:t>
      </w:r>
      <w:proofErr w:type="spellEnd"/>
      <w:r w:rsidR="0011363C">
        <w:t xml:space="preserve"> in </w:t>
      </w:r>
      <w:proofErr w:type="spellStart"/>
      <w:r w:rsidR="0011363C">
        <w:t>all</w:t>
      </w:r>
      <w:proofErr w:type="spellEnd"/>
      <w:r w:rsidR="0011363C">
        <w:t xml:space="preserve"> </w:t>
      </w:r>
      <w:proofErr w:type="spellStart"/>
      <w:r w:rsidR="00964778">
        <w:t>vulnerabilities</w:t>
      </w:r>
      <w:proofErr w:type="spellEnd"/>
      <w:r w:rsidR="00964778">
        <w:t>.</w:t>
      </w:r>
    </w:p>
    <w:p w:rsidR="004C6A39" w:rsidRDefault="004C6A39">
      <w:r>
        <w:rPr>
          <w:noProof/>
        </w:rPr>
        <w:drawing>
          <wp:inline distT="0" distB="0" distL="0" distR="0" wp14:anchorId="17F829FC" wp14:editId="7EA83A69">
            <wp:extent cx="1957997" cy="3520440"/>
            <wp:effectExtent l="0" t="0" r="444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61" t="23579" r="74413" b="16890"/>
                    <a:stretch/>
                  </pic:blipFill>
                  <pic:spPr bwMode="auto">
                    <a:xfrm>
                      <a:off x="0" y="0"/>
                      <a:ext cx="1970142" cy="354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5E361333" wp14:editId="2676AA31">
            <wp:extent cx="1581352" cy="34823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32" t="23579" r="74883" b="7191"/>
                    <a:stretch/>
                  </pic:blipFill>
                  <pic:spPr bwMode="auto">
                    <a:xfrm>
                      <a:off x="0" y="0"/>
                      <a:ext cx="1602103" cy="352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39" w:rsidRDefault="00666D2C">
      <w:proofErr w:type="spellStart"/>
      <w:r>
        <w:t>Ma</w:t>
      </w:r>
      <w:r w:rsidR="006E7486">
        <w:t>i</w:t>
      </w:r>
      <w:r>
        <w:t>nt</w:t>
      </w:r>
      <w:r w:rsidR="006E7486">
        <w:t>a</w:t>
      </w:r>
      <w:r>
        <w:t>inability</w:t>
      </w:r>
      <w:proofErr w:type="spellEnd"/>
      <w:r>
        <w:t xml:space="preserve">: i </w:t>
      </w:r>
      <w:proofErr w:type="spellStart"/>
      <w:r>
        <w:t>have</w:t>
      </w:r>
      <w:proofErr w:type="spellEnd"/>
      <w:r>
        <w:t xml:space="preserve"> 35 files, and 27 are A rating</w:t>
      </w:r>
      <w:r w:rsidR="006E7486">
        <w:t>.</w:t>
      </w:r>
    </w:p>
    <w:p w:rsidR="004C6A39" w:rsidRDefault="00666D2C">
      <w:r>
        <w:rPr>
          <w:noProof/>
        </w:rPr>
        <w:drawing>
          <wp:inline distT="0" distB="0" distL="0" distR="0" wp14:anchorId="023D63C2" wp14:editId="721B17D8">
            <wp:extent cx="4381500" cy="2199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64" t="22743" r="8372" b="4849"/>
                    <a:stretch/>
                  </pic:blipFill>
                  <pic:spPr bwMode="auto">
                    <a:xfrm>
                      <a:off x="0" y="0"/>
                      <a:ext cx="438150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778" w:rsidRDefault="00964778">
      <w:proofErr w:type="spellStart"/>
      <w:r>
        <w:t>Almost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files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problem</w:t>
      </w:r>
      <w:proofErr w:type="spellEnd"/>
      <w:r w:rsidR="00FB147B">
        <w:t>:</w:t>
      </w:r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superate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5 </w:t>
      </w:r>
      <w:proofErr w:type="spellStart"/>
      <w:r>
        <w:t>parents</w:t>
      </w:r>
      <w:proofErr w:type="spellEnd"/>
      <w:r>
        <w:t xml:space="preserve"> </w:t>
      </w:r>
      <w:proofErr w:type="spellStart"/>
      <w:r w:rsidR="00FB147B">
        <w:t>authorization</w:t>
      </w:r>
      <w:proofErr w:type="spellEnd"/>
      <w:r w:rsidR="00FB147B">
        <w:t>.</w:t>
      </w:r>
    </w:p>
    <w:p w:rsidR="004C6A39" w:rsidRDefault="004C6A39">
      <w:r>
        <w:rPr>
          <w:noProof/>
        </w:rPr>
        <w:drawing>
          <wp:inline distT="0" distB="0" distL="0" distR="0" wp14:anchorId="1ABA7B92" wp14:editId="6717C826">
            <wp:extent cx="6077373" cy="4927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466" t="46990" r="12324" b="45485"/>
                    <a:stretch/>
                  </pic:blipFill>
                  <pic:spPr bwMode="auto">
                    <a:xfrm>
                      <a:off x="0" y="0"/>
                      <a:ext cx="6098249" cy="49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E97" w:rsidRDefault="00762E97">
      <w:proofErr w:type="spellStart"/>
      <w:r>
        <w:rPr>
          <w:b/>
          <w:color w:val="FF0000"/>
        </w:rPr>
        <w:lastRenderedPageBreak/>
        <w:t>Second</w:t>
      </w:r>
      <w:proofErr w:type="spellEnd"/>
      <w:r w:rsidRPr="00964778">
        <w:rPr>
          <w:b/>
          <w:color w:val="FF0000"/>
        </w:rPr>
        <w:t xml:space="preserve"> Scanner:</w:t>
      </w:r>
      <w:r w:rsidRPr="00964778">
        <w:rPr>
          <w:color w:val="FF0000"/>
        </w:rP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resulto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scanner,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I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0 bugs, 0 </w:t>
      </w:r>
      <w:proofErr w:type="spellStart"/>
      <w:r>
        <w:t>bulnerabilities</w:t>
      </w:r>
      <w:proofErr w:type="spellEnd"/>
      <w:r>
        <w:t xml:space="preserve"> and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266 </w:t>
      </w:r>
      <w:proofErr w:type="spellStart"/>
      <w:r>
        <w:t>to</w:t>
      </w:r>
      <w:proofErr w:type="spellEnd"/>
      <w:r>
        <w:t xml:space="preserve"> 139.</w:t>
      </w:r>
    </w:p>
    <w:p w:rsidR="00FB147B" w:rsidRDefault="00762E97">
      <w:r>
        <w:rPr>
          <w:noProof/>
        </w:rPr>
        <w:drawing>
          <wp:inline distT="0" distB="0" distL="0" distR="0">
            <wp:extent cx="4262120" cy="695960"/>
            <wp:effectExtent l="0" t="0" r="508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E97" w:rsidRDefault="00762E97">
      <w:proofErr w:type="spellStart"/>
      <w:r>
        <w:t>The</w:t>
      </w:r>
      <w:proofErr w:type="spellEnd"/>
      <w:r>
        <w:t xml:space="preserve"> </w:t>
      </w:r>
      <w:proofErr w:type="spellStart"/>
      <w:r>
        <w:t>maintainability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imporbed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27 </w:t>
      </w:r>
      <w:proofErr w:type="spellStart"/>
      <w:r>
        <w:t>with</w:t>
      </w:r>
      <w:proofErr w:type="spellEnd"/>
      <w:r>
        <w:t xml:space="preserve"> ‘A’ rating </w:t>
      </w:r>
      <w:proofErr w:type="spellStart"/>
      <w:r>
        <w:t>to</w:t>
      </w:r>
      <w:proofErr w:type="spellEnd"/>
      <w:r>
        <w:t xml:space="preserve"> 34.</w:t>
      </w:r>
    </w:p>
    <w:p w:rsidR="00762E97" w:rsidRDefault="00762E97">
      <w:r>
        <w:rPr>
          <w:noProof/>
        </w:rPr>
        <w:drawing>
          <wp:inline distT="0" distB="0" distL="0" distR="0" wp14:anchorId="0999FAD9" wp14:editId="51970BC5">
            <wp:extent cx="3616960" cy="2225040"/>
            <wp:effectExtent l="0" t="0" r="254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07" t="22408" r="7714" b="4347"/>
                    <a:stretch/>
                  </pic:blipFill>
                  <pic:spPr bwMode="auto">
                    <a:xfrm>
                      <a:off x="0" y="0"/>
                      <a:ext cx="361696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2E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39"/>
    <w:rsid w:val="0011363C"/>
    <w:rsid w:val="004C6A39"/>
    <w:rsid w:val="004F5B78"/>
    <w:rsid w:val="00666D2C"/>
    <w:rsid w:val="006E7486"/>
    <w:rsid w:val="00762E97"/>
    <w:rsid w:val="00803F39"/>
    <w:rsid w:val="00964778"/>
    <w:rsid w:val="00FB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096AD"/>
  <w15:chartTrackingRefBased/>
  <w15:docId w15:val="{A905CF92-8229-4DAE-8D7B-9F5F9276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</Pages>
  <Words>95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 Recalde Feo</dc:creator>
  <cp:keywords/>
  <dc:description/>
  <cp:lastModifiedBy>Ander Recalde Feo</cp:lastModifiedBy>
  <cp:revision>2</cp:revision>
  <dcterms:created xsi:type="dcterms:W3CDTF">2018-10-21T12:41:00Z</dcterms:created>
  <dcterms:modified xsi:type="dcterms:W3CDTF">2018-10-21T16:08:00Z</dcterms:modified>
</cp:coreProperties>
</file>