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4D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Anders Bolt-Evensen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Oskar Bjørnlandsvei 7</w:t>
      </w:r>
    </w:p>
    <w:p w:rsidR="00326241" w:rsidRPr="007B5FFD" w:rsidRDefault="00326241" w:rsidP="007B5FFD">
      <w:pPr>
        <w:tabs>
          <w:tab w:val="right" w:pos="8222"/>
        </w:tabs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1712 Grålum</w:t>
      </w:r>
      <w:r w:rsidRPr="007B5FFD">
        <w:rPr>
          <w:rFonts w:ascii="Times New Roman" w:hAnsi="Times New Roman"/>
        </w:rPr>
        <w:tab/>
        <w:t>Sarpsborg, 19.12.2012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&lt;Mottakerbedrift&gt;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&lt;Mottakeradresse&gt;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&lt;Mottakerpostnummer&gt;&lt;Mottakerpoststed&gt;</w:t>
      </w:r>
    </w:p>
    <w:p w:rsidR="00326241" w:rsidRPr="007B5FFD" w:rsidRDefault="006973E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7015C1" wp14:editId="5CFF82E6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93420" cy="685800"/>
            <wp:effectExtent l="0" t="0" r="0" b="0"/>
            <wp:wrapTight wrapText="bothSides">
              <wp:wrapPolygon edited="0">
                <wp:start x="6330" y="0"/>
                <wp:lineTo x="1582" y="4000"/>
                <wp:lineTo x="0" y="8000"/>
                <wp:lineTo x="0" y="15200"/>
                <wp:lineTo x="5538" y="20800"/>
                <wp:lineTo x="7121" y="20800"/>
                <wp:lineTo x="13451" y="20800"/>
                <wp:lineTo x="15033" y="20800"/>
                <wp:lineTo x="20571" y="15200"/>
                <wp:lineTo x="20571" y="7200"/>
                <wp:lineTo x="18989" y="4000"/>
                <wp:lineTo x="15033" y="0"/>
                <wp:lineTo x="633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900442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241" w:rsidRPr="007B5FFD" w:rsidRDefault="006973EB" w:rsidP="007B5FFD">
      <w:pPr>
        <w:pStyle w:val="Heading1"/>
        <w:pBdr>
          <w:bottom w:val="single" w:sz="4" w:space="1" w:color="auto"/>
        </w:pBdr>
      </w:pPr>
      <w:r w:rsidRPr="007B5FFD">
        <w:tab/>
      </w:r>
      <w:r w:rsidR="007B5FFD" w:rsidRPr="007B5FFD">
        <w:t>SØKNAD OM JOBB</w:t>
      </w:r>
    </w:p>
    <w:p w:rsidR="007B5FFD" w:rsidRDefault="007B5FFD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bookmarkStart w:id="0" w:name="_GoBack"/>
      <w:bookmarkEnd w:id="0"/>
      <w:r w:rsidRPr="007B5FFD">
        <w:rPr>
          <w:rFonts w:ascii="Times New Roman" w:hAnsi="Times New Roman"/>
        </w:rPr>
        <w:t>Viser til stillingsannonsen på &lt;nettsted&gt; og tillater meg herved å søke på stillingen som &lt;stillingstype&gt;.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326241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I meg vil dere finne en person som er hjelps</w:t>
      </w:r>
      <w:r w:rsidR="003779D9" w:rsidRPr="007B5FFD">
        <w:rPr>
          <w:rFonts w:ascii="Times New Roman" w:hAnsi="Times New Roman"/>
        </w:rPr>
        <w:t>om, arbeidsom, pliktoppfyllende og</w:t>
      </w:r>
      <w:r w:rsidRPr="007B5FFD">
        <w:rPr>
          <w:rFonts w:ascii="Times New Roman" w:hAnsi="Times New Roman"/>
        </w:rPr>
        <w:t xml:space="preserve"> ærlig, men vennskapelig. </w:t>
      </w:r>
      <w:r w:rsidR="0028762D" w:rsidRPr="007B5FFD">
        <w:rPr>
          <w:rFonts w:ascii="Times New Roman" w:hAnsi="Times New Roman"/>
        </w:rPr>
        <w:t>For tiden er jeg arbeidssøkende, og har vært det siden jeg kom ut av skolen på våren 2012.</w:t>
      </w:r>
    </w:p>
    <w:p w:rsidR="00326241" w:rsidRPr="007B5FFD" w:rsidRDefault="00326241" w:rsidP="007B5FFD">
      <w:pPr>
        <w:jc w:val="both"/>
        <w:rPr>
          <w:rFonts w:ascii="Times New Roman" w:hAnsi="Times New Roman"/>
        </w:rPr>
      </w:pPr>
    </w:p>
    <w:p w:rsidR="0067196B" w:rsidRPr="007B5FFD" w:rsidRDefault="00326241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 xml:space="preserve">I min utdannelse studerte jeg informatikk ved Høgskolen i Østfold, ved Remmen i Halden. </w:t>
      </w:r>
      <w:r w:rsidR="003779D9" w:rsidRPr="007B5FFD">
        <w:rPr>
          <w:rFonts w:ascii="Times New Roman" w:hAnsi="Times New Roman"/>
        </w:rPr>
        <w:t>Der lærte jeg først og fremst å programmere i Java, men også</w:t>
      </w:r>
      <w:r w:rsidR="0067196B" w:rsidRPr="007B5FFD">
        <w:rPr>
          <w:rFonts w:ascii="Times New Roman" w:hAnsi="Times New Roman"/>
        </w:rPr>
        <w:t xml:space="preserve"> basisk</w:t>
      </w:r>
      <w:r w:rsidR="003779D9" w:rsidRPr="007B5FFD">
        <w:rPr>
          <w:rFonts w:ascii="Times New Roman" w:hAnsi="Times New Roman"/>
        </w:rPr>
        <w:t xml:space="preserve"> C/C++, C# .NET, PHP,</w:t>
      </w:r>
      <w:r w:rsidR="0067196B" w:rsidRPr="007B5FFD">
        <w:rPr>
          <w:rFonts w:ascii="Times New Roman" w:hAnsi="Times New Roman"/>
        </w:rPr>
        <w:t xml:space="preserve"> samt det å lage databaser i MySQL og PostgreSQL. I løpet av utdannelsen stiftet jeg også bekjentskap med operativsystemet Linux. Siden dette har jeg på privat blitt kjent med Mac OS X og FreeBSD som begge har mye til felles med Linux.</w:t>
      </w:r>
      <w:r w:rsidR="00C457A7" w:rsidRPr="007B5FFD">
        <w:rPr>
          <w:rFonts w:ascii="Times New Roman" w:hAnsi="Times New Roman"/>
        </w:rPr>
        <w:t xml:space="preserve"> På videregående har jeg også hatt opplæring i Microsoft Access for databaseredigering og Microsoft FrontPage (som i dag heter Microsoft SharePoint Designer) for enkel HTML, CSS og JavaScript-redigering. 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326241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Jeg mener jeg er de</w:t>
      </w:r>
      <w:r w:rsidR="006973EB" w:rsidRPr="007B5FFD">
        <w:rPr>
          <w:rFonts w:ascii="Times New Roman" w:hAnsi="Times New Roman"/>
        </w:rPr>
        <w:t>n rette for denne jobben fordi jeg finner det givende å gjøre mitt beste og se resultater. Jeg er en som vil yte mitt beste for å bidra positivt til arbeidsmiljøet.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Håper å høre fra dere og stiller mer enn gjerne til intervju dersom det skulle være aktuelt.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Ha en strålende dag videre!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Med vennlig hilsen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</w:rPr>
        <w:t>Anders Bolt-Evensen</w:t>
      </w:r>
    </w:p>
    <w:p w:rsidR="0067196B" w:rsidRPr="007B5FFD" w:rsidRDefault="0067196B" w:rsidP="007B5FFD">
      <w:pPr>
        <w:jc w:val="both"/>
        <w:rPr>
          <w:rFonts w:ascii="Times New Roman" w:hAnsi="Times New Roman"/>
        </w:rPr>
      </w:pPr>
    </w:p>
    <w:p w:rsidR="0067196B" w:rsidRPr="007B5FFD" w:rsidRDefault="0067196B" w:rsidP="007B5FFD">
      <w:pPr>
        <w:jc w:val="both"/>
        <w:rPr>
          <w:rFonts w:ascii="Times New Roman" w:hAnsi="Times New Roman"/>
        </w:rPr>
      </w:pPr>
      <w:r w:rsidRPr="007B5FFD">
        <w:rPr>
          <w:rFonts w:ascii="Times New Roman" w:hAnsi="Times New Roman"/>
          <w:i/>
        </w:rPr>
        <w:t>Vedlegg: CV</w:t>
      </w:r>
    </w:p>
    <w:sectPr w:rsidR="0067196B" w:rsidRPr="007B5FFD" w:rsidSect="00E27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41"/>
    <w:rsid w:val="0028762D"/>
    <w:rsid w:val="00326241"/>
    <w:rsid w:val="003779D9"/>
    <w:rsid w:val="003D2167"/>
    <w:rsid w:val="00432043"/>
    <w:rsid w:val="0055724D"/>
    <w:rsid w:val="0067196B"/>
    <w:rsid w:val="006973EB"/>
    <w:rsid w:val="007B5FFD"/>
    <w:rsid w:val="00C457A7"/>
    <w:rsid w:val="00D306F2"/>
    <w:rsid w:val="00E27A92"/>
    <w:rsid w:val="00E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D4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F2"/>
    <w:rPr>
      <w:rFonts w:ascii="Verdana" w:hAnsi="Verdana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5FFD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FD"/>
    <w:rPr>
      <w:rFonts w:ascii="Times New Roman" w:eastAsiaTheme="majorEastAsia" w:hAnsi="Times New Roman" w:cstheme="majorBidi"/>
      <w:b/>
      <w:bCs/>
      <w:sz w:val="44"/>
      <w:szCs w:val="44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3262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41"/>
    <w:rPr>
      <w:rFonts w:ascii="Lucida Grande" w:hAnsi="Lucida Grande" w:cs="Lucida Grande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F2"/>
    <w:rPr>
      <w:rFonts w:ascii="Verdana" w:hAnsi="Verdana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5FFD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FD"/>
    <w:rPr>
      <w:rFonts w:ascii="Times New Roman" w:eastAsiaTheme="majorEastAsia" w:hAnsi="Times New Roman" w:cstheme="majorBidi"/>
      <w:b/>
      <w:bCs/>
      <w:sz w:val="44"/>
      <w:szCs w:val="44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3262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2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41"/>
    <w:rPr>
      <w:rFonts w:ascii="Lucida Grande" w:hAnsi="Lucida Grande" w:cs="Lucida Grande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Bolt-Evensen</dc:creator>
  <cp:keywords/>
  <dc:description/>
  <cp:lastModifiedBy>Anders Bolt-Evensen</cp:lastModifiedBy>
  <cp:revision>1</cp:revision>
  <dcterms:created xsi:type="dcterms:W3CDTF">2012-12-19T08:32:00Z</dcterms:created>
  <dcterms:modified xsi:type="dcterms:W3CDTF">2012-12-19T10:49:00Z</dcterms:modified>
</cp:coreProperties>
</file>