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Lektion 3: Propagandans makt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Lärandemål: </w:t>
      </w:r>
      <w:r>
        <w:rPr>
          <w:rFonts w:ascii="Arial" w:cs="Arial" w:eastAsia="Arial" w:hAnsi="Arial"/>
          <w:sz w:val="24"/>
          <w:szCs w:val="24"/>
        </w:rPr>
        <w:t xml:space="preserve">Mål 2 (ideologier), Mål 3 (propaganda/källkritik)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3-4 propagandaexempel (nazistiska affischer, fascistisk filmklipp-beskrivning, radiotal-utdrag)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analysschema med de fyra källkritiska grundfrågorna (Vem? När? Varför? Vad?)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diskussionsfrågor om propaganda och nutid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Baserat på exit ticket lektion 2: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"Förra lektionen jämförde vi fascism och nazism. Idag undersöker vi deras hemligaste vapen - propagandan. Hur fick de vanliga människor att stödja dem?"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0-5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Snabbquiz + koppling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 frågor: (1) Nämn ett gemensamt drag för fascism och nazism. (2) Vad skiljer dem åt? (3) Var Hitlers maktövertagande främst aktör eller struktur? Koppla: "De hade idéerna - men hur spred de dem?"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5-7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Visuell krok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Visa en nazistisk propagandaaffisch utan kommentar. "Vad ser ni? Vad känner ni? Vad vill avsändaren att ni ska tänka?" Presentera mål: granska propaganda kritiskt.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7-17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Genomgång: propaganda som system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Goebbels propagandaministerium, kontroll av press/radio/film. Nya medier: radio nådde miljoner, film som massmedium. Worked example: analysera en affisch med de fyra grundfrågorna. Tänk högt: "Jag ser att... Syftet verkar vara... Den visar inte..."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17-42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Källkritisk workshop (par)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Elevpar får 3 propagandakällor (blandning av affischer och textutdrag). Analysera var och en med de fyra grundfrågorna. Huvudfråga: "Vilka känslor försöker källan väcka? Vilka grupper pekas ut som fiender/hjältar? Vad utelämnas?" Läraren cirkulerar, ställer fördjupningsfrågor.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42-52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Självständig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Reflekterande skrivande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"Hur kunde propaganda bidra till att vanliga människor accepterade diktaturen? Ge ett konkret exempel från det material vi analyserat. Skriv 5-8 meningar."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52-57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preview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"Hur kunde propaganda bidra till att vanliga människor accepterade diktaturen? Ge ett konkret exempel." Preview: "Nästa och sista lektionen knyter vi ihop allt - varför blev demokratier diktaturer?"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Worked example är centralt - modellera hela analysprocessen högt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Under workshopen: uppmuntra jämförelse mellan källorna. "Använder de olika tekniker?" "Riktar de sig till samma målgrupp?"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Var medveten om att propaganda kan vara provocerande - skapa tryggt rum för analys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Analysschema med ifyllda exempelsvar för en källa. Stödfrågor: "Vilka färger används? Vilka symboler ser du? Vad står det?" Begreppsordlista med källkritiska termer.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"Finns det propaganda i samhället idag? Hur skiljer sig moderna former av propaganda från 1930-talets?" Tillägg: "Analysera hur propagandan bygger på de kriser vi studerat i lektion 1."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"Hur kunde propaganda bidra till att vanliga människor accepterade diktaturen? Ge ett konkret exempel."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Kvaliteten på svaren visar om eleverna förstår propaganda som system (inte bara enskilda affischer).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3-4 propagandakällor (affischer, textutdrag)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Begreppsordlista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2026-03-16T15:27:09.048Z</dcterms:created>
  <dcterms:modified xsi:type="dcterms:W3CDTF">2026-03-16T15:27:09.048Z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