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Relatório de Computação Gráfica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72"/>
          <w:szCs w:val="72"/>
        </w:rPr>
      </w:pPr>
      <w:r>
        <w:rPr>
          <w:rFonts w:cs="Times New Roman" w:ascii="Times New Roman" w:hAnsi="Times New Roman"/>
          <w:b/>
          <w:sz w:val="72"/>
          <w:szCs w:val="72"/>
        </w:rPr>
        <w:t>Trabalho 1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Anderson Caio Santos Silva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7972630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Luana Okino Sawada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4589724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Robson Marques Pessoa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8632563</w:t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Enunciado do trabalho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Confeccionar uma cena com a openGL que contenha o esboço de um cata-vento e um plano de fundo. Cada vez que o usuário clicar com o botão esquerdo do mouse, a hélice do cata-vento deverá realizar uma rotação no sentido anti-horário e, caso o usuário clique com o botão direito do mouse, o movimento deverá ser no sentido horário.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Plataforma utilizada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O referido trabalho foi confeccionado no sistema operacional </w:t>
      </w:r>
      <w:r>
        <w:rPr>
          <w:rFonts w:cs="Times New Roman" w:ascii="Times New Roman" w:hAnsi="Times New Roman"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Não houve a utilização de IDE. Apenas foi utilizado um editor de texto e o compilador gcc pelo terminal</w:t>
      </w:r>
      <w:r>
        <w:rPr>
          <w:rFonts w:cs="Times New Roman" w:ascii="Times New Roman" w:hAnsi="Times New Roman"/>
          <w:sz w:val="28"/>
          <w:szCs w:val="28"/>
        </w:rPr>
        <w:t xml:space="preserve">, o qual faz uso da linguagem </w:t>
      </w:r>
      <w:r>
        <w:rPr>
          <w:rFonts w:cs="Times New Roman" w:ascii="Times New Roman" w:hAnsi="Times New Roman"/>
          <w:sz w:val="28"/>
          <w:szCs w:val="28"/>
        </w:rPr>
        <w:t>C e a biblioteca OpenGL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Tecnologias externas:</w:t>
      </w:r>
      <w:r>
        <w:rPr>
          <w:rFonts w:cs="Times New Roman" w:ascii="Times New Roman" w:hAnsi="Times New Roman"/>
          <w:sz w:val="28"/>
          <w:szCs w:val="28"/>
        </w:rPr>
        <w:t xml:space="preserve"> Para a confecção do referido trabalho foram utilizad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s </w:t>
      </w:r>
      <w:r>
        <w:rPr>
          <w:rFonts w:cs="Times New Roman" w:ascii="Times New Roman" w:hAnsi="Times New Roman"/>
          <w:sz w:val="28"/>
          <w:szCs w:val="28"/>
        </w:rPr>
        <w:t xml:space="preserve">os materiais de estudos </w:t>
      </w:r>
      <w:r>
        <w:rPr>
          <w:rFonts w:cs="Times New Roman" w:ascii="Times New Roman" w:hAnsi="Times New Roman"/>
          <w:sz w:val="28"/>
          <w:szCs w:val="28"/>
        </w:rPr>
        <w:t>obtid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s </w:t>
      </w:r>
      <w:r>
        <w:rPr>
          <w:rFonts w:cs="Times New Roman" w:ascii="Times New Roman" w:hAnsi="Times New Roman"/>
          <w:sz w:val="28"/>
          <w:szCs w:val="28"/>
        </w:rPr>
        <w:t>no site da disciplina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Principais dificuldades:</w:t>
      </w:r>
      <w:r>
        <w:rPr>
          <w:rFonts w:cs="Times New Roman" w:ascii="Times New Roman" w:hAnsi="Times New Roman"/>
          <w:sz w:val="28"/>
          <w:szCs w:val="28"/>
        </w:rPr>
        <w:t xml:space="preserve"> O passo mais desafiador deste trabalho foi a tecnologia que envolvia a questão de </w:t>
      </w:r>
      <w:r>
        <w:rPr>
          <w:rFonts w:cs="Times New Roman" w:ascii="Times New Roman" w:hAnsi="Times New Roman"/>
          <w:sz w:val="28"/>
          <w:szCs w:val="28"/>
        </w:rPr>
        <w:t>declarar cada um dos três vértices de todos os triângulos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Divisão de tarefas:</w:t>
      </w:r>
      <w:r>
        <w:rPr>
          <w:rFonts w:cs="Times New Roman" w:ascii="Times New Roman" w:hAnsi="Times New Roman"/>
          <w:sz w:val="28"/>
          <w:szCs w:val="28"/>
        </w:rPr>
        <w:t xml:space="preserve"> O </w:t>
      </w:r>
      <w:r>
        <w:rPr>
          <w:rFonts w:cs="Times New Roman" w:ascii="Times New Roman" w:hAnsi="Times New Roman"/>
          <w:sz w:val="28"/>
          <w:szCs w:val="28"/>
        </w:rPr>
        <w:t>Anderson</w:t>
      </w:r>
      <w:r>
        <w:rPr>
          <w:rFonts w:cs="Times New Roman" w:ascii="Times New Roman" w:hAnsi="Times New Roman"/>
          <w:sz w:val="28"/>
          <w:szCs w:val="28"/>
        </w:rPr>
        <w:t xml:space="preserve"> foi responsável p</w:t>
      </w:r>
      <w:r>
        <w:rPr>
          <w:rFonts w:cs="Times New Roman" w:ascii="Times New Roman" w:hAnsi="Times New Roman"/>
          <w:sz w:val="28"/>
          <w:szCs w:val="28"/>
        </w:rPr>
        <w:t>ela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estruturação inicial do código, desenho do fundo e haste</w:t>
      </w:r>
      <w:r>
        <w:rPr>
          <w:rFonts w:cs="Times New Roman" w:ascii="Times New Roman" w:hAnsi="Times New Roman"/>
          <w:sz w:val="28"/>
          <w:szCs w:val="28"/>
        </w:rPr>
        <w:t xml:space="preserve">, enquanto que o </w:t>
      </w:r>
      <w:r>
        <w:rPr>
          <w:rFonts w:cs="Times New Roman" w:ascii="Times New Roman" w:hAnsi="Times New Roman"/>
          <w:sz w:val="28"/>
          <w:szCs w:val="28"/>
        </w:rPr>
        <w:t>Robson</w:t>
      </w:r>
      <w:r>
        <w:rPr>
          <w:rFonts w:cs="Times New Roman" w:ascii="Times New Roman" w:hAnsi="Times New Roman"/>
          <w:sz w:val="28"/>
          <w:szCs w:val="28"/>
        </w:rPr>
        <w:t xml:space="preserve"> fez a </w:t>
      </w:r>
      <w:r>
        <w:rPr>
          <w:rFonts w:cs="Times New Roman" w:ascii="Times New Roman" w:hAnsi="Times New Roman"/>
          <w:sz w:val="28"/>
          <w:szCs w:val="28"/>
        </w:rPr>
        <w:t>o desenho das hélices e a movimentação das mesmas</w:t>
      </w:r>
      <w:r>
        <w:rPr>
          <w:rFonts w:cs="Times New Roman" w:ascii="Times New Roman" w:hAnsi="Times New Roman"/>
          <w:sz w:val="28"/>
          <w:szCs w:val="28"/>
        </w:rPr>
        <w:t xml:space="preserve">, enquanto que </w:t>
      </w:r>
      <w:r>
        <w:rPr>
          <w:rFonts w:cs="Times New Roman" w:ascii="Times New Roman" w:hAnsi="Times New Roman"/>
          <w:sz w:val="28"/>
          <w:szCs w:val="28"/>
        </w:rPr>
        <w:t>a Luana fez a revisão do código e o relatório.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Tempo:</w:t>
      </w:r>
      <w:r>
        <w:rPr>
          <w:rFonts w:cs="Times New Roman" w:ascii="Times New Roman" w:hAnsi="Times New Roman"/>
          <w:sz w:val="28"/>
          <w:szCs w:val="28"/>
        </w:rPr>
        <w:t xml:space="preserve"> Para a realização deste trabalho foi preciso trabalhar por  </w:t>
      </w:r>
      <w:r>
        <w:rPr>
          <w:rFonts w:cs="Times New Roman" w:ascii="Times New Roman" w:hAnsi="Times New Roman"/>
          <w:sz w:val="28"/>
          <w:szCs w:val="28"/>
        </w:rPr>
        <w:t>8 horas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Trecho de código que o grupo julga mais importante:</w:t>
      </w:r>
      <w:r>
        <w:rPr>
          <w:rFonts w:cs="Times New Roman" w:ascii="Times New Roman" w:hAnsi="Times New Roman"/>
          <w:sz w:val="28"/>
          <w:szCs w:val="28"/>
        </w:rPr>
        <w:t xml:space="preserve"> O grupo acredita que o código a seguir foi a peça principal no referido trabalho.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</w:r>
      <w:r>
        <mc:AlternateContent>
          <mc:Choice Requires="wps">
            <w:drawing>
              <wp:inline distT="0" distB="127000" distL="0" distR="0">
                <wp:extent cx="5362575" cy="4347845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43478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Figura </w:t>
                              <w:drawing>
                                <wp:inline distT="0" distB="0" distL="0" distR="0">
                                  <wp:extent cx="5362575" cy="40671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16318" t="8527" r="26454" b="548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2575" cy="406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Trecho de código que o grupo julga mais importante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22.25pt;height:342.35pt;mso-wrap-distance-left:0pt;mso-wrap-distance-right:0pt;mso-wrap-distance-top:0pt;mso-wrap-distance-bottom:10pt;margin-top:-176.15pt;mso-position-vertical:center;mso-position-vertical-relative:text;margin-left:1.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Figura </w:t>
                        <w:drawing>
                          <wp:inline distT="0" distB="0" distL="0" distR="0">
                            <wp:extent cx="5362575" cy="40671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16318" t="8527" r="26454" b="548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2575" cy="406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Trecho de código que o grupo julga mais importante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Demonstração de funcionalidades:</w:t>
      </w:r>
      <w:r>
        <w:rPr>
          <w:rFonts w:cs="Times New Roman" w:ascii="Times New Roman" w:hAnsi="Times New Roman"/>
          <w:sz w:val="28"/>
          <w:szCs w:val="28"/>
        </w:rPr>
        <w:t xml:space="preserve"> Neste tópico são apresentados prints da cena gerada como resultado do trabalho, 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ssim como um manual de uso, caso o aplicativo permita manipulação com o usuário.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127000" distL="0" distR="0">
                <wp:extent cx="5229225" cy="5431790"/>
                <wp:effectExtent l="0" t="0" r="0" b="0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5431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Figura </w:t>
                              <w:drawing>
                                <wp:inline distT="0" distB="0" distL="0" distR="0">
                                  <wp:extent cx="5229225" cy="515112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9225" cy="515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Imagem inicial quando se inicia o programa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11.75pt;height:427.7pt;mso-wrap-distance-left:0pt;mso-wrap-distance-right:0pt;mso-wrap-distance-top:0pt;mso-wrap-distance-bottom:10pt;margin-top:-437.7pt;mso-position-vertical:top;mso-position-vertical-relative:text;margin-left:52.6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Figura </w:t>
                        <w:drawing>
                          <wp:inline distT="0" distB="0" distL="0" distR="0">
                            <wp:extent cx="5229225" cy="515112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9225" cy="515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Imagem inicial quando se inicia o programa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311_674140954"/>
      <w:bookmarkStart w:id="2" w:name="__DdeLink__311_674140954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311_674140954"/>
      <w:bookmarkStart w:id="4" w:name="__DdeLink__311_674140954"/>
      <w:bookmarkEnd w:id="4"/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127000" distL="0" distR="0">
                <wp:extent cx="5229225" cy="5941695"/>
                <wp:effectExtent l="0" t="0" r="0" b="0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5941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Figura </w:t>
                              <w:drawing>
                                <wp:inline distT="0" distB="0" distL="0" distR="0">
                                  <wp:extent cx="5229225" cy="545655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9225" cy="5456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Ao clicar com o </w:t>
                            </w:r>
                            <w:r>
                              <w:rPr/>
                              <w:t>botão</w:t>
                            </w:r>
                            <w:r>
                              <w:rPr/>
                              <w:t xml:space="preserve"> esquerdo do mouse o catavento gira para o sentido anti-</w:t>
                            </w:r>
                            <w:r>
                              <w:rPr/>
                              <w:t>horário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11.75pt;height:467.85pt;mso-wrap-distance-left:0pt;mso-wrap-distance-right:0pt;mso-wrap-distance-top:0pt;mso-wrap-distance-bottom:10pt;margin-top:-477.85pt;mso-position-vertical:top;mso-position-vertical-relative:text;margin-left:6.7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Figura </w:t>
                        <w:drawing>
                          <wp:inline distT="0" distB="0" distL="0" distR="0">
                            <wp:extent cx="5229225" cy="545655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9225" cy="5456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Ao clicar com o </w:t>
                      </w:r>
                      <w:r>
                        <w:rPr/>
                        <w:t>botão</w:t>
                      </w:r>
                      <w:r>
                        <w:rPr/>
                        <w:t xml:space="preserve"> esquerdo do mouse o catavento gira para o sentido anti-</w:t>
                      </w:r>
                      <w:r>
                        <w:rPr/>
                        <w:t>horário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127000" distL="0" distR="0">
                <wp:extent cx="5191125" cy="5974715"/>
                <wp:effectExtent l="0" t="0" r="0" b="0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5974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Figura </w:t>
                              <w:drawing>
                                <wp:inline distT="0" distB="0" distL="0" distR="0">
                                  <wp:extent cx="5191125" cy="548957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1125" cy="548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Ao clicar com o botão direito do mouse o catavento gira para o sentido horário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08.75pt;height:470.45pt;mso-wrap-distance-left:0pt;mso-wrap-distance-right:0pt;mso-wrap-distance-top:0pt;mso-wrap-distance-bottom:10pt;margin-top:-480.45pt;mso-position-vertical:top;mso-position-vertical-relative:text;margin-left:8.2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Figura </w:t>
                        <w:drawing>
                          <wp:inline distT="0" distB="0" distL="0" distR="0">
                            <wp:extent cx="5191125" cy="548957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1125" cy="548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Ao clicar com o botão direito do mouse o catavento gira para o sentido horário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igura">
    <w:name w:val="Figura"/>
    <w:basedOn w:val="Caption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2017-03-22T02:35:00Z</dcterms:created>
  <dc:creator>Rodrigo</dc:creator>
  <dc:language>en-US</dc:language>
  <cp:lastModifiedBy>luluos </cp:lastModifiedBy>
  <dcterms:modified xsi:type="dcterms:W3CDTF">2017-04-03T17:48:28Z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