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58"/>
          <w:szCs w:val="58"/>
        </w:rPr>
      </w:pPr>
      <w:bookmarkStart w:colFirst="0" w:colLast="0" w:name="_krywdkg5kx4m" w:id="0"/>
      <w:bookmarkEnd w:id="0"/>
      <w:r w:rsidDel="00000000" w:rsidR="00000000" w:rsidRPr="00000000">
        <w:rPr>
          <w:b w:val="1"/>
          <w:bCs w:val="1"/>
          <w:sz w:val="58"/>
          <w:szCs w:val="58"/>
          <w:rtl w:val="0"/>
        </w:rPr>
        <w:t xml:space="preserve">RCI Cybersecurity Analysis Report</w:t>
      </w:r>
    </w:p>
    <w:p w:rsidR="00000000" w:rsidDel="00000000" w:rsidP="00000000" w:rsidRDefault="00000000" w:rsidRPr="00000000" w14:paraId="00000002">
      <w:pPr>
        <w:pStyle w:val="Title"/>
        <w:jc w:val="center"/>
        <w:rPr>
          <w:sz w:val="42"/>
          <w:szCs w:val="42"/>
        </w:rPr>
      </w:pPr>
      <w:bookmarkStart w:colFirst="0" w:colLast="0" w:name="_2bfl3yb4rnpj" w:id="1"/>
      <w:bookmarkEnd w:id="1"/>
      <w:r w:rsidDel="00000000" w:rsidR="00000000" w:rsidRPr="00000000">
        <w:rPr>
          <w:sz w:val="42"/>
          <w:szCs w:val="42"/>
          <w:rtl w:val="0"/>
        </w:rPr>
        <w:t xml:space="preserve">0x2A Security</w:t>
      </w:r>
    </w:p>
    <w:p w:rsidR="00000000" w:rsidDel="00000000" w:rsidP="00000000" w:rsidRDefault="00000000" w:rsidRPr="00000000" w14:paraId="00000003">
      <w:pPr>
        <w:jc w:val="center"/>
        <w:rPr>
          <w:rFonts w:ascii="Roboto Condensed" w:cs="Roboto Condensed" w:eastAsia="Roboto Condensed" w:hAnsi="Roboto Condensed"/>
          <w:sz w:val="42"/>
          <w:szCs w:val="42"/>
        </w:rPr>
      </w:pPr>
      <w:r w:rsidDel="00000000" w:rsidR="00000000" w:rsidRPr="00000000">
        <w:rPr>
          <w:b w:val="1"/>
          <w:bCs w:val="1"/>
          <w:sz w:val="42"/>
          <w:szCs w:val="42"/>
          <w:rtl w:val="0"/>
        </w:rPr>
        <w:t xml:space="preserve">ANALYST:</w:t>
      </w:r>
      <w:r w:rsidDel="00000000" w:rsidR="00000000" w:rsidRPr="00000000">
        <w:rPr>
          <w:rFonts w:ascii="Roboto Condensed" w:cs="Roboto Condensed" w:eastAsia="Roboto Condensed" w:hAnsi="Roboto Condensed"/>
          <w:sz w:val="42"/>
          <w:szCs w:val="42"/>
          <w:rtl w:val="0"/>
        </w:rPr>
        <w:t xml:space="preserve"> </w:t>
      </w:r>
      <w:r w:rsidDel="00000000" w:rsidR="00000000" w:rsidRPr="00000000">
        <w:rPr>
          <w:sz w:val="42"/>
          <w:szCs w:val="42"/>
          <w:rtl w:val="0"/>
        </w:rPr>
        <w:t xml:space="preserve">Steven Anderson</w:t>
      </w: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b w:val="1"/>
          <w:bCs w:val="1"/>
          <w:sz w:val="42"/>
          <w:szCs w:val="42"/>
          <w:rtl w:val="0"/>
        </w:rPr>
        <w:t xml:space="preserve">DATE:</w:t>
      </w:r>
      <w:r w:rsidDel="00000000" w:rsidR="00000000" w:rsidRPr="00000000">
        <w:rPr>
          <w:sz w:val="42"/>
          <w:szCs w:val="42"/>
          <w:rtl w:val="0"/>
        </w:rPr>
        <w:t xml:space="preserve"> 01/13/2025</w:t>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Title"/>
        <w:rPr/>
      </w:pPr>
      <w:bookmarkStart w:colFirst="0" w:colLast="0" w:name="_pz5qzkaht770" w:id="2"/>
      <w:bookmarkEnd w:id="2"/>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Many aspects of your staff and infrastructure need work.  The first thing I would do would be to hold a series of training sessions with your general and IT staff on the importance of being able to identify malicious threats, and regularly test them.  The human element in a business tends to be the weakest link.  Proper training can remedy this.  The infrastructure needs work to fortify it with encryption, proper documentation, and a backup schedule.  The network monitoring system is a key element here that needs to be reworked.   Data loss is not 100% preventable, and is vulnerable to attack on the move or sitting still.  The staff needs to have plans in place to remedy these attacks when they come.  </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rPr/>
      </w:pPr>
      <w:bookmarkStart w:colFirst="0" w:colLast="0" w:name="_43madmi1ea1a" w:id="3"/>
      <w:bookmarkEnd w:id="3"/>
      <w:r w:rsidDel="00000000" w:rsidR="00000000" w:rsidRPr="00000000">
        <w:rPr>
          <w:rtl w:val="0"/>
        </w:rPr>
        <w:t xml:space="preserve">Recommendations</w:t>
      </w:r>
      <w:r w:rsidDel="00000000" w:rsidR="00000000" w:rsidRPr="00000000">
        <w:rPr>
          <w:rtl w:val="0"/>
        </w:rPr>
      </w:r>
    </w:p>
    <w:p w:rsidR="00000000" w:rsidDel="00000000" w:rsidP="00000000" w:rsidRDefault="00000000" w:rsidRPr="00000000" w14:paraId="0000000B">
      <w:pPr>
        <w:pStyle w:val="Heading1"/>
        <w:rPr/>
      </w:pPr>
      <w:bookmarkStart w:colFirst="0" w:colLast="0" w:name="_e9pzsimnmly7" w:id="4"/>
      <w:bookmarkEnd w:id="4"/>
      <w:r w:rsidDel="00000000" w:rsidR="00000000" w:rsidRPr="00000000">
        <w:rPr>
          <w:rtl w:val="0"/>
        </w:rPr>
        <w:t xml:space="preserve">RECOMMENDATION 1:Employee Security Training</w:t>
      </w:r>
    </w:p>
    <w:p w:rsidR="00000000" w:rsidDel="00000000" w:rsidP="00000000" w:rsidRDefault="00000000" w:rsidRPr="00000000" w14:paraId="0000000C">
      <w:pPr>
        <w:rPr/>
      </w:pPr>
      <w:r w:rsidDel="00000000" w:rsidR="00000000" w:rsidRPr="00000000">
        <w:rPr>
          <w:rtl w:val="0"/>
        </w:rPr>
        <w:t xml:space="preserve">The main problem that I observed during my investigation was the lack of formal training on most levels.  In particular, I mention this part first because all staff need to have some awareness of basic cybersecurity protocols.  The attack itself started with a phishing email from an untrusted source that could have been dismissed by the recipient as fraudulent had training been enacted.  This led to the cascading problems that were later observed. I believe this is your first priority because it is the easiest yet most important because of its simplicity but crucial aspect to operation security.    </w:t>
      </w:r>
    </w:p>
    <w:p w:rsidR="00000000" w:rsidDel="00000000" w:rsidP="00000000" w:rsidRDefault="00000000" w:rsidRPr="00000000" w14:paraId="0000000D">
      <w:pPr>
        <w:pStyle w:val="Heading1"/>
        <w:rPr/>
      </w:pPr>
      <w:bookmarkStart w:colFirst="0" w:colLast="0" w:name="_7bg6em91yo72" w:id="5"/>
      <w:bookmarkEnd w:id="5"/>
      <w:r w:rsidDel="00000000" w:rsidR="00000000" w:rsidRPr="00000000">
        <w:rPr>
          <w:rtl w:val="0"/>
        </w:rPr>
        <w:t xml:space="preserve">RECOMMENDATION 2:Data Redundancy</w:t>
      </w:r>
    </w:p>
    <w:p w:rsidR="00000000" w:rsidDel="00000000" w:rsidP="00000000" w:rsidRDefault="00000000" w:rsidRPr="00000000" w14:paraId="0000000E">
      <w:pPr>
        <w:rPr/>
      </w:pPr>
      <w:r w:rsidDel="00000000" w:rsidR="00000000" w:rsidRPr="00000000">
        <w:rPr>
          <w:rtl w:val="0"/>
        </w:rPr>
        <w:t xml:space="preserve">The next part I want to talk about is backups.  The servers, workstations, and network you operate on appear to not have any consistent backup procedures.  It's not a matter of if it will happen, but when.  Data loss has many forms.  The server that was attacked did not have a current backup that would have facilitated being able to continue operations despite the data being held ransom.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nn80ui81yzjj" w:id="6"/>
      <w:bookmarkEnd w:id="6"/>
      <w:r w:rsidDel="00000000" w:rsidR="00000000" w:rsidRPr="00000000">
        <w:rPr>
          <w:rtl w:val="0"/>
        </w:rPr>
        <w:t xml:space="preserve">RECOMMENDATION </w:t>
      </w:r>
      <w:r w:rsidDel="00000000" w:rsidR="00000000" w:rsidRPr="00000000">
        <w:rPr>
          <w:rtl w:val="0"/>
        </w:rPr>
        <w:t xml:space="preserve">3: Network Encryption and Monitoring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That data was leaked and was easily sold to anyone willing to purchase it.  Had that data been encrypted over the network and on the server would protect the clients if it was somehow released in an unofficial way.  This would be somewhat costly, either with in house encryption or being outsourced to an MSSP, but can considerably decrease the overall risk in the event of a data breach.  Robust monitoring of the network traffic can also be costly but also can provide valuable insight into what is really going on inside the network to prevent further losses after an initial security breach.  People make mistakes.  It's an entirely different kind of mistake to not be aware of what is going on when it could be right in front of you.</w:t>
      </w:r>
    </w:p>
    <w:p w:rsidR="00000000" w:rsidDel="00000000" w:rsidP="00000000" w:rsidRDefault="00000000" w:rsidRPr="00000000" w14:paraId="00000013">
      <w:pPr>
        <w:pStyle w:val="Heading1"/>
        <w:rPr/>
      </w:pPr>
      <w:bookmarkStart w:colFirst="0" w:colLast="0" w:name="_33rgxyjp3jag" w:id="7"/>
      <w:bookmarkEnd w:id="7"/>
      <w:r w:rsidDel="00000000" w:rsidR="00000000" w:rsidRPr="00000000">
        <w:rPr>
          <w:rtl w:val="0"/>
        </w:rPr>
        <w:t xml:space="preserve">RECOMMENDATION </w:t>
      </w:r>
      <w:r w:rsidDel="00000000" w:rsidR="00000000" w:rsidRPr="00000000">
        <w:rPr>
          <w:rtl w:val="0"/>
        </w:rPr>
        <w:t xml:space="preserve">4:IT Security Training</w:t>
      </w:r>
    </w:p>
    <w:p w:rsidR="00000000" w:rsidDel="00000000" w:rsidP="00000000" w:rsidRDefault="00000000" w:rsidRPr="00000000" w14:paraId="00000014">
      <w:pPr>
        <w:rPr/>
      </w:pPr>
      <w:r w:rsidDel="00000000" w:rsidR="00000000" w:rsidRPr="00000000">
        <w:rPr>
          <w:rtl w:val="0"/>
        </w:rPr>
        <w:t xml:space="preserve"> IT staff need to come together and put into place proper procedures of documenting and resolving security risks that need updating on a regular basis.  These procedures need to require testing at regular intervals to assess efficacy and the vulnerability of the business.  An up-to-date IRP needs to be formed and a contact chain needs to be established so that anybody in the organization knows what to do and what info needs to be provided so that defensive measures can be instituted as quickly as possible.  There also needs to be regular training of staff and testing of the network for vulnerabilities</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v8l1xxyvclp" w:id="8"/>
      <w:bookmarkEnd w:id="8"/>
      <w:r w:rsidDel="00000000" w:rsidR="00000000" w:rsidRPr="00000000">
        <w:rPr>
          <w:rtl w:val="0"/>
        </w:rPr>
        <w:t xml:space="preserve">RECOMMENDATION 5: Improve Documentation</w:t>
      </w:r>
    </w:p>
    <w:p w:rsidR="00000000" w:rsidDel="00000000" w:rsidP="00000000" w:rsidRDefault="00000000" w:rsidRPr="00000000" w14:paraId="00000017">
      <w:pPr>
        <w:rPr/>
      </w:pPr>
      <w:r w:rsidDel="00000000" w:rsidR="00000000" w:rsidRPr="00000000">
        <w:rPr>
          <w:rtl w:val="0"/>
        </w:rPr>
        <w:t xml:space="preserve">The IT staff was unaware of the infrastructure of the organization and that a server with a very non-descript label carried the whole business. Knowing how your house works is necessary to protect it.  There was very little planning as far as what to do in the event of a data breach.  The lack of documentation  and an accurate CMDB cost the company precious time when trying to mitigate the effects of the attack.</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8"/>
      <w:szCs w:val="5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