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Curso de Angularjs 4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CONCEITOS DO ANGULAR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- Interpolação</w:t>
      </w:r>
    </w:p>
    <w:p>
      <w:pPr>
        <w:rPr>
          <w:b/>
          <w:bCs/>
        </w:rPr>
      </w:pP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Forma de acessar variável que foi definida no arquivo de type script (ts).</w:t>
      </w:r>
      <w:r>
        <w:rPr>
          <w:b w:val="0"/>
          <w:bCs w:val="0"/>
        </w:rPr>
        <w:t xml:space="preserve"> Forma de realizar operações aritméticas dentro do html.</w:t>
      </w: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Abre e fecha chaves duas vezes:</w:t>
      </w:r>
      <w:r>
        <w:rPr>
          <w:b w:val="0"/>
          <w:bCs w:val="0"/>
        </w:rPr>
        <w:tab/>
      </w:r>
      <w:r>
        <w:rPr>
          <w:b w:val="0"/>
          <w:bCs w:val="0"/>
        </w:rPr>
        <w:t>{{ }}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Exemplo: </w:t>
      </w:r>
    </w:p>
    <w:p>
      <w:pPr>
        <w:rPr>
          <w:b w:val="0"/>
          <w:bCs w:val="0"/>
        </w:rPr>
      </w:pP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>{{ variavel_name }}</w:t>
      </w:r>
    </w:p>
    <w:p>
      <w:pPr>
        <w:ind w:left="420" w:leftChars="0" w:firstLine="420" w:firstLineChars="0"/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- Diretivas</w:t>
      </w:r>
    </w:p>
    <w:p>
      <w:pPr>
        <w:rPr>
          <w:b/>
          <w:bCs/>
        </w:rPr>
      </w:pPr>
    </w:p>
    <w:p>
      <w:pPr>
        <w:ind w:firstLine="420" w:firstLineChars="0"/>
        <w:rPr>
          <w:b/>
          <w:bCs/>
        </w:rPr>
      </w:pPr>
      <w:r>
        <w:rPr>
          <w:b/>
          <w:bCs/>
        </w:rPr>
        <w:t>*ngFor</w:t>
      </w:r>
    </w:p>
    <w:p>
      <w:pPr>
        <w:ind w:firstLine="420" w:firstLineChars="0"/>
        <w:rPr>
          <w:b/>
          <w:bCs/>
        </w:rPr>
      </w:pPr>
    </w:p>
    <w:p>
      <w:pPr>
        <w:ind w:left="420" w:leftChars="0"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Exemplo:  </w:t>
      </w:r>
    </w:p>
    <w:p>
      <w:pPr>
        <w:ind w:left="420" w:leftChars="0" w:firstLine="420" w:firstLineChars="0"/>
        <w:rPr>
          <w:b w:val="0"/>
          <w:bCs w:val="0"/>
        </w:rPr>
      </w:pP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*ngFor=</w:t>
      </w:r>
      <w:r>
        <w:rPr>
          <w:rFonts w:hint="default"/>
          <w:b w:val="0"/>
          <w:bCs w:val="0"/>
        </w:rPr>
        <w:t>”let variavel_name of array_name_type_script”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{{ variavel_name }}</w:t>
      </w:r>
    </w:p>
    <w:p>
      <w:pPr>
        <w:ind w:left="1680" w:leftChars="0" w:firstLine="420" w:firstLineChars="0"/>
        <w:rPr>
          <w:rFonts w:hint="default"/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- Serviços</w:t>
      </w:r>
    </w:p>
    <w:p>
      <w:pPr>
        <w:rPr>
          <w:b/>
          <w:bCs/>
        </w:rPr>
      </w:pP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Obter informações de um servidor. Fazer comunicação com o servidor: node, java, .net, ruby e etc.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É uma classe que conterá métodos para realizar determinadas lógicas.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Deve instanciar essa classe no componente.</w:t>
      </w:r>
    </w:p>
    <w:p>
      <w:pPr>
        <w:ind w:firstLine="420" w:firstLineChars="0"/>
        <w:rPr>
          <w:b w:val="0"/>
          <w:bCs w:val="0"/>
        </w:rPr>
      </w:pP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Para conexão com o servidor, há um objeto chamado </w:t>
      </w:r>
      <w:r>
        <w:rPr>
          <w:b/>
          <w:bCs/>
        </w:rPr>
        <w:t>HttpModule</w:t>
      </w:r>
    </w:p>
    <w:p>
      <w:pPr>
        <w:ind w:firstLine="420" w:firstLineChars="0"/>
        <w:rPr>
          <w:b w:val="0"/>
          <w:bCs w:val="0"/>
        </w:rPr>
      </w:pPr>
    </w:p>
    <w:p>
      <w:pPr>
        <w:ind w:firstLine="420" w:firstLineChars="0"/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- Injeção de Dependência</w:t>
      </w:r>
    </w:p>
    <w:p>
      <w:pPr>
        <w:rPr>
          <w:b/>
          <w:bCs/>
        </w:rPr>
      </w:pP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Serve para criar um instância de uma classe automaticamente através do decoration </w:t>
      </w:r>
      <w:r>
        <w:rPr>
          <w:b/>
          <w:bCs/>
        </w:rPr>
        <w:t>injectable</w:t>
      </w:r>
      <w:r>
        <w:rPr>
          <w:b w:val="0"/>
          <w:bCs w:val="0"/>
        </w:rPr>
        <w:t>. Isto quer dizer que uma classe (serviço) pode ser injetado em outra classe, para que o uso dela possa ser feito. Não será preciso se preocupar com a instância da classe manualmente.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No angular, a injeção de dependência é via construtor.</w:t>
      </w:r>
    </w:p>
    <w:p>
      <w:pPr>
        <w:ind w:firstLine="420" w:firstLineChars="0"/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- Data Binding</w:t>
      </w:r>
    </w:p>
    <w:p>
      <w:pPr>
        <w:rPr>
          <w:b/>
          <w:bCs/>
        </w:rPr>
      </w:pP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Forma de associar informações que estão no componente, para o template e vice versa. Ou seja, se a gente tem uma variável, um atributo, ou um método que retorna um valor, a gente pode mostrar essas informações num template. </w:t>
      </w:r>
    </w:p>
    <w:p>
      <w:pPr>
        <w:ind w:firstLine="420" w:firstLineChars="0"/>
        <w:rPr>
          <w:b w:val="0"/>
          <w:bCs w:val="0"/>
        </w:rPr>
      </w:pP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 xml:space="preserve">Property binding: 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Valor do componente (ts) para o template (html)</w:t>
      </w:r>
    </w:p>
    <w:p>
      <w:pPr>
        <w:ind w:left="840" w:leftChars="0" w:firstLine="420" w:firstLineChars="0"/>
        <w:rPr>
          <w:b w:val="0"/>
          <w:bCs w:val="0"/>
        </w:rPr>
      </w:pPr>
      <w:r>
        <w:rPr>
          <w:b w:val="0"/>
          <w:bCs w:val="0"/>
        </w:rPr>
        <w:t>Exemplo:</w:t>
      </w:r>
    </w:p>
    <w:p>
      <w:pPr>
        <w:ind w:left="1260" w:leftChars="0" w:firstLine="420" w:firstLineChars="0"/>
        <w:rPr>
          <w:b/>
          <w:bCs/>
        </w:rPr>
      </w:pPr>
      <w:bookmarkStart w:id="0" w:name="_GoBack"/>
      <w:bookmarkEnd w:id="0"/>
      <w:r>
        <w:rPr>
          <w:b w:val="0"/>
          <w:bCs w:val="0"/>
        </w:rPr>
        <w:t>&lt;img [src]=</w:t>
      </w:r>
      <w:r>
        <w:rPr>
          <w:rFonts w:hint="default"/>
          <w:b w:val="0"/>
          <w:bCs w:val="0"/>
        </w:rPr>
        <w:t>” urlImage “&gt;</w:t>
      </w:r>
      <w:r>
        <w:rPr>
          <w:rFonts w:hint="default"/>
          <w:b w:val="0"/>
          <w:bCs w:val="0"/>
        </w:rPr>
        <w:tab/>
        <w:t>ou &lt;img bind-src = “urlImage”&gt;</w:t>
      </w:r>
    </w:p>
    <w:p>
      <w:pPr>
        <w:ind w:left="420" w:leftChars="0" w:firstLine="420" w:firstLineChars="0"/>
        <w:rPr>
          <w:b w:val="0"/>
          <w:bCs w:val="0"/>
        </w:rPr>
      </w:pPr>
    </w:p>
    <w:p>
      <w:pPr>
        <w:rPr>
          <w:b/>
          <w:bCs/>
        </w:rPr>
      </w:pPr>
      <w:r>
        <w:rPr>
          <w:b/>
          <w:bCs/>
        </w:rPr>
        <w:t>CONCEITOS HTML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 xml:space="preserve">&lt;ul&gt; </w:t>
      </w:r>
      <w:r>
        <w:rPr>
          <w:b w:val="0"/>
          <w:bCs w:val="0"/>
        </w:rPr>
        <w:t xml:space="preserve">: tag utilizada para definir alguma listagem. Dentro do &lt;ul&gt; utilizamos uma tag </w:t>
      </w:r>
      <w:r>
        <w:rPr>
          <w:b/>
          <w:bCs/>
        </w:rPr>
        <w:t>&lt;li&gt;</w:t>
      </w:r>
      <w:r>
        <w:rPr>
          <w:b w:val="0"/>
          <w:bCs w:val="0"/>
        </w:rPr>
        <w:t xml:space="preserve"> para cada item da lista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FF4CDB"/>
    <w:rsid w:val="7FDF1161"/>
    <w:rsid w:val="9DFF4CDB"/>
    <w:rsid w:val="AFBEAFA8"/>
    <w:rsid w:val="B79FE4E1"/>
    <w:rsid w:val="D3FEE645"/>
    <w:rsid w:val="F6F6655E"/>
    <w:rsid w:val="FAE9CB63"/>
    <w:rsid w:val="FDFEEBD7"/>
    <w:rsid w:val="FFCD88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2018-02-15T21:27:00Z</dcterms:created>
  <dc:creator>anderson</dc:creator>
  <cp:lastModifiedBy>anderson</cp:lastModifiedBy>
  <dcterms:modified xsi:type="dcterms:W3CDTF">2018-02-16T03:07:37Z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