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31" w:rsidRPr="008E4D31" w:rsidRDefault="008E4D31" w:rsidP="008E4D31">
      <w:pPr>
        <w:spacing w:before="263" w:after="263" w:line="240" w:lineRule="auto"/>
        <w:ind w:left="263" w:right="263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E4D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 grande va</w:t>
      </w:r>
      <w:bookmarkStart w:id="0" w:name="_GoBack"/>
      <w:bookmarkEnd w:id="0"/>
      <w:r w:rsidRPr="008E4D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riedade de impostos e o padrão </w:t>
      </w:r>
      <w:proofErr w:type="spellStart"/>
      <w:r w:rsidRPr="008E4D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strategy</w:t>
      </w:r>
      <w:proofErr w:type="spellEnd"/>
    </w:p>
    <w:p w:rsidR="008E4D31" w:rsidRPr="008E4D31" w:rsidRDefault="008E4D31" w:rsidP="008E4D31">
      <w:pPr>
        <w:spacing w:before="6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eastAsia="pt-BR"/>
        </w:rPr>
      </w:pPr>
      <w:r w:rsidRPr="008E4D31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eastAsia="pt-BR"/>
        </w:rPr>
        <w:t>Muitas regras e código complexo</w:t>
      </w:r>
    </w:p>
    <w:p w:rsidR="008E4D31" w:rsidRPr="008E4D31" w:rsidRDefault="008E4D31" w:rsidP="008E4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>Tomando como exemplo uma aplicação cujo objetivo é a criação de orçamentos, temos uma regra de negócio na qual os valores dos orçamentos podem ser submetidos à alguns impostos, como ISS, ICMS e assim por diante. Com isso, temos a simples classe que representa o orçamento, recebendo via construtor o seu valor: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E4D3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Orcamento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private</w:t>
      </w:r>
      <w:proofErr w:type="spellEnd"/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$valor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__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construct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$valor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valor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$valor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getValor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spellEnd"/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this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valor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8E4D31" w:rsidRPr="008E4D31" w:rsidRDefault="008E4D31" w:rsidP="008E4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isso, podemos criar novos orçamentos, instanciando objetos do respectivo tipo e </w:t>
      </w:r>
      <w:proofErr w:type="gramStart"/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>caso</w:t>
      </w:r>
      <w:proofErr w:type="gramEnd"/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queiramos calcular um imposto sobre seu valor, basta utilizarmos o atributo </w:t>
      </w:r>
      <w:r w:rsidRPr="008E4D31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valor</w:t>
      </w:r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isso. Assim, podemos estipular que o ICMS valha 10% e precisamos calculá-lo, baseado no valor do orçamento. Para isso, podemos ter a seguinte classe com um simples método para realizar o cálculo: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E4D3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CalculadorDeImpostos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realizaCalculo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8E4D3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Orcamento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orcamento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icms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orcamento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getValor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0.1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echo</w:t>
      </w:r>
      <w:proofErr w:type="spellEnd"/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icms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imprimirá 50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8E4D31" w:rsidRPr="008E4D31" w:rsidRDefault="008E4D31" w:rsidP="008E4D31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Podemos ainda querer calcular outro imposto, como o ISS, que é 6% do valor do orçamento. Com isso, adicionamos a nova regra ao código anterior. Mas devemos escolher qual o imposto que será calculado. Portanto, o método </w:t>
      </w:r>
      <w:proofErr w:type="spellStart"/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realizaCalculo</w:t>
      </w:r>
      <w:proofErr w:type="spellEnd"/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deverá receber uma informação, indicando qual o imposto terá o cálculo realizado: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E4D3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CalculadorDeImpostos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void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realizaCalculo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8E4D3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Orcamento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orcamento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$imposto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imposto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==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"ICMS"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icms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orcamento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getValor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0.1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echo</w:t>
      </w:r>
      <w:proofErr w:type="spellEnd"/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icms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8E4D31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imprimirá 50.0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$imposto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==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8E4D3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"ISS"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iss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orcamento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getValor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0.06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echo</w:t>
      </w:r>
      <w:proofErr w:type="spellEnd"/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iss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8E4D31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imprimirá 30.0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8E4D31" w:rsidRPr="008E4D31" w:rsidRDefault="008E4D31" w:rsidP="008E4D31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>Note que uma das consequências do código que acabamos de criar, é que espalhamos os cálculos e nossas regras de negócio. Dessa maneira, não temos nenhum encapsulamento de nossas regras de negócio e elas se tornam bastante suscetíveis a serem replicadas em outros pontos do código da aplicação. Por que não encapsulamos as regras dos cálculos em uma classe especializada para cada imposto?</w:t>
      </w:r>
    </w:p>
    <w:p w:rsidR="008E4D31" w:rsidRPr="008E4D31" w:rsidRDefault="008E4D31" w:rsidP="008E4D31">
      <w:pPr>
        <w:spacing w:before="6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eastAsia="pt-BR"/>
        </w:rPr>
      </w:pPr>
      <w:r w:rsidRPr="008E4D31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eastAsia="pt-BR"/>
        </w:rPr>
        <w:t>Encapsulando o comportamento</w:t>
      </w:r>
    </w:p>
    <w:p w:rsidR="008E4D31" w:rsidRPr="008E4D31" w:rsidRDefault="008E4D31" w:rsidP="008E4D31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>Em vez de mantermos as regras espalhadas pela nossa aplicação, podemos encapsulá-las em classes cujas responsabilidades sejam realizar os cálculos. Para isso, podemos criar as classes ICMS e ISS cada um com seu respectivo método para calcular o valor do imposto de acordo com o orçamento.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ICMS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calculaICMS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8E4D3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Orcamento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orcamento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spellEnd"/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orcamento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getValor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0.1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ISS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calculaISS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8E4D3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Orcamento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orcamento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spellEnd"/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orcamento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getValor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0.06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8E4D31" w:rsidRPr="008E4D31" w:rsidRDefault="008E4D31" w:rsidP="008E4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temos as duas classes que separam a responsabilidade dos cálculos de impostos, com isso, podemos utilizá-las na classe </w:t>
      </w:r>
      <w:proofErr w:type="spellStart"/>
      <w:r w:rsidRPr="008E4D31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CalculadorDeImpostos</w:t>
      </w:r>
      <w:proofErr w:type="spellEnd"/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> da seguinte maneira: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E4D3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CalculadorDeImpostos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realizaCalculo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8E4D3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Orcamento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orcamento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$imposto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$imposto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==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"ICMS"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icms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ICMS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icms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icms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calculaICMS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orcamento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echo</w:t>
      </w:r>
      <w:proofErr w:type="spellEnd"/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icms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imprimirá 50.0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imposto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==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"ISS"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iss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ISS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iss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iss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calculaISS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orcamento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echo</w:t>
      </w:r>
      <w:proofErr w:type="spellEnd"/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iss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imprimirá 30.0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8E4D31" w:rsidRPr="008E4D31" w:rsidRDefault="008E4D31" w:rsidP="008E4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o código está melhor, mas não significa que esteja bom. Um ponto extremamente crítico desse código é o fato de que quando quisermos adicionar mais um tipo diferente de cálculo de imposto em nosso calculador, teremos que alterar essa classe adicionando mais um bloco de </w:t>
      </w:r>
      <w:proofErr w:type="spellStart"/>
      <w:r w:rsidRPr="008E4D31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if</w:t>
      </w:r>
      <w:proofErr w:type="spellEnd"/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>, além de criarmos a classe que encapsulará o cálculo do novo imposto. Parece bastante trabalho.</w:t>
      </w:r>
    </w:p>
    <w:p w:rsidR="008E4D31" w:rsidRPr="008E4D31" w:rsidRDefault="008E4D31" w:rsidP="008E4D31">
      <w:pPr>
        <w:spacing w:before="6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eastAsia="pt-BR"/>
        </w:rPr>
      </w:pPr>
      <w:r w:rsidRPr="008E4D31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eastAsia="pt-BR"/>
        </w:rPr>
        <w:t xml:space="preserve">Eliminando os condicionais com polimorfismo e o </w:t>
      </w:r>
      <w:proofErr w:type="spellStart"/>
      <w:r w:rsidRPr="008E4D31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eastAsia="pt-BR"/>
        </w:rPr>
        <w:t>pattern</w:t>
      </w:r>
      <w:proofErr w:type="spellEnd"/>
      <w:r w:rsidRPr="008E4D31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eastAsia="pt-BR"/>
        </w:rPr>
        <w:t xml:space="preserve"> </w:t>
      </w:r>
      <w:proofErr w:type="spellStart"/>
      <w:r w:rsidRPr="008E4D31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eastAsia="pt-BR"/>
        </w:rPr>
        <w:t>Strategy</w:t>
      </w:r>
      <w:proofErr w:type="spellEnd"/>
    </w:p>
    <w:p w:rsidR="008E4D31" w:rsidRPr="008E4D31" w:rsidRDefault="008E4D31" w:rsidP="008E4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>O que queremos em nosso código é não realizar nenhum condicional, ou seja, não termos mais que fazer </w:t>
      </w:r>
      <w:proofErr w:type="spellStart"/>
      <w:r w:rsidRPr="008E4D31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if</w:t>
      </w:r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proofErr w:type="spellEnd"/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do </w:t>
      </w:r>
      <w:proofErr w:type="spellStart"/>
      <w:r w:rsidRPr="008E4D31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CalculadorDeImpostos</w:t>
      </w:r>
      <w:proofErr w:type="spellEnd"/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>. Dessa forma, não devemos mais receber a </w:t>
      </w:r>
      <w:proofErr w:type="spellStart"/>
      <w:r w:rsidRPr="008E4D31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String</w:t>
      </w:r>
      <w:proofErr w:type="spellEnd"/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> com o nome do imposto, no qual realizamos os </w:t>
      </w:r>
      <w:proofErr w:type="spellStart"/>
      <w:r w:rsidRPr="008E4D31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if</w:t>
      </w:r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proofErr w:type="spellEnd"/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>. Mas como escolheremos qual o imposto que deve ser calculado?</w:t>
      </w:r>
    </w:p>
    <w:p w:rsidR="008E4D31" w:rsidRPr="008E4D31" w:rsidRDefault="008E4D31" w:rsidP="008E4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>Uma primeira possibilidade é criar dois métodos separados na classe </w:t>
      </w:r>
      <w:proofErr w:type="spellStart"/>
      <w:r w:rsidRPr="008E4D31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CalculadorDeImposto</w:t>
      </w:r>
      <w:proofErr w:type="spellEnd"/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>. Um para o ICMS e outro para o ISS, dessa forma teremos: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E4D3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CalculadorDeImpostos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realizaCalculoICMS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8E4D3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Orcamento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orcamento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icms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ICMS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icms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icms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calculaICMS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orcamento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echo</w:t>
      </w:r>
      <w:proofErr w:type="spellEnd"/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icms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realizaCalculoISS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8E4D3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Orcamento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orcamento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iss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ISS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iss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iss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calculaISS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orcamento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echo</w:t>
      </w:r>
      <w:proofErr w:type="spellEnd"/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iss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8E4D31" w:rsidRPr="008E4D31" w:rsidRDefault="008E4D31" w:rsidP="008E4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>No entanto, agora só transferimos o problema dos vários </w:t>
      </w:r>
      <w:proofErr w:type="spellStart"/>
      <w:r w:rsidRPr="008E4D31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if</w:t>
      </w:r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proofErr w:type="spellEnd"/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vários métodos. O que não resolve o problema. O próximo passo para conseguirmos melhorar essa solução é termos um único método, genérico, que consegue realizar o cálculo para qualquer imposto, sem fazer nenhum </w:t>
      </w:r>
      <w:proofErr w:type="spellStart"/>
      <w:r w:rsidRPr="008E4D31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if</w:t>
      </w:r>
      <w:proofErr w:type="spellEnd"/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> dentro dele.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E4D3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CalculadorDeImpostos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realizaCalculo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8E4D3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Orcamento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orcamento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icms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ICMS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icms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icms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calculaICMS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orcamento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8E4D31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Mas e se quisermos outro imposto?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echo</w:t>
      </w:r>
      <w:proofErr w:type="spellEnd"/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icms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8E4D31" w:rsidRPr="008E4D31" w:rsidRDefault="008E4D31" w:rsidP="008E4D31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Agora estamos presos ao ICMS. Precisamos que nosso código fique flexível o bastante para utilizarmos diferentes impostos na realização do cálculo. Uma possibilidade para resolvermos esse problema é, ao invés de instanciarmos o imposto que desejamos dentro do método, recebermos uma instância do Imposto que queremos utilizar, como no código seguinte: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E4D3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CalculadorDeImpostos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realizaCalculo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8E4D3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Orcamento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orcamento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Imposto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$imposto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$valor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$imposto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gram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calcula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orcamento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echo</w:t>
      </w:r>
      <w:proofErr w:type="spellEnd"/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$valor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8E4D31" w:rsidRPr="008E4D31" w:rsidRDefault="008E4D31" w:rsidP="008E4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>No entanto, não temos o tipo </w:t>
      </w:r>
      <w:r w:rsidRPr="008E4D31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Imposto</w:t>
      </w:r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> em nossa aplicação e além disso, nesse tipo precisamos passar uma instância de </w:t>
      </w:r>
      <w:r w:rsidRPr="008E4D31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ISS</w:t>
      </w:r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r w:rsidRPr="008E4D31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ICMS</w:t>
      </w:r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>. Para isso, podemos criar uma interface chamada </w:t>
      </w:r>
      <w:r w:rsidRPr="008E4D31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Imposto</w:t>
      </w:r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> e fazermos as classes </w:t>
      </w:r>
      <w:r w:rsidRPr="008E4D31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ISS</w:t>
      </w:r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r w:rsidRPr="008E4D31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ICMS</w:t>
      </w:r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> a implementar.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</w:t>
      </w:r>
      <w:proofErr w:type="gram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interface</w:t>
      </w:r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E4D3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IImposto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calcula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8E4D3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Orcamento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orcamento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ICMS </w:t>
      </w:r>
      <w:proofErr w:type="spell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implements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E4D3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IImposto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calcula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8E4D3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Orcamento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orcamento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spellEnd"/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orcamento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getValor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0.1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ISS </w:t>
      </w:r>
      <w:proofErr w:type="spell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implements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E4D3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IImposto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calcula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8E4D3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Orcamento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orcamento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spellEnd"/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orcamento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getValor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0.06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8E4D31" w:rsidRPr="008E4D31" w:rsidRDefault="008E4D31" w:rsidP="008E4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>E agora o nosso </w:t>
      </w:r>
      <w:proofErr w:type="spellStart"/>
      <w:r w:rsidRPr="008E4D31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CalculadorDeImposto</w:t>
      </w:r>
      <w:proofErr w:type="spellEnd"/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> está pronto para ser utilizado e flexível o bastante para receber diferentes tipos (ou "estratégias") de impostos. Um código que demonstra essa flexibilidade é o seguinte: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autoload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class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gram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include</w:t>
      </w:r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class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8E4D3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".</w:t>
      </w:r>
      <w:proofErr w:type="spellStart"/>
      <w:r w:rsidRPr="008E4D3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php</w:t>
      </w:r>
      <w:proofErr w:type="spellEnd"/>
      <w:r w:rsidRPr="008E4D3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spl</w:t>
      </w:r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_autoload_register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E4D3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8E4D3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autoload</w:t>
      </w:r>
      <w:proofErr w:type="spellEnd"/>
      <w:r w:rsidRPr="008E4D3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orcamento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Orcamento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8E4D3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500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icms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ICMS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iss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ISS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calculadorDeImposto</w:t>
      </w:r>
      <w:proofErr w:type="spell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calculadorDeImpostos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echo</w:t>
      </w:r>
      <w:proofErr w:type="spellEnd"/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calculadorDeImposto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calculaImposto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orcamento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icms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echo</w:t>
      </w:r>
      <w:proofErr w:type="spellEnd"/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E4D3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"&lt;</w:t>
      </w:r>
      <w:proofErr w:type="spellStart"/>
      <w:r w:rsidRPr="008E4D3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br</w:t>
      </w:r>
      <w:proofErr w:type="spellEnd"/>
      <w:r w:rsidRPr="008E4D31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/&gt;"</w:t>
      </w:r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8E4D31" w:rsidRPr="008E4D31" w:rsidRDefault="008E4D31" w:rsidP="008E4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echo</w:t>
      </w:r>
      <w:proofErr w:type="spellEnd"/>
      <w:proofErr w:type="gramEnd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calculadorDeImposto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calculaImposto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orcamento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8E4D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iss</w:t>
      </w:r>
      <w:proofErr w:type="spellEnd"/>
      <w:r w:rsidRPr="008E4D3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8E4D31" w:rsidRPr="008E4D31" w:rsidRDefault="008E4D31" w:rsidP="008E4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>Agora, com um único método em nosso </w:t>
      </w:r>
      <w:proofErr w:type="spellStart"/>
      <w:r w:rsidRPr="008E4D31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CalculadorDeImposto</w:t>
      </w:r>
      <w:proofErr w:type="spellEnd"/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>, podemos realizar o cálculo de diferentes tipos de impostos, apenas recebendo a estratégia do tipo do imposto que desejamos utilizar no cálculo.</w:t>
      </w:r>
    </w:p>
    <w:p w:rsidR="008E4D31" w:rsidRPr="008E4D31" w:rsidRDefault="008E4D31" w:rsidP="008E4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utilizamos uma hierarquia, como fizemos com a interface </w:t>
      </w:r>
      <w:r w:rsidRPr="008E4D31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Imposto</w:t>
      </w:r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> e as implementações </w:t>
      </w:r>
      <w:r w:rsidRPr="008E4D31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ICMS</w:t>
      </w:r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r w:rsidRPr="008E4D31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ISS</w:t>
      </w:r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recebemos o tipo mais genérico como parâmetro, para ganharmos o polimorfismo na regra que será executada, simplificando o código e sua evolução, estamos usando o Design </w:t>
      </w:r>
      <w:proofErr w:type="spellStart"/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>Pattern</w:t>
      </w:r>
      <w:proofErr w:type="spellEnd"/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chamado </w:t>
      </w:r>
      <w:proofErr w:type="spellStart"/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>Strategy</w:t>
      </w:r>
      <w:proofErr w:type="spellEnd"/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E4D31" w:rsidRPr="008E4D31" w:rsidRDefault="008E4D31" w:rsidP="008E4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>Repare que a criação de uma nova estratégia de cálculo de imposto não implica em mudanças no código escrito acima! Basta criarmos uma nova classe que implementa a interface </w:t>
      </w:r>
      <w:r w:rsidRPr="008E4D31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Imposto</w:t>
      </w:r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nosso </w:t>
      </w:r>
      <w:proofErr w:type="spellStart"/>
      <w:r w:rsidRPr="008E4D31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CalculadorDeImposto</w:t>
      </w:r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>conseguirá</w:t>
      </w:r>
      <w:proofErr w:type="spellEnd"/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>calculá-lo</w:t>
      </w:r>
      <w:proofErr w:type="gramEnd"/>
      <w:r w:rsidRPr="008E4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 precisar de nenhuma alteração!</w:t>
      </w:r>
    </w:p>
    <w:p w:rsidR="00BD6972" w:rsidRDefault="00BD6972"/>
    <w:sectPr w:rsidR="00BD6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D31"/>
    <w:rsid w:val="008E4D31"/>
    <w:rsid w:val="00BD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7EB451-A6AA-45ED-81CB-907DA0D7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E4D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4D3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E4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E4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E4D3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E4D3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ontepargpadro"/>
    <w:rsid w:val="008E4D31"/>
  </w:style>
  <w:style w:type="character" w:customStyle="1" w:styleId="kwd">
    <w:name w:val="kwd"/>
    <w:basedOn w:val="Fontepargpadro"/>
    <w:rsid w:val="008E4D31"/>
  </w:style>
  <w:style w:type="character" w:customStyle="1" w:styleId="typ">
    <w:name w:val="typ"/>
    <w:basedOn w:val="Fontepargpadro"/>
    <w:rsid w:val="008E4D31"/>
  </w:style>
  <w:style w:type="character" w:customStyle="1" w:styleId="pun">
    <w:name w:val="pun"/>
    <w:basedOn w:val="Fontepargpadro"/>
    <w:rsid w:val="008E4D31"/>
  </w:style>
  <w:style w:type="character" w:customStyle="1" w:styleId="apple-converted-space">
    <w:name w:val="apple-converted-space"/>
    <w:basedOn w:val="Fontepargpadro"/>
    <w:rsid w:val="008E4D31"/>
  </w:style>
  <w:style w:type="character" w:customStyle="1" w:styleId="lit">
    <w:name w:val="lit"/>
    <w:basedOn w:val="Fontepargpadro"/>
    <w:rsid w:val="008E4D31"/>
  </w:style>
  <w:style w:type="character" w:customStyle="1" w:styleId="com">
    <w:name w:val="com"/>
    <w:basedOn w:val="Fontepargpadro"/>
    <w:rsid w:val="008E4D31"/>
  </w:style>
  <w:style w:type="character" w:customStyle="1" w:styleId="str">
    <w:name w:val="str"/>
    <w:basedOn w:val="Fontepargpadro"/>
    <w:rsid w:val="008E4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1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1263</Words>
  <Characters>6823</Characters>
  <Application>Microsoft Office Word</Application>
  <DocSecurity>0</DocSecurity>
  <Lines>56</Lines>
  <Paragraphs>16</Paragraphs>
  <ScaleCrop>false</ScaleCrop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1</cp:revision>
  <dcterms:created xsi:type="dcterms:W3CDTF">2016-11-15T17:13:00Z</dcterms:created>
  <dcterms:modified xsi:type="dcterms:W3CDTF">2016-11-15T17:14:00Z</dcterms:modified>
</cp:coreProperties>
</file>