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12EB" w14:textId="77777777" w:rsidR="00213522" w:rsidRPr="00213522" w:rsidRDefault="00213522" w:rsidP="00213522">
      <w:pPr>
        <w:rPr>
          <w:b/>
          <w:bCs/>
        </w:rPr>
      </w:pPr>
      <w:r w:rsidRPr="00213522">
        <w:rPr>
          <w:b/>
          <w:bCs/>
        </w:rPr>
        <w:t>Descripción de la oferta</w:t>
      </w:r>
    </w:p>
    <w:p w14:paraId="479B86E8" w14:textId="77777777" w:rsidR="00213522" w:rsidRPr="00213522" w:rsidRDefault="00213522" w:rsidP="00213522">
      <w:r w:rsidRPr="00213522">
        <w:t>Perfil profesional</w:t>
      </w:r>
      <w:r w:rsidRPr="00213522">
        <w:br/>
      </w:r>
      <w:r w:rsidRPr="00213522">
        <w:br/>
      </w:r>
      <w:proofErr w:type="spellStart"/>
      <w:r w:rsidRPr="00213522">
        <w:t>Profesional</w:t>
      </w:r>
      <w:proofErr w:type="spellEnd"/>
      <w:r w:rsidRPr="00213522">
        <w:t xml:space="preserve"> en Ingeniería de Software, Informática, Estadística o áreas afines, Ciencia de Datos, Economía, Matemáticas o áreas afines, con enfoque cuantitativo y proactivo. Cuenta con manejo de Python a nivel intermedio y SQL sólido, así como conocimiento en Spark/</w:t>
      </w:r>
      <w:proofErr w:type="spellStart"/>
      <w:r w:rsidRPr="00213522">
        <w:t>PySpark</w:t>
      </w:r>
      <w:proofErr w:type="spellEnd"/>
      <w:r w:rsidRPr="00213522">
        <w:t xml:space="preserve"> para computación distribuida, siendo deseable experiencia en </w:t>
      </w:r>
      <w:proofErr w:type="spellStart"/>
      <w:r w:rsidRPr="00213522">
        <w:t>Databricks</w:t>
      </w:r>
      <w:proofErr w:type="spellEnd"/>
      <w:r w:rsidRPr="00213522">
        <w:t xml:space="preserve"> o entornos </w:t>
      </w:r>
      <w:proofErr w:type="spellStart"/>
      <w:r w:rsidRPr="00213522">
        <w:t>Lakehouse</w:t>
      </w:r>
      <w:proofErr w:type="spellEnd"/>
      <w:r w:rsidRPr="00213522">
        <w:t>.</w:t>
      </w:r>
      <w:r w:rsidRPr="00213522">
        <w:br/>
      </w:r>
      <w:r w:rsidRPr="00213522">
        <w:br/>
        <w:t>Capacidad para desarrollar, optimizar y mantener modelos analíticos (</w:t>
      </w:r>
      <w:proofErr w:type="spellStart"/>
      <w:r w:rsidRPr="00213522">
        <w:t>Forecasting</w:t>
      </w:r>
      <w:proofErr w:type="spellEnd"/>
      <w:r w:rsidRPr="00213522">
        <w:t xml:space="preserve">, </w:t>
      </w:r>
      <w:proofErr w:type="spellStart"/>
      <w:r w:rsidRPr="00213522">
        <w:t>Clustering</w:t>
      </w:r>
      <w:proofErr w:type="spellEnd"/>
      <w:r w:rsidRPr="00213522">
        <w:t xml:space="preserve">, entre otros), validando e interpretando métricas de desempeño y traduciendo resultados estadísticos en </w:t>
      </w:r>
      <w:proofErr w:type="spellStart"/>
      <w:r w:rsidRPr="00213522">
        <w:t>insights</w:t>
      </w:r>
      <w:proofErr w:type="spellEnd"/>
      <w:r w:rsidRPr="00213522">
        <w:t xml:space="preserve"> de negocio. Se apoya en herramientas de IA generativa (</w:t>
      </w:r>
      <w:proofErr w:type="spellStart"/>
      <w:r w:rsidRPr="00213522">
        <w:t>Copilot</w:t>
      </w:r>
      <w:proofErr w:type="spellEnd"/>
      <w:r w:rsidRPr="00213522">
        <w:t xml:space="preserve">, </w:t>
      </w:r>
      <w:proofErr w:type="spellStart"/>
      <w:r w:rsidRPr="00213522">
        <w:t>ChatGPT</w:t>
      </w:r>
      <w:proofErr w:type="spellEnd"/>
      <w:r w:rsidRPr="00213522">
        <w:t xml:space="preserve">, Claude) para acelerar el desarrollo y mejorar el rendimiento de los procesos, y orienta su trabajo a conectar los modelos y algoritmos con el impacto real en los </w:t>
      </w:r>
      <w:proofErr w:type="spellStart"/>
      <w:r w:rsidRPr="00213522">
        <w:t>KPIs</w:t>
      </w:r>
      <w:proofErr w:type="spellEnd"/>
      <w:r w:rsidRPr="00213522">
        <w:t xml:space="preserve"> de la compañía (ventas, posventa, entre otros).</w:t>
      </w:r>
      <w:r w:rsidRPr="00213522">
        <w:br/>
      </w:r>
      <w:r w:rsidRPr="00213522">
        <w:br/>
        <w:t>Funciones principales</w:t>
      </w:r>
      <w:r w:rsidRPr="00213522">
        <w:br/>
      </w:r>
      <w:r w:rsidRPr="00213522">
        <w:br/>
        <w:t>Desarrollar y mantener modelos analíticos (</w:t>
      </w:r>
      <w:proofErr w:type="spellStart"/>
      <w:r w:rsidRPr="00213522">
        <w:t>Forecasting</w:t>
      </w:r>
      <w:proofErr w:type="spellEnd"/>
      <w:r w:rsidRPr="00213522">
        <w:t xml:space="preserve">, </w:t>
      </w:r>
      <w:proofErr w:type="spellStart"/>
      <w:r w:rsidRPr="00213522">
        <w:t>Clustering</w:t>
      </w:r>
      <w:proofErr w:type="spellEnd"/>
      <w:r w:rsidRPr="00213522">
        <w:t>, entre otros) alineados a las necesidades del negocio.</w:t>
      </w:r>
      <w:r w:rsidRPr="00213522">
        <w:br/>
        <w:t xml:space="preserve">Construir y optimizar pipelines de datos en Python y </w:t>
      </w:r>
      <w:proofErr w:type="spellStart"/>
      <w:r w:rsidRPr="00213522">
        <w:t>PySpark</w:t>
      </w:r>
      <w:proofErr w:type="spellEnd"/>
      <w:r w:rsidRPr="00213522">
        <w:t>, garantizando escalabilidad y calidad de la información.</w:t>
      </w:r>
      <w:r w:rsidRPr="00213522">
        <w:br/>
        <w:t>Realizar limpieza, transformación y validación de grandes volúmenes de datos.</w:t>
      </w:r>
      <w:r w:rsidRPr="00213522">
        <w:br/>
        <w:t>Utilizar herramientas de IA generativa (</w:t>
      </w:r>
      <w:proofErr w:type="spellStart"/>
      <w:r w:rsidRPr="00213522">
        <w:t>Copilot</w:t>
      </w:r>
      <w:proofErr w:type="spellEnd"/>
      <w:r w:rsidRPr="00213522">
        <w:t xml:space="preserve">, </w:t>
      </w:r>
      <w:proofErr w:type="spellStart"/>
      <w:r w:rsidRPr="00213522">
        <w:t>ChatGPT</w:t>
      </w:r>
      <w:proofErr w:type="spellEnd"/>
      <w:r w:rsidRPr="00213522">
        <w:t>, Claude) para acelerar el desarrollo y mejorar el rendimiento de los procesos.</w:t>
      </w:r>
      <w:r w:rsidRPr="00213522">
        <w:br/>
        <w:t xml:space="preserve">Ejecutar y optimizar procesos analíticos dentro del entorno </w:t>
      </w:r>
      <w:proofErr w:type="spellStart"/>
      <w:r w:rsidRPr="00213522">
        <w:t>Databricks</w:t>
      </w:r>
      <w:proofErr w:type="spellEnd"/>
      <w:r w:rsidRPr="00213522">
        <w:t xml:space="preserve"> / </w:t>
      </w:r>
      <w:proofErr w:type="spellStart"/>
      <w:r w:rsidRPr="00213522">
        <w:t>Lakehouse</w:t>
      </w:r>
      <w:proofErr w:type="spellEnd"/>
      <w:r w:rsidRPr="00213522">
        <w:t>.</w:t>
      </w:r>
      <w:r w:rsidRPr="00213522">
        <w:br/>
        <w:t xml:space="preserve">Interpretar métricas estadísticas y traducirlas en </w:t>
      </w:r>
      <w:proofErr w:type="spellStart"/>
      <w:r w:rsidRPr="00213522">
        <w:t>insights</w:t>
      </w:r>
      <w:proofErr w:type="spellEnd"/>
      <w:r w:rsidRPr="00213522">
        <w:t xml:space="preserve"> accionables para el negocio.</w:t>
      </w:r>
      <w:r w:rsidRPr="00213522">
        <w:br/>
        <w:t>Automatizar la generación de tableros y reportes en Power BI (deseable).</w:t>
      </w:r>
      <w:r w:rsidRPr="00213522">
        <w:br/>
        <w:t xml:space="preserve">Analizar el impacto de los modelos y algoritmos sobre los </w:t>
      </w:r>
      <w:proofErr w:type="spellStart"/>
      <w:r w:rsidRPr="00213522">
        <w:t>KPIs</w:t>
      </w:r>
      <w:proofErr w:type="spellEnd"/>
      <w:r w:rsidRPr="00213522">
        <w:t xml:space="preserve"> clave de la compañía (ventas, posventa, etc.).</w:t>
      </w:r>
      <w:r w:rsidRPr="00213522">
        <w:br/>
        <w:t>Validar el desempeño de los modelos mediante métricas estadísticas adecuadas.</w:t>
      </w:r>
      <w:r w:rsidRPr="00213522">
        <w:br/>
        <w:t>Documentar procesos, modelos y resultados para asegurar trazabilidad y continuidad del conocimiento.</w:t>
      </w:r>
      <w:r w:rsidRPr="00213522">
        <w:br/>
      </w:r>
      <w:r w:rsidRPr="00213522">
        <w:br/>
        <w:t>Requisitos</w:t>
      </w:r>
      <w:r w:rsidRPr="00213522">
        <w:br/>
      </w:r>
      <w:r w:rsidRPr="00213522">
        <w:lastRenderedPageBreak/>
        <w:br/>
        <w:t>Formación académica:</w:t>
      </w:r>
      <w:r w:rsidRPr="00213522">
        <w:br/>
      </w:r>
      <w:r w:rsidRPr="00213522">
        <w:br/>
        <w:t>Profesional en Ingeniería de Software, Informática, Estadística, Ciencia de Datos, Economía, Matemáticas o áreas afines con enfoque cuantitativo.</w:t>
      </w:r>
      <w:r w:rsidRPr="00213522">
        <w:br/>
        <w:t>Tarjeta profesional vigente cuando la profesión lo requiera.</w:t>
      </w:r>
      <w:r w:rsidRPr="00213522">
        <w:br/>
      </w:r>
      <w:r w:rsidRPr="00213522">
        <w:br/>
        <w:t>Competencias técnicas:</w:t>
      </w:r>
      <w:r w:rsidRPr="00213522">
        <w:br/>
      </w:r>
      <w:r w:rsidRPr="00213522">
        <w:br/>
        <w:t>Python (nivel intermedio) — manipulación de datos, scripting y desarrollo de modelos.</w:t>
      </w:r>
      <w:r w:rsidRPr="00213522">
        <w:br/>
        <w:t>SQL sólido — consultas complejas, optimización y modelado de datos.</w:t>
      </w:r>
      <w:r w:rsidRPr="00213522">
        <w:br/>
        <w:t xml:space="preserve">Spark / </w:t>
      </w:r>
      <w:proofErr w:type="spellStart"/>
      <w:r w:rsidRPr="00213522">
        <w:t>PySpark</w:t>
      </w:r>
      <w:proofErr w:type="spellEnd"/>
      <w:r w:rsidRPr="00213522">
        <w:t xml:space="preserve"> para procesamiento y computación distribuida.</w:t>
      </w:r>
      <w:r w:rsidRPr="00213522">
        <w:br/>
        <w:t xml:space="preserve">Deseable: experiencia en </w:t>
      </w:r>
      <w:proofErr w:type="spellStart"/>
      <w:r w:rsidRPr="00213522">
        <w:t>Databricks</w:t>
      </w:r>
      <w:proofErr w:type="spellEnd"/>
      <w:r w:rsidRPr="00213522">
        <w:t xml:space="preserve"> o entornos </w:t>
      </w:r>
      <w:proofErr w:type="spellStart"/>
      <w:r w:rsidRPr="00213522">
        <w:t>Lakehouse</w:t>
      </w:r>
      <w:proofErr w:type="spellEnd"/>
      <w:r w:rsidRPr="00213522">
        <w:t>.</w:t>
      </w:r>
      <w:r w:rsidRPr="00213522">
        <w:br/>
        <w:t>Deseable: Power BI para automatización de tableros y reportes.</w:t>
      </w:r>
      <w:r w:rsidRPr="00213522">
        <w:br/>
        <w:t>Familiaridad con herramientas de IA generativa (</w:t>
      </w:r>
      <w:proofErr w:type="spellStart"/>
      <w:r w:rsidRPr="00213522">
        <w:t>Copilot</w:t>
      </w:r>
      <w:proofErr w:type="spellEnd"/>
      <w:r w:rsidRPr="00213522">
        <w:t xml:space="preserve">, </w:t>
      </w:r>
      <w:proofErr w:type="spellStart"/>
      <w:r w:rsidRPr="00213522">
        <w:t>ChatGPT</w:t>
      </w:r>
      <w:proofErr w:type="spellEnd"/>
      <w:r w:rsidRPr="00213522">
        <w:t>, Claude) aplicadas al desarrollo.</w:t>
      </w:r>
      <w:r w:rsidRPr="00213522">
        <w:br/>
      </w:r>
      <w:r w:rsidRPr="00213522">
        <w:br/>
        <w:t>Competencias blandas:</w:t>
      </w:r>
      <w:r w:rsidRPr="00213522">
        <w:br/>
      </w:r>
      <w:r w:rsidRPr="00213522">
        <w:br/>
        <w:t>Proactividad y autonomía para gestionar entregables analíticos de punta a punta.</w:t>
      </w:r>
      <w:r w:rsidRPr="00213522">
        <w:br/>
        <w:t>Pensamiento analítico orientado a traducir resultados estadísticos en decisiones de negocio.</w:t>
      </w:r>
      <w:r w:rsidRPr="00213522">
        <w:br/>
        <w:t>Comunicación clara con audiencias no técnicas (ventas, posventa, dirección).</w:t>
      </w:r>
      <w:r w:rsidRPr="00213522">
        <w:br/>
        <w:t>Rigurosidad y atención al detalle en la validación de modelos y datos.</w:t>
      </w:r>
      <w:r w:rsidRPr="00213522">
        <w:br/>
        <w:t>Capacidad de documentación y trabajo colaborativo.</w:t>
      </w:r>
    </w:p>
    <w:p w14:paraId="2635D891" w14:textId="77777777" w:rsidR="00213522" w:rsidRDefault="00213522"/>
    <w:sectPr w:rsidR="002135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22"/>
    <w:rsid w:val="00213522"/>
    <w:rsid w:val="0069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61BE8"/>
  <w15:chartTrackingRefBased/>
  <w15:docId w15:val="{D99D5864-CA63-4565-83DD-3254302E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5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5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5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2558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2026-09-24T20:20:00Z</dcterms:created>
  <dcterms:modified xsi:type="dcterms:W3CDTF">2026-09-24T20:22:00Z</dcterms:modified>
</cp:coreProperties>
</file>