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0D35E" w14:textId="6B6C2145" w:rsidR="004D1CC8" w:rsidRPr="00343881" w:rsidRDefault="004D1CC8" w:rsidP="004D1CC8">
      <w:pPr>
        <w:rPr>
          <w:b/>
          <w:bCs/>
          <w:u w:val="single"/>
        </w:rPr>
      </w:pPr>
      <w:r w:rsidRPr="00343881">
        <w:rPr>
          <w:b/>
          <w:bCs/>
          <w:u w:val="single"/>
        </w:rPr>
        <w:t>Criação do projeto</w:t>
      </w:r>
      <w:r w:rsidR="00343881" w:rsidRPr="00343881">
        <w:rPr>
          <w:b/>
          <w:bCs/>
          <w:u w:val="single"/>
        </w:rPr>
        <w:t xml:space="preserve"> Angular</w:t>
      </w:r>
    </w:p>
    <w:p w14:paraId="06A9993D" w14:textId="77777777" w:rsidR="004D1CC8" w:rsidRDefault="004D1CC8" w:rsidP="004D1CC8">
      <w:r>
        <w:t>Quando criamos um novo projeto com o Angular CLI 10, são apresentadas algumas perguntas com opções de configuração.</w:t>
      </w:r>
    </w:p>
    <w:p w14:paraId="336875B4" w14:textId="63D452D4" w:rsidR="004D1CC8" w:rsidRDefault="0072310E" w:rsidP="0072310E">
      <w:pPr>
        <w:ind w:left="-1418"/>
      </w:pPr>
      <w:r>
        <w:rPr>
          <w:noProof/>
        </w:rPr>
        <w:drawing>
          <wp:inline distT="0" distB="0" distL="0" distR="0" wp14:anchorId="637A6B40" wp14:editId="7489BBBA">
            <wp:extent cx="7249673" cy="3916392"/>
            <wp:effectExtent l="0" t="0" r="889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5768" cy="39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3CA0" w14:textId="268AC0A0" w:rsidR="004D1CC8" w:rsidRDefault="004D1CC8" w:rsidP="004D1CC8">
      <w:r>
        <w:t xml:space="preserve">Será exibida uma mensagem perguntando se desejamos adicionar Angular </w:t>
      </w:r>
      <w:proofErr w:type="spellStart"/>
      <w:r>
        <w:t>Routing</w:t>
      </w:r>
      <w:proofErr w:type="spellEnd"/>
      <w:r>
        <w:t xml:space="preserve"> no projeto. Para o nosso caso, como </w:t>
      </w:r>
      <w:r w:rsidR="0072310E">
        <w:t>não vamos usar essa funcionalidade</w:t>
      </w:r>
      <w:r>
        <w:t>, podemos digitar N e continuar</w:t>
      </w:r>
      <w:r w:rsidR="0072310E">
        <w:t>.</w:t>
      </w:r>
    </w:p>
    <w:p w14:paraId="29819B52" w14:textId="6E062DDC" w:rsidR="004D1CC8" w:rsidRDefault="004D1CC8" w:rsidP="004D1CC8">
      <w:r>
        <w:rPr>
          <w:noProof/>
        </w:rPr>
        <w:drawing>
          <wp:inline distT="0" distB="0" distL="0" distR="0" wp14:anchorId="1D1B56D1" wp14:editId="71553CB0">
            <wp:extent cx="3905250" cy="438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7E6EE" w14:textId="6541F619" w:rsidR="004D1CC8" w:rsidRDefault="004D1CC8" w:rsidP="004D1CC8">
      <w:r>
        <w:t xml:space="preserve">Também será perguntado qual formato para folhas de estilo iremos usar </w:t>
      </w:r>
      <w:r w:rsidR="00EC072D">
        <w:t>no</w:t>
      </w:r>
      <w:r>
        <w:t xml:space="preserve"> projeto. </w:t>
      </w:r>
      <w:r w:rsidR="00EC072D">
        <w:t>N</w:t>
      </w:r>
      <w:r>
        <w:t>o caso utilizaremos CSS tradicional.</w:t>
      </w:r>
    </w:p>
    <w:p w14:paraId="643C564E" w14:textId="269FA192" w:rsidR="00357375" w:rsidRDefault="004D1CC8">
      <w:r>
        <w:rPr>
          <w:noProof/>
        </w:rPr>
        <w:drawing>
          <wp:inline distT="0" distB="0" distL="0" distR="0" wp14:anchorId="01E85338" wp14:editId="59628632">
            <wp:extent cx="5400040" cy="13315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199E" w14:textId="4F89B629" w:rsidR="004D1CC8" w:rsidRDefault="004D1CC8"/>
    <w:p w14:paraId="711E3515" w14:textId="2EE75FF0" w:rsidR="004D1CC8" w:rsidRDefault="004D1CC8"/>
    <w:p w14:paraId="7D585705" w14:textId="260BD449" w:rsidR="004D1CC8" w:rsidRDefault="004D1CC8"/>
    <w:p w14:paraId="196A8656" w14:textId="26B05D72" w:rsidR="00343881" w:rsidRDefault="00343881">
      <w:r>
        <w:br w:type="page"/>
      </w:r>
    </w:p>
    <w:p w14:paraId="56FDADD6" w14:textId="5B73158D" w:rsidR="00343881" w:rsidRDefault="00343881">
      <w:r>
        <w:lastRenderedPageBreak/>
        <w:t xml:space="preserve">Instalando a biblioteca </w:t>
      </w:r>
      <w:proofErr w:type="spellStart"/>
      <w:r>
        <w:t>PrimeNG</w:t>
      </w:r>
      <w:proofErr w:type="spellEnd"/>
      <w:r w:rsidR="00462846">
        <w:t xml:space="preserve"> </w:t>
      </w:r>
      <w:r w:rsidR="002D153E">
        <w:t xml:space="preserve">no projeto </w:t>
      </w:r>
      <w:r w:rsidR="00462846">
        <w:t xml:space="preserve">através do </w:t>
      </w:r>
      <w:proofErr w:type="spellStart"/>
      <w:r w:rsidR="00462846">
        <w:t>npm</w:t>
      </w:r>
      <w:proofErr w:type="spellEnd"/>
      <w:r w:rsidR="00462846">
        <w:t>.</w:t>
      </w:r>
    </w:p>
    <w:p w14:paraId="2B7DC018" w14:textId="36487746" w:rsidR="00343881" w:rsidRDefault="00462846">
      <w:r>
        <w:rPr>
          <w:noProof/>
        </w:rPr>
        <w:drawing>
          <wp:inline distT="0" distB="0" distL="0" distR="0" wp14:anchorId="15149A37" wp14:editId="3EB2A925">
            <wp:extent cx="5400040" cy="14960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13DE" w14:textId="77777777" w:rsidR="001A042D" w:rsidRDefault="001A042D"/>
    <w:p w14:paraId="4C7D0881" w14:textId="4E6CAD6E" w:rsidR="00343881" w:rsidRDefault="001A042D">
      <w:r>
        <w:t>Após rodar os comandos acima devemos alterar o arquivo “</w:t>
      </w:r>
      <w:proofErr w:type="spellStart"/>
      <w:proofErr w:type="gramStart"/>
      <w:r w:rsidRPr="001A042D">
        <w:t>angular.json</w:t>
      </w:r>
      <w:proofErr w:type="spellEnd"/>
      <w:proofErr w:type="gramEnd"/>
      <w:r>
        <w:t>”</w:t>
      </w:r>
      <w:r w:rsidR="00273F39">
        <w:t>:</w:t>
      </w:r>
    </w:p>
    <w:p w14:paraId="4087439B" w14:textId="475C225C" w:rsidR="001A042D" w:rsidRDefault="001A042D">
      <w:r>
        <w:rPr>
          <w:noProof/>
        </w:rPr>
        <w:drawing>
          <wp:inline distT="0" distB="0" distL="0" distR="0" wp14:anchorId="73C940B4" wp14:editId="3FD4D33F">
            <wp:extent cx="5400040" cy="15963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F086" w14:textId="77777777" w:rsidR="001A042D" w:rsidRDefault="001A042D"/>
    <w:p w14:paraId="6E6B83BA" w14:textId="10DE163A" w:rsidR="001A042D" w:rsidRDefault="001A042D">
      <w:r>
        <w:rPr>
          <w:noProof/>
        </w:rPr>
        <w:drawing>
          <wp:inline distT="0" distB="0" distL="0" distR="0" wp14:anchorId="33077C2C" wp14:editId="5461CF57">
            <wp:extent cx="5400040" cy="26041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438D" w14:textId="77777777" w:rsidR="001A042D" w:rsidRDefault="001A042D"/>
    <w:p w14:paraId="12C55D4C" w14:textId="0FA3F028" w:rsidR="00343881" w:rsidRDefault="00343881"/>
    <w:p w14:paraId="1F40D4F9" w14:textId="15370EE7" w:rsidR="00343881" w:rsidRDefault="00343881"/>
    <w:p w14:paraId="7C438177" w14:textId="690EA2F4" w:rsidR="002D153E" w:rsidRDefault="002D153E">
      <w:r>
        <w:br w:type="page"/>
      </w:r>
    </w:p>
    <w:p w14:paraId="718E5795" w14:textId="45F78531" w:rsidR="00343881" w:rsidRDefault="002D153E">
      <w:r>
        <w:lastRenderedPageBreak/>
        <w:t xml:space="preserve">Instalando o </w:t>
      </w:r>
      <w:proofErr w:type="spellStart"/>
      <w:r>
        <w:t>PrimeFlex</w:t>
      </w:r>
      <w:proofErr w:type="spellEnd"/>
      <w:r>
        <w:t xml:space="preserve"> para usar o Grid System.</w:t>
      </w:r>
    </w:p>
    <w:p w14:paraId="03A39A06" w14:textId="1658A6A5" w:rsidR="002D153E" w:rsidRDefault="002D153E">
      <w:r>
        <w:rPr>
          <w:noProof/>
        </w:rPr>
        <w:drawing>
          <wp:inline distT="0" distB="0" distL="0" distR="0" wp14:anchorId="1AC1761A" wp14:editId="15F941A9">
            <wp:extent cx="5400040" cy="239395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CEE6" w14:textId="1D1D19FF" w:rsidR="002D153E" w:rsidRDefault="002D153E"/>
    <w:p w14:paraId="49A32F9C" w14:textId="67C5E03C" w:rsidR="000F30E0" w:rsidRDefault="000F30E0">
      <w:r>
        <w:t xml:space="preserve">Instalando o CDK para usar o componente </w:t>
      </w:r>
      <w:proofErr w:type="spellStart"/>
      <w:r>
        <w:t>Table</w:t>
      </w:r>
      <w:proofErr w:type="spellEnd"/>
      <w:r>
        <w:t>.</w:t>
      </w:r>
    </w:p>
    <w:p w14:paraId="2D384114" w14:textId="4E36B8D0" w:rsidR="000F30E0" w:rsidRDefault="000F30E0">
      <w:r>
        <w:rPr>
          <w:noProof/>
        </w:rPr>
        <w:drawing>
          <wp:inline distT="0" distB="0" distL="0" distR="0" wp14:anchorId="07A54CE4" wp14:editId="5BCA83BB">
            <wp:extent cx="5400040" cy="26079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D144" w14:textId="77777777" w:rsidR="000F30E0" w:rsidRDefault="000F30E0">
      <w:r>
        <w:br w:type="page"/>
      </w:r>
    </w:p>
    <w:p w14:paraId="007AFEBE" w14:textId="6802AC91" w:rsidR="002D153E" w:rsidRDefault="004C0C18">
      <w:r>
        <w:lastRenderedPageBreak/>
        <w:t xml:space="preserve">Para usar os componentes do </w:t>
      </w:r>
      <w:proofErr w:type="spellStart"/>
      <w:r>
        <w:t>PrimeNG</w:t>
      </w:r>
      <w:proofErr w:type="spellEnd"/>
      <w:r>
        <w:t>, como por exemplo o Button, devemos importar o componente no modulo “</w:t>
      </w:r>
      <w:proofErr w:type="spellStart"/>
      <w:proofErr w:type="gramStart"/>
      <w:r w:rsidRPr="004C0C18">
        <w:t>app.module</w:t>
      </w:r>
      <w:proofErr w:type="gramEnd"/>
      <w:r w:rsidRPr="004C0C18">
        <w:t>.ts</w:t>
      </w:r>
      <w:proofErr w:type="spellEnd"/>
      <w:r>
        <w:t>”.</w:t>
      </w:r>
    </w:p>
    <w:p w14:paraId="29B0F602" w14:textId="6178D6B3" w:rsidR="004C0C18" w:rsidRDefault="004C0C18">
      <w:r>
        <w:rPr>
          <w:noProof/>
        </w:rPr>
        <w:drawing>
          <wp:inline distT="0" distB="0" distL="0" distR="0" wp14:anchorId="1DA2FB7A" wp14:editId="029D23F3">
            <wp:extent cx="5400040" cy="283273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3262" w14:textId="03D13704" w:rsidR="000417AA" w:rsidRDefault="000417AA"/>
    <w:p w14:paraId="2B5809CC" w14:textId="2DE29A60" w:rsidR="004C0C18" w:rsidRDefault="000417AA">
      <w:r>
        <w:t xml:space="preserve">Para o nosso projeto importaremos os componentes Button, </w:t>
      </w:r>
      <w:proofErr w:type="spellStart"/>
      <w:r>
        <w:t>InputText</w:t>
      </w:r>
      <w:proofErr w:type="spellEnd"/>
      <w:r>
        <w:t xml:space="preserve"> e </w:t>
      </w:r>
      <w:proofErr w:type="spellStart"/>
      <w:r>
        <w:t>Table</w:t>
      </w:r>
      <w:proofErr w:type="spellEnd"/>
      <w:r>
        <w:t>.</w:t>
      </w:r>
    </w:p>
    <w:p w14:paraId="2852C1E0" w14:textId="6B6268EA" w:rsidR="000417AA" w:rsidRDefault="000417AA">
      <w:r>
        <w:rPr>
          <w:noProof/>
        </w:rPr>
        <w:drawing>
          <wp:inline distT="0" distB="0" distL="0" distR="0" wp14:anchorId="395FC67B" wp14:editId="63F35BBC">
            <wp:extent cx="5400040" cy="28270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372F" w14:textId="77777777" w:rsidR="007777DA" w:rsidRDefault="007777DA">
      <w:r>
        <w:br w:type="page"/>
      </w:r>
    </w:p>
    <w:p w14:paraId="10CA9A34" w14:textId="014F1E33" w:rsidR="000417AA" w:rsidRDefault="007777DA">
      <w:r>
        <w:lastRenderedPageBreak/>
        <w:t xml:space="preserve">Também precisamos importar </w:t>
      </w:r>
      <w:proofErr w:type="spellStart"/>
      <w:r>
        <w:t>FormsModule</w:t>
      </w:r>
      <w:proofErr w:type="spellEnd"/>
      <w:r>
        <w:t xml:space="preserve"> para usar a diretiva “</w:t>
      </w:r>
      <w:proofErr w:type="spellStart"/>
      <w:r>
        <w:t>ngModel</w:t>
      </w:r>
      <w:proofErr w:type="spellEnd"/>
      <w:r>
        <w:t>”.</w:t>
      </w:r>
    </w:p>
    <w:p w14:paraId="3874C673" w14:textId="28B4EF55" w:rsidR="007777DA" w:rsidRDefault="007777DA">
      <w:r>
        <w:rPr>
          <w:noProof/>
        </w:rPr>
        <w:drawing>
          <wp:inline distT="0" distB="0" distL="0" distR="0" wp14:anchorId="404E4634" wp14:editId="3A12E104">
            <wp:extent cx="5400040" cy="443738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94A7" w14:textId="71529A90" w:rsidR="005A69B6" w:rsidRDefault="005A69B6">
      <w:r>
        <w:br w:type="page"/>
      </w:r>
    </w:p>
    <w:p w14:paraId="48DD928D" w14:textId="3B5BDC52" w:rsidR="005A69B6" w:rsidRPr="005A69B6" w:rsidRDefault="005A69B6" w:rsidP="005A69B6">
      <w:pPr>
        <w:rPr>
          <w:b/>
          <w:bCs/>
          <w:u w:val="single"/>
        </w:rPr>
      </w:pPr>
      <w:r w:rsidRPr="005A69B6">
        <w:rPr>
          <w:b/>
          <w:bCs/>
          <w:u w:val="single"/>
        </w:rPr>
        <w:lastRenderedPageBreak/>
        <w:t xml:space="preserve">Servidor JSON </w:t>
      </w:r>
      <w:r>
        <w:tab/>
      </w:r>
      <w:r w:rsidR="009628D6">
        <w:tab/>
        <w:t>(</w:t>
      </w:r>
      <w:proofErr w:type="gramStart"/>
      <w:r w:rsidR="009628D6">
        <w:t>https://github.com/typicode/json-server</w:t>
      </w:r>
      <w:r>
        <w:t xml:space="preserve"> )</w:t>
      </w:r>
      <w:proofErr w:type="gramEnd"/>
    </w:p>
    <w:p w14:paraId="3A8AA710" w14:textId="3B586F73" w:rsidR="005A69B6" w:rsidRDefault="005A69B6" w:rsidP="005A69B6">
      <w:r>
        <w:t>Obtenha uma API REST totalmente falsa com codificação zero</w:t>
      </w:r>
      <w:r w:rsidR="009628D6">
        <w:t>.</w:t>
      </w:r>
    </w:p>
    <w:p w14:paraId="1F182704" w14:textId="77777777" w:rsidR="005A69B6" w:rsidRDefault="005A69B6" w:rsidP="005A69B6">
      <w:r>
        <w:t>Criado com &lt;3 para desenvolvedores de front-</w:t>
      </w:r>
      <w:proofErr w:type="spellStart"/>
      <w:r>
        <w:t>end</w:t>
      </w:r>
      <w:proofErr w:type="spellEnd"/>
      <w:r>
        <w:t xml:space="preserve"> que precisam de um </w:t>
      </w:r>
      <w:proofErr w:type="spellStart"/>
      <w:r>
        <w:t>back-end</w:t>
      </w:r>
      <w:proofErr w:type="spellEnd"/>
      <w:r>
        <w:t xml:space="preserve"> rápido para prototipagem e simulação.</w:t>
      </w:r>
    </w:p>
    <w:p w14:paraId="502FE867" w14:textId="4CF65ED4" w:rsidR="005A69B6" w:rsidRDefault="009628D6" w:rsidP="005A69B6">
      <w:r>
        <w:rPr>
          <w:noProof/>
        </w:rPr>
        <w:drawing>
          <wp:inline distT="0" distB="0" distL="0" distR="0" wp14:anchorId="22A0D5F1" wp14:editId="0CE8F2A0">
            <wp:extent cx="5400040" cy="16268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9999" w14:textId="5FB09E6B" w:rsidR="005A69B6" w:rsidRDefault="005A69B6" w:rsidP="005A69B6"/>
    <w:p w14:paraId="15BA54DA" w14:textId="679B5A3F" w:rsidR="009628D6" w:rsidRDefault="00A05B39" w:rsidP="005A69B6">
      <w:r>
        <w:rPr>
          <w:noProof/>
        </w:rPr>
        <w:drawing>
          <wp:inline distT="0" distB="0" distL="0" distR="0" wp14:anchorId="4DE203C5" wp14:editId="75D46D1B">
            <wp:extent cx="5400040" cy="15430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0410" w14:textId="5E04B84F" w:rsidR="009628D6" w:rsidRDefault="009628D6" w:rsidP="005A69B6"/>
    <w:p w14:paraId="761FA861" w14:textId="77777777" w:rsidR="00A05B39" w:rsidRPr="005A69B6" w:rsidRDefault="00A05B39" w:rsidP="005A69B6"/>
    <w:sectPr w:rsidR="00A05B39" w:rsidRPr="005A6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C8"/>
    <w:rsid w:val="000417AA"/>
    <w:rsid w:val="000F30E0"/>
    <w:rsid w:val="001A042D"/>
    <w:rsid w:val="00273F39"/>
    <w:rsid w:val="002D153E"/>
    <w:rsid w:val="00343881"/>
    <w:rsid w:val="00357375"/>
    <w:rsid w:val="00462846"/>
    <w:rsid w:val="004C0C18"/>
    <w:rsid w:val="004D1CC8"/>
    <w:rsid w:val="005A69B6"/>
    <w:rsid w:val="0072310E"/>
    <w:rsid w:val="007777DA"/>
    <w:rsid w:val="009628D6"/>
    <w:rsid w:val="00A05B39"/>
    <w:rsid w:val="00EC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CF6A"/>
  <w15:chartTrackingRefBased/>
  <w15:docId w15:val="{4500796B-8F37-472F-B562-D3D4D145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78D95-9888-43E1-8665-DB47DE1B5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6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Oliveira</dc:creator>
  <cp:keywords/>
  <dc:description/>
  <cp:lastModifiedBy>Anderson Oliveira</cp:lastModifiedBy>
  <cp:revision>16</cp:revision>
  <dcterms:created xsi:type="dcterms:W3CDTF">2020-12-10T23:48:00Z</dcterms:created>
  <dcterms:modified xsi:type="dcterms:W3CDTF">2020-12-19T15:51:00Z</dcterms:modified>
</cp:coreProperties>
</file>