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57A9" w:rsidRPr="00213BA2" w:rsidRDefault="00E53497">
      <w:pPr>
        <w:pStyle w:val="Ttulo1"/>
        <w:jc w:val="center"/>
        <w:rPr>
          <w:u w:val="single"/>
          <w:lang w:val="pt-BR"/>
        </w:rPr>
      </w:pPr>
      <w:bookmarkStart w:id="0" w:name="_lz55fk8r7ull" w:colFirst="0" w:colLast="0"/>
      <w:bookmarkEnd w:id="0"/>
      <w:r w:rsidRPr="00213BA2">
        <w:rPr>
          <w:u w:val="single"/>
          <w:lang w:val="pt-BR"/>
        </w:rPr>
        <w:t>Proje</w:t>
      </w:r>
      <w:r w:rsidRPr="00213BA2">
        <w:rPr>
          <w:u w:val="single"/>
          <w:lang w:val="pt-BR"/>
        </w:rPr>
        <w:t>to</w:t>
      </w:r>
      <w:r w:rsidRPr="00213BA2">
        <w:rPr>
          <w:u w:val="single"/>
          <w:lang w:val="pt-BR"/>
        </w:rPr>
        <w:t xml:space="preserve">: </w:t>
      </w:r>
      <w:r w:rsidRPr="00213BA2">
        <w:rPr>
          <w:u w:val="single"/>
          <w:lang w:val="pt-BR"/>
        </w:rPr>
        <w:t>Prevendo o Impacto do Lançamento de um novo Menu</w:t>
      </w:r>
    </w:p>
    <w:p w:rsidR="00EE57A9" w:rsidRPr="00213BA2" w:rsidRDefault="00E53497" w:rsidP="00D85625">
      <w:pPr>
        <w:jc w:val="both"/>
        <w:rPr>
          <w:lang w:val="pt-BR"/>
        </w:rPr>
      </w:pPr>
      <w:r w:rsidRPr="00213BA2">
        <w:rPr>
          <w:lang w:val="pt-BR"/>
        </w:rPr>
        <w:t xml:space="preserve">Complete cada seção. Quando estiver pronto, salve seu arquivo como um documento PDF e envie-o </w:t>
      </w:r>
      <w:hyperlink r:id="rId5">
        <w:r w:rsidRPr="00213BA2">
          <w:rPr>
            <w:color w:val="1155CC"/>
            <w:u w:val="single"/>
            <w:lang w:val="pt-BR"/>
          </w:rPr>
          <w:t>aqui</w:t>
        </w:r>
      </w:hyperlink>
      <w:r w:rsidRPr="00213BA2">
        <w:rPr>
          <w:lang w:val="pt-BR"/>
        </w:rPr>
        <w:t>.</w:t>
      </w:r>
    </w:p>
    <w:p w:rsidR="00EE57A9" w:rsidRPr="00213BA2" w:rsidRDefault="00E53497">
      <w:pPr>
        <w:pStyle w:val="Ttulo2"/>
        <w:keepNext w:val="0"/>
        <w:keepLines w:val="0"/>
        <w:spacing w:before="240" w:after="40"/>
        <w:rPr>
          <w:lang w:val="pt-BR"/>
        </w:rPr>
      </w:pPr>
      <w:r w:rsidRPr="00213BA2">
        <w:rPr>
          <w:lang w:val="pt-BR"/>
        </w:rPr>
        <w:t>Passo 1: planeje sua análise</w:t>
      </w:r>
    </w:p>
    <w:p w:rsidR="00EE57A9" w:rsidRPr="00213BA2" w:rsidRDefault="00E53497" w:rsidP="00D85625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Para executar a análise correta, você precisará preparar um conjunto de dados. (Limite de 250 palavras)</w:t>
      </w:r>
    </w:p>
    <w:p w:rsidR="00EE57A9" w:rsidRPr="00213BA2" w:rsidRDefault="00E53497" w:rsidP="00D85625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R</w:t>
      </w:r>
      <w:r w:rsidRPr="00213BA2">
        <w:rPr>
          <w:i/>
          <w:lang w:val="pt-BR"/>
        </w:rPr>
        <w:t>esponda às seguintes perguntas para ajudá-lo a planejar sua análise:</w:t>
      </w:r>
    </w:p>
    <w:p w:rsidR="00EE57A9" w:rsidRPr="00213BA2" w:rsidRDefault="00EE57A9" w:rsidP="00D85625">
      <w:pPr>
        <w:spacing w:line="240" w:lineRule="auto"/>
        <w:jc w:val="both"/>
        <w:rPr>
          <w:i/>
          <w:lang w:val="pt-BR"/>
        </w:rPr>
      </w:pPr>
    </w:p>
    <w:p w:rsidR="00EE57A9" w:rsidRDefault="00E53497" w:rsidP="00D85625">
      <w:pPr>
        <w:numPr>
          <w:ilvl w:val="0"/>
          <w:numId w:val="3"/>
        </w:numPr>
        <w:spacing w:after="40" w:line="240" w:lineRule="auto"/>
        <w:jc w:val="both"/>
        <w:rPr>
          <w:lang w:val="pt-BR"/>
        </w:rPr>
      </w:pPr>
      <w:r w:rsidRPr="00213BA2">
        <w:rPr>
          <w:lang w:val="pt-BR"/>
        </w:rPr>
        <w:t>Qual é a métrica de desempenho que você usará para avaliar os resultados de seu teste?</w:t>
      </w:r>
    </w:p>
    <w:p w:rsidR="00213BA2" w:rsidRDefault="00213BA2" w:rsidP="00D85625">
      <w:pPr>
        <w:spacing w:after="40" w:line="240" w:lineRule="auto"/>
        <w:ind w:left="360"/>
        <w:jc w:val="both"/>
        <w:rPr>
          <w:lang w:val="pt-BR"/>
        </w:rPr>
      </w:pPr>
      <w:r>
        <w:rPr>
          <w:lang w:val="pt-BR"/>
        </w:rPr>
        <w:t xml:space="preserve">R: Foi </w:t>
      </w:r>
      <w:r w:rsidR="00D85625">
        <w:rPr>
          <w:lang w:val="pt-BR"/>
        </w:rPr>
        <w:t>utilizado a margem bruta como métrica de desempenho para validar os resultados dos testes.</w:t>
      </w:r>
    </w:p>
    <w:p w:rsidR="00D85625" w:rsidRPr="00213BA2" w:rsidRDefault="00D85625" w:rsidP="00D85625">
      <w:pPr>
        <w:spacing w:after="40" w:line="240" w:lineRule="auto"/>
        <w:ind w:left="360"/>
        <w:jc w:val="both"/>
        <w:rPr>
          <w:lang w:val="pt-BR"/>
        </w:rPr>
      </w:pPr>
    </w:p>
    <w:p w:rsidR="00EE57A9" w:rsidRDefault="00E53497" w:rsidP="00D85625">
      <w:pPr>
        <w:numPr>
          <w:ilvl w:val="0"/>
          <w:numId w:val="3"/>
        </w:numPr>
        <w:spacing w:after="40" w:line="240" w:lineRule="auto"/>
        <w:jc w:val="both"/>
        <w:rPr>
          <w:lang w:val="pt-BR"/>
        </w:rPr>
      </w:pPr>
      <w:r w:rsidRPr="00213BA2">
        <w:rPr>
          <w:lang w:val="pt-BR"/>
        </w:rPr>
        <w:t>Qual é o período de teste?</w:t>
      </w:r>
    </w:p>
    <w:p w:rsidR="00D85625" w:rsidRDefault="00D85625" w:rsidP="00D85625">
      <w:pPr>
        <w:spacing w:after="40" w:line="240" w:lineRule="auto"/>
        <w:ind w:left="360"/>
        <w:jc w:val="both"/>
        <w:rPr>
          <w:lang w:val="pt-BR"/>
        </w:rPr>
      </w:pPr>
      <w:r>
        <w:rPr>
          <w:lang w:val="pt-BR"/>
        </w:rPr>
        <w:t>R: Período de teste foi entre 29/04/2016 a 21/07/2016.</w:t>
      </w:r>
    </w:p>
    <w:p w:rsidR="00D85625" w:rsidRPr="00213BA2" w:rsidRDefault="00D85625" w:rsidP="00D85625">
      <w:pPr>
        <w:spacing w:after="40" w:line="240" w:lineRule="auto"/>
        <w:ind w:left="360"/>
        <w:jc w:val="both"/>
        <w:rPr>
          <w:lang w:val="pt-BR"/>
        </w:rPr>
      </w:pPr>
    </w:p>
    <w:p w:rsidR="00EE57A9" w:rsidRDefault="00E53497" w:rsidP="00D85625">
      <w:pPr>
        <w:numPr>
          <w:ilvl w:val="0"/>
          <w:numId w:val="3"/>
        </w:numPr>
        <w:spacing w:after="40" w:line="240" w:lineRule="auto"/>
        <w:jc w:val="both"/>
        <w:rPr>
          <w:lang w:val="pt-BR"/>
        </w:rPr>
      </w:pPr>
      <w:r w:rsidRPr="00213BA2">
        <w:rPr>
          <w:lang w:val="pt-BR"/>
        </w:rPr>
        <w:t>Em que nível (dia, semana, mês, etc.) os dados devem ser agregados?</w:t>
      </w:r>
    </w:p>
    <w:p w:rsidR="00D85625" w:rsidRPr="00D85625" w:rsidRDefault="00D85625" w:rsidP="00D85625">
      <w:pPr>
        <w:spacing w:after="40" w:line="240" w:lineRule="auto"/>
        <w:ind w:left="360"/>
        <w:jc w:val="both"/>
        <w:rPr>
          <w:u w:val="single"/>
          <w:lang w:val="pt-BR"/>
        </w:rPr>
      </w:pPr>
      <w:r>
        <w:rPr>
          <w:lang w:val="pt-BR"/>
        </w:rPr>
        <w:t>R: Cada período dura uma semana, portanto os dados devem ser agregados em nível de semana.</w:t>
      </w:r>
    </w:p>
    <w:p w:rsidR="00EE57A9" w:rsidRPr="00213BA2" w:rsidRDefault="00E53497" w:rsidP="00D85625">
      <w:pPr>
        <w:pStyle w:val="Ttulo2"/>
        <w:keepNext w:val="0"/>
        <w:keepLines w:val="0"/>
        <w:spacing w:before="240" w:after="40"/>
        <w:jc w:val="both"/>
        <w:rPr>
          <w:lang w:val="pt-BR"/>
        </w:rPr>
      </w:pPr>
      <w:r w:rsidRPr="00213BA2">
        <w:rPr>
          <w:lang w:val="pt-BR"/>
        </w:rPr>
        <w:t>Pass</w:t>
      </w:r>
      <w:r w:rsidRPr="00213BA2">
        <w:rPr>
          <w:lang w:val="pt-BR"/>
        </w:rPr>
        <w:t xml:space="preserve">o 2: Limpe os Dados </w:t>
      </w:r>
    </w:p>
    <w:p w:rsidR="00EE57A9" w:rsidRPr="00213BA2" w:rsidRDefault="00E53497" w:rsidP="00D85625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Nesta etapa, você deve preparar os dados para as etapas 3 e 4. Você deve agregar os dados de transação para o nível apropriado e filtrar nos intervalos de dados apropriados. Você pode assumir que não há dados ausentes, incompletos, dup</w:t>
      </w:r>
      <w:r w:rsidRPr="00213BA2">
        <w:rPr>
          <w:i/>
          <w:lang w:val="pt-BR"/>
        </w:rPr>
        <w:t>licados ou sujos. Você está pronto para passar para a próxima etapa quando tiver dados de transações semanais para todas as lojas.</w:t>
      </w:r>
    </w:p>
    <w:p w:rsidR="00EE57A9" w:rsidRPr="00213BA2" w:rsidRDefault="00E53497">
      <w:pPr>
        <w:pStyle w:val="Ttulo2"/>
        <w:keepNext w:val="0"/>
        <w:keepLines w:val="0"/>
        <w:spacing w:before="240" w:after="40"/>
        <w:rPr>
          <w:lang w:val="pt-BR"/>
        </w:rPr>
      </w:pPr>
      <w:r w:rsidRPr="00213BA2">
        <w:rPr>
          <w:lang w:val="pt-BR"/>
        </w:rPr>
        <w:t>Passo 3: Combinar Unidades de Tratamento e Controle</w:t>
      </w:r>
    </w:p>
    <w:p w:rsidR="00EE57A9" w:rsidRPr="00213BA2" w:rsidRDefault="00E53497" w:rsidP="00D85625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Nesta etapa, você deve criar as variáveis de tendência e sazonalidade e u</w:t>
      </w:r>
      <w:r w:rsidRPr="00213BA2">
        <w:rPr>
          <w:i/>
          <w:lang w:val="pt-BR"/>
        </w:rPr>
        <w:t xml:space="preserve">sá-las juntamente com outras variáveis de controle para combinar duas unidades de controle a cada unidade de tratamento. </w:t>
      </w:r>
    </w:p>
    <w:p w:rsidR="00EE57A9" w:rsidRPr="00213BA2" w:rsidRDefault="00EE57A9" w:rsidP="00D85625">
      <w:pPr>
        <w:spacing w:line="240" w:lineRule="auto"/>
        <w:jc w:val="both"/>
        <w:rPr>
          <w:i/>
          <w:lang w:val="pt-BR"/>
        </w:rPr>
      </w:pPr>
    </w:p>
    <w:p w:rsidR="00EE57A9" w:rsidRPr="00213BA2" w:rsidRDefault="00E53497" w:rsidP="00D85625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Nota: Calcule o número de transações por loja por semana para calcular a tendência e a sazonalidade.</w:t>
      </w:r>
    </w:p>
    <w:p w:rsidR="00EE57A9" w:rsidRPr="00213BA2" w:rsidRDefault="00EE57A9" w:rsidP="00D85625">
      <w:pPr>
        <w:spacing w:line="240" w:lineRule="auto"/>
        <w:jc w:val="both"/>
        <w:rPr>
          <w:i/>
          <w:lang w:val="pt-BR"/>
        </w:rPr>
      </w:pPr>
    </w:p>
    <w:p w:rsidR="00EE57A9" w:rsidRPr="00213BA2" w:rsidRDefault="00E53497" w:rsidP="00D85625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Além da tendência e sazonalidad</w:t>
      </w:r>
      <w:r w:rsidRPr="00213BA2">
        <w:rPr>
          <w:i/>
          <w:lang w:val="pt-BR"/>
        </w:rPr>
        <w:t>e ...</w:t>
      </w:r>
    </w:p>
    <w:p w:rsidR="00EE57A9" w:rsidRPr="00213BA2" w:rsidRDefault="00EE57A9">
      <w:pPr>
        <w:spacing w:line="240" w:lineRule="auto"/>
        <w:rPr>
          <w:i/>
          <w:lang w:val="pt-BR"/>
        </w:rPr>
      </w:pPr>
    </w:p>
    <w:p w:rsidR="00EE57A9" w:rsidRDefault="00E53497" w:rsidP="00D85625">
      <w:pPr>
        <w:numPr>
          <w:ilvl w:val="0"/>
          <w:numId w:val="2"/>
        </w:numPr>
        <w:spacing w:line="240" w:lineRule="auto"/>
        <w:jc w:val="both"/>
        <w:rPr>
          <w:lang w:val="pt-BR"/>
        </w:rPr>
      </w:pPr>
      <w:r w:rsidRPr="00213BA2">
        <w:rPr>
          <w:lang w:val="pt-BR"/>
        </w:rPr>
        <w:t xml:space="preserve">Que variáveis de controle devem ser consideradas? Observação: Considere apenas variáveis no arquivo </w:t>
      </w:r>
      <w:proofErr w:type="spellStart"/>
      <w:r w:rsidRPr="00213BA2">
        <w:rPr>
          <w:lang w:val="pt-BR"/>
        </w:rPr>
        <w:t>RoundRoastersStore</w:t>
      </w:r>
      <w:proofErr w:type="spellEnd"/>
      <w:r w:rsidRPr="00213BA2">
        <w:rPr>
          <w:lang w:val="pt-BR"/>
        </w:rPr>
        <w:t>.</w:t>
      </w:r>
    </w:p>
    <w:p w:rsidR="00D85625" w:rsidRDefault="00D85625" w:rsidP="00D85625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 xml:space="preserve">R: Variáveis de controle mais prováveis são aquelas que lidam com informações geográficas ou </w:t>
      </w:r>
      <w:r w:rsidR="00D2067B">
        <w:rPr>
          <w:lang w:val="pt-BR"/>
        </w:rPr>
        <w:t>quantidade/</w:t>
      </w:r>
      <w:r>
        <w:rPr>
          <w:lang w:val="pt-BR"/>
        </w:rPr>
        <w:t>volume de vendas da loja. Segue abaixo possíveis variáveis:</w:t>
      </w:r>
    </w:p>
    <w:p w:rsidR="00D85625" w:rsidRDefault="00D85625" w:rsidP="00D85625">
      <w:pPr>
        <w:spacing w:line="240" w:lineRule="auto"/>
        <w:ind w:left="360"/>
        <w:jc w:val="both"/>
        <w:rPr>
          <w:lang w:val="pt-BR"/>
        </w:rPr>
      </w:pPr>
    </w:p>
    <w:p w:rsidR="00D85625" w:rsidRPr="00D85625" w:rsidRDefault="00D85625" w:rsidP="00D85625">
      <w:pPr>
        <w:pStyle w:val="PargrafodaLista"/>
        <w:numPr>
          <w:ilvl w:val="0"/>
          <w:numId w:val="4"/>
        </w:numPr>
        <w:spacing w:line="240" w:lineRule="auto"/>
        <w:jc w:val="both"/>
        <w:rPr>
          <w:lang w:val="pt-BR"/>
        </w:rPr>
      </w:pPr>
      <w:proofErr w:type="spellStart"/>
      <w:r w:rsidRPr="00D85625">
        <w:rPr>
          <w:lang w:val="pt-BR"/>
        </w:rPr>
        <w:lastRenderedPageBreak/>
        <w:t>Sq_Ft</w:t>
      </w:r>
      <w:proofErr w:type="spellEnd"/>
    </w:p>
    <w:p w:rsidR="00D85625" w:rsidRPr="00D85625" w:rsidRDefault="00D85625" w:rsidP="00D85625">
      <w:pPr>
        <w:pStyle w:val="PargrafodaLista"/>
        <w:numPr>
          <w:ilvl w:val="0"/>
          <w:numId w:val="4"/>
        </w:numPr>
        <w:spacing w:line="240" w:lineRule="auto"/>
        <w:jc w:val="both"/>
        <w:rPr>
          <w:lang w:val="pt-BR"/>
        </w:rPr>
      </w:pPr>
      <w:proofErr w:type="spellStart"/>
      <w:r w:rsidRPr="00D85625">
        <w:rPr>
          <w:lang w:val="pt-BR"/>
        </w:rPr>
        <w:t>AvgMonthSales</w:t>
      </w:r>
      <w:proofErr w:type="spellEnd"/>
    </w:p>
    <w:p w:rsidR="00D85625" w:rsidRPr="00D85625" w:rsidRDefault="00D85625" w:rsidP="00D85625">
      <w:pPr>
        <w:pStyle w:val="PargrafodaLista"/>
        <w:numPr>
          <w:ilvl w:val="0"/>
          <w:numId w:val="4"/>
        </w:numPr>
        <w:spacing w:line="240" w:lineRule="auto"/>
        <w:jc w:val="both"/>
        <w:rPr>
          <w:lang w:val="pt-BR"/>
        </w:rPr>
      </w:pPr>
      <w:r w:rsidRPr="00D85625">
        <w:rPr>
          <w:lang w:val="pt-BR"/>
        </w:rPr>
        <w:t xml:space="preserve">Postal </w:t>
      </w:r>
      <w:proofErr w:type="spellStart"/>
      <w:r w:rsidRPr="00D85625">
        <w:rPr>
          <w:lang w:val="pt-BR"/>
        </w:rPr>
        <w:t>Code</w:t>
      </w:r>
      <w:proofErr w:type="spellEnd"/>
    </w:p>
    <w:p w:rsidR="00D85625" w:rsidRPr="00D85625" w:rsidRDefault="00D85625" w:rsidP="00D85625">
      <w:pPr>
        <w:pStyle w:val="PargrafodaLista"/>
        <w:numPr>
          <w:ilvl w:val="0"/>
          <w:numId w:val="4"/>
        </w:numPr>
        <w:spacing w:line="240" w:lineRule="auto"/>
        <w:jc w:val="both"/>
        <w:rPr>
          <w:lang w:val="pt-BR"/>
        </w:rPr>
      </w:pPr>
      <w:r w:rsidRPr="00D85625">
        <w:rPr>
          <w:lang w:val="pt-BR"/>
        </w:rPr>
        <w:t>Latitude</w:t>
      </w:r>
    </w:p>
    <w:p w:rsidR="00D85625" w:rsidRPr="00D85625" w:rsidRDefault="00D85625" w:rsidP="00D85625">
      <w:pPr>
        <w:pStyle w:val="PargrafodaLista"/>
        <w:numPr>
          <w:ilvl w:val="0"/>
          <w:numId w:val="4"/>
        </w:numPr>
        <w:spacing w:line="240" w:lineRule="auto"/>
        <w:jc w:val="both"/>
        <w:rPr>
          <w:lang w:val="pt-BR"/>
        </w:rPr>
      </w:pPr>
      <w:r w:rsidRPr="00D85625">
        <w:rPr>
          <w:lang w:val="pt-BR"/>
        </w:rPr>
        <w:t>Longitude</w:t>
      </w:r>
    </w:p>
    <w:p w:rsidR="00D85625" w:rsidRPr="00D85625" w:rsidRDefault="00D85625" w:rsidP="00D85625">
      <w:pPr>
        <w:pStyle w:val="PargrafodaLista"/>
        <w:numPr>
          <w:ilvl w:val="0"/>
          <w:numId w:val="4"/>
        </w:numPr>
        <w:spacing w:line="240" w:lineRule="auto"/>
        <w:jc w:val="both"/>
        <w:rPr>
          <w:lang w:val="pt-BR"/>
        </w:rPr>
      </w:pPr>
      <w:proofErr w:type="spellStart"/>
      <w:r w:rsidRPr="00D85625">
        <w:rPr>
          <w:lang w:val="pt-BR"/>
        </w:rPr>
        <w:t>Current</w:t>
      </w:r>
      <w:proofErr w:type="spellEnd"/>
      <w:r w:rsidRPr="00D85625">
        <w:rPr>
          <w:lang w:val="pt-BR"/>
        </w:rPr>
        <w:t xml:space="preserve"> </w:t>
      </w:r>
      <w:proofErr w:type="spellStart"/>
      <w:r w:rsidRPr="00D85625">
        <w:rPr>
          <w:lang w:val="pt-BR"/>
        </w:rPr>
        <w:t>Timezone</w:t>
      </w:r>
      <w:proofErr w:type="spellEnd"/>
      <w:r w:rsidRPr="00D85625">
        <w:rPr>
          <w:lang w:val="pt-BR"/>
        </w:rPr>
        <w:t xml:space="preserve"> Offset</w:t>
      </w:r>
    </w:p>
    <w:p w:rsidR="00D85625" w:rsidRPr="00213BA2" w:rsidRDefault="00D85625" w:rsidP="00D85625">
      <w:pPr>
        <w:spacing w:line="240" w:lineRule="auto"/>
        <w:ind w:left="360"/>
        <w:rPr>
          <w:lang w:val="pt-BR"/>
        </w:rPr>
      </w:pPr>
    </w:p>
    <w:p w:rsidR="00EE57A9" w:rsidRDefault="00E53497" w:rsidP="002475C0">
      <w:pPr>
        <w:numPr>
          <w:ilvl w:val="0"/>
          <w:numId w:val="2"/>
        </w:numPr>
        <w:spacing w:line="240" w:lineRule="auto"/>
        <w:jc w:val="both"/>
        <w:rPr>
          <w:lang w:val="pt-BR"/>
        </w:rPr>
      </w:pPr>
      <w:r w:rsidRPr="00213BA2">
        <w:rPr>
          <w:lang w:val="pt-BR"/>
        </w:rPr>
        <w:t>Qual é a correlação entre cada variável de controle potencial e sua métrica de desempenho?</w:t>
      </w:r>
    </w:p>
    <w:p w:rsidR="002475C0" w:rsidRPr="002475C0" w:rsidRDefault="00D85625" w:rsidP="002475C0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 xml:space="preserve">R: </w:t>
      </w:r>
      <w:r w:rsidR="00F97CD7">
        <w:rPr>
          <w:lang w:val="pt-BR"/>
        </w:rPr>
        <w:t>C</w:t>
      </w:r>
      <w:r w:rsidR="002475C0" w:rsidRPr="002475C0">
        <w:rPr>
          <w:lang w:val="pt-BR"/>
        </w:rPr>
        <w:t xml:space="preserve">orrelações entre as variáveis </w:t>
      </w:r>
      <w:r w:rsidR="002475C0">
        <w:rPr>
          <w:lang w:val="pt-BR"/>
        </w:rPr>
        <w:t xml:space="preserve">candidatas </w:t>
      </w:r>
      <w:r w:rsidR="002475C0" w:rsidRPr="002475C0">
        <w:rPr>
          <w:lang w:val="pt-BR"/>
        </w:rPr>
        <w:t>de controle e a métrica de lucro bruto são</w:t>
      </w:r>
    </w:p>
    <w:p w:rsidR="00D85625" w:rsidRDefault="002475C0" w:rsidP="002475C0">
      <w:pPr>
        <w:spacing w:line="240" w:lineRule="auto"/>
        <w:ind w:left="360"/>
        <w:jc w:val="both"/>
        <w:rPr>
          <w:lang w:val="pt-BR"/>
        </w:rPr>
      </w:pPr>
      <w:r w:rsidRPr="002475C0">
        <w:rPr>
          <w:lang w:val="pt-BR"/>
        </w:rPr>
        <w:t>mostrado n</w:t>
      </w:r>
      <w:r>
        <w:rPr>
          <w:lang w:val="pt-BR"/>
        </w:rPr>
        <w:t xml:space="preserve">a imagem </w:t>
      </w:r>
      <w:r w:rsidRPr="002475C0">
        <w:rPr>
          <w:lang w:val="pt-BR"/>
        </w:rPr>
        <w:t>abaixo.</w:t>
      </w:r>
    </w:p>
    <w:p w:rsidR="002475C0" w:rsidRDefault="002475C0" w:rsidP="002475C0">
      <w:pPr>
        <w:spacing w:line="240" w:lineRule="auto"/>
        <w:ind w:left="360"/>
        <w:jc w:val="both"/>
        <w:rPr>
          <w:lang w:val="pt-BR"/>
        </w:rPr>
      </w:pPr>
    </w:p>
    <w:p w:rsidR="002475C0" w:rsidRDefault="002475C0" w:rsidP="002475C0">
      <w:pPr>
        <w:spacing w:line="240" w:lineRule="auto"/>
        <w:ind w:left="36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625" w:rsidRPr="00213BA2" w:rsidRDefault="00D85625" w:rsidP="00D85625">
      <w:pPr>
        <w:spacing w:line="240" w:lineRule="auto"/>
        <w:ind w:left="360"/>
        <w:rPr>
          <w:lang w:val="pt-BR"/>
        </w:rPr>
      </w:pPr>
    </w:p>
    <w:p w:rsidR="00EE57A9" w:rsidRDefault="00E53497" w:rsidP="002475C0">
      <w:pPr>
        <w:numPr>
          <w:ilvl w:val="0"/>
          <w:numId w:val="2"/>
        </w:numPr>
        <w:spacing w:line="240" w:lineRule="auto"/>
        <w:jc w:val="both"/>
        <w:rPr>
          <w:lang w:val="pt-BR"/>
        </w:rPr>
      </w:pPr>
      <w:r w:rsidRPr="00213BA2">
        <w:rPr>
          <w:lang w:val="pt-BR"/>
        </w:rPr>
        <w:t>Que variáveis de controle você usará p</w:t>
      </w:r>
      <w:r w:rsidRPr="00213BA2">
        <w:rPr>
          <w:lang w:val="pt-BR"/>
        </w:rPr>
        <w:t>ara combinar lojas de tratamento e controle?</w:t>
      </w:r>
    </w:p>
    <w:p w:rsidR="002475C0" w:rsidRPr="002475C0" w:rsidRDefault="002475C0" w:rsidP="002475C0">
      <w:pPr>
        <w:spacing w:line="240" w:lineRule="auto"/>
        <w:ind w:left="360"/>
        <w:jc w:val="both"/>
        <w:rPr>
          <w:u w:val="single"/>
          <w:lang w:val="pt-BR"/>
        </w:rPr>
      </w:pPr>
      <w:r>
        <w:rPr>
          <w:lang w:val="pt-BR"/>
        </w:rPr>
        <w:t xml:space="preserve">R: Conforme matriz de correlação acima, única variável de controle com alta correlação com lucro bruto é </w:t>
      </w:r>
      <w:r w:rsidR="00E937E5">
        <w:rPr>
          <w:lang w:val="pt-BR"/>
        </w:rPr>
        <w:t xml:space="preserve">a </w:t>
      </w:r>
      <w:r>
        <w:rPr>
          <w:lang w:val="pt-BR"/>
        </w:rPr>
        <w:t xml:space="preserve">variável </w:t>
      </w:r>
      <w:proofErr w:type="spellStart"/>
      <w:r>
        <w:rPr>
          <w:lang w:val="pt-BR"/>
        </w:rPr>
        <w:t>AvgMonthSales</w:t>
      </w:r>
      <w:proofErr w:type="spellEnd"/>
      <w:r>
        <w:rPr>
          <w:lang w:val="pt-BR"/>
        </w:rPr>
        <w:t xml:space="preserve"> com valor de coeficiente de correlação de Pearson aproximadamente de 0.76. Mostrando que a variável </w:t>
      </w:r>
      <w:proofErr w:type="spellStart"/>
      <w:r>
        <w:rPr>
          <w:lang w:val="pt-BR"/>
        </w:rPr>
        <w:t>AvgMonthSales</w:t>
      </w:r>
      <w:proofErr w:type="spellEnd"/>
      <w:r>
        <w:rPr>
          <w:lang w:val="pt-BR"/>
        </w:rPr>
        <w:t xml:space="preserve"> se move fortemente na mesma direção com a variável Gross </w:t>
      </w:r>
      <w:proofErr w:type="spellStart"/>
      <w:r>
        <w:rPr>
          <w:lang w:val="pt-BR"/>
        </w:rPr>
        <w:t>Margin</w:t>
      </w:r>
      <w:proofErr w:type="spellEnd"/>
      <w:r>
        <w:rPr>
          <w:lang w:val="pt-BR"/>
        </w:rPr>
        <w:t xml:space="preserve"> e pode ser usado como uma variável de controle.</w:t>
      </w:r>
    </w:p>
    <w:p w:rsidR="00EE57A9" w:rsidRPr="00213BA2" w:rsidRDefault="00EE57A9">
      <w:pPr>
        <w:spacing w:line="240" w:lineRule="auto"/>
        <w:rPr>
          <w:lang w:val="pt-BR"/>
        </w:rPr>
      </w:pPr>
    </w:p>
    <w:p w:rsidR="00EE57A9" w:rsidRPr="00213BA2" w:rsidRDefault="00E53497">
      <w:pPr>
        <w:spacing w:line="240" w:lineRule="auto"/>
        <w:ind w:firstLine="720"/>
        <w:rPr>
          <w:lang w:val="pt-BR"/>
        </w:rPr>
      </w:pPr>
      <w:r w:rsidRPr="00213BA2">
        <w:rPr>
          <w:lang w:val="pt-BR"/>
        </w:rPr>
        <w:t>Preencha a tabela abaixo com seus pares de lojas de tratamento e controle:</w:t>
      </w:r>
    </w:p>
    <w:p w:rsidR="00EE57A9" w:rsidRPr="00213BA2" w:rsidRDefault="00EE57A9">
      <w:pPr>
        <w:spacing w:line="240" w:lineRule="auto"/>
        <w:ind w:firstLine="720"/>
        <w:rPr>
          <w:lang w:val="pt-BR"/>
        </w:rPr>
      </w:pPr>
    </w:p>
    <w:p w:rsidR="00EE57A9" w:rsidRPr="00213BA2" w:rsidRDefault="00EE57A9">
      <w:pPr>
        <w:spacing w:line="240" w:lineRule="auto"/>
        <w:rPr>
          <w:lang w:val="pt-BR"/>
        </w:rPr>
      </w:pPr>
    </w:p>
    <w:tbl>
      <w:tblPr>
        <w:tblStyle w:val="a"/>
        <w:tblW w:w="64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2130"/>
        <w:gridCol w:w="2130"/>
      </w:tblGrid>
      <w:tr w:rsidR="00EE57A9">
        <w:trPr>
          <w:trHeight w:val="260"/>
          <w:jc w:val="center"/>
        </w:trPr>
        <w:tc>
          <w:tcPr>
            <w:tcW w:w="2190" w:type="dxa"/>
          </w:tcPr>
          <w:p w:rsidR="00EE57A9" w:rsidRDefault="00E53497">
            <w:pPr>
              <w:jc w:val="center"/>
            </w:pPr>
            <w:r>
              <w:t xml:space="preserve">Loja de </w:t>
            </w:r>
            <w:proofErr w:type="spellStart"/>
            <w:r>
              <w:t>tratamento</w:t>
            </w:r>
            <w:proofErr w:type="spellEnd"/>
          </w:p>
        </w:tc>
        <w:tc>
          <w:tcPr>
            <w:tcW w:w="2130" w:type="dxa"/>
          </w:tcPr>
          <w:p w:rsidR="00EE57A9" w:rsidRDefault="00E53497">
            <w:pPr>
              <w:jc w:val="center"/>
            </w:pPr>
            <w:r>
              <w:t xml:space="preserve">Loja de </w:t>
            </w:r>
            <w:proofErr w:type="spellStart"/>
            <w:r>
              <w:t>Controle</w:t>
            </w:r>
            <w:proofErr w:type="spellEnd"/>
            <w:r>
              <w:t xml:space="preserve"> 1</w:t>
            </w:r>
          </w:p>
        </w:tc>
        <w:tc>
          <w:tcPr>
            <w:tcW w:w="2130" w:type="dxa"/>
          </w:tcPr>
          <w:p w:rsidR="00EE57A9" w:rsidRDefault="00E53497">
            <w:pPr>
              <w:jc w:val="center"/>
            </w:pPr>
            <w:r>
              <w:t xml:space="preserve">Loja de </w:t>
            </w:r>
            <w:proofErr w:type="spellStart"/>
            <w:r>
              <w:t>Controle</w:t>
            </w:r>
            <w:proofErr w:type="spellEnd"/>
            <w:r>
              <w:t xml:space="preserve"> 2</w:t>
            </w:r>
          </w:p>
        </w:tc>
      </w:tr>
      <w:tr w:rsidR="00EE57A9">
        <w:trPr>
          <w:trHeight w:val="26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1664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7162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8112</w:t>
            </w:r>
          </w:p>
        </w:tc>
      </w:tr>
      <w:tr w:rsidR="00EE57A9">
        <w:trPr>
          <w:trHeight w:val="28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1675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1580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1807</w:t>
            </w:r>
          </w:p>
        </w:tc>
      </w:tr>
      <w:tr w:rsidR="00EE57A9">
        <w:trPr>
          <w:trHeight w:val="26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1696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1964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7334</w:t>
            </w:r>
          </w:p>
        </w:tc>
      </w:tr>
      <w:tr w:rsidR="00EE57A9">
        <w:trPr>
          <w:trHeight w:val="28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1700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2014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1630</w:t>
            </w:r>
          </w:p>
        </w:tc>
      </w:tr>
      <w:tr w:rsidR="00EE57A9">
        <w:trPr>
          <w:trHeight w:val="26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1712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8162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7434</w:t>
            </w:r>
          </w:p>
        </w:tc>
      </w:tr>
      <w:tr w:rsidR="00EE57A9">
        <w:trPr>
          <w:trHeight w:val="28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2288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9081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2568</w:t>
            </w:r>
          </w:p>
        </w:tc>
      </w:tr>
      <w:tr w:rsidR="00EE57A9">
        <w:trPr>
          <w:trHeight w:val="28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2293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12219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9589</w:t>
            </w:r>
          </w:p>
        </w:tc>
      </w:tr>
      <w:tr w:rsidR="00EE57A9">
        <w:trPr>
          <w:trHeight w:val="26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2301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11668</w:t>
            </w:r>
          </w:p>
        </w:tc>
        <w:tc>
          <w:tcPr>
            <w:tcW w:w="2130" w:type="dxa"/>
            <w:vAlign w:val="bottom"/>
          </w:tcPr>
          <w:p w:rsidR="00EE57A9" w:rsidRDefault="00391AB6">
            <w:pPr>
              <w:jc w:val="center"/>
            </w:pPr>
            <w:r>
              <w:t>9238</w:t>
            </w:r>
          </w:p>
        </w:tc>
      </w:tr>
      <w:tr w:rsidR="00EE57A9">
        <w:trPr>
          <w:trHeight w:val="280"/>
          <w:jc w:val="center"/>
        </w:trPr>
        <w:tc>
          <w:tcPr>
            <w:tcW w:w="2190" w:type="dxa"/>
            <w:vAlign w:val="bottom"/>
          </w:tcPr>
          <w:p w:rsidR="00EE57A9" w:rsidRDefault="00391AB6">
            <w:pPr>
              <w:jc w:val="center"/>
            </w:pPr>
            <w:r>
              <w:t>2322</w:t>
            </w:r>
          </w:p>
        </w:tc>
        <w:tc>
          <w:tcPr>
            <w:tcW w:w="2130" w:type="dxa"/>
            <w:vAlign w:val="bottom"/>
          </w:tcPr>
          <w:p w:rsidR="00EE57A9" w:rsidRDefault="00FB6987">
            <w:pPr>
              <w:jc w:val="center"/>
            </w:pPr>
            <w:r>
              <w:t>2409</w:t>
            </w:r>
          </w:p>
        </w:tc>
        <w:tc>
          <w:tcPr>
            <w:tcW w:w="2130" w:type="dxa"/>
            <w:vAlign w:val="bottom"/>
          </w:tcPr>
          <w:p w:rsidR="00EE57A9" w:rsidRDefault="00FB6987">
            <w:pPr>
              <w:jc w:val="center"/>
            </w:pPr>
            <w:r>
              <w:t>3235</w:t>
            </w:r>
          </w:p>
        </w:tc>
      </w:tr>
      <w:tr w:rsidR="00EE57A9">
        <w:trPr>
          <w:trHeight w:val="260"/>
          <w:jc w:val="center"/>
        </w:trPr>
        <w:tc>
          <w:tcPr>
            <w:tcW w:w="2190" w:type="dxa"/>
            <w:vAlign w:val="bottom"/>
          </w:tcPr>
          <w:p w:rsidR="00EE57A9" w:rsidRDefault="00FB6987">
            <w:pPr>
              <w:jc w:val="center"/>
            </w:pPr>
            <w:r>
              <w:t>2341</w:t>
            </w:r>
          </w:p>
        </w:tc>
        <w:tc>
          <w:tcPr>
            <w:tcW w:w="2130" w:type="dxa"/>
            <w:vAlign w:val="bottom"/>
          </w:tcPr>
          <w:p w:rsidR="00EE57A9" w:rsidRDefault="00FB6987">
            <w:pPr>
              <w:jc w:val="center"/>
            </w:pPr>
            <w:r>
              <w:t>2572</w:t>
            </w:r>
          </w:p>
        </w:tc>
        <w:tc>
          <w:tcPr>
            <w:tcW w:w="2130" w:type="dxa"/>
            <w:vAlign w:val="bottom"/>
          </w:tcPr>
          <w:p w:rsidR="00EE57A9" w:rsidRDefault="00FB6987">
            <w:pPr>
              <w:jc w:val="center"/>
            </w:pPr>
            <w:r>
              <w:t>3102</w:t>
            </w:r>
          </w:p>
        </w:tc>
      </w:tr>
    </w:tbl>
    <w:p w:rsidR="00EE57A9" w:rsidRDefault="00EE57A9">
      <w:pPr>
        <w:spacing w:line="240" w:lineRule="auto"/>
      </w:pPr>
    </w:p>
    <w:p w:rsidR="00FB6987" w:rsidRDefault="00FB6987">
      <w:pPr>
        <w:spacing w:line="240" w:lineRule="auto"/>
      </w:pPr>
    </w:p>
    <w:p w:rsidR="00FB6987" w:rsidRDefault="00FB6987">
      <w:pPr>
        <w:spacing w:line="240" w:lineRule="auto"/>
      </w:pPr>
    </w:p>
    <w:p w:rsidR="00FB6987" w:rsidRDefault="00FB6987">
      <w:pPr>
        <w:spacing w:line="240" w:lineRule="auto"/>
      </w:pPr>
    </w:p>
    <w:p w:rsidR="00FB6987" w:rsidRDefault="00FB6987">
      <w:pPr>
        <w:spacing w:line="240" w:lineRule="auto"/>
      </w:pPr>
    </w:p>
    <w:p w:rsidR="00EE57A9" w:rsidRPr="00477915" w:rsidRDefault="00E53497">
      <w:pPr>
        <w:pStyle w:val="Ttulo2"/>
        <w:rPr>
          <w:lang w:val="pt-BR"/>
        </w:rPr>
      </w:pPr>
      <w:r w:rsidRPr="00477915">
        <w:rPr>
          <w:lang w:val="pt-BR"/>
        </w:rPr>
        <w:lastRenderedPageBreak/>
        <w:t>Etapa 4: Análise e Escrita</w:t>
      </w:r>
    </w:p>
    <w:p w:rsidR="00EE57A9" w:rsidRPr="00213BA2" w:rsidRDefault="00E53497" w:rsidP="005950FC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Conduza sua análise A / B e crie um breve relatório descrevendo seus resultados e recomendações. (Limite de 250 palavras)</w:t>
      </w:r>
    </w:p>
    <w:p w:rsidR="00EE57A9" w:rsidRPr="00213BA2" w:rsidRDefault="00EE57A9" w:rsidP="005950FC">
      <w:pPr>
        <w:spacing w:line="240" w:lineRule="auto"/>
        <w:jc w:val="both"/>
        <w:rPr>
          <w:i/>
          <w:lang w:val="pt-BR"/>
        </w:rPr>
      </w:pPr>
    </w:p>
    <w:p w:rsidR="00EE57A9" w:rsidRPr="00213BA2" w:rsidRDefault="00E53497" w:rsidP="005950FC">
      <w:pPr>
        <w:spacing w:line="240" w:lineRule="auto"/>
        <w:jc w:val="both"/>
        <w:rPr>
          <w:i/>
          <w:lang w:val="pt-BR"/>
        </w:rPr>
      </w:pPr>
      <w:r w:rsidRPr="00213BA2">
        <w:rPr>
          <w:i/>
          <w:lang w:val="pt-BR"/>
        </w:rPr>
        <w:t>Responda estas perguntas. Certifique-se de incluir visualizações da sua análise:</w:t>
      </w:r>
    </w:p>
    <w:p w:rsidR="00EE57A9" w:rsidRPr="00213BA2" w:rsidRDefault="00EE57A9">
      <w:pPr>
        <w:spacing w:line="240" w:lineRule="auto"/>
        <w:rPr>
          <w:rFonts w:ascii="Times" w:eastAsia="Times" w:hAnsi="Times" w:cs="Times"/>
          <w:sz w:val="20"/>
          <w:szCs w:val="20"/>
          <w:lang w:val="pt-BR"/>
        </w:rPr>
      </w:pPr>
    </w:p>
    <w:p w:rsidR="00EE57A9" w:rsidRDefault="00E53497" w:rsidP="005950FC">
      <w:pPr>
        <w:numPr>
          <w:ilvl w:val="0"/>
          <w:numId w:val="1"/>
        </w:numPr>
        <w:spacing w:line="240" w:lineRule="auto"/>
        <w:jc w:val="both"/>
        <w:rPr>
          <w:lang w:val="pt-BR"/>
        </w:rPr>
      </w:pPr>
      <w:r w:rsidRPr="00213BA2">
        <w:rPr>
          <w:lang w:val="pt-BR"/>
        </w:rPr>
        <w:t>Qual é a sua recomendação - A empresa deve lançar o</w:t>
      </w:r>
      <w:r w:rsidRPr="00213BA2">
        <w:rPr>
          <w:lang w:val="pt-BR"/>
        </w:rPr>
        <w:t xml:space="preserve"> menu atualizado para todas as lojas?</w:t>
      </w:r>
    </w:p>
    <w:p w:rsidR="00A043B5" w:rsidRDefault="00A043B5" w:rsidP="00A043B5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 xml:space="preserve">R: </w:t>
      </w:r>
      <w:r w:rsidR="00477915">
        <w:rPr>
          <w:lang w:val="pt-BR"/>
        </w:rPr>
        <w:t>R</w:t>
      </w:r>
      <w:r w:rsidR="00477915" w:rsidRPr="00477915">
        <w:rPr>
          <w:lang w:val="pt-BR"/>
        </w:rPr>
        <w:t xml:space="preserve">esultados do teste A / B são conclusivos: </w:t>
      </w:r>
      <w:r w:rsidR="00477915">
        <w:rPr>
          <w:lang w:val="pt-BR"/>
        </w:rPr>
        <w:t xml:space="preserve">a empresa </w:t>
      </w:r>
      <w:r w:rsidR="00477915" w:rsidRPr="00477915">
        <w:rPr>
          <w:lang w:val="pt-BR"/>
        </w:rPr>
        <w:t xml:space="preserve">deve distribuir o </w:t>
      </w:r>
      <w:r w:rsidR="00477915">
        <w:rPr>
          <w:lang w:val="pt-BR"/>
        </w:rPr>
        <w:t xml:space="preserve">novo </w:t>
      </w:r>
      <w:r w:rsidR="00477915" w:rsidRPr="00477915">
        <w:rPr>
          <w:lang w:val="pt-BR"/>
        </w:rPr>
        <w:t>menu para todas as lojas. Como mostrado abaixo, o aumento é superior a 18% e é altamente</w:t>
      </w:r>
      <w:r w:rsidR="00477915">
        <w:rPr>
          <w:lang w:val="pt-BR"/>
        </w:rPr>
        <w:t xml:space="preserve"> </w:t>
      </w:r>
      <w:r w:rsidR="00477915" w:rsidRPr="00477915">
        <w:rPr>
          <w:lang w:val="pt-BR"/>
        </w:rPr>
        <w:t>significativo.</w:t>
      </w:r>
    </w:p>
    <w:p w:rsidR="00A043B5" w:rsidRDefault="00A043B5" w:rsidP="00A043B5">
      <w:pPr>
        <w:spacing w:line="240" w:lineRule="auto"/>
        <w:ind w:left="360"/>
        <w:jc w:val="both"/>
        <w:rPr>
          <w:lang w:val="pt-BR"/>
        </w:rPr>
      </w:pPr>
    </w:p>
    <w:p w:rsidR="00A043B5" w:rsidRDefault="00A043B5" w:rsidP="00A043B5">
      <w:pPr>
        <w:spacing w:line="240" w:lineRule="auto"/>
        <w:ind w:left="36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34075" cy="39052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15" w:rsidRDefault="00477915" w:rsidP="00A043B5">
      <w:pPr>
        <w:spacing w:line="240" w:lineRule="auto"/>
        <w:ind w:left="360"/>
        <w:jc w:val="both"/>
        <w:rPr>
          <w:lang w:val="pt-BR"/>
        </w:rPr>
      </w:pPr>
    </w:p>
    <w:p w:rsidR="00477915" w:rsidRDefault="00477915" w:rsidP="00A043B5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>A</w:t>
      </w:r>
      <w:r w:rsidRPr="00477915">
        <w:rPr>
          <w:lang w:val="pt-BR"/>
        </w:rPr>
        <w:t xml:space="preserve">dicionei </w:t>
      </w:r>
      <w:r>
        <w:rPr>
          <w:lang w:val="pt-BR"/>
        </w:rPr>
        <w:t xml:space="preserve">também </w:t>
      </w:r>
      <w:r w:rsidRPr="00477915">
        <w:rPr>
          <w:lang w:val="pt-BR"/>
        </w:rPr>
        <w:t>dois gráficos abaixo</w:t>
      </w:r>
      <w:r>
        <w:rPr>
          <w:lang w:val="pt-BR"/>
        </w:rPr>
        <w:t xml:space="preserve"> </w:t>
      </w:r>
      <w:r w:rsidRPr="00477915">
        <w:rPr>
          <w:lang w:val="pt-BR"/>
        </w:rPr>
        <w:t xml:space="preserve">que destacam a grande diferença entre o desempenho dos controles e </w:t>
      </w:r>
      <w:r>
        <w:rPr>
          <w:lang w:val="pt-BR"/>
        </w:rPr>
        <w:t>d</w:t>
      </w:r>
      <w:r w:rsidRPr="00477915">
        <w:rPr>
          <w:lang w:val="pt-BR"/>
        </w:rPr>
        <w:t>os tratamentos.</w:t>
      </w:r>
    </w:p>
    <w:p w:rsidR="00477915" w:rsidRDefault="00477915" w:rsidP="00477915">
      <w:pPr>
        <w:spacing w:line="240" w:lineRule="auto"/>
        <w:ind w:left="36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5276850" cy="341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15" w:rsidRDefault="00477915" w:rsidP="00A043B5">
      <w:pPr>
        <w:spacing w:line="240" w:lineRule="auto"/>
        <w:ind w:left="360"/>
        <w:jc w:val="both"/>
        <w:rPr>
          <w:lang w:val="pt-BR"/>
        </w:rPr>
      </w:pPr>
    </w:p>
    <w:p w:rsidR="00477915" w:rsidRDefault="00477915" w:rsidP="00477915">
      <w:pPr>
        <w:spacing w:line="240" w:lineRule="auto"/>
        <w:ind w:left="36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941963" cy="4562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75" cy="4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B5" w:rsidRPr="00213BA2" w:rsidRDefault="00A043B5" w:rsidP="00A043B5">
      <w:pPr>
        <w:spacing w:line="240" w:lineRule="auto"/>
        <w:ind w:left="360"/>
        <w:jc w:val="both"/>
        <w:rPr>
          <w:lang w:val="pt-BR"/>
        </w:rPr>
      </w:pPr>
    </w:p>
    <w:p w:rsidR="00EE57A9" w:rsidRDefault="00E53497" w:rsidP="005950FC">
      <w:pPr>
        <w:numPr>
          <w:ilvl w:val="0"/>
          <w:numId w:val="1"/>
        </w:numPr>
        <w:spacing w:line="240" w:lineRule="auto"/>
        <w:jc w:val="both"/>
        <w:rPr>
          <w:lang w:val="pt-BR"/>
        </w:rPr>
      </w:pPr>
      <w:r w:rsidRPr="00213BA2">
        <w:rPr>
          <w:lang w:val="pt-BR"/>
        </w:rPr>
        <w:t>Qual é o aumento (</w:t>
      </w:r>
      <w:proofErr w:type="spellStart"/>
      <w:r w:rsidRPr="00213BA2">
        <w:rPr>
          <w:lang w:val="pt-BR"/>
        </w:rPr>
        <w:t>lift</w:t>
      </w:r>
      <w:proofErr w:type="spellEnd"/>
      <w:r w:rsidRPr="00213BA2">
        <w:rPr>
          <w:lang w:val="pt-BR"/>
        </w:rPr>
        <w:t>) do novo menu para as regiões Oeste e Central (incluir significância estatística)?</w:t>
      </w:r>
    </w:p>
    <w:p w:rsidR="00327D03" w:rsidRDefault="00327D03" w:rsidP="00595837">
      <w:pPr>
        <w:spacing w:line="240" w:lineRule="auto"/>
        <w:ind w:left="360"/>
        <w:jc w:val="both"/>
        <w:rPr>
          <w:lang w:val="pt-BR"/>
        </w:rPr>
      </w:pPr>
    </w:p>
    <w:p w:rsidR="00595837" w:rsidRDefault="00327D03" w:rsidP="00595837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>N</w:t>
      </w:r>
      <w:r w:rsidRPr="00327D03">
        <w:rPr>
          <w:lang w:val="pt-BR"/>
        </w:rPr>
        <w:t>ovo menu para a região Oeste é de 34</w:t>
      </w:r>
      <w:r>
        <w:rPr>
          <w:lang w:val="pt-BR"/>
        </w:rPr>
        <w:t>.</w:t>
      </w:r>
      <w:r w:rsidRPr="00327D03">
        <w:rPr>
          <w:lang w:val="pt-BR"/>
        </w:rPr>
        <w:t>1%, com significância estatística de 99</w:t>
      </w:r>
      <w:r>
        <w:rPr>
          <w:lang w:val="pt-BR"/>
        </w:rPr>
        <w:t>.</w:t>
      </w:r>
      <w:r w:rsidRPr="00327D03">
        <w:rPr>
          <w:lang w:val="pt-BR"/>
        </w:rPr>
        <w:t>3%.</w:t>
      </w:r>
    </w:p>
    <w:p w:rsidR="00327D03" w:rsidRDefault="00327D03" w:rsidP="00595837">
      <w:pPr>
        <w:spacing w:line="240" w:lineRule="auto"/>
        <w:ind w:left="360"/>
        <w:jc w:val="both"/>
        <w:rPr>
          <w:lang w:val="pt-BR"/>
        </w:rPr>
      </w:pPr>
    </w:p>
    <w:p w:rsidR="00595837" w:rsidRDefault="00595837" w:rsidP="00595837">
      <w:pPr>
        <w:spacing w:line="240" w:lineRule="auto"/>
        <w:ind w:left="36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56C2FB1" wp14:editId="140E495B">
            <wp:extent cx="5943600" cy="2517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37" w:rsidRDefault="00595837" w:rsidP="00595837">
      <w:pPr>
        <w:spacing w:line="240" w:lineRule="auto"/>
        <w:ind w:left="360"/>
        <w:jc w:val="both"/>
        <w:rPr>
          <w:lang w:val="pt-BR"/>
        </w:rPr>
      </w:pPr>
    </w:p>
    <w:p w:rsidR="00327D03" w:rsidRDefault="00327D03" w:rsidP="00595837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>N</w:t>
      </w:r>
      <w:r w:rsidRPr="00327D03">
        <w:rPr>
          <w:lang w:val="pt-BR"/>
        </w:rPr>
        <w:t xml:space="preserve">ovo menu </w:t>
      </w:r>
      <w:bookmarkStart w:id="1" w:name="_GoBack"/>
      <w:r w:rsidRPr="00327D03">
        <w:rPr>
          <w:lang w:val="pt-BR"/>
        </w:rPr>
        <w:t xml:space="preserve">para a região </w:t>
      </w:r>
      <w:r>
        <w:rPr>
          <w:lang w:val="pt-BR"/>
        </w:rPr>
        <w:t>Central</w:t>
      </w:r>
      <w:r w:rsidRPr="00327D03">
        <w:rPr>
          <w:lang w:val="pt-BR"/>
        </w:rPr>
        <w:t xml:space="preserve"> é de </w:t>
      </w:r>
      <w:r>
        <w:rPr>
          <w:lang w:val="pt-BR"/>
        </w:rPr>
        <w:t>45.9</w:t>
      </w:r>
      <w:r w:rsidRPr="00327D03">
        <w:rPr>
          <w:lang w:val="pt-BR"/>
        </w:rPr>
        <w:t xml:space="preserve">%, com significância </w:t>
      </w:r>
      <w:bookmarkEnd w:id="1"/>
      <w:r w:rsidRPr="00327D03">
        <w:rPr>
          <w:lang w:val="pt-BR"/>
        </w:rPr>
        <w:t>estatística de 99</w:t>
      </w:r>
      <w:r>
        <w:rPr>
          <w:lang w:val="pt-BR"/>
        </w:rPr>
        <w:t>.6</w:t>
      </w:r>
      <w:r w:rsidRPr="00327D03">
        <w:rPr>
          <w:lang w:val="pt-BR"/>
        </w:rPr>
        <w:t>%.</w:t>
      </w:r>
    </w:p>
    <w:p w:rsidR="00327D03" w:rsidRDefault="00327D03" w:rsidP="00595837">
      <w:pPr>
        <w:spacing w:line="240" w:lineRule="auto"/>
        <w:ind w:left="360"/>
        <w:jc w:val="both"/>
        <w:rPr>
          <w:lang w:val="pt-BR"/>
        </w:rPr>
      </w:pPr>
    </w:p>
    <w:p w:rsidR="00595837" w:rsidRDefault="00595837" w:rsidP="00595837">
      <w:pPr>
        <w:spacing w:line="240" w:lineRule="auto"/>
        <w:ind w:left="36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223FFCD" wp14:editId="4F5B9F92">
            <wp:extent cx="5943600" cy="2522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37" w:rsidRDefault="0059583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595837">
      <w:pPr>
        <w:spacing w:line="240" w:lineRule="auto"/>
        <w:ind w:left="360"/>
        <w:jc w:val="both"/>
        <w:rPr>
          <w:lang w:val="pt-BR"/>
        </w:rPr>
      </w:pPr>
    </w:p>
    <w:p w:rsidR="00EE57A9" w:rsidRDefault="00E53497" w:rsidP="005950FC">
      <w:pPr>
        <w:numPr>
          <w:ilvl w:val="0"/>
          <w:numId w:val="1"/>
        </w:numPr>
        <w:spacing w:line="240" w:lineRule="auto"/>
        <w:jc w:val="both"/>
        <w:rPr>
          <w:lang w:val="pt-BR"/>
        </w:rPr>
      </w:pPr>
      <w:r w:rsidRPr="00213BA2">
        <w:rPr>
          <w:lang w:val="pt-BR"/>
        </w:rPr>
        <w:lastRenderedPageBreak/>
        <w:t>Qual é o aumento (</w:t>
      </w:r>
      <w:proofErr w:type="spellStart"/>
      <w:r w:rsidRPr="00213BA2">
        <w:rPr>
          <w:lang w:val="pt-BR"/>
        </w:rPr>
        <w:t>lift</w:t>
      </w:r>
      <w:proofErr w:type="spellEnd"/>
      <w:r w:rsidRPr="00213BA2">
        <w:rPr>
          <w:lang w:val="pt-BR"/>
        </w:rPr>
        <w:t>) do novo menu em geral?</w:t>
      </w:r>
    </w:p>
    <w:p w:rsidR="00F97CD7" w:rsidRDefault="00F97CD7" w:rsidP="00F97CD7">
      <w:pPr>
        <w:spacing w:line="240" w:lineRule="auto"/>
        <w:ind w:left="360"/>
        <w:jc w:val="both"/>
        <w:rPr>
          <w:lang w:val="pt-BR"/>
        </w:rPr>
      </w:pPr>
    </w:p>
    <w:p w:rsidR="00F97CD7" w:rsidRDefault="00F97CD7" w:rsidP="00F97CD7">
      <w:pPr>
        <w:spacing w:line="240" w:lineRule="auto"/>
        <w:ind w:left="360"/>
        <w:jc w:val="both"/>
        <w:rPr>
          <w:lang w:val="pt-BR"/>
        </w:rPr>
      </w:pPr>
      <w:r>
        <w:rPr>
          <w:lang w:val="pt-BR"/>
        </w:rPr>
        <w:t>N</w:t>
      </w:r>
      <w:r w:rsidRPr="00327D03">
        <w:rPr>
          <w:lang w:val="pt-BR"/>
        </w:rPr>
        <w:t xml:space="preserve">ovo menu </w:t>
      </w:r>
      <w:r>
        <w:rPr>
          <w:lang w:val="pt-BR"/>
        </w:rPr>
        <w:t>em geral</w:t>
      </w:r>
      <w:r w:rsidRPr="00327D03">
        <w:rPr>
          <w:lang w:val="pt-BR"/>
        </w:rPr>
        <w:t xml:space="preserve"> é de </w:t>
      </w:r>
      <w:r>
        <w:rPr>
          <w:lang w:val="pt-BR"/>
        </w:rPr>
        <w:t>4</w:t>
      </w:r>
      <w:r>
        <w:rPr>
          <w:lang w:val="pt-BR"/>
        </w:rPr>
        <w:t>0</w:t>
      </w:r>
      <w:r w:rsidRPr="00327D03">
        <w:rPr>
          <w:lang w:val="pt-BR"/>
        </w:rPr>
        <w:t xml:space="preserve">%, com significância estatística de </w:t>
      </w:r>
      <w:r>
        <w:rPr>
          <w:lang w:val="pt-BR"/>
        </w:rPr>
        <w:t>100</w:t>
      </w:r>
      <w:r w:rsidRPr="00327D03">
        <w:rPr>
          <w:lang w:val="pt-BR"/>
        </w:rPr>
        <w:t>%.</w:t>
      </w:r>
      <w:r>
        <w:rPr>
          <w:lang w:val="pt-BR"/>
        </w:rPr>
        <w:t xml:space="preserve"> Recomendando assim o lançamento do novo menu em todas as lojas no país.</w:t>
      </w:r>
    </w:p>
    <w:p w:rsidR="00F97CD7" w:rsidRDefault="00F97CD7" w:rsidP="00F97CD7">
      <w:pPr>
        <w:spacing w:line="240" w:lineRule="auto"/>
        <w:ind w:left="360"/>
        <w:jc w:val="both"/>
        <w:rPr>
          <w:lang w:val="pt-BR"/>
        </w:rPr>
      </w:pPr>
    </w:p>
    <w:p w:rsidR="00F97CD7" w:rsidRPr="00213BA2" w:rsidRDefault="00F97CD7" w:rsidP="00F97CD7">
      <w:pPr>
        <w:spacing w:line="240" w:lineRule="auto"/>
        <w:ind w:left="36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418B5F02" wp14:editId="494C1C64">
            <wp:extent cx="5943600" cy="2511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A9" w:rsidRPr="00213BA2" w:rsidRDefault="00EE57A9">
      <w:pPr>
        <w:rPr>
          <w:lang w:val="pt-BR"/>
        </w:rPr>
      </w:pPr>
    </w:p>
    <w:p w:rsidR="00EE57A9" w:rsidRPr="00213BA2" w:rsidRDefault="00E53497">
      <w:pPr>
        <w:pStyle w:val="Ttulo2"/>
        <w:rPr>
          <w:sz w:val="22"/>
          <w:szCs w:val="22"/>
          <w:lang w:val="pt-BR"/>
        </w:rPr>
      </w:pPr>
      <w:bookmarkStart w:id="2" w:name="_14llv4xto0fq" w:colFirst="0" w:colLast="0"/>
      <w:bookmarkEnd w:id="2"/>
      <w:r w:rsidRPr="00213BA2">
        <w:rPr>
          <w:lang w:val="pt-BR"/>
        </w:rPr>
        <w:t>Antes de enviar</w:t>
      </w:r>
    </w:p>
    <w:p w:rsidR="00EE57A9" w:rsidRDefault="00E53497" w:rsidP="005950FC">
      <w:pPr>
        <w:jc w:val="both"/>
      </w:pPr>
      <w:r w:rsidRPr="00213BA2">
        <w:rPr>
          <w:lang w:val="pt-BR"/>
        </w:rPr>
        <w:t>Por favor, verifique suas respostas com os requi</w:t>
      </w:r>
      <w:r w:rsidRPr="00213BA2">
        <w:rPr>
          <w:lang w:val="pt-BR"/>
        </w:rPr>
        <w:t xml:space="preserve">sitos do projeto ditados pela </w:t>
      </w:r>
      <w:hyperlink r:id="rId13" w:anchor="!/rubrics/842/view">
        <w:r w:rsidRPr="00213BA2">
          <w:rPr>
            <w:color w:val="1155CC"/>
            <w:u w:val="single"/>
            <w:lang w:val="pt-BR"/>
          </w:rPr>
          <w:t>rubrica do projeto</w:t>
        </w:r>
      </w:hyperlink>
      <w:r w:rsidRPr="00213BA2">
        <w:rPr>
          <w:lang w:val="pt-BR"/>
        </w:rP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revisores</w:t>
      </w:r>
      <w:proofErr w:type="spellEnd"/>
      <w:r>
        <w:t xml:space="preserve"> </w:t>
      </w:r>
      <w:proofErr w:type="spellStart"/>
      <w:r>
        <w:t>usarão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rubrica</w:t>
      </w:r>
      <w:proofErr w:type="spellEnd"/>
      <w:r>
        <w:t xml:space="preserve"> para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.</w:t>
      </w:r>
    </w:p>
    <w:p w:rsidR="00EE57A9" w:rsidRDefault="00EE57A9"/>
    <w:sectPr w:rsidR="00EE57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350B"/>
    <w:multiLevelType w:val="hybridMultilevel"/>
    <w:tmpl w:val="33407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83488"/>
    <w:multiLevelType w:val="multilevel"/>
    <w:tmpl w:val="E91C9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A271DD8"/>
    <w:multiLevelType w:val="multilevel"/>
    <w:tmpl w:val="56D23C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02C53"/>
    <w:multiLevelType w:val="multilevel"/>
    <w:tmpl w:val="69B0E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7A9"/>
    <w:rsid w:val="00213BA2"/>
    <w:rsid w:val="002475C0"/>
    <w:rsid w:val="00327D03"/>
    <w:rsid w:val="00391AB6"/>
    <w:rsid w:val="00477915"/>
    <w:rsid w:val="005950FC"/>
    <w:rsid w:val="00595837"/>
    <w:rsid w:val="00A043B5"/>
    <w:rsid w:val="00D2067B"/>
    <w:rsid w:val="00D85625"/>
    <w:rsid w:val="00E53497"/>
    <w:rsid w:val="00E937E5"/>
    <w:rsid w:val="00EE57A9"/>
    <w:rsid w:val="00F97CD7"/>
    <w:rsid w:val="00FB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8980"/>
  <w15:docId w15:val="{2596CA42-3B8C-4ED5-885C-CF0D6DA8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D8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udacity.com/nanodegrees/nd008/parts/11a7bf4c-2b69-47f3-9aec-108ce847f855/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Suga</cp:lastModifiedBy>
  <cp:revision>9</cp:revision>
  <dcterms:created xsi:type="dcterms:W3CDTF">2018-04-24T12:28:00Z</dcterms:created>
  <dcterms:modified xsi:type="dcterms:W3CDTF">2018-04-24T13:41:00Z</dcterms:modified>
</cp:coreProperties>
</file>