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41E8" w14:textId="77777777" w:rsidR="00D066CB" w:rsidRPr="009546B1" w:rsidRDefault="00D066CB" w:rsidP="00D066C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u w:color="000000"/>
          <w:lang w:val="pt-BR"/>
        </w:rPr>
      </w:pPr>
      <w:r w:rsidRPr="009546B1">
        <w:rPr>
          <w:rFonts w:ascii="Arial" w:hAnsi="Arial" w:cs="Arial"/>
          <w:color w:val="000000"/>
          <w:sz w:val="32"/>
          <w:szCs w:val="32"/>
          <w:u w:val="single" w:color="000000"/>
          <w:lang w:val="pt-BR"/>
        </w:rPr>
        <w:t>Projeto: Previsão de vendas</w:t>
      </w:r>
    </w:p>
    <w:p w14:paraId="40FB6202" w14:textId="77777777" w:rsidR="00D066CB" w:rsidRPr="007F5A19" w:rsidRDefault="00D066CB" w:rsidP="007F5A19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Preencha todas as seções. Quando estiver pronto, salve seu arquivo como um documento PDF e o envie aqui:</w:t>
      </w:r>
      <w:hyperlink r:id="rId5" w:history="1">
        <w:r w:rsidRPr="007F5A19">
          <w:rPr>
            <w:rFonts w:ascii="Arial" w:hAnsi="Arial" w:cs="Arial"/>
            <w:color w:val="000000"/>
            <w:sz w:val="22"/>
            <w:szCs w:val="22"/>
            <w:u w:color="000000"/>
            <w:lang w:val="pt-BR"/>
          </w:rPr>
          <w:t xml:space="preserve"> </w:t>
        </w:r>
      </w:hyperlink>
      <w:hyperlink r:id="rId6" w:history="1">
        <w:r w:rsidRPr="007F5A19">
          <w:rPr>
            <w:rFonts w:ascii="Arial" w:hAnsi="Arial" w:cs="Arial"/>
            <w:color w:val="0000FF"/>
            <w:sz w:val="22"/>
            <w:szCs w:val="22"/>
            <w:u w:val="single" w:color="0000FF"/>
            <w:lang w:val="pt-BR"/>
          </w:rPr>
          <w:t>https://classroom.udacity.com/nanodegrees/nd008/parts/edd0e8e8-158f-4044-9468-3e08fd08cbf8/project</w:t>
        </w:r>
      </w:hyperlink>
    </w:p>
    <w:p w14:paraId="06EBC2F8" w14:textId="77777777" w:rsidR="00D066CB" w:rsidRPr="009546B1" w:rsidRDefault="00D066CB" w:rsidP="00D066CB">
      <w:pPr>
        <w:widowControl w:val="0"/>
        <w:autoSpaceDE w:val="0"/>
        <w:autoSpaceDN w:val="0"/>
        <w:adjustRightInd w:val="0"/>
        <w:spacing w:after="40" w:line="276" w:lineRule="auto"/>
        <w:rPr>
          <w:rFonts w:ascii="Arial" w:hAnsi="Arial" w:cs="Arial"/>
          <w:color w:val="000000"/>
          <w:sz w:val="32"/>
          <w:szCs w:val="32"/>
          <w:u w:color="000000"/>
          <w:lang w:val="pt-BR"/>
        </w:rPr>
      </w:pPr>
      <w:r w:rsidRPr="009546B1">
        <w:rPr>
          <w:rFonts w:ascii="Arial" w:hAnsi="Arial" w:cs="Arial"/>
          <w:color w:val="000000"/>
          <w:sz w:val="32"/>
          <w:szCs w:val="32"/>
          <w:u w:color="000000"/>
          <w:lang w:val="pt-BR"/>
        </w:rPr>
        <w:t>Passo 1: Planeje sua análise</w:t>
      </w:r>
    </w:p>
    <w:p w14:paraId="1DA34836" w14:textId="77777777" w:rsidR="00D066CB" w:rsidRPr="007F5A19" w:rsidRDefault="00D066CB" w:rsidP="007F5A1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u w:color="000000"/>
          <w:lang w:val="pt-BR"/>
        </w:rPr>
      </w:pPr>
      <w:r w:rsidRPr="007F5A19">
        <w:rPr>
          <w:rFonts w:ascii="Arial" w:hAnsi="Arial" w:cs="Arial"/>
          <w:i/>
          <w:iCs/>
          <w:color w:val="000000"/>
          <w:sz w:val="22"/>
          <w:szCs w:val="22"/>
          <w:u w:color="000000"/>
          <w:lang w:val="pt-BR"/>
        </w:rPr>
        <w:t>Confira seu conjunto de dados e determine se os dados são apropriados para usar modelos de séries temporais. Determine quais registros devem ser mantidos para validação posteriormente (limite de 250 palavras).</w:t>
      </w:r>
    </w:p>
    <w:p w14:paraId="1C16083A" w14:textId="77777777" w:rsidR="00D066CB" w:rsidRPr="007F5A19" w:rsidRDefault="00D066CB" w:rsidP="007F5A1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i/>
          <w:iCs/>
          <w:color w:val="000000"/>
          <w:sz w:val="20"/>
          <w:szCs w:val="20"/>
          <w:u w:color="000000"/>
          <w:lang w:val="pt-BR"/>
        </w:rPr>
      </w:pPr>
    </w:p>
    <w:p w14:paraId="14464CEC" w14:textId="77777777" w:rsidR="00D066CB" w:rsidRPr="007F5A19" w:rsidRDefault="00D066CB" w:rsidP="007F5A1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i/>
          <w:iCs/>
          <w:color w:val="000000"/>
          <w:sz w:val="20"/>
          <w:szCs w:val="20"/>
          <w:u w:color="000000"/>
          <w:lang w:val="pt-BR"/>
        </w:rPr>
      </w:pPr>
      <w:r w:rsidRPr="007F5A19">
        <w:rPr>
          <w:rFonts w:ascii="Arial" w:hAnsi="Arial" w:cs="Arial"/>
          <w:i/>
          <w:iCs/>
          <w:color w:val="000000"/>
          <w:sz w:val="22"/>
          <w:szCs w:val="22"/>
          <w:u w:color="000000"/>
          <w:lang w:val="pt-BR"/>
        </w:rPr>
        <w:t>Responda às perguntas a seguir para ajudá-lo a planejar sua análise:</w:t>
      </w:r>
    </w:p>
    <w:p w14:paraId="6801C7E2" w14:textId="1B77B6E9" w:rsidR="00D066CB" w:rsidRDefault="00D066CB" w:rsidP="00EE350E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O conjunto de dados atende aos critérios de um conjunto de dados da série temporal?</w:t>
      </w:r>
      <w:r w:rsid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Certifique-se de explorar as quatro principais características de um dado de séries temporais.</w:t>
      </w:r>
    </w:p>
    <w:p w14:paraId="041ABBB8" w14:textId="715FFCF4" w:rsidR="007F5A19" w:rsidRDefault="007F5A19" w:rsidP="007F5A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R: 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Conjunto de dados atende sim aos critérios,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onde 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está em conformidade 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para 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cada uma das quatro principais características da série temporal. O conjunto de dados 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está n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um intervalo de tempo contínuo d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e janeiro de 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2008 a 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setembro de 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2013, 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c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ada medição ocorre em </w:t>
      </w:r>
      <w:r w:rsidR="00EE350E"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sequência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e 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existe um intervalo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igual de um mês 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para outro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. </w:t>
      </w:r>
      <w:r w:rsid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C</w:t>
      </w: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ada unidade, mês, tem no máximo um ponto de dados.</w:t>
      </w:r>
    </w:p>
    <w:p w14:paraId="6EE5088B" w14:textId="77777777" w:rsidR="007F5A19" w:rsidRPr="007F5A19" w:rsidRDefault="007F5A19" w:rsidP="007F5A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275E1440" w14:textId="0A78173A" w:rsidR="00D066CB" w:rsidRDefault="00D066CB" w:rsidP="00EE350E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Quais registros devem ser usados como amostra de retenção?</w:t>
      </w:r>
    </w:p>
    <w:p w14:paraId="3C1FC5D7" w14:textId="614FC11F" w:rsidR="00EE350E" w:rsidRPr="007F5A19" w:rsidRDefault="00EE350E" w:rsidP="00EE350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R: Foi solicitado</w:t>
      </w:r>
      <w:r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uma previsão para os próximos quatro meses. Portanto os últimos quatro registros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, </w:t>
      </w:r>
      <w:r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os períodos mais recentes, devem ser a amostra de validação. Esses quatro registros ocorrem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n</w:t>
      </w:r>
      <w:r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um período entre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junho de </w:t>
      </w:r>
      <w:r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2013 e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setembro de </w:t>
      </w:r>
      <w:r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2013.</w:t>
      </w:r>
    </w:p>
    <w:p w14:paraId="5F3BAB59" w14:textId="77777777" w:rsidR="00D066CB" w:rsidRPr="00DE20F0" w:rsidRDefault="00D066CB" w:rsidP="00D066CB">
      <w:pPr>
        <w:widowControl w:val="0"/>
        <w:autoSpaceDE w:val="0"/>
        <w:autoSpaceDN w:val="0"/>
        <w:adjustRightInd w:val="0"/>
        <w:spacing w:after="40" w:line="276" w:lineRule="auto"/>
        <w:rPr>
          <w:rFonts w:ascii="Arial" w:hAnsi="Arial" w:cs="Arial"/>
          <w:color w:val="000000"/>
          <w:sz w:val="30"/>
          <w:szCs w:val="30"/>
          <w:u w:color="000000"/>
          <w:lang w:val="pt-BR"/>
        </w:rPr>
      </w:pPr>
      <w:r w:rsidRPr="00DE20F0">
        <w:rPr>
          <w:rFonts w:ascii="Arial" w:hAnsi="Arial" w:cs="Arial"/>
          <w:color w:val="000000"/>
          <w:sz w:val="30"/>
          <w:szCs w:val="30"/>
          <w:u w:color="000000"/>
          <w:lang w:val="pt-BR"/>
        </w:rPr>
        <w:t>Passo 2: Determine os componentes tendência, sazonalidade e erro</w:t>
      </w:r>
    </w:p>
    <w:p w14:paraId="0F2955D8" w14:textId="77777777" w:rsidR="00D066CB" w:rsidRPr="007F5A19" w:rsidRDefault="00D066CB" w:rsidP="007F5A1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i/>
          <w:iCs/>
          <w:color w:val="000000"/>
          <w:sz w:val="20"/>
          <w:szCs w:val="20"/>
          <w:u w:color="000000"/>
          <w:lang w:val="pt-BR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Crie um gráfico do conjunto de dados e decomponha a série temporal em seus três componentes principais: tendência, sazonalidade e erro (limite de 250 palavras).</w:t>
      </w:r>
    </w:p>
    <w:p w14:paraId="3FCEF126" w14:textId="77777777" w:rsidR="00D066CB" w:rsidRPr="007F5A19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iCs/>
          <w:color w:val="000000"/>
          <w:sz w:val="20"/>
          <w:szCs w:val="20"/>
          <w:u w:color="000000"/>
          <w:lang w:val="pt-BR"/>
        </w:rPr>
      </w:pPr>
    </w:p>
    <w:p w14:paraId="010602B2" w14:textId="77777777" w:rsidR="00D066CB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iCs/>
          <w:color w:val="000000"/>
          <w:sz w:val="22"/>
          <w:szCs w:val="22"/>
          <w:u w:color="000000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Responda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à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seguinte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pergunta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:</w:t>
      </w:r>
    </w:p>
    <w:p w14:paraId="5EA20981" w14:textId="77777777" w:rsidR="00D066CB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iCs/>
          <w:color w:val="000000"/>
          <w:sz w:val="22"/>
          <w:szCs w:val="22"/>
          <w:u w:color="000000"/>
        </w:rPr>
      </w:pPr>
    </w:p>
    <w:p w14:paraId="09538577" w14:textId="01C7CDB8" w:rsidR="00D066CB" w:rsidRPr="00EE350E" w:rsidRDefault="00D066CB" w:rsidP="00EE350E">
      <w:pPr>
        <w:widowControl w:val="0"/>
        <w:numPr>
          <w:ilvl w:val="0"/>
          <w:numId w:val="2"/>
        </w:numPr>
        <w:tabs>
          <w:tab w:val="left" w:pos="360"/>
          <w:tab w:val="left" w:pos="756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i/>
          <w:iCs/>
          <w:color w:val="000000"/>
          <w:sz w:val="20"/>
          <w:szCs w:val="20"/>
          <w:u w:color="000000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Qual é a tendência, a sazonalidade e o erro da série temporal? Mostre como você conseguiu determinar os componentes usando gráficos de séries temporais.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</w:rPr>
        <w:t>Inclua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</w:rPr>
        <w:t>esses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</w:rPr>
        <w:t>gráficos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</w:rPr>
        <w:t>.</w:t>
      </w:r>
    </w:p>
    <w:p w14:paraId="692BBEA5" w14:textId="2C6A0D6A" w:rsidR="00EE350E" w:rsidRDefault="00EE350E" w:rsidP="00EE350E">
      <w:pPr>
        <w:widowControl w:val="0"/>
        <w:tabs>
          <w:tab w:val="left" w:pos="360"/>
          <w:tab w:val="left" w:pos="756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R: </w:t>
      </w:r>
      <w:r w:rsidR="00DE20F0"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De acordo com o gráfico de decomposição abaixo,</w:t>
      </w:r>
      <w:r w:rsidR="00DE20F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a</w:t>
      </w:r>
      <w:r w:rsidR="00DE20F0"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tendência é relativamente constante e muda de forma linear ao longo do tempo</w:t>
      </w:r>
      <w:r w:rsidR="00DE20F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, o que significa que</w:t>
      </w:r>
      <w:r w:rsidR="00DE20F0"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é aditiva. </w:t>
      </w:r>
      <w:r w:rsidR="00DE20F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</w:t>
      </w:r>
      <w:r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iferença de sazonalidade cresce</w:t>
      </w:r>
      <w:r w:rsidR="00DE20F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de modo exponencial sendo assim </w:t>
      </w:r>
      <w:r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é multiplicativa. </w:t>
      </w:r>
      <w:r w:rsidR="00DE20F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</w:t>
      </w:r>
      <w:r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rro varia à medida que a série temporal se move</w:t>
      </w:r>
      <w:r w:rsidR="00DE20F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, então</w:t>
      </w:r>
      <w:r w:rsidRPr="00EE350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é multiplicativa.</w:t>
      </w:r>
    </w:p>
    <w:p w14:paraId="7B915845" w14:textId="08B253F9" w:rsidR="00DE20F0" w:rsidRDefault="00DE20F0" w:rsidP="00EE350E">
      <w:pPr>
        <w:widowControl w:val="0"/>
        <w:tabs>
          <w:tab w:val="left" w:pos="360"/>
          <w:tab w:val="left" w:pos="756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val="single" w:color="000000"/>
          <w:lang w:val="pt-BR"/>
        </w:rPr>
      </w:pPr>
    </w:p>
    <w:p w14:paraId="3C4C2D1B" w14:textId="04543880" w:rsidR="00DE20F0" w:rsidRDefault="00DE20F0" w:rsidP="00EE350E">
      <w:pPr>
        <w:widowControl w:val="0"/>
        <w:tabs>
          <w:tab w:val="left" w:pos="360"/>
          <w:tab w:val="left" w:pos="756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val="single" w:color="000000"/>
          <w:lang w:val="pt-BR"/>
        </w:rPr>
      </w:pPr>
      <w:r>
        <w:rPr>
          <w:rFonts w:ascii="Arial" w:hAnsi="Arial" w:cs="Arial"/>
          <w:noProof/>
          <w:color w:val="000000"/>
          <w:sz w:val="22"/>
          <w:szCs w:val="22"/>
          <w:u w:val="single" w:color="000000"/>
          <w:lang w:val="pt-BR"/>
        </w:rPr>
        <w:lastRenderedPageBreak/>
        <w:drawing>
          <wp:inline distT="0" distB="0" distL="0" distR="0" wp14:anchorId="7CAB8DFF" wp14:editId="19A905E7">
            <wp:extent cx="5937250" cy="375412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E753" w14:textId="77777777" w:rsidR="00DE20F0" w:rsidRPr="00EE350E" w:rsidRDefault="00DE20F0" w:rsidP="00EE350E">
      <w:pPr>
        <w:widowControl w:val="0"/>
        <w:tabs>
          <w:tab w:val="left" w:pos="360"/>
          <w:tab w:val="left" w:pos="756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val="single" w:color="000000"/>
          <w:lang w:val="pt-BR"/>
        </w:rPr>
      </w:pPr>
    </w:p>
    <w:p w14:paraId="6433DEE0" w14:textId="77777777" w:rsidR="00D066CB" w:rsidRPr="00EE350E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34FA1D81" w14:textId="77777777" w:rsidR="00D066CB" w:rsidRPr="00EE350E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32"/>
          <w:szCs w:val="32"/>
          <w:u w:color="000000"/>
          <w:lang w:val="pt-BR"/>
        </w:rPr>
      </w:pPr>
      <w:r w:rsidRPr="00EE350E">
        <w:rPr>
          <w:rFonts w:ascii="Arial" w:hAnsi="Arial" w:cs="Arial"/>
          <w:color w:val="000000"/>
          <w:sz w:val="32"/>
          <w:szCs w:val="32"/>
          <w:u w:color="000000"/>
          <w:lang w:val="pt-BR"/>
        </w:rPr>
        <w:t>Passo 3: Construa seus modelos</w:t>
      </w:r>
    </w:p>
    <w:p w14:paraId="7A4AA771" w14:textId="77777777" w:rsidR="00D066CB" w:rsidRPr="00EE350E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1D068221" w14:textId="77777777" w:rsidR="00D066CB" w:rsidRPr="007F5A19" w:rsidRDefault="00D066CB" w:rsidP="00D066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u w:color="000000"/>
          <w:lang w:val="pt-BR"/>
        </w:rPr>
      </w:pPr>
      <w:r w:rsidRPr="007F5A19">
        <w:rPr>
          <w:rFonts w:ascii="Arial" w:hAnsi="Arial" w:cs="Arial"/>
          <w:i/>
          <w:iCs/>
          <w:color w:val="000000"/>
          <w:sz w:val="22"/>
          <w:szCs w:val="22"/>
          <w:u w:color="000000"/>
          <w:lang w:val="pt-BR"/>
        </w:rPr>
        <w:t>Analise seus gráficos, determine as medidas apropriadas para serem aplicadas aos seus modelos ARIMA e ETS e descreva os erros de ambos os modelos (limite de 500 palavras).</w:t>
      </w:r>
    </w:p>
    <w:p w14:paraId="1DBAEB01" w14:textId="77777777" w:rsidR="00D066CB" w:rsidRPr="007F5A19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iCs/>
          <w:color w:val="000000"/>
          <w:sz w:val="20"/>
          <w:szCs w:val="20"/>
          <w:u w:color="000000"/>
          <w:lang w:val="pt-BR"/>
        </w:rPr>
      </w:pPr>
    </w:p>
    <w:p w14:paraId="26D655FD" w14:textId="77777777" w:rsidR="00D066CB" w:rsidRDefault="00D066CB" w:rsidP="00AD38E8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u w:color="000000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Responda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à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seguinte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pergunta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:</w:t>
      </w:r>
    </w:p>
    <w:p w14:paraId="07AD8F79" w14:textId="77777777" w:rsidR="00D066CB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</w:p>
    <w:p w14:paraId="2865D027" w14:textId="633EAA8D" w:rsidR="00D066CB" w:rsidRDefault="00D066CB" w:rsidP="00046722">
      <w:pPr>
        <w:widowControl w:val="0"/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Quais são os termos modelo para o ETS? Explique por que você escolheu esses termos.</w:t>
      </w:r>
    </w:p>
    <w:p w14:paraId="7621CD51" w14:textId="00C8C3C7" w:rsidR="00046722" w:rsidRDefault="00046722" w:rsidP="0004672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R: Termos para o modelo ETS é MAM.  Pois erro é multiplicativo, tendência é aditiva e sazonalidade é multiplicativo.</w:t>
      </w:r>
    </w:p>
    <w:p w14:paraId="310B5055" w14:textId="77777777" w:rsidR="00046722" w:rsidRPr="007F5A19" w:rsidRDefault="00046722" w:rsidP="0004672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4EF2EAC" w14:textId="1A1598B6" w:rsidR="00D066CB" w:rsidRDefault="00D066CB" w:rsidP="00046722">
      <w:pPr>
        <w:pStyle w:val="ListParagraph"/>
        <w:widowControl w:val="0"/>
        <w:numPr>
          <w:ilvl w:val="0"/>
          <w:numId w:val="7"/>
        </w:numPr>
        <w:tabs>
          <w:tab w:val="left" w:pos="990"/>
          <w:tab w:val="left" w:pos="135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Descreva os erros na amostra. Use pelo menos RMSE e MASE ao examinar os resultados.</w:t>
      </w:r>
    </w:p>
    <w:p w14:paraId="49903633" w14:textId="08211DB6" w:rsidR="00046722" w:rsidRDefault="00046722" w:rsidP="00046722">
      <w:pPr>
        <w:widowControl w:val="0"/>
        <w:tabs>
          <w:tab w:val="left" w:pos="990"/>
          <w:tab w:val="left" w:pos="135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R: E</w:t>
      </w: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rros na amostra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</w:t>
      </w: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s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tá</w:t>
      </w: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descrito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no gráfico</w:t>
      </w: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abaixo. RMSE representa o desvio padrão da amostra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n</w:t>
      </w: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as diferenças entre os valores previstos e observados. RMSE deste modelo ETS é 33153.5267713. MASE tem um valor de 0.3675478. Erros </w:t>
      </w:r>
      <w:r w:rsidR="00AD38E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no</w:t>
      </w: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MASE </w:t>
      </w:r>
      <w:r w:rsidR="00AD38E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é bem </w:t>
      </w: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menor que 1</w:t>
      </w:r>
      <w:r w:rsidR="00AD38E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, onde o ideal seria estar mais próximo a 1 ou igual.</w:t>
      </w: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Esses erros de amostra serão comparados com o</w:t>
      </w:r>
      <w:r w:rsidR="00AD38E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modelo</w:t>
      </w:r>
      <w:r w:rsidRPr="0004672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ARIMA para determinar o melhor modelo.</w:t>
      </w:r>
    </w:p>
    <w:p w14:paraId="079F2A4B" w14:textId="77777777" w:rsidR="00046722" w:rsidRDefault="00046722" w:rsidP="00046722">
      <w:pPr>
        <w:widowControl w:val="0"/>
        <w:tabs>
          <w:tab w:val="left" w:pos="990"/>
          <w:tab w:val="left" w:pos="135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152F0410" w14:textId="27E423E5" w:rsidR="00046722" w:rsidRPr="00046722" w:rsidRDefault="00046722" w:rsidP="00046722">
      <w:pPr>
        <w:widowControl w:val="0"/>
        <w:tabs>
          <w:tab w:val="left" w:pos="990"/>
          <w:tab w:val="left" w:pos="135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7641CC26" wp14:editId="5541C457">
            <wp:extent cx="5772150" cy="466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79C4" w14:textId="77777777" w:rsidR="00D066CB" w:rsidRPr="007F5A19" w:rsidRDefault="00D066CB" w:rsidP="00D066CB">
      <w:pPr>
        <w:widowControl w:val="0"/>
        <w:autoSpaceDE w:val="0"/>
        <w:autoSpaceDN w:val="0"/>
        <w:adjustRightInd w:val="0"/>
        <w:spacing w:line="276" w:lineRule="auto"/>
        <w:ind w:left="1350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5FF222A7" w14:textId="46E7A10D" w:rsidR="00D066CB" w:rsidRDefault="00D066CB" w:rsidP="00F82770">
      <w:pPr>
        <w:widowControl w:val="0"/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Quais são os termos modelo para o ARIMA? Explique por que você escolheu esses termos. Crie um gráfico com a função de correlação automática (</w:t>
      </w:r>
      <w:proofErr w:type="spellStart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Auto-Correlation</w:t>
      </w:r>
      <w:proofErr w:type="spellEnd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proofErr w:type="spellStart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Function</w:t>
      </w:r>
      <w:proofErr w:type="spellEnd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- ACF) e lotes de função de </w:t>
      </w:r>
      <w:proofErr w:type="spellStart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autocorrelação</w:t>
      </w:r>
      <w:proofErr w:type="spellEnd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parcial (</w:t>
      </w:r>
      <w:proofErr w:type="spellStart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Partial</w:t>
      </w:r>
      <w:proofErr w:type="spellEnd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proofErr w:type="spellStart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Autocorrelation</w:t>
      </w:r>
      <w:proofErr w:type="spellEnd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proofErr w:type="spellStart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Function</w:t>
      </w:r>
      <w:proofErr w:type="spellEnd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proofErr w:type="spellStart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Plots</w:t>
      </w:r>
      <w:proofErr w:type="spellEnd"/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- PACF) para as séries temporais e o componente sazonal e use esses gráficos para justificar a escolha dos termos do modelo.</w:t>
      </w:r>
    </w:p>
    <w:p w14:paraId="3F1A38EE" w14:textId="013B1229" w:rsidR="009546B1" w:rsidRDefault="009546B1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R: Segue</w:t>
      </w:r>
      <w:r w:rsidRPr="009546B1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representa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ção d</w:t>
      </w:r>
      <w:r w:rsidRPr="009546B1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o ACF e o PACF da série temporal. O gráfico ACF mostra a </w:t>
      </w:r>
      <w:r w:rsidR="0022608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diferença da </w:t>
      </w:r>
      <w:r w:rsidRPr="009546B1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sazonalidade. O modelo ARIMA </w:t>
      </w:r>
      <w:r w:rsidR="0022608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é representado da </w:t>
      </w:r>
      <w:r w:rsidRPr="009546B1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forma ARIMA (p, d, q) (P, D, Q) [período] devido a essa sazonalidade. O</w:t>
      </w:r>
      <w:r w:rsidR="0022608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nde o</w:t>
      </w:r>
      <w:r w:rsidRPr="009546B1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período é 12 </w:t>
      </w:r>
      <w:r w:rsidR="0022608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pois</w:t>
      </w:r>
      <w:r w:rsidRPr="009546B1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a série temporal é mensal.</w:t>
      </w:r>
    </w:p>
    <w:p w14:paraId="52346956" w14:textId="77777777" w:rsidR="00E90E2E" w:rsidRDefault="00E90E2E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7D68635F" w14:textId="217C9890" w:rsidR="0067251D" w:rsidRDefault="0067251D" w:rsidP="00E90E2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0406519B" wp14:editId="66CB49F4">
            <wp:extent cx="5888736" cy="12337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055" cy="12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7F57" w14:textId="3C22FAD5" w:rsidR="00E90E2E" w:rsidRDefault="00E90E2E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24FD8922" w14:textId="1ACB4E87" w:rsidR="00E90E2E" w:rsidRDefault="00E90E2E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E90E2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Abaixo os gráficos sazonais ACF e PACF. A série temporal ainda exibe correlação e ainda não está estacionária.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T</w:t>
      </w:r>
      <w:r w:rsidRPr="00E90E2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ermo de diferença sazonal é D (1). Os termos ARIMA são agora ARIMA (p, d, q) (0,1,0) [12].</w:t>
      </w:r>
    </w:p>
    <w:p w14:paraId="04905DD9" w14:textId="316D0847" w:rsidR="00E90E2E" w:rsidRDefault="00E90E2E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3EE35958" w14:textId="26F4243F" w:rsidR="00E90E2E" w:rsidRDefault="00E90E2E" w:rsidP="00E90E2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22134E62" wp14:editId="0D576D8E">
            <wp:extent cx="5858256" cy="1243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039" cy="12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CF7" w14:textId="77AF61DB" w:rsidR="00E90E2E" w:rsidRDefault="00E90E2E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6EEBE53" w14:textId="14425742" w:rsidR="005445C0" w:rsidRDefault="005445C0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Abaixo, estão representados os gráficos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ACF e PACF do</w:t>
      </w:r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proofErr w:type="spellStart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Seasonal</w:t>
      </w:r>
      <w:proofErr w:type="spellEnd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proofErr w:type="spellStart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First</w:t>
      </w:r>
      <w:proofErr w:type="spellEnd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proofErr w:type="spellStart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Difference</w:t>
      </w:r>
      <w:proofErr w:type="spellEnd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. Os gráficos mostram que a série temporal está agora estacionária. A primeira diferença indica um termo </w:t>
      </w:r>
      <w:proofErr w:type="gramStart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d(</w:t>
      </w:r>
      <w:proofErr w:type="gramEnd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1) e não há necessidade de mais diferenciação.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Lag</w:t>
      </w:r>
      <w:proofErr w:type="spellEnd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1 no gráfico ACF é negativo, o que indica um modelo MA e um termo q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(1). Como é raro ter um termo q (1) e um p (1), então p (0). Isto é confirmado pela falta de correlação significativa nas defasagens sazonais (12, 24, </w:t>
      </w:r>
      <w:proofErr w:type="gramStart"/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..</w:t>
      </w:r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.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)</w:t>
      </w:r>
      <w:proofErr w:type="gramEnd"/>
      <w:r w:rsidRPr="005445C0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. O modelo ARIMA é agora ARIMA (0,1,1) (0,1,0) [12].</w:t>
      </w:r>
    </w:p>
    <w:p w14:paraId="501A4841" w14:textId="1B52D82E" w:rsidR="005445C0" w:rsidRDefault="005445C0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543C2C22" w14:textId="348060E6" w:rsidR="005445C0" w:rsidRDefault="005445C0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3C122A80" wp14:editId="7260DF34">
            <wp:extent cx="5943600" cy="1250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2E5A" w14:textId="77777777" w:rsidR="005445C0" w:rsidRDefault="005445C0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3BC2BCD8" w14:textId="77777777" w:rsidR="005445C0" w:rsidRDefault="005445C0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267631A4" w14:textId="77777777" w:rsidR="005445C0" w:rsidRDefault="005445C0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048789FA" w14:textId="77777777" w:rsidR="005445C0" w:rsidRDefault="005445C0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1E4A0878" w14:textId="062F681B" w:rsidR="00E90E2E" w:rsidRDefault="00E90E2E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lastRenderedPageBreak/>
        <w:t>Segue abaixo representação ACF e PACF da série temporal após escolha dos termos do modelo final</w:t>
      </w:r>
      <w:r w:rsidR="007910B4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ARIMA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.</w:t>
      </w:r>
    </w:p>
    <w:p w14:paraId="70BA2CBB" w14:textId="77777777" w:rsidR="00E90E2E" w:rsidRDefault="00E90E2E" w:rsidP="009546B1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E453C08" w14:textId="485C4C36" w:rsidR="00E90E2E" w:rsidRDefault="005445C0" w:rsidP="00E90E2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17E492DB" wp14:editId="79AA9A98">
            <wp:extent cx="4443984" cy="40029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40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1127" w14:textId="77777777" w:rsidR="0070134A" w:rsidRPr="007F5A19" w:rsidRDefault="0070134A" w:rsidP="007013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7284153" w14:textId="12869321" w:rsidR="00D066CB" w:rsidRDefault="00D066CB" w:rsidP="00F82770">
      <w:pPr>
        <w:widowControl w:val="0"/>
        <w:numPr>
          <w:ilvl w:val="0"/>
          <w:numId w:val="5"/>
        </w:numPr>
        <w:tabs>
          <w:tab w:val="left" w:pos="990"/>
          <w:tab w:val="left" w:pos="135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Descreva os erros na amostra. Use pelo menos RMSE e MASE ao examinar os resultados.</w:t>
      </w:r>
    </w:p>
    <w:p w14:paraId="250D422F" w14:textId="0A4F7861" w:rsidR="0032249C" w:rsidRDefault="0032249C" w:rsidP="0032249C">
      <w:pPr>
        <w:widowControl w:val="0"/>
        <w:tabs>
          <w:tab w:val="left" w:pos="990"/>
          <w:tab w:val="left" w:pos="135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32249C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R: Erros na amostra está descrito no gráfico abaixo. RMSE representa o desvio padrão da amostra nas diferenças entre os valores previstos e observados. RMSE deste modelo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ARIMA</w:t>
      </w:r>
      <w:r w:rsidRPr="0032249C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é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36761.5281724</w:t>
      </w:r>
      <w:r w:rsidRPr="0032249C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. MASE tem um valor de 0.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3646109</w:t>
      </w:r>
      <w:r w:rsidRPr="0032249C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. Erros no MASE é bem menor que 1, onde o ideal seria estar mais próximo a 1 ou igual. Esses erros de amostra serão comparados com o modelo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ETS</w:t>
      </w:r>
      <w:r w:rsidRPr="0032249C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para determinar o melhor modelo.</w:t>
      </w:r>
    </w:p>
    <w:p w14:paraId="25C9D3F7" w14:textId="77777777" w:rsidR="00B23B19" w:rsidRDefault="00B23B19" w:rsidP="0032249C">
      <w:pPr>
        <w:widowControl w:val="0"/>
        <w:tabs>
          <w:tab w:val="left" w:pos="990"/>
          <w:tab w:val="left" w:pos="135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1F90FF88" w14:textId="407AB770" w:rsidR="0032249C" w:rsidRPr="0032249C" w:rsidRDefault="0032249C" w:rsidP="0032249C">
      <w:pPr>
        <w:widowControl w:val="0"/>
        <w:tabs>
          <w:tab w:val="left" w:pos="990"/>
          <w:tab w:val="left" w:pos="135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3EDC2B77" wp14:editId="1F7C3DAA">
            <wp:extent cx="5686425" cy="466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1F6C" w14:textId="77777777" w:rsidR="0032249C" w:rsidRPr="007F5A19" w:rsidRDefault="0032249C" w:rsidP="0032249C">
      <w:pPr>
        <w:widowControl w:val="0"/>
        <w:tabs>
          <w:tab w:val="left" w:pos="990"/>
          <w:tab w:val="left" w:pos="135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0E5EF322" w14:textId="06A3DBFA" w:rsidR="00D066CB" w:rsidRDefault="00D066CB" w:rsidP="00F82770">
      <w:pPr>
        <w:widowControl w:val="0"/>
        <w:numPr>
          <w:ilvl w:val="0"/>
          <w:numId w:val="5"/>
        </w:numPr>
        <w:tabs>
          <w:tab w:val="left" w:pos="990"/>
          <w:tab w:val="left" w:pos="135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Refaça os gráficos ACF e PACF tanto para a série temporal como para a diferença sazonal e inclua esses gráficos em sua resposta.</w:t>
      </w:r>
    </w:p>
    <w:p w14:paraId="573AA85C" w14:textId="4E4F867C" w:rsidR="00C250F3" w:rsidRDefault="005A0D54" w:rsidP="005A0D54">
      <w:pPr>
        <w:widowControl w:val="0"/>
        <w:tabs>
          <w:tab w:val="left" w:pos="990"/>
          <w:tab w:val="left" w:pos="135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R: Pergunta respondida em gráficos anteriores.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</w:p>
    <w:p w14:paraId="27DDA9DB" w14:textId="77777777" w:rsidR="00A312DC" w:rsidRPr="007F5A19" w:rsidRDefault="00A312DC" w:rsidP="00A312DC">
      <w:pPr>
        <w:widowControl w:val="0"/>
        <w:tabs>
          <w:tab w:val="left" w:pos="990"/>
          <w:tab w:val="left" w:pos="135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BA21AFE" w14:textId="77777777" w:rsidR="00D066CB" w:rsidRPr="007F5A19" w:rsidRDefault="00D066CB" w:rsidP="00D066CB">
      <w:pPr>
        <w:widowControl w:val="0"/>
        <w:autoSpaceDE w:val="0"/>
        <w:autoSpaceDN w:val="0"/>
        <w:adjustRightInd w:val="0"/>
        <w:spacing w:after="120" w:line="276" w:lineRule="auto"/>
        <w:rPr>
          <w:rFonts w:ascii="Arial" w:hAnsi="Arial" w:cs="Arial"/>
          <w:color w:val="000000"/>
          <w:sz w:val="32"/>
          <w:szCs w:val="32"/>
          <w:u w:color="000000"/>
          <w:lang w:val="pt-BR"/>
        </w:rPr>
      </w:pPr>
      <w:r w:rsidRPr="007F5A19">
        <w:rPr>
          <w:rFonts w:ascii="Arial" w:hAnsi="Arial" w:cs="Arial"/>
          <w:color w:val="000000"/>
          <w:sz w:val="32"/>
          <w:szCs w:val="32"/>
          <w:u w:color="000000"/>
          <w:lang w:val="pt-BR"/>
        </w:rPr>
        <w:t>Passo 4: Previsão</w:t>
      </w:r>
    </w:p>
    <w:p w14:paraId="44F27297" w14:textId="77777777" w:rsidR="00D066CB" w:rsidRPr="007F5A19" w:rsidRDefault="00D066CB" w:rsidP="00F8277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u w:color="000000"/>
          <w:lang w:val="pt-BR"/>
        </w:rPr>
      </w:pPr>
      <w:r w:rsidRPr="007F5A19">
        <w:rPr>
          <w:rFonts w:ascii="Arial" w:hAnsi="Arial" w:cs="Arial"/>
          <w:i/>
          <w:iCs/>
          <w:color w:val="000000"/>
          <w:sz w:val="22"/>
          <w:szCs w:val="22"/>
          <w:u w:color="000000"/>
          <w:lang w:val="pt-BR"/>
        </w:rPr>
        <w:t>Compare as medidas de erro da amostra em ambos os modelos e compare as medidas de erro da amostra de retenção na sua previsão. Escolha o modelo de melhor ajuste e preveja os próximos quatro períodos (limite de 250 palavras).</w:t>
      </w:r>
    </w:p>
    <w:p w14:paraId="2422EF7C" w14:textId="77777777" w:rsidR="00D066CB" w:rsidRPr="007F5A19" w:rsidRDefault="00D066CB" w:rsidP="00D066CB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  <w:u w:color="000000"/>
          <w:lang w:val="pt-BR"/>
        </w:rPr>
      </w:pPr>
    </w:p>
    <w:p w14:paraId="6B4A3FB6" w14:textId="77777777" w:rsidR="00D066CB" w:rsidRDefault="00D066CB" w:rsidP="00D066CB">
      <w:pPr>
        <w:widowControl w:val="0"/>
        <w:autoSpaceDE w:val="0"/>
        <w:autoSpaceDN w:val="0"/>
        <w:adjustRightInd w:val="0"/>
        <w:rPr>
          <w:rFonts w:ascii="Times" w:hAnsi="Times" w:cs="Times"/>
          <w:i/>
          <w:iCs/>
          <w:color w:val="000000"/>
          <w:sz w:val="20"/>
          <w:szCs w:val="20"/>
          <w:u w:color="000000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lastRenderedPageBreak/>
        <w:t>Responda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às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seguintes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perguntas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u w:color="000000"/>
        </w:rPr>
        <w:t>:</w:t>
      </w:r>
    </w:p>
    <w:p w14:paraId="1A7B16E4" w14:textId="77777777" w:rsidR="00D066CB" w:rsidRDefault="00D066CB" w:rsidP="00D066C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u w:color="000000"/>
        </w:rPr>
      </w:pPr>
    </w:p>
    <w:p w14:paraId="7F29E059" w14:textId="5FCC86B1" w:rsidR="00D066CB" w:rsidRDefault="00D066CB" w:rsidP="00F82770">
      <w:pPr>
        <w:widowControl w:val="0"/>
        <w:numPr>
          <w:ilvl w:val="0"/>
          <w:numId w:val="6"/>
        </w:numPr>
        <w:tabs>
          <w:tab w:val="left" w:pos="36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Qual modelo você escolheu? Justifique sua resposta mostrando: medições de erro na amostra e medidas de erro de previsão contra a amostra de retenção.</w:t>
      </w:r>
    </w:p>
    <w:p w14:paraId="44581449" w14:textId="582C35F6" w:rsidR="00817662" w:rsidRDefault="00817662" w:rsidP="0081766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R: </w:t>
      </w: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Escolhi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do</w:t>
      </w: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o modelo ARIMA (0,1,1) (0,1,0) [12].</w:t>
      </w:r>
    </w:p>
    <w:p w14:paraId="7EFE35B3" w14:textId="5A966F78" w:rsidR="00817662" w:rsidRDefault="00817662" w:rsidP="0081766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Abaixo os valores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da ‘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Actual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’</w:t>
      </w: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da amostra de validação comparados com os valores de previsão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</w:t>
      </w: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os modelos.</w:t>
      </w:r>
    </w:p>
    <w:p w14:paraId="583F2A88" w14:textId="77777777" w:rsidR="00B23B19" w:rsidRDefault="00B23B19" w:rsidP="0081766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D18CDDC" w14:textId="39AC01C8" w:rsidR="00817662" w:rsidRDefault="00817662" w:rsidP="0081766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64ABBB01" wp14:editId="2B3209BA">
            <wp:extent cx="2457450" cy="1047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2E00" w14:textId="77777777" w:rsidR="00817662" w:rsidRPr="00817662" w:rsidRDefault="00817662" w:rsidP="0081766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166C02A3" w14:textId="7EBECBE6" w:rsidR="00817662" w:rsidRDefault="00817662" w:rsidP="0081766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Abaixo um gráfico mostrando as medidas de erro na amostra. O modelo ARIMA tem valores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absolutos </w:t>
      </w: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menores na maioria das métricas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em comparação com o modelo ETS</w:t>
      </w: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. O modelo ARIMA produzir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menos </w:t>
      </w: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erros preditivos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</w:t>
      </w:r>
      <w:r w:rsidRPr="00817662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do que o modelo ETS.</w:t>
      </w:r>
    </w:p>
    <w:p w14:paraId="78A12F09" w14:textId="77777777" w:rsidR="00B23B19" w:rsidRDefault="00B23B19" w:rsidP="0081766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C05E872" w14:textId="4A0D879A" w:rsidR="00817662" w:rsidRDefault="00817662" w:rsidP="0081766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noProof/>
          <w:color w:val="000000"/>
          <w:sz w:val="22"/>
          <w:szCs w:val="22"/>
          <w:u w:color="000000"/>
          <w:lang w:val="pt-BR"/>
        </w:rPr>
        <w:drawing>
          <wp:inline distT="0" distB="0" distL="0" distR="0" wp14:anchorId="2EAC74D6" wp14:editId="40C7BF95">
            <wp:extent cx="5943600" cy="640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695A" w14:textId="74CBC182" w:rsidR="00817662" w:rsidRDefault="00817662" w:rsidP="0081766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165A11F1" w14:textId="747D4E1B" w:rsidR="00B23B19" w:rsidRDefault="00B23B19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Foi criado </w:t>
      </w: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um gráfico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onde</w:t>
      </w: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que mostra as diferenças absolutas e relativas entre os valores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‘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Actual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’</w:t>
      </w: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e os valores previstos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dos modelos </w:t>
      </w: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ETS e ARIMA. O campo final mostra o melhor modelo, conforme determinado pelo menor valor absoluto da diferença relativa de cada modelo. O modelo ARIMA prev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iu</w:t>
      </w: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com mais precisão.</w:t>
      </w:r>
    </w:p>
    <w:p w14:paraId="062A6144" w14:textId="77777777" w:rsidR="00B23B19" w:rsidRDefault="00B23B19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1D68D672" w14:textId="244B8A52" w:rsidR="00B23B19" w:rsidRDefault="00B23B19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noProof/>
          <w:color w:val="000000"/>
          <w:sz w:val="22"/>
          <w:szCs w:val="22"/>
          <w:u w:color="000000"/>
          <w:lang w:val="pt-BR"/>
        </w:rPr>
        <w:drawing>
          <wp:inline distT="0" distB="0" distL="0" distR="0" wp14:anchorId="7D64105E" wp14:editId="6ADFBC66">
            <wp:extent cx="5943600" cy="752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90B2" w14:textId="77777777" w:rsidR="00B23B19" w:rsidRPr="00B23B19" w:rsidRDefault="00B23B19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186F05F9" w14:textId="77777777" w:rsidR="00B23B19" w:rsidRPr="00B23B19" w:rsidRDefault="00B23B19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57F77531" w14:textId="01416EAA" w:rsidR="00B23B19" w:rsidRDefault="00B23B19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Abaixo estão as medidas de precisão dos modelos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de ETS e ARIMA</w:t>
      </w: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M</w:t>
      </w: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odelo ARIMA supera o modelo ETS em cada medida,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possuindo</w:t>
      </w: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valores absolutos menores. Isso mostra que o modelo ARIMA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prevê melhor </w:t>
      </w:r>
      <w:r w:rsidRPr="00B23B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em praticamente todas as métricas.</w:t>
      </w:r>
    </w:p>
    <w:p w14:paraId="463F2016" w14:textId="77777777" w:rsidR="00B23B19" w:rsidRDefault="00B23B19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476F387" w14:textId="745F13EF" w:rsidR="00B23B19" w:rsidRDefault="00B23B19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7E8CA9F0" wp14:editId="75604E9A">
            <wp:extent cx="4476750" cy="981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4A90" w14:textId="77777777" w:rsidR="002706C8" w:rsidRDefault="002706C8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5FE83F5F" w14:textId="60463EFA" w:rsidR="00B23B19" w:rsidRDefault="002706C8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Validado a</w:t>
      </w:r>
      <w:r w:rsidRPr="002706C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s medidas da AIC para cada modelo também.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M</w:t>
      </w:r>
      <w:r w:rsidRPr="002706C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elhor modelo é geralmente aquele com menor pontuação na AIC. Neste caso, o modelo ARIMA tem a melhor pontuação e isso se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enquadra</w:t>
      </w:r>
      <w:r w:rsidRPr="002706C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com o rest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ante</w:t>
      </w:r>
      <w:r w:rsidRPr="002706C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das 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comparações</w:t>
      </w:r>
      <w:r w:rsidRPr="002706C8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que apontam para o modelo ARIMA.</w:t>
      </w:r>
    </w:p>
    <w:p w14:paraId="01EAF5C3" w14:textId="77777777" w:rsidR="002706C8" w:rsidRDefault="002706C8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318A396" w14:textId="02D92AA9" w:rsidR="002706C8" w:rsidRDefault="002706C8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noProof/>
          <w:color w:val="000000"/>
          <w:sz w:val="22"/>
          <w:szCs w:val="22"/>
          <w:u w:color="000000"/>
          <w:lang w:val="pt-BR"/>
        </w:rPr>
        <w:drawing>
          <wp:inline distT="0" distB="0" distL="0" distR="0" wp14:anchorId="33D63642" wp14:editId="5A3A1F8C">
            <wp:extent cx="5943600" cy="12490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D05B" w14:textId="77777777" w:rsidR="002706C8" w:rsidRPr="00433B2F" w:rsidRDefault="002706C8" w:rsidP="00B23B1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0490A707" w14:textId="78636438" w:rsidR="00D066CB" w:rsidRPr="00433B2F" w:rsidRDefault="00D066CB" w:rsidP="00F82770">
      <w:pPr>
        <w:widowControl w:val="0"/>
        <w:numPr>
          <w:ilvl w:val="0"/>
          <w:numId w:val="6"/>
        </w:numPr>
        <w:tabs>
          <w:tab w:val="left" w:pos="36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 w:rsidRPr="00433B2F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Qual é a previsão para os próximos quatro períodos? Crie um gráfico com os resultados, usando intervalos de confiança de 95% e 80%.</w:t>
      </w:r>
    </w:p>
    <w:p w14:paraId="43D858EE" w14:textId="77777777" w:rsidR="00E865BE" w:rsidRDefault="00E865BE" w:rsidP="00E865B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210B067" w14:textId="4112A24E" w:rsidR="00E865BE" w:rsidRDefault="00E865BE" w:rsidP="00E865B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Segue abaixo a </w:t>
      </w:r>
      <w:r w:rsidRPr="00E865B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previsão para os próximos quatro períodos, além dos intervalos de confiança de 80% e 95%.</w:t>
      </w:r>
    </w:p>
    <w:p w14:paraId="02E9669D" w14:textId="5C236920" w:rsidR="00E865BE" w:rsidRDefault="00E865BE" w:rsidP="00E865B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5584DA1F" w14:textId="50A77517" w:rsidR="00E865BE" w:rsidRDefault="00E865BE" w:rsidP="00E865B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4343C51A" wp14:editId="75A316AA">
            <wp:extent cx="5943600" cy="4870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6EB9" w14:textId="77777777" w:rsidR="00E865BE" w:rsidRPr="00E865BE" w:rsidRDefault="00E865BE" w:rsidP="00E865B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1808A345" w14:textId="1DFE235D" w:rsidR="00E865BE" w:rsidRDefault="00E865BE" w:rsidP="00E865B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Abaixo gráfico com previsão com i</w:t>
      </w:r>
      <w:r w:rsidRPr="00E865B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ntervalo </w:t>
      </w:r>
      <w:r w:rsidRPr="005455FF">
        <w:rPr>
          <w:rFonts w:ascii="Arial" w:hAnsi="Arial" w:cs="Arial"/>
          <w:color w:val="000000"/>
          <w:sz w:val="22"/>
          <w:szCs w:val="22"/>
          <w:u w:color="000000"/>
          <w:lang w:val="pt-BR"/>
        </w:rPr>
        <w:t>de confiança de 80%</w:t>
      </w:r>
      <w:r w:rsidRPr="00E865BE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 e 95%</w:t>
      </w:r>
      <w:r>
        <w:rPr>
          <w:rFonts w:ascii="Arial" w:hAnsi="Arial" w:cs="Arial"/>
          <w:color w:val="000000"/>
          <w:sz w:val="22"/>
          <w:szCs w:val="22"/>
          <w:u w:color="000000"/>
          <w:lang w:val="pt-BR"/>
        </w:rPr>
        <w:t>.</w:t>
      </w:r>
    </w:p>
    <w:p w14:paraId="5A63A198" w14:textId="3B3B3C8E" w:rsidR="00E865BE" w:rsidRDefault="00E865BE" w:rsidP="00E865B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6A8EE27C" w14:textId="33E28523" w:rsidR="00E865BE" w:rsidRPr="007F5A19" w:rsidRDefault="00E865BE" w:rsidP="00E865BE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  <w:r>
        <w:rPr>
          <w:noProof/>
        </w:rPr>
        <w:drawing>
          <wp:inline distT="0" distB="0" distL="0" distR="0" wp14:anchorId="141A5ACC" wp14:editId="5956E1EF">
            <wp:extent cx="5943600" cy="19202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7236" w14:textId="77777777" w:rsidR="00D066CB" w:rsidRPr="007F5A19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747E6412" w14:textId="77777777" w:rsidR="00D066CB" w:rsidRPr="007F5A19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2FD1FA4E" w14:textId="77777777" w:rsidR="00D066CB" w:rsidRPr="007F5A19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8"/>
          <w:szCs w:val="28"/>
          <w:u w:val="single" w:color="000000"/>
          <w:lang w:val="pt-BR"/>
        </w:rPr>
      </w:pPr>
      <w:r w:rsidRPr="007F5A19">
        <w:rPr>
          <w:rFonts w:ascii="Arial" w:hAnsi="Arial" w:cs="Arial"/>
          <w:color w:val="000000"/>
          <w:sz w:val="28"/>
          <w:szCs w:val="28"/>
          <w:u w:val="single" w:color="000000"/>
          <w:lang w:val="pt-BR"/>
        </w:rPr>
        <w:t>Antes do envio</w:t>
      </w:r>
    </w:p>
    <w:p w14:paraId="257C4E3E" w14:textId="77777777" w:rsidR="00D066CB" w:rsidRPr="007F5A19" w:rsidRDefault="00D066CB" w:rsidP="00D066C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  <w:lang w:val="pt-BR"/>
        </w:rPr>
      </w:pPr>
    </w:p>
    <w:p w14:paraId="2CD25413" w14:textId="77777777" w:rsidR="00D066CB" w:rsidRDefault="00D066CB" w:rsidP="00F8277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u w:color="000000"/>
        </w:rPr>
      </w:pPr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Compare suas respostas com os requisitos do projeto, de acordo com esta </w:t>
      </w:r>
      <w:hyperlink r:id="rId21" w:anchor="!/rubrics/302/view" w:history="1">
        <w:r w:rsidRPr="007F5A19">
          <w:rPr>
            <w:rFonts w:ascii="Arial" w:hAnsi="Arial" w:cs="Arial"/>
            <w:color w:val="0000FF"/>
            <w:sz w:val="22"/>
            <w:szCs w:val="22"/>
            <w:u w:val="single" w:color="0000FF"/>
            <w:lang w:val="pt-BR"/>
          </w:rPr>
          <w:t>rubrica</w:t>
        </w:r>
      </w:hyperlink>
      <w:r w:rsidRPr="007F5A19">
        <w:rPr>
          <w:rFonts w:ascii="Arial" w:hAnsi="Arial" w:cs="Arial"/>
          <w:color w:val="000000"/>
          <w:sz w:val="22"/>
          <w:szCs w:val="22"/>
          <w:u w:color="000000"/>
          <w:lang w:val="pt-BR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</w:rPr>
        <w:t>Os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</w:rPr>
        <w:t>revisores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</w:rPr>
        <w:t>usarão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</w:rPr>
        <w:t>avaliar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</w:rPr>
        <w:t>seu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</w:rPr>
        <w:t>projeto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</w:rPr>
        <w:t>.</w:t>
      </w:r>
    </w:p>
    <w:p w14:paraId="1BF0358C" w14:textId="77777777" w:rsidR="00014082" w:rsidRDefault="005A0D54"/>
    <w:sectPr w:rsidR="00014082" w:rsidSect="003D13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92BCD1E4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5E5E99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0000192">
      <w:start w:val="1"/>
      <w:numFmt w:val="lowerLetter"/>
      <w:lvlText w:val="%2."/>
      <w:lvlJc w:val="left"/>
      <w:pPr>
        <w:ind w:left="99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430607C"/>
    <w:multiLevelType w:val="hybridMultilevel"/>
    <w:tmpl w:val="337CA4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CB"/>
    <w:rsid w:val="00046722"/>
    <w:rsid w:val="000776B9"/>
    <w:rsid w:val="00144FAF"/>
    <w:rsid w:val="001F6462"/>
    <w:rsid w:val="00226088"/>
    <w:rsid w:val="002706C8"/>
    <w:rsid w:val="00275A0F"/>
    <w:rsid w:val="0032249C"/>
    <w:rsid w:val="00325767"/>
    <w:rsid w:val="004267E9"/>
    <w:rsid w:val="00433B2F"/>
    <w:rsid w:val="005445C0"/>
    <w:rsid w:val="005455FF"/>
    <w:rsid w:val="005A0D54"/>
    <w:rsid w:val="0067251D"/>
    <w:rsid w:val="0070134A"/>
    <w:rsid w:val="007910B4"/>
    <w:rsid w:val="007F5A19"/>
    <w:rsid w:val="00817662"/>
    <w:rsid w:val="009546B1"/>
    <w:rsid w:val="00A312DC"/>
    <w:rsid w:val="00AD38E8"/>
    <w:rsid w:val="00B23B19"/>
    <w:rsid w:val="00C250F3"/>
    <w:rsid w:val="00D066CB"/>
    <w:rsid w:val="00D11E97"/>
    <w:rsid w:val="00D3023A"/>
    <w:rsid w:val="00DA576A"/>
    <w:rsid w:val="00DE20F0"/>
    <w:rsid w:val="00E865BE"/>
    <w:rsid w:val="00E90E2E"/>
    <w:rsid w:val="00EB6891"/>
    <w:rsid w:val="00EE350E"/>
    <w:rsid w:val="00F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2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review.udacity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edd0e8e8-158f-4044-9468-3e08fd08cbf8/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view.udacity.com/%2523!/projects/d7a0dae3-c362-4ff7-b39c-e4652351e669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1186</Words>
  <Characters>6409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Anderson Suga</cp:lastModifiedBy>
  <cp:revision>18</cp:revision>
  <dcterms:created xsi:type="dcterms:W3CDTF">2017-08-15T21:48:00Z</dcterms:created>
  <dcterms:modified xsi:type="dcterms:W3CDTF">2018-05-01T18:57:00Z</dcterms:modified>
</cp:coreProperties>
</file>