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A30" w:rsidRDefault="00396A30"/>
    <w:p w:rsidR="00396A30" w:rsidRDefault="00396A30"/>
    <w:p w:rsidR="00396A30" w:rsidRDefault="00396A30"/>
    <w:p w:rsidR="00396A30" w:rsidRDefault="00396A30"/>
    <w:p w:rsidR="00396A30" w:rsidRDefault="00396A30"/>
    <w:p w:rsidR="00396A30" w:rsidRDefault="00396A30"/>
    <w:p w:rsidR="00396A30" w:rsidRDefault="00396A30"/>
    <w:p w:rsidR="00396A30" w:rsidRDefault="00396A30"/>
    <w:p w:rsidR="00396A30" w:rsidRDefault="00396A30"/>
    <w:p w:rsidR="00396A30" w:rsidRDefault="002941FC">
      <w:pPr>
        <w:jc w:val="center"/>
        <w:rPr>
          <w:sz w:val="48"/>
        </w:rPr>
      </w:pPr>
      <w:r>
        <w:rPr>
          <w:sz w:val="48"/>
        </w:rPr>
        <w:t>Show de Perguntas</w:t>
      </w:r>
    </w:p>
    <w:p w:rsidR="00396A30" w:rsidRDefault="00396A30">
      <w:pPr>
        <w:jc w:val="center"/>
        <w:rPr>
          <w:sz w:val="48"/>
        </w:rPr>
      </w:pPr>
      <w:r>
        <w:rPr>
          <w:sz w:val="48"/>
        </w:rPr>
        <w:t>Especificação de Requisitos de Software</w:t>
      </w:r>
    </w:p>
    <w:p w:rsidR="00396A30" w:rsidRDefault="00396A30"/>
    <w:p w:rsidR="00396A30" w:rsidRDefault="00396A30"/>
    <w:p w:rsidR="00396A30" w:rsidRDefault="00396A30"/>
    <w:p w:rsidR="00396A30" w:rsidRDefault="00396A30"/>
    <w:p w:rsidR="00396A30" w:rsidRDefault="00396A30"/>
    <w:p w:rsidR="00396A30" w:rsidRDefault="00396A30">
      <w:pPr>
        <w:jc w:val="right"/>
        <w:rPr>
          <w:i/>
          <w:sz w:val="32"/>
        </w:rPr>
      </w:pPr>
      <w:r>
        <w:rPr>
          <w:i/>
          <w:sz w:val="32"/>
        </w:rPr>
        <w:t>Relatório de Revisão</w:t>
      </w:r>
    </w:p>
    <w:p w:rsidR="00396A30" w:rsidRDefault="00396A30"/>
    <w:p w:rsidR="00396A30" w:rsidRDefault="00396A30"/>
    <w:p w:rsidR="00396A30" w:rsidRDefault="00396A30"/>
    <w:p w:rsidR="00396A30" w:rsidRDefault="00396A30"/>
    <w:p w:rsidR="00396A30" w:rsidRDefault="00396A30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267"/>
        <w:gridCol w:w="3300"/>
      </w:tblGrid>
      <w:tr w:rsidR="00396A30">
        <w:trPr>
          <w:trHeight w:val="600"/>
          <w:jc w:val="right"/>
        </w:trPr>
        <w:tc>
          <w:tcPr>
            <w:tcW w:w="6267" w:type="dxa"/>
          </w:tcPr>
          <w:p w:rsidR="00396A30" w:rsidRDefault="00396A30">
            <w:r>
              <w:t xml:space="preserve">Autores: </w:t>
            </w:r>
          </w:p>
          <w:p w:rsidR="002941FC" w:rsidRPr="008C1D45" w:rsidRDefault="002941FC" w:rsidP="002941FC">
            <w:pPr>
              <w:rPr>
                <w:rFonts w:cs="Arial"/>
                <w:i/>
                <w:iCs/>
                <w:sz w:val="28"/>
                <w:szCs w:val="27"/>
              </w:rPr>
            </w:pPr>
            <w:r w:rsidRPr="008C1D45">
              <w:rPr>
                <w:rFonts w:cs="Arial"/>
                <w:i/>
                <w:iCs/>
                <w:sz w:val="28"/>
                <w:szCs w:val="27"/>
              </w:rPr>
              <w:t>Anderson Jun Kodama</w:t>
            </w:r>
          </w:p>
          <w:p w:rsidR="002941FC" w:rsidRPr="008C1D45" w:rsidRDefault="002941FC" w:rsidP="002941FC">
            <w:pPr>
              <w:rPr>
                <w:rFonts w:cs="Arial"/>
                <w:i/>
                <w:iCs/>
                <w:sz w:val="28"/>
                <w:szCs w:val="27"/>
              </w:rPr>
            </w:pPr>
            <w:r w:rsidRPr="008C1D45">
              <w:rPr>
                <w:rFonts w:cs="Arial"/>
                <w:i/>
                <w:iCs/>
                <w:sz w:val="28"/>
                <w:szCs w:val="27"/>
              </w:rPr>
              <w:t>Fernando Cabral Grandjean Pinto Filho</w:t>
            </w:r>
          </w:p>
          <w:p w:rsidR="00C0388A" w:rsidRPr="00C0388A" w:rsidRDefault="002941FC" w:rsidP="002941FC">
            <w:pPr>
              <w:rPr>
                <w:rFonts w:cs="Arial"/>
                <w:i/>
                <w:iCs/>
                <w:sz w:val="28"/>
                <w:szCs w:val="27"/>
                <w:u w:val="single"/>
              </w:rPr>
            </w:pPr>
            <w:r w:rsidRPr="008C1D45">
              <w:rPr>
                <w:rFonts w:cs="Arial"/>
                <w:i/>
                <w:iCs/>
                <w:sz w:val="28"/>
                <w:szCs w:val="27"/>
              </w:rPr>
              <w:t>Renato Dias Kavai</w:t>
            </w:r>
          </w:p>
        </w:tc>
        <w:tc>
          <w:tcPr>
            <w:tcW w:w="3300" w:type="dxa"/>
          </w:tcPr>
          <w:p w:rsidR="00396A30" w:rsidRDefault="00396A30">
            <w:pPr>
              <w:rPr>
                <w:sz w:val="36"/>
              </w:rPr>
            </w:pPr>
            <w:r>
              <w:t>Data de emissão</w:t>
            </w:r>
            <w:r>
              <w:rPr>
                <w:sz w:val="36"/>
              </w:rPr>
              <w:t>:</w:t>
            </w:r>
          </w:p>
          <w:p w:rsidR="00396A30" w:rsidRDefault="002941FC" w:rsidP="002941FC">
            <w:pPr>
              <w:jc w:val="right"/>
              <w:rPr>
                <w:sz w:val="28"/>
              </w:rPr>
            </w:pPr>
            <w:r>
              <w:rPr>
                <w:sz w:val="28"/>
              </w:rPr>
              <w:t>14</w:t>
            </w:r>
            <w:r w:rsidR="00396A30">
              <w:rPr>
                <w:sz w:val="28"/>
              </w:rPr>
              <w:t>/</w:t>
            </w:r>
            <w:r>
              <w:rPr>
                <w:sz w:val="28"/>
              </w:rPr>
              <w:t>06</w:t>
            </w:r>
            <w:r w:rsidR="00396A30">
              <w:rPr>
                <w:sz w:val="28"/>
              </w:rPr>
              <w:t>/</w:t>
            </w:r>
            <w:r>
              <w:rPr>
                <w:sz w:val="28"/>
              </w:rPr>
              <w:t>2010</w:t>
            </w:r>
          </w:p>
        </w:tc>
      </w:tr>
      <w:tr w:rsidR="00396A30">
        <w:trPr>
          <w:trHeight w:val="917"/>
          <w:jc w:val="right"/>
        </w:trPr>
        <w:tc>
          <w:tcPr>
            <w:tcW w:w="956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396A30" w:rsidRDefault="00396A30">
            <w:pPr>
              <w:jc w:val="right"/>
              <w:rPr>
                <w:sz w:val="36"/>
              </w:rPr>
            </w:pPr>
          </w:p>
        </w:tc>
      </w:tr>
    </w:tbl>
    <w:p w:rsidR="00396A30" w:rsidRDefault="00396A30"/>
    <w:p w:rsidR="00396A30" w:rsidRDefault="00396A30"/>
    <w:p w:rsidR="00396A30" w:rsidRDefault="00396A30"/>
    <w:p w:rsidR="00396A30" w:rsidRDefault="00396A30">
      <w:r>
        <w:br w:type="page"/>
      </w:r>
    </w:p>
    <w:p w:rsidR="00396A30" w:rsidRDefault="00396A30"/>
    <w:p w:rsidR="00396A30" w:rsidRDefault="00396A30"/>
    <w:p w:rsidR="00396A30" w:rsidRDefault="00396A30">
      <w:pPr>
        <w:jc w:val="center"/>
      </w:pPr>
      <w:r>
        <w:t>FOLHA DE CONTROLE DE REVISÕES</w:t>
      </w:r>
    </w:p>
    <w:p w:rsidR="00396A30" w:rsidRDefault="00396A30"/>
    <w:p w:rsidR="00396A30" w:rsidRDefault="00396A30"/>
    <w:p w:rsidR="00396A30" w:rsidRDefault="00396A30"/>
    <w:tbl>
      <w:tblPr>
        <w:tblW w:w="9540" w:type="dxa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60"/>
        <w:gridCol w:w="1500"/>
        <w:gridCol w:w="6580"/>
      </w:tblGrid>
      <w:tr w:rsidR="00396A30">
        <w:trPr>
          <w:trHeight w:val="480"/>
        </w:trPr>
        <w:tc>
          <w:tcPr>
            <w:tcW w:w="1460" w:type="dxa"/>
            <w:vAlign w:val="center"/>
          </w:tcPr>
          <w:p w:rsidR="00396A30" w:rsidRDefault="00396A3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Número da versão</w:t>
            </w:r>
          </w:p>
        </w:tc>
        <w:tc>
          <w:tcPr>
            <w:tcW w:w="1500" w:type="dxa"/>
            <w:vAlign w:val="center"/>
          </w:tcPr>
          <w:p w:rsidR="00396A30" w:rsidRDefault="00396A3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Data de emissão</w:t>
            </w:r>
          </w:p>
        </w:tc>
        <w:tc>
          <w:tcPr>
            <w:tcW w:w="6580" w:type="dxa"/>
            <w:vAlign w:val="center"/>
          </w:tcPr>
          <w:p w:rsidR="00396A30" w:rsidRDefault="00396A3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Registro de modificações</w:t>
            </w:r>
          </w:p>
        </w:tc>
      </w:tr>
      <w:tr w:rsidR="00396A30">
        <w:trPr>
          <w:trHeight w:val="480"/>
        </w:trPr>
        <w:tc>
          <w:tcPr>
            <w:tcW w:w="1460" w:type="dxa"/>
            <w:vAlign w:val="center"/>
          </w:tcPr>
          <w:p w:rsidR="00396A30" w:rsidRDefault="00396A30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00</w:t>
            </w:r>
          </w:p>
        </w:tc>
        <w:tc>
          <w:tcPr>
            <w:tcW w:w="1500" w:type="dxa"/>
            <w:vAlign w:val="center"/>
          </w:tcPr>
          <w:p w:rsidR="00396A30" w:rsidRDefault="000F69DE" w:rsidP="002431C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14</w:t>
            </w:r>
            <w:r w:rsidR="00396A30">
              <w:rPr>
                <w:sz w:val="20"/>
                <w:lang w:val="es-ES_tradnl"/>
              </w:rPr>
              <w:t>/</w:t>
            </w:r>
            <w:r>
              <w:rPr>
                <w:sz w:val="20"/>
                <w:lang w:val="es-ES_tradnl"/>
              </w:rPr>
              <w:t>0</w:t>
            </w:r>
            <w:r w:rsidR="002431C4">
              <w:rPr>
                <w:sz w:val="20"/>
                <w:lang w:val="es-ES_tradnl"/>
              </w:rPr>
              <w:t>6</w:t>
            </w:r>
            <w:r w:rsidR="00396A30">
              <w:rPr>
                <w:sz w:val="20"/>
                <w:lang w:val="es-ES_tradnl"/>
              </w:rPr>
              <w:t>/</w:t>
            </w:r>
            <w:r>
              <w:rPr>
                <w:sz w:val="20"/>
                <w:lang w:val="es-ES_tradnl"/>
              </w:rPr>
              <w:t>2010</w:t>
            </w:r>
          </w:p>
        </w:tc>
        <w:tc>
          <w:tcPr>
            <w:tcW w:w="6580" w:type="dxa"/>
            <w:vAlign w:val="center"/>
          </w:tcPr>
          <w:p w:rsidR="00396A30" w:rsidRDefault="000F69D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Elaboração do Documento</w:t>
            </w:r>
          </w:p>
        </w:tc>
      </w:tr>
      <w:tr w:rsidR="00396A30">
        <w:trPr>
          <w:trHeight w:val="480"/>
        </w:trPr>
        <w:tc>
          <w:tcPr>
            <w:tcW w:w="1460" w:type="dxa"/>
            <w:vAlign w:val="center"/>
          </w:tcPr>
          <w:p w:rsidR="00396A30" w:rsidRDefault="00396A30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01</w:t>
            </w:r>
          </w:p>
        </w:tc>
        <w:tc>
          <w:tcPr>
            <w:tcW w:w="1500" w:type="dxa"/>
            <w:vAlign w:val="center"/>
          </w:tcPr>
          <w:p w:rsidR="00396A30" w:rsidRDefault="002431C4">
            <w:pPr>
              <w:rPr>
                <w:sz w:val="20"/>
                <w:lang w:val="pt-PT"/>
              </w:rPr>
            </w:pPr>
            <w:r>
              <w:rPr>
                <w:sz w:val="20"/>
                <w:lang w:val="pt-PT"/>
              </w:rPr>
              <w:t>18/06/2010</w:t>
            </w:r>
          </w:p>
        </w:tc>
        <w:tc>
          <w:tcPr>
            <w:tcW w:w="6580" w:type="dxa"/>
            <w:vAlign w:val="center"/>
          </w:tcPr>
          <w:p w:rsidR="00396A30" w:rsidRDefault="002431C4">
            <w:pPr>
              <w:rPr>
                <w:sz w:val="20"/>
              </w:rPr>
            </w:pPr>
            <w:r>
              <w:rPr>
                <w:sz w:val="20"/>
              </w:rPr>
              <w:t>Definição das ações, responsáveis e data limite por Bruno Papa</w:t>
            </w:r>
          </w:p>
        </w:tc>
      </w:tr>
      <w:tr w:rsidR="00396A30">
        <w:trPr>
          <w:trHeight w:val="480"/>
        </w:trPr>
        <w:tc>
          <w:tcPr>
            <w:tcW w:w="1460" w:type="dxa"/>
            <w:vAlign w:val="center"/>
          </w:tcPr>
          <w:p w:rsidR="00396A30" w:rsidRDefault="00396A30">
            <w:pPr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500" w:type="dxa"/>
            <w:vAlign w:val="center"/>
          </w:tcPr>
          <w:p w:rsidR="00396A30" w:rsidRDefault="00396A3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396A30" w:rsidRDefault="00396A30">
            <w:pPr>
              <w:pStyle w:val="fax"/>
              <w:rPr>
                <w:lang w:val="pt-BR"/>
              </w:rPr>
            </w:pPr>
          </w:p>
        </w:tc>
      </w:tr>
      <w:tr w:rsidR="00396A30">
        <w:trPr>
          <w:trHeight w:val="480"/>
        </w:trPr>
        <w:tc>
          <w:tcPr>
            <w:tcW w:w="1460" w:type="dxa"/>
            <w:vAlign w:val="center"/>
          </w:tcPr>
          <w:p w:rsidR="00396A30" w:rsidRDefault="00396A30">
            <w:pPr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00" w:type="dxa"/>
            <w:vAlign w:val="center"/>
          </w:tcPr>
          <w:p w:rsidR="00396A30" w:rsidRDefault="00396A3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396A30" w:rsidRDefault="00396A30">
            <w:pPr>
              <w:rPr>
                <w:sz w:val="20"/>
              </w:rPr>
            </w:pPr>
          </w:p>
        </w:tc>
      </w:tr>
      <w:tr w:rsidR="00396A30">
        <w:trPr>
          <w:trHeight w:val="480"/>
        </w:trPr>
        <w:tc>
          <w:tcPr>
            <w:tcW w:w="1460" w:type="dxa"/>
            <w:vAlign w:val="center"/>
          </w:tcPr>
          <w:p w:rsidR="00396A30" w:rsidRDefault="00396A30">
            <w:pPr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00" w:type="dxa"/>
            <w:vAlign w:val="center"/>
          </w:tcPr>
          <w:p w:rsidR="00396A30" w:rsidRDefault="00396A3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396A30" w:rsidRDefault="00396A30">
            <w:pPr>
              <w:rPr>
                <w:sz w:val="20"/>
              </w:rPr>
            </w:pPr>
          </w:p>
        </w:tc>
      </w:tr>
      <w:tr w:rsidR="00396A30">
        <w:trPr>
          <w:trHeight w:val="480"/>
        </w:trPr>
        <w:tc>
          <w:tcPr>
            <w:tcW w:w="1460" w:type="dxa"/>
            <w:vAlign w:val="center"/>
          </w:tcPr>
          <w:p w:rsidR="00396A30" w:rsidRDefault="00396A30">
            <w:pPr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00" w:type="dxa"/>
            <w:vAlign w:val="center"/>
          </w:tcPr>
          <w:p w:rsidR="00396A30" w:rsidRDefault="00396A3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396A30" w:rsidRDefault="00396A30">
            <w:pPr>
              <w:rPr>
                <w:sz w:val="20"/>
              </w:rPr>
            </w:pPr>
          </w:p>
        </w:tc>
      </w:tr>
      <w:tr w:rsidR="00396A30">
        <w:trPr>
          <w:trHeight w:val="480"/>
        </w:trPr>
        <w:tc>
          <w:tcPr>
            <w:tcW w:w="1460" w:type="dxa"/>
            <w:vAlign w:val="center"/>
          </w:tcPr>
          <w:p w:rsidR="00396A30" w:rsidRDefault="00396A30">
            <w:pPr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00" w:type="dxa"/>
            <w:vAlign w:val="center"/>
          </w:tcPr>
          <w:p w:rsidR="00396A30" w:rsidRDefault="00396A3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396A30" w:rsidRDefault="00396A30">
            <w:pPr>
              <w:rPr>
                <w:sz w:val="20"/>
              </w:rPr>
            </w:pPr>
          </w:p>
        </w:tc>
      </w:tr>
      <w:tr w:rsidR="00396A30">
        <w:trPr>
          <w:trHeight w:val="480"/>
        </w:trPr>
        <w:tc>
          <w:tcPr>
            <w:tcW w:w="1460" w:type="dxa"/>
            <w:vAlign w:val="center"/>
          </w:tcPr>
          <w:p w:rsidR="00396A30" w:rsidRDefault="00396A30">
            <w:pPr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00" w:type="dxa"/>
            <w:vAlign w:val="center"/>
          </w:tcPr>
          <w:p w:rsidR="00396A30" w:rsidRDefault="00396A3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396A30" w:rsidRDefault="00396A30">
            <w:pPr>
              <w:rPr>
                <w:sz w:val="20"/>
              </w:rPr>
            </w:pPr>
          </w:p>
        </w:tc>
      </w:tr>
      <w:tr w:rsidR="00396A30">
        <w:trPr>
          <w:trHeight w:val="480"/>
        </w:trPr>
        <w:tc>
          <w:tcPr>
            <w:tcW w:w="1460" w:type="dxa"/>
            <w:vAlign w:val="center"/>
          </w:tcPr>
          <w:p w:rsidR="00396A30" w:rsidRDefault="00396A30">
            <w:pPr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00" w:type="dxa"/>
            <w:vAlign w:val="center"/>
          </w:tcPr>
          <w:p w:rsidR="00396A30" w:rsidRDefault="00396A3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396A30" w:rsidRDefault="00396A30">
            <w:pPr>
              <w:rPr>
                <w:sz w:val="20"/>
              </w:rPr>
            </w:pPr>
          </w:p>
        </w:tc>
      </w:tr>
      <w:tr w:rsidR="00396A30">
        <w:trPr>
          <w:trHeight w:val="480"/>
        </w:trPr>
        <w:tc>
          <w:tcPr>
            <w:tcW w:w="1460" w:type="dxa"/>
            <w:vAlign w:val="center"/>
          </w:tcPr>
          <w:p w:rsidR="00396A30" w:rsidRDefault="00396A30">
            <w:pPr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00" w:type="dxa"/>
            <w:vAlign w:val="center"/>
          </w:tcPr>
          <w:p w:rsidR="00396A30" w:rsidRDefault="00396A3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396A30" w:rsidRDefault="00396A30">
            <w:pPr>
              <w:rPr>
                <w:sz w:val="20"/>
              </w:rPr>
            </w:pPr>
          </w:p>
        </w:tc>
      </w:tr>
      <w:tr w:rsidR="00396A30">
        <w:trPr>
          <w:trHeight w:val="480"/>
        </w:trPr>
        <w:tc>
          <w:tcPr>
            <w:tcW w:w="1460" w:type="dxa"/>
            <w:vAlign w:val="center"/>
          </w:tcPr>
          <w:p w:rsidR="00396A30" w:rsidRDefault="00396A30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  <w:vAlign w:val="center"/>
          </w:tcPr>
          <w:p w:rsidR="00396A30" w:rsidRDefault="00396A3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396A30" w:rsidRDefault="00396A30">
            <w:pPr>
              <w:rPr>
                <w:sz w:val="20"/>
              </w:rPr>
            </w:pPr>
          </w:p>
        </w:tc>
      </w:tr>
    </w:tbl>
    <w:p w:rsidR="00396A30" w:rsidRDefault="00396A30"/>
    <w:p w:rsidR="00396A30" w:rsidRDefault="00396A30">
      <w:r>
        <w:br w:type="page"/>
      </w:r>
    </w:p>
    <w:p w:rsidR="00396A30" w:rsidRDefault="00396A30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lastRenderedPageBreak/>
        <w:t>Índice</w:t>
      </w:r>
    </w:p>
    <w:p w:rsidR="00396A30" w:rsidRDefault="00396A30">
      <w:pPr>
        <w:rPr>
          <w:rFonts w:ascii="Arial" w:hAnsi="Arial" w:cs="Arial"/>
          <w:sz w:val="36"/>
        </w:rPr>
      </w:pPr>
    </w:p>
    <w:p w:rsidR="00396A30" w:rsidRDefault="00FA5671">
      <w:pPr>
        <w:pStyle w:val="Sumrio1"/>
        <w:tabs>
          <w:tab w:val="left" w:pos="480"/>
          <w:tab w:val="right" w:leader="dot" w:pos="9629"/>
        </w:tabs>
        <w:rPr>
          <w:noProof/>
          <w:szCs w:val="24"/>
        </w:rPr>
      </w:pPr>
      <w:r>
        <w:rPr>
          <w:rFonts w:ascii="Arial" w:hAnsi="Arial" w:cs="Arial"/>
          <w:sz w:val="36"/>
        </w:rPr>
        <w:fldChar w:fldCharType="begin"/>
      </w:r>
      <w:r w:rsidR="00396A30">
        <w:rPr>
          <w:rFonts w:ascii="Arial" w:hAnsi="Arial" w:cs="Arial"/>
          <w:sz w:val="36"/>
        </w:rPr>
        <w:instrText xml:space="preserve"> TOC \o "1-3" \h \z </w:instrText>
      </w:r>
      <w:r>
        <w:rPr>
          <w:rFonts w:ascii="Arial" w:hAnsi="Arial" w:cs="Arial"/>
          <w:sz w:val="36"/>
        </w:rPr>
        <w:fldChar w:fldCharType="separate"/>
      </w:r>
      <w:hyperlink w:anchor="_Toc5587755" w:history="1">
        <w:r w:rsidR="00396A30">
          <w:rPr>
            <w:rStyle w:val="Hyperlink"/>
            <w:noProof/>
            <w:szCs w:val="32"/>
          </w:rPr>
          <w:t>1</w:t>
        </w:r>
        <w:r w:rsidR="00396A30">
          <w:rPr>
            <w:noProof/>
            <w:szCs w:val="24"/>
          </w:rPr>
          <w:tab/>
        </w:r>
        <w:r w:rsidR="00396A30">
          <w:rPr>
            <w:rStyle w:val="Hyperlink"/>
            <w:noProof/>
            <w:szCs w:val="32"/>
          </w:rPr>
          <w:t>Objetivo do Documento</w:t>
        </w:r>
        <w:r w:rsidR="00396A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6A30">
          <w:rPr>
            <w:noProof/>
            <w:webHidden/>
          </w:rPr>
          <w:instrText xml:space="preserve"> PAGEREF _Toc5587755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DC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96A30" w:rsidRDefault="00FA5671">
      <w:pPr>
        <w:pStyle w:val="Sumrio1"/>
        <w:tabs>
          <w:tab w:val="left" w:pos="480"/>
          <w:tab w:val="right" w:leader="dot" w:pos="9629"/>
        </w:tabs>
        <w:rPr>
          <w:noProof/>
          <w:szCs w:val="24"/>
        </w:rPr>
      </w:pPr>
      <w:hyperlink w:anchor="_Toc5587756" w:history="1">
        <w:r w:rsidR="00396A30">
          <w:rPr>
            <w:rStyle w:val="Hyperlink"/>
            <w:noProof/>
            <w:szCs w:val="32"/>
          </w:rPr>
          <w:t>2</w:t>
        </w:r>
        <w:r w:rsidR="00396A30">
          <w:rPr>
            <w:noProof/>
            <w:szCs w:val="24"/>
          </w:rPr>
          <w:tab/>
        </w:r>
        <w:r w:rsidR="00396A30">
          <w:rPr>
            <w:rStyle w:val="Hyperlink"/>
            <w:noProof/>
            <w:szCs w:val="32"/>
          </w:rPr>
          <w:t>Checklist de requisitos da ERS</w:t>
        </w:r>
        <w:r w:rsidR="00396A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6A30">
          <w:rPr>
            <w:noProof/>
            <w:webHidden/>
          </w:rPr>
          <w:instrText xml:space="preserve"> PAGEREF _Toc5587756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DC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96A30" w:rsidRDefault="00FA5671">
      <w:pPr>
        <w:pStyle w:val="Sumrio1"/>
        <w:tabs>
          <w:tab w:val="left" w:pos="480"/>
          <w:tab w:val="right" w:leader="dot" w:pos="9629"/>
        </w:tabs>
        <w:rPr>
          <w:noProof/>
          <w:szCs w:val="24"/>
        </w:rPr>
      </w:pPr>
      <w:hyperlink w:anchor="_Toc5587757" w:history="1">
        <w:r w:rsidR="00396A30">
          <w:rPr>
            <w:rStyle w:val="Hyperlink"/>
            <w:noProof/>
            <w:szCs w:val="32"/>
          </w:rPr>
          <w:t>3</w:t>
        </w:r>
        <w:r w:rsidR="00396A30">
          <w:rPr>
            <w:noProof/>
            <w:szCs w:val="24"/>
          </w:rPr>
          <w:tab/>
        </w:r>
        <w:r w:rsidR="00396A30">
          <w:rPr>
            <w:rStyle w:val="Hyperlink"/>
            <w:noProof/>
            <w:szCs w:val="32"/>
          </w:rPr>
          <w:t>Resumo da revisão</w:t>
        </w:r>
        <w:r w:rsidR="00396A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6A30">
          <w:rPr>
            <w:noProof/>
            <w:webHidden/>
          </w:rPr>
          <w:instrText xml:space="preserve"> PAGEREF _Toc5587757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DC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6A30" w:rsidRDefault="00FA5671">
      <w:pPr>
        <w:pStyle w:val="Sumrio1"/>
        <w:tabs>
          <w:tab w:val="left" w:pos="480"/>
          <w:tab w:val="right" w:leader="dot" w:pos="9629"/>
        </w:tabs>
        <w:rPr>
          <w:noProof/>
          <w:szCs w:val="24"/>
        </w:rPr>
      </w:pPr>
      <w:hyperlink w:anchor="_Toc5587758" w:history="1">
        <w:r w:rsidR="00396A30">
          <w:rPr>
            <w:rStyle w:val="Hyperlink"/>
            <w:noProof/>
            <w:szCs w:val="32"/>
          </w:rPr>
          <w:t>4</w:t>
        </w:r>
        <w:r w:rsidR="00396A30">
          <w:rPr>
            <w:noProof/>
            <w:szCs w:val="24"/>
          </w:rPr>
          <w:tab/>
        </w:r>
        <w:r w:rsidR="00396A30">
          <w:rPr>
            <w:rStyle w:val="Hyperlink"/>
            <w:noProof/>
            <w:szCs w:val="32"/>
          </w:rPr>
          <w:t>Itens da revisão</w:t>
        </w:r>
        <w:r w:rsidR="00396A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6A30">
          <w:rPr>
            <w:noProof/>
            <w:webHidden/>
          </w:rPr>
          <w:instrText xml:space="preserve"> PAGEREF _Toc5587758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DC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6A30" w:rsidRDefault="00FA5671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fldChar w:fldCharType="end"/>
      </w:r>
      <w:r w:rsidR="00396A30">
        <w:rPr>
          <w:rFonts w:ascii="Arial" w:hAnsi="Arial" w:cs="Arial"/>
          <w:sz w:val="36"/>
        </w:rPr>
        <w:br w:type="page"/>
      </w:r>
      <w:r w:rsidR="002E574B">
        <w:rPr>
          <w:rFonts w:ascii="Arial" w:hAnsi="Arial" w:cs="Arial"/>
          <w:sz w:val="36"/>
        </w:rPr>
        <w:lastRenderedPageBreak/>
        <w:t>Show de Pergunta</w:t>
      </w:r>
      <w:r w:rsidR="00406423">
        <w:rPr>
          <w:rFonts w:ascii="Arial" w:hAnsi="Arial" w:cs="Arial"/>
          <w:sz w:val="36"/>
        </w:rPr>
        <w:t>s</w:t>
      </w:r>
    </w:p>
    <w:p w:rsidR="00396A30" w:rsidRDefault="00396A30">
      <w:pPr>
        <w:rPr>
          <w:rFonts w:ascii="Arial" w:hAnsi="Arial" w:cs="Arial"/>
          <w:sz w:val="48"/>
        </w:rPr>
      </w:pPr>
      <w:r>
        <w:rPr>
          <w:rFonts w:ascii="Arial" w:hAnsi="Arial" w:cs="Arial"/>
          <w:sz w:val="36"/>
        </w:rPr>
        <w:t>Relatório da Revisão da Especificação de Requisitos de Software</w:t>
      </w:r>
    </w:p>
    <w:p w:rsidR="00396A30" w:rsidRDefault="00396A30">
      <w:pPr>
        <w:pStyle w:val="Cabealho"/>
        <w:tabs>
          <w:tab w:val="clear" w:pos="4419"/>
          <w:tab w:val="clear" w:pos="8838"/>
        </w:tabs>
      </w:pPr>
    </w:p>
    <w:p w:rsidR="00396A30" w:rsidRDefault="00396A30">
      <w:pPr>
        <w:pStyle w:val="Cabealho"/>
        <w:tabs>
          <w:tab w:val="clear" w:pos="4419"/>
          <w:tab w:val="clear" w:pos="8838"/>
        </w:tabs>
      </w:pPr>
    </w:p>
    <w:p w:rsidR="00396A30" w:rsidRDefault="00396A30">
      <w:pPr>
        <w:pStyle w:val="Ttulo1"/>
      </w:pPr>
      <w:bookmarkStart w:id="0" w:name="_Toc2039669"/>
      <w:bookmarkStart w:id="1" w:name="_Toc5587755"/>
      <w:r>
        <w:t>Objetivo do Documento</w:t>
      </w:r>
      <w:bookmarkEnd w:id="0"/>
      <w:bookmarkEnd w:id="1"/>
    </w:p>
    <w:p w:rsidR="00396A30" w:rsidRDefault="00396A30"/>
    <w:p w:rsidR="00396A30" w:rsidRDefault="00396A30">
      <w:r>
        <w:t>O objetivo do documento de Relatório de Revisão é apontar as pendências encontradas durante um processo de revisão formal. Ele estabelece os problemas e a prioridade que deve ser dada à solução em tal nível de detalhamento que permita o planejamento das soluções.</w:t>
      </w:r>
    </w:p>
    <w:p w:rsidR="00396A30" w:rsidRDefault="00396A30"/>
    <w:p w:rsidR="00396A30" w:rsidRDefault="00396A30"/>
    <w:p w:rsidR="00396A30" w:rsidRDefault="00396A30">
      <w:pPr>
        <w:pStyle w:val="Ttulo1"/>
      </w:pPr>
      <w:bookmarkStart w:id="2" w:name="_Toc5587756"/>
      <w:r>
        <w:t>Checklist de requisitos da ERS</w:t>
      </w:r>
      <w:bookmarkEnd w:id="2"/>
    </w:p>
    <w:p w:rsidR="00396A30" w:rsidRDefault="00396A30"/>
    <w:p w:rsidR="00396A30" w:rsidRDefault="00396A30">
      <w:r>
        <w:t>A revisão da Especificação dos Requisitos de Software e dos modelos deve avaliar se os requisitos especificados são:</w:t>
      </w:r>
    </w:p>
    <w:p w:rsidR="00396A30" w:rsidRDefault="00396A30"/>
    <w:p w:rsidR="00396A30" w:rsidRDefault="00396A30">
      <w:pPr>
        <w:numPr>
          <w:ilvl w:val="0"/>
          <w:numId w:val="5"/>
        </w:numPr>
      </w:pPr>
      <w:r>
        <w:t>Completos</w:t>
      </w:r>
      <w:r w:rsidR="002C02D8">
        <w:t>.</w:t>
      </w:r>
    </w:p>
    <w:p w:rsidR="00396A30" w:rsidRDefault="00396A30">
      <w:pPr>
        <w:numPr>
          <w:ilvl w:val="0"/>
          <w:numId w:val="5"/>
        </w:numPr>
      </w:pPr>
      <w:r>
        <w:t>Corretos</w:t>
      </w:r>
      <w:r w:rsidR="002C02D8">
        <w:t>.</w:t>
      </w:r>
    </w:p>
    <w:p w:rsidR="00396A30" w:rsidRDefault="00396A30">
      <w:pPr>
        <w:numPr>
          <w:ilvl w:val="0"/>
          <w:numId w:val="5"/>
        </w:numPr>
      </w:pPr>
      <w:r>
        <w:t>Precisos, não ambíguos e claros</w:t>
      </w:r>
      <w:r w:rsidR="002C02D8">
        <w:t>.</w:t>
      </w:r>
    </w:p>
    <w:p w:rsidR="00396A30" w:rsidRDefault="00396A30">
      <w:pPr>
        <w:numPr>
          <w:ilvl w:val="0"/>
          <w:numId w:val="5"/>
        </w:numPr>
      </w:pPr>
      <w:r>
        <w:t>Consistentes</w:t>
      </w:r>
      <w:r w:rsidR="002C02D8">
        <w:t>.</w:t>
      </w:r>
    </w:p>
    <w:p w:rsidR="00396A30" w:rsidRDefault="00396A30">
      <w:pPr>
        <w:numPr>
          <w:ilvl w:val="0"/>
          <w:numId w:val="5"/>
        </w:numPr>
      </w:pPr>
      <w:r>
        <w:t>Relevantes</w:t>
      </w:r>
      <w:r w:rsidR="002C02D8">
        <w:t>.</w:t>
      </w:r>
    </w:p>
    <w:p w:rsidR="00396A30" w:rsidRDefault="00396A30">
      <w:pPr>
        <w:numPr>
          <w:ilvl w:val="0"/>
          <w:numId w:val="5"/>
        </w:numPr>
      </w:pPr>
      <w:r>
        <w:t>Testáveis</w:t>
      </w:r>
      <w:r w:rsidR="002C02D8">
        <w:t>.</w:t>
      </w:r>
    </w:p>
    <w:p w:rsidR="00396A30" w:rsidRDefault="002C02D8">
      <w:pPr>
        <w:numPr>
          <w:ilvl w:val="0"/>
          <w:numId w:val="5"/>
        </w:numPr>
      </w:pPr>
      <w:r>
        <w:t>Rastreáveis.</w:t>
      </w:r>
    </w:p>
    <w:p w:rsidR="00396A30" w:rsidRDefault="00396A30">
      <w:pPr>
        <w:numPr>
          <w:ilvl w:val="0"/>
          <w:numId w:val="5"/>
        </w:numPr>
      </w:pPr>
      <w:r>
        <w:t>Viáveis</w:t>
      </w:r>
      <w:r w:rsidR="002C02D8">
        <w:t>.</w:t>
      </w:r>
    </w:p>
    <w:p w:rsidR="00396A30" w:rsidRDefault="00396A30">
      <w:pPr>
        <w:numPr>
          <w:ilvl w:val="0"/>
          <w:numId w:val="5"/>
        </w:numPr>
      </w:pPr>
      <w:r>
        <w:t>Livres de detalhes injustificados</w:t>
      </w:r>
      <w:r w:rsidR="002C02D8">
        <w:t>.</w:t>
      </w:r>
    </w:p>
    <w:p w:rsidR="00396A30" w:rsidRDefault="00396A30">
      <w:pPr>
        <w:numPr>
          <w:ilvl w:val="0"/>
          <w:numId w:val="5"/>
        </w:numPr>
      </w:pPr>
      <w:r>
        <w:t>Gerenciáveis</w:t>
      </w:r>
      <w:r w:rsidR="002C02D8">
        <w:t>.</w:t>
      </w:r>
    </w:p>
    <w:p w:rsidR="00396A30" w:rsidRDefault="00396A30">
      <w:pPr>
        <w:rPr>
          <w:i/>
          <w:iCs/>
          <w:sz w:val="32"/>
        </w:rPr>
      </w:pPr>
    </w:p>
    <w:p w:rsidR="00396A30" w:rsidRDefault="00396A30">
      <w:pPr>
        <w:pStyle w:val="Ttulo1"/>
      </w:pPr>
      <w:r>
        <w:br w:type="page"/>
      </w:r>
      <w:bookmarkStart w:id="3" w:name="_Toc5587757"/>
      <w:r>
        <w:lastRenderedPageBreak/>
        <w:t>Resumo da revisão</w:t>
      </w:r>
      <w:bookmarkEnd w:id="3"/>
    </w:p>
    <w:p w:rsidR="00396A30" w:rsidRDefault="00396A30"/>
    <w:p w:rsidR="00396A30" w:rsidRDefault="00396A30"/>
    <w:tbl>
      <w:tblPr>
        <w:tblW w:w="9720" w:type="dxa"/>
        <w:tblInd w:w="9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40"/>
        <w:gridCol w:w="3240"/>
        <w:gridCol w:w="3240"/>
      </w:tblGrid>
      <w:tr w:rsidR="00396A30">
        <w:trPr>
          <w:cantSplit/>
          <w:trHeight w:val="400"/>
        </w:trPr>
        <w:tc>
          <w:tcPr>
            <w:tcW w:w="9720" w:type="dxa"/>
            <w:gridSpan w:val="3"/>
            <w:tcBorders>
              <w:bottom w:val="dotted" w:sz="2" w:space="0" w:color="auto"/>
            </w:tcBorders>
          </w:tcPr>
          <w:p w:rsidR="00396A30" w:rsidRDefault="00EA7FAA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Número da revisão: 1</w:t>
            </w:r>
          </w:p>
        </w:tc>
      </w:tr>
      <w:tr w:rsidR="00396A30">
        <w:trPr>
          <w:cantSplit/>
          <w:trHeight w:val="400"/>
        </w:trPr>
        <w:tc>
          <w:tcPr>
            <w:tcW w:w="9720" w:type="dxa"/>
            <w:gridSpan w:val="3"/>
            <w:tcBorders>
              <w:bottom w:val="dotted" w:sz="2" w:space="0" w:color="auto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Produto avaliado: Especificação de Requisitos de Software e Modelos</w:t>
            </w:r>
          </w:p>
        </w:tc>
      </w:tr>
      <w:tr w:rsidR="00396A30">
        <w:trPr>
          <w:cantSplit/>
          <w:trHeight w:val="400"/>
        </w:trPr>
        <w:tc>
          <w:tcPr>
            <w:tcW w:w="3240" w:type="dxa"/>
            <w:tcBorders>
              <w:bottom w:val="dotted" w:sz="2" w:space="0" w:color="auto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Data</w:t>
            </w:r>
            <w:r w:rsidR="00515F13">
              <w:rPr>
                <w:i/>
                <w:iCs/>
                <w:sz w:val="20"/>
              </w:rPr>
              <w:t>: 14/06/2010</w:t>
            </w:r>
          </w:p>
        </w:tc>
        <w:tc>
          <w:tcPr>
            <w:tcW w:w="3240" w:type="dxa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Hora de início</w:t>
            </w:r>
            <w:r w:rsidR="00515F13">
              <w:rPr>
                <w:i/>
                <w:iCs/>
                <w:sz w:val="20"/>
              </w:rPr>
              <w:t xml:space="preserve">: </w:t>
            </w:r>
            <w:r w:rsidR="00EA7FAA">
              <w:rPr>
                <w:i/>
                <w:iCs/>
                <w:sz w:val="20"/>
              </w:rPr>
              <w:t>8:40</w:t>
            </w:r>
          </w:p>
        </w:tc>
        <w:tc>
          <w:tcPr>
            <w:tcW w:w="3240" w:type="dxa"/>
          </w:tcPr>
          <w:p w:rsidR="00396A30" w:rsidRDefault="00396A30">
            <w:pPr>
              <w:rPr>
                <w:i/>
                <w:iCs/>
                <w:sz w:val="20"/>
                <w:lang w:val="es-ES_tradnl"/>
              </w:rPr>
            </w:pPr>
            <w:r>
              <w:rPr>
                <w:i/>
                <w:iCs/>
                <w:sz w:val="20"/>
                <w:lang w:val="es-ES_tradnl"/>
              </w:rPr>
              <w:t>Hora de término</w:t>
            </w:r>
            <w:r w:rsidR="00EA7FAA">
              <w:rPr>
                <w:i/>
                <w:iCs/>
                <w:sz w:val="20"/>
                <w:lang w:val="es-ES_tradnl"/>
              </w:rPr>
              <w:t>: 11:00</w:t>
            </w:r>
          </w:p>
        </w:tc>
      </w:tr>
    </w:tbl>
    <w:p w:rsidR="00396A30" w:rsidRDefault="00396A30">
      <w:pPr>
        <w:rPr>
          <w:i/>
          <w:iCs/>
          <w:sz w:val="32"/>
          <w:lang w:val="es-ES_tradnl"/>
        </w:rPr>
      </w:pPr>
    </w:p>
    <w:tbl>
      <w:tblPr>
        <w:tblW w:w="9720" w:type="dxa"/>
        <w:tblInd w:w="9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720"/>
      </w:tblGrid>
      <w:tr w:rsidR="00396A30">
        <w:trPr>
          <w:trHeight w:val="460"/>
        </w:trPr>
        <w:tc>
          <w:tcPr>
            <w:tcW w:w="9720" w:type="dxa"/>
            <w:tcBorders>
              <w:bottom w:val="nil"/>
            </w:tcBorders>
            <w:vAlign w:val="center"/>
          </w:tcPr>
          <w:p w:rsidR="00396A30" w:rsidRDefault="00396A30">
            <w:pPr>
              <w:rPr>
                <w:i/>
                <w:iCs/>
                <w:sz w:val="20"/>
                <w:lang w:val="es-ES_tradnl"/>
              </w:rPr>
            </w:pPr>
            <w:r>
              <w:rPr>
                <w:i/>
                <w:iCs/>
                <w:sz w:val="20"/>
                <w:lang w:val="es-ES_tradnl"/>
              </w:rPr>
              <w:t>Participantes</w:t>
            </w:r>
          </w:p>
        </w:tc>
      </w:tr>
      <w:tr w:rsidR="00396A30">
        <w:trPr>
          <w:trHeight w:val="320"/>
        </w:trPr>
        <w:tc>
          <w:tcPr>
            <w:tcW w:w="9720" w:type="dxa"/>
            <w:tcBorders>
              <w:top w:val="nil"/>
              <w:bottom w:val="nil"/>
            </w:tcBorders>
            <w:vAlign w:val="center"/>
          </w:tcPr>
          <w:p w:rsidR="00396A30" w:rsidRDefault="00396A30">
            <w:pPr>
              <w:rPr>
                <w:i/>
                <w:iCs/>
                <w:sz w:val="20"/>
                <w:lang w:val="es-ES_tradnl"/>
              </w:rPr>
            </w:pPr>
            <w:r>
              <w:rPr>
                <w:i/>
                <w:iCs/>
                <w:sz w:val="20"/>
                <w:lang w:val="es-ES_tradnl"/>
              </w:rPr>
              <w:t>Lider</w:t>
            </w:r>
            <w:r w:rsidR="00515F13">
              <w:rPr>
                <w:i/>
                <w:iCs/>
                <w:sz w:val="20"/>
                <w:lang w:val="es-ES_tradnl"/>
              </w:rPr>
              <w:t>: Renato Dias Kavai.</w:t>
            </w:r>
          </w:p>
        </w:tc>
      </w:tr>
      <w:tr w:rsidR="00396A30">
        <w:trPr>
          <w:trHeight w:val="320"/>
        </w:trPr>
        <w:tc>
          <w:tcPr>
            <w:tcW w:w="9720" w:type="dxa"/>
            <w:tcBorders>
              <w:top w:val="nil"/>
              <w:bottom w:val="nil"/>
            </w:tcBorders>
            <w:vAlign w:val="center"/>
          </w:tcPr>
          <w:p w:rsidR="00396A30" w:rsidRDefault="00396A30">
            <w:pPr>
              <w:rPr>
                <w:i/>
                <w:iCs/>
                <w:sz w:val="20"/>
                <w:lang w:val="es-ES_tradnl"/>
              </w:rPr>
            </w:pPr>
            <w:r>
              <w:rPr>
                <w:i/>
                <w:iCs/>
                <w:sz w:val="20"/>
                <w:lang w:val="es-ES_tradnl"/>
              </w:rPr>
              <w:t>Relator</w:t>
            </w:r>
            <w:r w:rsidR="00515F13">
              <w:rPr>
                <w:i/>
                <w:iCs/>
                <w:sz w:val="20"/>
                <w:lang w:val="es-ES_tradnl"/>
              </w:rPr>
              <w:t>es: Anderson Jun Kodama e Fernando Cabral Grandjean Pinto Filho.</w:t>
            </w:r>
          </w:p>
        </w:tc>
      </w:tr>
      <w:tr w:rsidR="00396A30">
        <w:trPr>
          <w:trHeight w:val="320"/>
        </w:trPr>
        <w:tc>
          <w:tcPr>
            <w:tcW w:w="9720" w:type="dxa"/>
            <w:tcBorders>
              <w:top w:val="nil"/>
              <w:bottom w:val="nil"/>
            </w:tcBorders>
            <w:vAlign w:val="center"/>
          </w:tcPr>
          <w:p w:rsidR="00396A30" w:rsidRDefault="00396A30">
            <w:pPr>
              <w:rPr>
                <w:i/>
                <w:iCs/>
                <w:sz w:val="20"/>
                <w:lang w:val="es-ES_tradnl"/>
              </w:rPr>
            </w:pPr>
            <w:r>
              <w:rPr>
                <w:i/>
                <w:iCs/>
                <w:sz w:val="20"/>
                <w:lang w:val="es-ES_tradnl"/>
              </w:rPr>
              <w:t>A</w:t>
            </w:r>
            <w:r w:rsidR="00515F13">
              <w:rPr>
                <w:i/>
                <w:iCs/>
                <w:sz w:val="20"/>
                <w:lang w:val="es-ES_tradnl"/>
              </w:rPr>
              <w:t>p</w:t>
            </w:r>
            <w:r>
              <w:rPr>
                <w:i/>
                <w:iCs/>
                <w:sz w:val="20"/>
                <w:lang w:val="es-ES_tradnl"/>
              </w:rPr>
              <w:t>resentador</w:t>
            </w:r>
            <w:r w:rsidR="00515F13">
              <w:rPr>
                <w:i/>
                <w:iCs/>
                <w:sz w:val="20"/>
                <w:lang w:val="es-ES_tradnl"/>
              </w:rPr>
              <w:t>: Thiago Krempser</w:t>
            </w:r>
          </w:p>
        </w:tc>
      </w:tr>
      <w:tr w:rsidR="00396A30">
        <w:trPr>
          <w:trHeight w:val="320"/>
        </w:trPr>
        <w:tc>
          <w:tcPr>
            <w:tcW w:w="9720" w:type="dxa"/>
            <w:tcBorders>
              <w:top w:val="nil"/>
              <w:bottom w:val="nil"/>
            </w:tcBorders>
            <w:vAlign w:val="center"/>
          </w:tcPr>
          <w:p w:rsidR="00396A30" w:rsidRDefault="00396A30">
            <w:pPr>
              <w:rPr>
                <w:i/>
                <w:iCs/>
                <w:sz w:val="20"/>
                <w:lang w:val="es-ES_tradnl"/>
              </w:rPr>
            </w:pPr>
          </w:p>
        </w:tc>
      </w:tr>
      <w:tr w:rsidR="00396A30">
        <w:trPr>
          <w:trHeight w:val="320"/>
        </w:trPr>
        <w:tc>
          <w:tcPr>
            <w:tcW w:w="9720" w:type="dxa"/>
            <w:tcBorders>
              <w:top w:val="nil"/>
              <w:bottom w:val="dotted" w:sz="2" w:space="0" w:color="auto"/>
            </w:tcBorders>
            <w:vAlign w:val="center"/>
          </w:tcPr>
          <w:p w:rsidR="00396A30" w:rsidRDefault="00396A30">
            <w:pPr>
              <w:rPr>
                <w:i/>
                <w:iCs/>
                <w:sz w:val="20"/>
                <w:lang w:val="es-ES_tradnl"/>
              </w:rPr>
            </w:pPr>
          </w:p>
        </w:tc>
      </w:tr>
    </w:tbl>
    <w:p w:rsidR="00396A30" w:rsidRDefault="00396A30">
      <w:pPr>
        <w:rPr>
          <w:i/>
          <w:iCs/>
          <w:sz w:val="32"/>
          <w:lang w:val="es-ES_tradnl"/>
        </w:rPr>
      </w:pPr>
    </w:p>
    <w:p w:rsidR="00396A30" w:rsidRDefault="00396A30">
      <w:pPr>
        <w:rPr>
          <w:i/>
          <w:iCs/>
          <w:sz w:val="32"/>
          <w:lang w:val="es-ES_tradnl"/>
        </w:rPr>
      </w:pPr>
    </w:p>
    <w:tbl>
      <w:tblPr>
        <w:tblW w:w="9720" w:type="dxa"/>
        <w:tblInd w:w="9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700"/>
        <w:gridCol w:w="5020"/>
      </w:tblGrid>
      <w:tr w:rsidR="00396A30">
        <w:trPr>
          <w:trHeight w:val="360"/>
        </w:trPr>
        <w:tc>
          <w:tcPr>
            <w:tcW w:w="4700" w:type="dxa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Resultado da avaliação</w:t>
            </w:r>
          </w:p>
        </w:tc>
        <w:tc>
          <w:tcPr>
            <w:tcW w:w="5020" w:type="dxa"/>
          </w:tcPr>
          <w:p w:rsidR="00396A30" w:rsidRDefault="00396A30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trHeight w:val="2320"/>
        </w:trPr>
        <w:tc>
          <w:tcPr>
            <w:tcW w:w="4700" w:type="dxa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ACEITO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No. de pendências: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______ Como está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______ Com revisões menores</w:t>
            </w:r>
          </w:p>
        </w:tc>
        <w:tc>
          <w:tcPr>
            <w:tcW w:w="5020" w:type="dxa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NÃO ACEITO (Nova revisão é necessária)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No. de pendências:</w:t>
            </w:r>
            <w:r w:rsidR="00AD6E6E">
              <w:rPr>
                <w:i/>
                <w:iCs/>
                <w:sz w:val="20"/>
              </w:rPr>
              <w:t>25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_____ Revisões maiores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__</w:t>
            </w:r>
            <w:r w:rsidR="00AD6E6E" w:rsidRPr="00AD6E6E">
              <w:rPr>
                <w:i/>
                <w:iCs/>
                <w:sz w:val="20"/>
                <w:u w:val="single"/>
              </w:rPr>
              <w:t>X</w:t>
            </w:r>
            <w:r>
              <w:rPr>
                <w:i/>
                <w:iCs/>
                <w:sz w:val="20"/>
              </w:rPr>
              <w:t>__ Reconstruir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  <w:p w:rsidR="00396A30" w:rsidRDefault="00396A30" w:rsidP="00AD6E6E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__</w:t>
            </w:r>
            <w:r w:rsidR="00AD6E6E">
              <w:rPr>
                <w:i/>
                <w:iCs/>
                <w:sz w:val="20"/>
                <w:u w:val="single"/>
              </w:rPr>
              <w:t>X</w:t>
            </w:r>
            <w:r>
              <w:rPr>
                <w:i/>
                <w:iCs/>
                <w:sz w:val="20"/>
              </w:rPr>
              <w:t>__ Revisão incompleta</w:t>
            </w:r>
          </w:p>
        </w:tc>
      </w:tr>
    </w:tbl>
    <w:p w:rsidR="00396A30" w:rsidRDefault="00396A30">
      <w:pPr>
        <w:rPr>
          <w:i/>
          <w:iCs/>
          <w:sz w:val="32"/>
        </w:rPr>
      </w:pPr>
    </w:p>
    <w:tbl>
      <w:tblPr>
        <w:tblW w:w="9720" w:type="dxa"/>
        <w:tblInd w:w="9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720"/>
      </w:tblGrid>
      <w:tr w:rsidR="00396A30">
        <w:trPr>
          <w:trHeight w:val="420"/>
        </w:trPr>
        <w:tc>
          <w:tcPr>
            <w:tcW w:w="9720" w:type="dxa"/>
          </w:tcPr>
          <w:p w:rsidR="00396A30" w:rsidRDefault="00396A30">
            <w:pPr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</w:rPr>
              <w:t>Materiais suplementares produzidos</w:t>
            </w:r>
          </w:p>
        </w:tc>
      </w:tr>
      <w:tr w:rsidR="00396A30">
        <w:trPr>
          <w:trHeight w:val="420"/>
        </w:trPr>
        <w:tc>
          <w:tcPr>
            <w:tcW w:w="9720" w:type="dxa"/>
          </w:tcPr>
          <w:p w:rsidR="00396A30" w:rsidRDefault="00396A30">
            <w:pPr>
              <w:rPr>
                <w:i/>
                <w:iCs/>
                <w:sz w:val="18"/>
              </w:rPr>
            </w:pPr>
          </w:p>
        </w:tc>
      </w:tr>
      <w:tr w:rsidR="00396A30">
        <w:trPr>
          <w:trHeight w:val="420"/>
        </w:trPr>
        <w:tc>
          <w:tcPr>
            <w:tcW w:w="9720" w:type="dxa"/>
          </w:tcPr>
          <w:p w:rsidR="00396A30" w:rsidRDefault="00396A30">
            <w:pPr>
              <w:rPr>
                <w:i/>
                <w:iCs/>
                <w:sz w:val="18"/>
              </w:rPr>
            </w:pPr>
          </w:p>
        </w:tc>
      </w:tr>
      <w:tr w:rsidR="00396A30">
        <w:trPr>
          <w:trHeight w:val="420"/>
        </w:trPr>
        <w:tc>
          <w:tcPr>
            <w:tcW w:w="9720" w:type="dxa"/>
          </w:tcPr>
          <w:p w:rsidR="00396A30" w:rsidRDefault="00396A30">
            <w:pPr>
              <w:rPr>
                <w:i/>
                <w:iCs/>
                <w:sz w:val="18"/>
              </w:rPr>
            </w:pPr>
          </w:p>
        </w:tc>
      </w:tr>
      <w:tr w:rsidR="00396A30">
        <w:trPr>
          <w:trHeight w:val="420"/>
        </w:trPr>
        <w:tc>
          <w:tcPr>
            <w:tcW w:w="9720" w:type="dxa"/>
          </w:tcPr>
          <w:p w:rsidR="00396A30" w:rsidRDefault="00396A30">
            <w:pPr>
              <w:rPr>
                <w:i/>
                <w:iCs/>
                <w:sz w:val="18"/>
              </w:rPr>
            </w:pPr>
          </w:p>
        </w:tc>
      </w:tr>
      <w:tr w:rsidR="00396A30">
        <w:trPr>
          <w:trHeight w:val="420"/>
        </w:trPr>
        <w:tc>
          <w:tcPr>
            <w:tcW w:w="9720" w:type="dxa"/>
          </w:tcPr>
          <w:p w:rsidR="00396A30" w:rsidRDefault="00396A30">
            <w:pPr>
              <w:rPr>
                <w:i/>
                <w:iCs/>
                <w:sz w:val="18"/>
              </w:rPr>
            </w:pPr>
          </w:p>
        </w:tc>
      </w:tr>
      <w:tr w:rsidR="00396A30">
        <w:trPr>
          <w:trHeight w:val="420"/>
        </w:trPr>
        <w:tc>
          <w:tcPr>
            <w:tcW w:w="9720" w:type="dxa"/>
          </w:tcPr>
          <w:p w:rsidR="00396A30" w:rsidRDefault="00396A30">
            <w:pPr>
              <w:rPr>
                <w:i/>
                <w:iCs/>
                <w:sz w:val="18"/>
              </w:rPr>
            </w:pPr>
          </w:p>
        </w:tc>
      </w:tr>
      <w:tr w:rsidR="00396A30">
        <w:trPr>
          <w:trHeight w:val="420"/>
        </w:trPr>
        <w:tc>
          <w:tcPr>
            <w:tcW w:w="9720" w:type="dxa"/>
          </w:tcPr>
          <w:p w:rsidR="00396A30" w:rsidRDefault="00396A30">
            <w:pPr>
              <w:rPr>
                <w:i/>
                <w:iCs/>
                <w:sz w:val="18"/>
              </w:rPr>
            </w:pPr>
          </w:p>
        </w:tc>
      </w:tr>
    </w:tbl>
    <w:p w:rsidR="00396A30" w:rsidRDefault="00396A30">
      <w:pPr>
        <w:pStyle w:val="Ttulo1"/>
      </w:pPr>
      <w:bookmarkStart w:id="4" w:name="_Toc5587758"/>
      <w:r>
        <w:t>Itens da revisão</w:t>
      </w:r>
      <w:bookmarkEnd w:id="4"/>
      <w:r>
        <w:t xml:space="preserve"> </w:t>
      </w:r>
    </w:p>
    <w:p w:rsidR="00396A30" w:rsidRDefault="00396A30"/>
    <w:p w:rsidR="00396A30" w:rsidRDefault="00396A30">
      <w:pPr>
        <w:rPr>
          <w:i/>
          <w:iCs/>
          <w:sz w:val="32"/>
        </w:rPr>
      </w:pPr>
    </w:p>
    <w:tbl>
      <w:tblPr>
        <w:tblW w:w="0" w:type="auto"/>
        <w:tblInd w:w="9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00"/>
        <w:gridCol w:w="1080"/>
        <w:gridCol w:w="1690"/>
        <w:gridCol w:w="1010"/>
        <w:gridCol w:w="1620"/>
        <w:gridCol w:w="2140"/>
      </w:tblGrid>
      <w:tr w:rsidR="00396A30">
        <w:trPr>
          <w:trHeight w:val="640"/>
        </w:trPr>
        <w:tc>
          <w:tcPr>
            <w:tcW w:w="3080" w:type="dxa"/>
            <w:gridSpan w:val="2"/>
          </w:tcPr>
          <w:p w:rsidR="00396A30" w:rsidRDefault="00396A30">
            <w:pPr>
              <w:ind w:left="-27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Item no. 1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  <w:tc>
          <w:tcPr>
            <w:tcW w:w="6460" w:type="dxa"/>
            <w:gridSpan w:val="4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Identificação: </w:t>
            </w:r>
            <w:r>
              <w:rPr>
                <w:i/>
                <w:iCs/>
                <w:sz w:val="20"/>
              </w:rPr>
              <w:br/>
              <w:t xml:space="preserve">Documento de Especificação de Requisitos de Software. Seção:  </w:t>
            </w:r>
            <w:r w:rsidR="00F2366B">
              <w:rPr>
                <w:i/>
                <w:iCs/>
                <w:sz w:val="20"/>
              </w:rPr>
              <w:t>Índice</w:t>
            </w:r>
            <w:r>
              <w:rPr>
                <w:i/>
                <w:iCs/>
                <w:sz w:val="20"/>
              </w:rPr>
              <w:t>.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trHeight w:val="780"/>
        </w:trPr>
        <w:tc>
          <w:tcPr>
            <w:tcW w:w="2000" w:type="dxa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Prioridade: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 Baixa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  <w:tc>
          <w:tcPr>
            <w:tcW w:w="7540" w:type="dxa"/>
            <w:gridSpan w:val="5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Descrição: </w:t>
            </w:r>
            <w:r>
              <w:rPr>
                <w:i/>
                <w:iCs/>
                <w:sz w:val="20"/>
              </w:rPr>
              <w:br/>
              <w:t xml:space="preserve"> Erro na indicação de páginas</w:t>
            </w:r>
            <w:r w:rsidR="002C02D8">
              <w:rPr>
                <w:i/>
                <w:iCs/>
                <w:sz w:val="20"/>
              </w:rPr>
              <w:t>.</w:t>
            </w:r>
          </w:p>
        </w:tc>
      </w:tr>
      <w:tr w:rsidR="00396A30">
        <w:trPr>
          <w:trHeight w:val="3680"/>
        </w:trPr>
        <w:tc>
          <w:tcPr>
            <w:tcW w:w="9540" w:type="dxa"/>
            <w:gridSpan w:val="6"/>
            <w:tcBorders>
              <w:bottom w:val="dotted" w:sz="2" w:space="0" w:color="auto"/>
            </w:tcBorders>
          </w:tcPr>
          <w:p w:rsidR="00396A30" w:rsidRDefault="00396A30" w:rsidP="00FB124F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Comentários:</w:t>
            </w:r>
            <w:r>
              <w:rPr>
                <w:i/>
                <w:iCs/>
                <w:sz w:val="20"/>
              </w:rPr>
              <w:br/>
              <w:t xml:space="preserve"> Em alguns itens, no local do n</w:t>
            </w:r>
            <w:r w:rsidR="00FB124F">
              <w:rPr>
                <w:i/>
                <w:iCs/>
                <w:sz w:val="20"/>
              </w:rPr>
              <w:t>ú</w:t>
            </w:r>
            <w:r>
              <w:rPr>
                <w:i/>
                <w:iCs/>
                <w:sz w:val="20"/>
              </w:rPr>
              <w:t>mero das páginas aparece uma mensagem de erro.</w:t>
            </w:r>
          </w:p>
        </w:tc>
      </w:tr>
      <w:tr w:rsidR="00396A30">
        <w:trPr>
          <w:trHeight w:val="380"/>
        </w:trPr>
        <w:tc>
          <w:tcPr>
            <w:tcW w:w="5780" w:type="dxa"/>
            <w:gridSpan w:val="4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Ações</w:t>
            </w:r>
          </w:p>
        </w:tc>
        <w:tc>
          <w:tcPr>
            <w:tcW w:w="1620" w:type="dxa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Data limite</w:t>
            </w:r>
          </w:p>
        </w:tc>
        <w:tc>
          <w:tcPr>
            <w:tcW w:w="2140" w:type="dxa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Responsável</w:t>
            </w:r>
          </w:p>
        </w:tc>
      </w:tr>
      <w:tr w:rsidR="00396A30">
        <w:trPr>
          <w:trHeight w:val="3260"/>
        </w:trPr>
        <w:tc>
          <w:tcPr>
            <w:tcW w:w="5780" w:type="dxa"/>
            <w:gridSpan w:val="4"/>
            <w:tcBorders>
              <w:top w:val="nil"/>
              <w:bottom w:val="dotted" w:sz="2" w:space="0" w:color="auto"/>
            </w:tcBorders>
          </w:tcPr>
          <w:p w:rsidR="00396A30" w:rsidRDefault="008E05FD" w:rsidP="008E05FD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Estruturar o índice</w:t>
            </w:r>
          </w:p>
        </w:tc>
        <w:tc>
          <w:tcPr>
            <w:tcW w:w="1620" w:type="dxa"/>
            <w:tcBorders>
              <w:top w:val="nil"/>
            </w:tcBorders>
          </w:tcPr>
          <w:p w:rsidR="00396A30" w:rsidRDefault="008E05FD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21/06/2010</w:t>
            </w:r>
          </w:p>
        </w:tc>
        <w:tc>
          <w:tcPr>
            <w:tcW w:w="2140" w:type="dxa"/>
            <w:tcBorders>
              <w:top w:val="nil"/>
            </w:tcBorders>
          </w:tcPr>
          <w:p w:rsidR="00396A30" w:rsidRDefault="007257D7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</w:t>
            </w:r>
            <w:r w:rsidR="008E05FD">
              <w:rPr>
                <w:i/>
                <w:iCs/>
                <w:sz w:val="20"/>
              </w:rPr>
              <w:t>iago Schelp</w:t>
            </w:r>
          </w:p>
        </w:tc>
      </w:tr>
      <w:tr w:rsidR="00396A30">
        <w:trPr>
          <w:cantSplit/>
          <w:trHeight w:val="140"/>
        </w:trPr>
        <w:tc>
          <w:tcPr>
            <w:tcW w:w="5780" w:type="dxa"/>
            <w:gridSpan w:val="4"/>
            <w:tcBorders>
              <w:bottom w:val="nil"/>
              <w:righ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Cientes: Thiago Krempser</w:t>
            </w:r>
          </w:p>
        </w:tc>
        <w:tc>
          <w:tcPr>
            <w:tcW w:w="3760" w:type="dxa"/>
            <w:gridSpan w:val="2"/>
            <w:tcBorders>
              <w:left w:val="nil"/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cantSplit/>
          <w:trHeight w:val="480"/>
        </w:trPr>
        <w:tc>
          <w:tcPr>
            <w:tcW w:w="4770" w:type="dxa"/>
            <w:gridSpan w:val="3"/>
            <w:tcBorders>
              <w:top w:val="nil"/>
              <w:righ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Líder da revisão: Renato Dias Kavai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</w:tcBorders>
          </w:tcPr>
          <w:p w:rsidR="00396A30" w:rsidRDefault="00396A30">
            <w:pPr>
              <w:rPr>
                <w:i/>
                <w:iCs/>
                <w:sz w:val="20"/>
                <w:lang w:val="en-US"/>
              </w:rPr>
            </w:pPr>
            <w:r>
              <w:rPr>
                <w:i/>
                <w:iCs/>
                <w:sz w:val="20"/>
                <w:lang w:val="en-US"/>
              </w:rPr>
              <w:t>Relator: Anderson Jun Kodama</w:t>
            </w:r>
          </w:p>
        </w:tc>
      </w:tr>
    </w:tbl>
    <w:p w:rsidR="00396A30" w:rsidRDefault="00396A30">
      <w:pPr>
        <w:rPr>
          <w:i/>
          <w:iCs/>
          <w:sz w:val="32"/>
          <w:lang w:val="en-US"/>
        </w:rPr>
      </w:pPr>
    </w:p>
    <w:p w:rsidR="00396A30" w:rsidRDefault="00396A30">
      <w:pPr>
        <w:rPr>
          <w:i/>
          <w:iCs/>
          <w:sz w:val="32"/>
          <w:lang w:val="en-US"/>
        </w:rPr>
      </w:pPr>
      <w:r>
        <w:rPr>
          <w:i/>
          <w:iCs/>
          <w:sz w:val="32"/>
          <w:lang w:val="en-US"/>
        </w:rPr>
        <w:br w:type="page"/>
      </w:r>
    </w:p>
    <w:tbl>
      <w:tblPr>
        <w:tblW w:w="0" w:type="auto"/>
        <w:tblInd w:w="9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00"/>
        <w:gridCol w:w="1080"/>
        <w:gridCol w:w="1690"/>
        <w:gridCol w:w="1010"/>
        <w:gridCol w:w="1620"/>
        <w:gridCol w:w="2140"/>
      </w:tblGrid>
      <w:tr w:rsidR="00396A30">
        <w:trPr>
          <w:trHeight w:val="640"/>
        </w:trPr>
        <w:tc>
          <w:tcPr>
            <w:tcW w:w="3080" w:type="dxa"/>
            <w:gridSpan w:val="2"/>
          </w:tcPr>
          <w:p w:rsidR="00396A30" w:rsidRDefault="00396A30">
            <w:pPr>
              <w:ind w:left="-27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lastRenderedPageBreak/>
              <w:t>Item no. 2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  <w:tc>
          <w:tcPr>
            <w:tcW w:w="6460" w:type="dxa"/>
            <w:gridSpan w:val="4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Identificação: </w:t>
            </w:r>
            <w:r>
              <w:rPr>
                <w:i/>
                <w:iCs/>
                <w:sz w:val="20"/>
              </w:rPr>
              <w:br/>
              <w:t>Documento de Especificação de Requisitos de Software.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trHeight w:val="780"/>
        </w:trPr>
        <w:tc>
          <w:tcPr>
            <w:tcW w:w="2000" w:type="dxa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Prioridade: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 </w:t>
            </w:r>
            <w:r w:rsidR="00FB124F">
              <w:rPr>
                <w:i/>
                <w:iCs/>
                <w:sz w:val="20"/>
              </w:rPr>
              <w:t>Baixo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  <w:tc>
          <w:tcPr>
            <w:tcW w:w="7540" w:type="dxa"/>
            <w:gridSpan w:val="5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Descrição: </w:t>
            </w:r>
            <w:r>
              <w:rPr>
                <w:i/>
                <w:iCs/>
                <w:sz w:val="20"/>
              </w:rPr>
              <w:br/>
              <w:t xml:space="preserve"> Erros de digitação e tempos verbais.</w:t>
            </w:r>
          </w:p>
        </w:tc>
      </w:tr>
      <w:tr w:rsidR="00396A30">
        <w:trPr>
          <w:trHeight w:val="3680"/>
        </w:trPr>
        <w:tc>
          <w:tcPr>
            <w:tcW w:w="9540" w:type="dxa"/>
            <w:gridSpan w:val="6"/>
            <w:tcBorders>
              <w:bottom w:val="dotted" w:sz="2" w:space="0" w:color="auto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Comentários:</w:t>
            </w:r>
            <w:r>
              <w:rPr>
                <w:i/>
                <w:iCs/>
                <w:sz w:val="20"/>
              </w:rPr>
              <w:br/>
              <w:t xml:space="preserve"> Os tempos verbais do documento devem estar no presente e escritos de forma impessoal. Além disso, foram detectados alguns erros de digitação.</w:t>
            </w:r>
          </w:p>
        </w:tc>
      </w:tr>
      <w:tr w:rsidR="00396A30">
        <w:trPr>
          <w:trHeight w:val="380"/>
        </w:trPr>
        <w:tc>
          <w:tcPr>
            <w:tcW w:w="5780" w:type="dxa"/>
            <w:gridSpan w:val="4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Ações</w:t>
            </w:r>
          </w:p>
        </w:tc>
        <w:tc>
          <w:tcPr>
            <w:tcW w:w="1620" w:type="dxa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Data limite</w:t>
            </w:r>
          </w:p>
        </w:tc>
        <w:tc>
          <w:tcPr>
            <w:tcW w:w="2140" w:type="dxa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Responsável</w:t>
            </w:r>
          </w:p>
        </w:tc>
      </w:tr>
      <w:tr w:rsidR="00396A30">
        <w:trPr>
          <w:trHeight w:val="3260"/>
        </w:trPr>
        <w:tc>
          <w:tcPr>
            <w:tcW w:w="5780" w:type="dxa"/>
            <w:gridSpan w:val="4"/>
            <w:tcBorders>
              <w:top w:val="nil"/>
              <w:bottom w:val="dotted" w:sz="2" w:space="0" w:color="auto"/>
            </w:tcBorders>
          </w:tcPr>
          <w:p w:rsidR="00396A30" w:rsidRDefault="008E05FD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Revisão dos textos</w:t>
            </w:r>
            <w:r w:rsidR="001F0099">
              <w:rPr>
                <w:i/>
                <w:iCs/>
                <w:sz w:val="20"/>
              </w:rPr>
              <w:t xml:space="preserve"> para remover os tempos futuros relacionados ao sistema (apresentará, irá fazer...)</w:t>
            </w:r>
          </w:p>
        </w:tc>
        <w:tc>
          <w:tcPr>
            <w:tcW w:w="1620" w:type="dxa"/>
            <w:tcBorders>
              <w:top w:val="nil"/>
            </w:tcBorders>
          </w:tcPr>
          <w:p w:rsidR="00396A30" w:rsidRDefault="008E05FD" w:rsidP="001F0099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2</w:t>
            </w:r>
            <w:r w:rsidR="001F0099">
              <w:rPr>
                <w:i/>
                <w:iCs/>
                <w:sz w:val="20"/>
              </w:rPr>
              <w:t>8</w:t>
            </w:r>
            <w:r>
              <w:rPr>
                <w:i/>
                <w:iCs/>
                <w:sz w:val="20"/>
              </w:rPr>
              <w:t>/06/2010</w:t>
            </w:r>
          </w:p>
        </w:tc>
        <w:tc>
          <w:tcPr>
            <w:tcW w:w="2140" w:type="dxa"/>
            <w:tcBorders>
              <w:top w:val="nil"/>
            </w:tcBorders>
          </w:tcPr>
          <w:p w:rsidR="00396A30" w:rsidRDefault="007257D7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Thiago Krempser</w:t>
            </w:r>
          </w:p>
        </w:tc>
      </w:tr>
      <w:tr w:rsidR="00396A30">
        <w:trPr>
          <w:cantSplit/>
          <w:trHeight w:val="140"/>
        </w:trPr>
        <w:tc>
          <w:tcPr>
            <w:tcW w:w="5780" w:type="dxa"/>
            <w:gridSpan w:val="4"/>
            <w:tcBorders>
              <w:bottom w:val="nil"/>
              <w:righ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Cientes: Thiago Krempser</w:t>
            </w:r>
          </w:p>
        </w:tc>
        <w:tc>
          <w:tcPr>
            <w:tcW w:w="3760" w:type="dxa"/>
            <w:gridSpan w:val="2"/>
            <w:tcBorders>
              <w:left w:val="nil"/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cantSplit/>
          <w:trHeight w:val="480"/>
        </w:trPr>
        <w:tc>
          <w:tcPr>
            <w:tcW w:w="4770" w:type="dxa"/>
            <w:gridSpan w:val="3"/>
            <w:tcBorders>
              <w:top w:val="nil"/>
              <w:righ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Líder da revisão: Renato Dias Kavai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</w:tcBorders>
          </w:tcPr>
          <w:p w:rsidR="00396A30" w:rsidRDefault="00396A30">
            <w:pPr>
              <w:rPr>
                <w:i/>
                <w:iCs/>
                <w:sz w:val="20"/>
                <w:lang w:val="en-US"/>
              </w:rPr>
            </w:pPr>
            <w:r>
              <w:rPr>
                <w:i/>
                <w:iCs/>
                <w:sz w:val="20"/>
                <w:lang w:val="en-US"/>
              </w:rPr>
              <w:t>Relator: Anderson Jun Kodama</w:t>
            </w:r>
          </w:p>
        </w:tc>
      </w:tr>
    </w:tbl>
    <w:p w:rsidR="00396A30" w:rsidRDefault="00396A30">
      <w:pPr>
        <w:rPr>
          <w:i/>
          <w:iCs/>
          <w:sz w:val="32"/>
          <w:lang w:val="en-US"/>
        </w:rPr>
      </w:pPr>
    </w:p>
    <w:p w:rsidR="00396A30" w:rsidRDefault="00396A30">
      <w:pPr>
        <w:rPr>
          <w:i/>
          <w:iCs/>
          <w:sz w:val="32"/>
          <w:lang w:val="en-US"/>
        </w:rPr>
      </w:pPr>
      <w:r>
        <w:rPr>
          <w:i/>
          <w:iCs/>
          <w:sz w:val="32"/>
          <w:lang w:val="en-US"/>
        </w:rPr>
        <w:br w:type="page"/>
      </w:r>
    </w:p>
    <w:tbl>
      <w:tblPr>
        <w:tblW w:w="0" w:type="auto"/>
        <w:tblInd w:w="9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00"/>
        <w:gridCol w:w="1080"/>
        <w:gridCol w:w="1690"/>
        <w:gridCol w:w="1010"/>
        <w:gridCol w:w="1620"/>
        <w:gridCol w:w="2140"/>
      </w:tblGrid>
      <w:tr w:rsidR="00396A30">
        <w:trPr>
          <w:trHeight w:val="640"/>
        </w:trPr>
        <w:tc>
          <w:tcPr>
            <w:tcW w:w="3080" w:type="dxa"/>
            <w:gridSpan w:val="2"/>
          </w:tcPr>
          <w:p w:rsidR="00396A30" w:rsidRDefault="00396A30">
            <w:pPr>
              <w:ind w:left="-27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lastRenderedPageBreak/>
              <w:t>Item no. 3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  <w:tc>
          <w:tcPr>
            <w:tcW w:w="6460" w:type="dxa"/>
            <w:gridSpan w:val="4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Identificação: </w:t>
            </w:r>
            <w:r>
              <w:rPr>
                <w:i/>
                <w:iCs/>
                <w:sz w:val="20"/>
              </w:rPr>
              <w:br/>
              <w:t>Documento de Especificação d</w:t>
            </w:r>
            <w:r w:rsidR="00515F13">
              <w:rPr>
                <w:i/>
                <w:iCs/>
                <w:sz w:val="20"/>
              </w:rPr>
              <w:t>e Requisitos de Software. Seção</w:t>
            </w:r>
            <w:r>
              <w:rPr>
                <w:i/>
                <w:iCs/>
                <w:sz w:val="20"/>
              </w:rPr>
              <w:t xml:space="preserve"> 2.2.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trHeight w:val="780"/>
        </w:trPr>
        <w:tc>
          <w:tcPr>
            <w:tcW w:w="2000" w:type="dxa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Prioridade: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 Alta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  <w:tc>
          <w:tcPr>
            <w:tcW w:w="7540" w:type="dxa"/>
            <w:gridSpan w:val="5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Descrição: </w:t>
            </w:r>
            <w:r>
              <w:rPr>
                <w:i/>
                <w:iCs/>
                <w:sz w:val="20"/>
              </w:rPr>
              <w:br/>
              <w:t xml:space="preserve"> Revisar o texto do escopo para esclarecer alguns pontos.</w:t>
            </w:r>
          </w:p>
        </w:tc>
      </w:tr>
      <w:tr w:rsidR="00396A30">
        <w:trPr>
          <w:trHeight w:val="3680"/>
        </w:trPr>
        <w:tc>
          <w:tcPr>
            <w:tcW w:w="9540" w:type="dxa"/>
            <w:gridSpan w:val="6"/>
            <w:tcBorders>
              <w:bottom w:val="dotted" w:sz="2" w:space="0" w:color="auto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Comentários:</w:t>
            </w:r>
            <w:r>
              <w:rPr>
                <w:i/>
                <w:iCs/>
                <w:sz w:val="20"/>
              </w:rPr>
              <w:br/>
              <w:t xml:space="preserve"> Explicitar melhor como é feita a indicação de qual alternativa é incorreta, na ajuda.</w:t>
            </w:r>
            <w:r>
              <w:rPr>
                <w:i/>
                <w:iCs/>
                <w:sz w:val="20"/>
              </w:rPr>
              <w:br/>
              <w:t xml:space="preserve"> Explicar como se dá o armazenamento </w:t>
            </w:r>
            <w:r w:rsidR="00FB124F">
              <w:rPr>
                <w:i/>
                <w:iCs/>
                <w:sz w:val="20"/>
              </w:rPr>
              <w:t>da pontuação</w:t>
            </w:r>
            <w:r>
              <w:rPr>
                <w:i/>
                <w:iCs/>
                <w:sz w:val="20"/>
              </w:rPr>
              <w:t>, se são contados por partida,</w:t>
            </w:r>
            <w:r w:rsidR="00FB124F">
              <w:rPr>
                <w:i/>
                <w:iCs/>
                <w:sz w:val="20"/>
              </w:rPr>
              <w:t xml:space="preserve"> se</w:t>
            </w:r>
            <w:r>
              <w:rPr>
                <w:i/>
                <w:iCs/>
                <w:sz w:val="20"/>
              </w:rPr>
              <w:t xml:space="preserve"> é acumulativo por jogado</w:t>
            </w:r>
            <w:r w:rsidR="00FB124F">
              <w:rPr>
                <w:i/>
                <w:iCs/>
                <w:sz w:val="20"/>
              </w:rPr>
              <w:t>r, etc.</w:t>
            </w:r>
          </w:p>
          <w:p w:rsidR="001F0099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 Explicitar a dinâmica do jogo para cada nível de dificuldade</w:t>
            </w:r>
          </w:p>
          <w:p w:rsidR="001F0099" w:rsidRDefault="001F0099">
            <w:pPr>
              <w:rPr>
                <w:i/>
                <w:iCs/>
                <w:sz w:val="20"/>
              </w:rPr>
            </w:pP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trHeight w:val="380"/>
        </w:trPr>
        <w:tc>
          <w:tcPr>
            <w:tcW w:w="5780" w:type="dxa"/>
            <w:gridSpan w:val="4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Ações</w:t>
            </w:r>
          </w:p>
        </w:tc>
        <w:tc>
          <w:tcPr>
            <w:tcW w:w="1620" w:type="dxa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Data limite</w:t>
            </w:r>
          </w:p>
        </w:tc>
        <w:tc>
          <w:tcPr>
            <w:tcW w:w="2140" w:type="dxa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Responsável</w:t>
            </w:r>
          </w:p>
        </w:tc>
      </w:tr>
      <w:tr w:rsidR="00396A30">
        <w:trPr>
          <w:trHeight w:val="3260"/>
        </w:trPr>
        <w:tc>
          <w:tcPr>
            <w:tcW w:w="5780" w:type="dxa"/>
            <w:gridSpan w:val="4"/>
            <w:tcBorders>
              <w:top w:val="nil"/>
              <w:bottom w:val="dotted" w:sz="2" w:space="0" w:color="auto"/>
            </w:tcBorders>
          </w:tcPr>
          <w:p w:rsidR="00396A30" w:rsidRDefault="002431C4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Explicar com mais detalhe o escopo</w:t>
            </w:r>
          </w:p>
        </w:tc>
        <w:tc>
          <w:tcPr>
            <w:tcW w:w="1620" w:type="dxa"/>
            <w:tcBorders>
              <w:top w:val="nil"/>
            </w:tcBorders>
          </w:tcPr>
          <w:p w:rsidR="00396A30" w:rsidRDefault="002431C4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21/06/2010</w:t>
            </w:r>
          </w:p>
        </w:tc>
        <w:tc>
          <w:tcPr>
            <w:tcW w:w="2140" w:type="dxa"/>
            <w:tcBorders>
              <w:top w:val="nil"/>
            </w:tcBorders>
          </w:tcPr>
          <w:p w:rsidR="00396A30" w:rsidRDefault="007257D7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</w:t>
            </w:r>
            <w:r w:rsidR="002431C4">
              <w:rPr>
                <w:i/>
                <w:iCs/>
                <w:sz w:val="20"/>
              </w:rPr>
              <w:t>iago Schelp</w:t>
            </w:r>
          </w:p>
        </w:tc>
      </w:tr>
      <w:tr w:rsidR="00396A30">
        <w:trPr>
          <w:cantSplit/>
          <w:trHeight w:val="140"/>
        </w:trPr>
        <w:tc>
          <w:tcPr>
            <w:tcW w:w="5780" w:type="dxa"/>
            <w:gridSpan w:val="4"/>
            <w:tcBorders>
              <w:bottom w:val="nil"/>
              <w:righ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Cientes: Thiago Krempser</w:t>
            </w:r>
          </w:p>
        </w:tc>
        <w:tc>
          <w:tcPr>
            <w:tcW w:w="3760" w:type="dxa"/>
            <w:gridSpan w:val="2"/>
            <w:tcBorders>
              <w:left w:val="nil"/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cantSplit/>
          <w:trHeight w:val="480"/>
        </w:trPr>
        <w:tc>
          <w:tcPr>
            <w:tcW w:w="4770" w:type="dxa"/>
            <w:gridSpan w:val="3"/>
            <w:tcBorders>
              <w:top w:val="nil"/>
              <w:righ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Líder da revisão: Renato Dias Kavai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</w:tcBorders>
          </w:tcPr>
          <w:p w:rsidR="00396A30" w:rsidRDefault="00396A30">
            <w:pPr>
              <w:rPr>
                <w:i/>
                <w:iCs/>
                <w:sz w:val="20"/>
                <w:lang w:val="en-US"/>
              </w:rPr>
            </w:pPr>
            <w:r>
              <w:rPr>
                <w:i/>
                <w:iCs/>
                <w:sz w:val="20"/>
                <w:lang w:val="en-US"/>
              </w:rPr>
              <w:t>Relator: Anderson Jun Kodama</w:t>
            </w:r>
          </w:p>
        </w:tc>
      </w:tr>
    </w:tbl>
    <w:p w:rsidR="00396A30" w:rsidRDefault="00396A30">
      <w:pPr>
        <w:rPr>
          <w:i/>
          <w:iCs/>
          <w:sz w:val="32"/>
          <w:lang w:val="en-US"/>
        </w:rPr>
      </w:pPr>
    </w:p>
    <w:p w:rsidR="00396A30" w:rsidRDefault="00396A30">
      <w:pPr>
        <w:rPr>
          <w:i/>
          <w:iCs/>
          <w:sz w:val="32"/>
          <w:lang w:val="en-US"/>
        </w:rPr>
      </w:pPr>
      <w:r>
        <w:rPr>
          <w:i/>
          <w:iCs/>
          <w:sz w:val="32"/>
          <w:lang w:val="en-US"/>
        </w:rPr>
        <w:br w:type="page"/>
      </w:r>
    </w:p>
    <w:p w:rsidR="00396A30" w:rsidRDefault="00396A30">
      <w:pPr>
        <w:rPr>
          <w:i/>
          <w:iCs/>
          <w:sz w:val="32"/>
          <w:lang w:val="en-US"/>
        </w:rPr>
      </w:pPr>
    </w:p>
    <w:p w:rsidR="00396A30" w:rsidRDefault="00396A30">
      <w:pPr>
        <w:rPr>
          <w:i/>
          <w:iCs/>
          <w:sz w:val="32"/>
          <w:lang w:val="en-US"/>
        </w:rPr>
      </w:pPr>
    </w:p>
    <w:tbl>
      <w:tblPr>
        <w:tblW w:w="0" w:type="auto"/>
        <w:tblInd w:w="9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00"/>
        <w:gridCol w:w="1080"/>
        <w:gridCol w:w="1690"/>
        <w:gridCol w:w="1010"/>
        <w:gridCol w:w="1620"/>
        <w:gridCol w:w="2140"/>
      </w:tblGrid>
      <w:tr w:rsidR="00396A30">
        <w:trPr>
          <w:trHeight w:val="640"/>
        </w:trPr>
        <w:tc>
          <w:tcPr>
            <w:tcW w:w="3080" w:type="dxa"/>
            <w:gridSpan w:val="2"/>
          </w:tcPr>
          <w:p w:rsidR="00396A30" w:rsidRDefault="00396A30">
            <w:pPr>
              <w:ind w:left="-27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Item no. 4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  <w:tc>
          <w:tcPr>
            <w:tcW w:w="6460" w:type="dxa"/>
            <w:gridSpan w:val="4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Identificação: </w:t>
            </w:r>
            <w:r>
              <w:rPr>
                <w:i/>
                <w:iCs/>
                <w:sz w:val="20"/>
              </w:rPr>
              <w:br/>
              <w:t>Documento de Especificação d</w:t>
            </w:r>
            <w:r w:rsidR="00515F13">
              <w:rPr>
                <w:i/>
                <w:iCs/>
                <w:sz w:val="20"/>
              </w:rPr>
              <w:t>e Requisitos de Software. Seção</w:t>
            </w:r>
            <w:r>
              <w:rPr>
                <w:i/>
                <w:iCs/>
                <w:sz w:val="20"/>
              </w:rPr>
              <w:t xml:space="preserve"> 3.1.2.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trHeight w:val="780"/>
        </w:trPr>
        <w:tc>
          <w:tcPr>
            <w:tcW w:w="2000" w:type="dxa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Prioridade: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 </w:t>
            </w:r>
            <w:r w:rsidR="00F2366B">
              <w:rPr>
                <w:i/>
                <w:iCs/>
                <w:sz w:val="20"/>
              </w:rPr>
              <w:t>Média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  <w:tc>
          <w:tcPr>
            <w:tcW w:w="7540" w:type="dxa"/>
            <w:gridSpan w:val="5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Descrição: </w:t>
            </w:r>
            <w:r>
              <w:rPr>
                <w:i/>
                <w:iCs/>
                <w:sz w:val="20"/>
              </w:rPr>
              <w:br/>
              <w:t xml:space="preserve"> Discutir melhor as interfaces</w:t>
            </w:r>
            <w:r w:rsidR="00515F13">
              <w:rPr>
                <w:i/>
                <w:iCs/>
                <w:sz w:val="20"/>
              </w:rPr>
              <w:t xml:space="preserve"> de </w:t>
            </w:r>
            <w:r w:rsidR="006619AD">
              <w:rPr>
                <w:i/>
                <w:iCs/>
                <w:sz w:val="20"/>
              </w:rPr>
              <w:t>usuário.</w:t>
            </w:r>
          </w:p>
        </w:tc>
      </w:tr>
      <w:tr w:rsidR="00396A30">
        <w:trPr>
          <w:trHeight w:val="3680"/>
        </w:trPr>
        <w:tc>
          <w:tcPr>
            <w:tcW w:w="9540" w:type="dxa"/>
            <w:gridSpan w:val="6"/>
            <w:tcBorders>
              <w:bottom w:val="dotted" w:sz="2" w:space="0" w:color="auto"/>
            </w:tcBorders>
          </w:tcPr>
          <w:p w:rsidR="00396A30" w:rsidRDefault="00396A30" w:rsidP="006619AD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Comentários:</w:t>
            </w:r>
            <w:r>
              <w:rPr>
                <w:i/>
                <w:iCs/>
                <w:sz w:val="20"/>
              </w:rPr>
              <w:br/>
              <w:t xml:space="preserve"> Discutir melhor as interfaces de usuário, dando uma idéia maior sobre como elas são.</w:t>
            </w:r>
          </w:p>
          <w:p w:rsidR="001F0099" w:rsidRDefault="001F0099" w:rsidP="006619AD">
            <w:pPr>
              <w:rPr>
                <w:i/>
                <w:iCs/>
                <w:sz w:val="20"/>
              </w:rPr>
            </w:pPr>
          </w:p>
          <w:p w:rsidR="001F0099" w:rsidRDefault="001F0099" w:rsidP="006619AD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trHeight w:val="380"/>
        </w:trPr>
        <w:tc>
          <w:tcPr>
            <w:tcW w:w="5780" w:type="dxa"/>
            <w:gridSpan w:val="4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Ações</w:t>
            </w:r>
          </w:p>
        </w:tc>
        <w:tc>
          <w:tcPr>
            <w:tcW w:w="1620" w:type="dxa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Data limite</w:t>
            </w:r>
          </w:p>
        </w:tc>
        <w:tc>
          <w:tcPr>
            <w:tcW w:w="2140" w:type="dxa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Responsável</w:t>
            </w:r>
          </w:p>
        </w:tc>
      </w:tr>
      <w:tr w:rsidR="00396A30">
        <w:trPr>
          <w:trHeight w:val="3260"/>
        </w:trPr>
        <w:tc>
          <w:tcPr>
            <w:tcW w:w="5780" w:type="dxa"/>
            <w:gridSpan w:val="4"/>
            <w:tcBorders>
              <w:top w:val="nil"/>
              <w:bottom w:val="dotted" w:sz="2" w:space="0" w:color="auto"/>
            </w:tcBorders>
          </w:tcPr>
          <w:p w:rsidR="00396A30" w:rsidRDefault="002431C4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Refazer item</w:t>
            </w:r>
          </w:p>
        </w:tc>
        <w:tc>
          <w:tcPr>
            <w:tcW w:w="1620" w:type="dxa"/>
            <w:tcBorders>
              <w:top w:val="nil"/>
            </w:tcBorders>
          </w:tcPr>
          <w:p w:rsidR="00396A30" w:rsidRDefault="002431C4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21/06/2010</w:t>
            </w:r>
          </w:p>
        </w:tc>
        <w:tc>
          <w:tcPr>
            <w:tcW w:w="2140" w:type="dxa"/>
            <w:tcBorders>
              <w:top w:val="nil"/>
            </w:tcBorders>
          </w:tcPr>
          <w:p w:rsidR="00396A30" w:rsidRDefault="007257D7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Ricardo Iwahashi</w:t>
            </w:r>
          </w:p>
        </w:tc>
      </w:tr>
      <w:tr w:rsidR="00396A30">
        <w:trPr>
          <w:cantSplit/>
          <w:trHeight w:val="140"/>
        </w:trPr>
        <w:tc>
          <w:tcPr>
            <w:tcW w:w="5780" w:type="dxa"/>
            <w:gridSpan w:val="4"/>
            <w:tcBorders>
              <w:bottom w:val="nil"/>
              <w:righ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Cientes: Thiago Krempser</w:t>
            </w:r>
          </w:p>
        </w:tc>
        <w:tc>
          <w:tcPr>
            <w:tcW w:w="3760" w:type="dxa"/>
            <w:gridSpan w:val="2"/>
            <w:tcBorders>
              <w:left w:val="nil"/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cantSplit/>
          <w:trHeight w:val="480"/>
        </w:trPr>
        <w:tc>
          <w:tcPr>
            <w:tcW w:w="4770" w:type="dxa"/>
            <w:gridSpan w:val="3"/>
            <w:tcBorders>
              <w:top w:val="nil"/>
              <w:righ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Líder da revisão: Renato Dias Kavai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</w:tcBorders>
          </w:tcPr>
          <w:p w:rsidR="00396A30" w:rsidRDefault="00396A30">
            <w:pPr>
              <w:rPr>
                <w:i/>
                <w:iCs/>
                <w:sz w:val="20"/>
                <w:lang w:val="en-US"/>
              </w:rPr>
            </w:pPr>
            <w:r>
              <w:rPr>
                <w:i/>
                <w:iCs/>
                <w:sz w:val="20"/>
                <w:lang w:val="en-US"/>
              </w:rPr>
              <w:t>Relator: Anderson Jun Kodama</w:t>
            </w:r>
          </w:p>
        </w:tc>
      </w:tr>
    </w:tbl>
    <w:p w:rsidR="00396A30" w:rsidRDefault="00396A30">
      <w:pPr>
        <w:rPr>
          <w:i/>
          <w:iCs/>
          <w:sz w:val="32"/>
          <w:lang w:val="en-US"/>
        </w:rPr>
      </w:pPr>
    </w:p>
    <w:p w:rsidR="00396A30" w:rsidRDefault="00396A30">
      <w:pPr>
        <w:rPr>
          <w:i/>
          <w:iCs/>
          <w:sz w:val="32"/>
          <w:lang w:val="en-US"/>
        </w:rPr>
      </w:pPr>
      <w:r>
        <w:rPr>
          <w:i/>
          <w:iCs/>
          <w:sz w:val="32"/>
          <w:lang w:val="en-US"/>
        </w:rPr>
        <w:br w:type="page"/>
      </w:r>
    </w:p>
    <w:tbl>
      <w:tblPr>
        <w:tblW w:w="0" w:type="auto"/>
        <w:tblInd w:w="9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00"/>
        <w:gridCol w:w="1080"/>
        <w:gridCol w:w="1690"/>
        <w:gridCol w:w="1010"/>
        <w:gridCol w:w="1620"/>
        <w:gridCol w:w="2140"/>
      </w:tblGrid>
      <w:tr w:rsidR="00396A30">
        <w:trPr>
          <w:trHeight w:val="640"/>
        </w:trPr>
        <w:tc>
          <w:tcPr>
            <w:tcW w:w="3080" w:type="dxa"/>
            <w:gridSpan w:val="2"/>
          </w:tcPr>
          <w:p w:rsidR="00396A30" w:rsidRDefault="00396A30">
            <w:pPr>
              <w:ind w:left="-27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lastRenderedPageBreak/>
              <w:t>Item no. 5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  <w:tc>
          <w:tcPr>
            <w:tcW w:w="6460" w:type="dxa"/>
            <w:gridSpan w:val="4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Identificação: </w:t>
            </w:r>
            <w:r>
              <w:rPr>
                <w:i/>
                <w:iCs/>
                <w:sz w:val="20"/>
              </w:rPr>
              <w:br/>
              <w:t>Documento de Especificação d</w:t>
            </w:r>
            <w:r w:rsidR="00515F13">
              <w:rPr>
                <w:i/>
                <w:iCs/>
                <w:sz w:val="20"/>
              </w:rPr>
              <w:t>e Requisitos de Software. Seção</w:t>
            </w:r>
            <w:r>
              <w:rPr>
                <w:i/>
                <w:iCs/>
                <w:sz w:val="20"/>
              </w:rPr>
              <w:t xml:space="preserve"> 3.1.6.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trHeight w:val="780"/>
        </w:trPr>
        <w:tc>
          <w:tcPr>
            <w:tcW w:w="2000" w:type="dxa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Prioridade: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 Alta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  <w:tc>
          <w:tcPr>
            <w:tcW w:w="7540" w:type="dxa"/>
            <w:gridSpan w:val="5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Descrição: </w:t>
            </w:r>
            <w:r>
              <w:rPr>
                <w:i/>
                <w:iCs/>
                <w:sz w:val="20"/>
              </w:rPr>
              <w:br/>
              <w:t xml:space="preserve"> Descrever operações do sistema.</w:t>
            </w:r>
          </w:p>
        </w:tc>
      </w:tr>
      <w:tr w:rsidR="00396A30">
        <w:trPr>
          <w:trHeight w:val="3680"/>
        </w:trPr>
        <w:tc>
          <w:tcPr>
            <w:tcW w:w="9540" w:type="dxa"/>
            <w:gridSpan w:val="6"/>
            <w:tcBorders>
              <w:bottom w:val="dotted" w:sz="2" w:space="0" w:color="auto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Comentários:</w:t>
            </w:r>
            <w:r>
              <w:rPr>
                <w:i/>
                <w:iCs/>
                <w:sz w:val="20"/>
              </w:rPr>
              <w:br/>
              <w:t xml:space="preserve"> O texto escrito pode ser incluído como escopo.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 A idéia do item é a descrição de modos em que o sistema pode operar, por exemplo, modo de manutenção, modo de jogo, etc.</w:t>
            </w:r>
          </w:p>
          <w:p w:rsidR="001F0099" w:rsidRDefault="001F0099">
            <w:pPr>
              <w:rPr>
                <w:i/>
                <w:iCs/>
                <w:sz w:val="20"/>
              </w:rPr>
            </w:pPr>
          </w:p>
          <w:p w:rsidR="001F0099" w:rsidRDefault="001F0099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trHeight w:val="380"/>
        </w:trPr>
        <w:tc>
          <w:tcPr>
            <w:tcW w:w="5780" w:type="dxa"/>
            <w:gridSpan w:val="4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Ações</w:t>
            </w:r>
          </w:p>
        </w:tc>
        <w:tc>
          <w:tcPr>
            <w:tcW w:w="1620" w:type="dxa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Data limite</w:t>
            </w:r>
          </w:p>
        </w:tc>
        <w:tc>
          <w:tcPr>
            <w:tcW w:w="2140" w:type="dxa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Responsável</w:t>
            </w:r>
          </w:p>
        </w:tc>
      </w:tr>
      <w:tr w:rsidR="00396A30">
        <w:trPr>
          <w:trHeight w:val="3260"/>
        </w:trPr>
        <w:tc>
          <w:tcPr>
            <w:tcW w:w="5780" w:type="dxa"/>
            <w:gridSpan w:val="4"/>
            <w:tcBorders>
              <w:top w:val="nil"/>
              <w:bottom w:val="dotted" w:sz="2" w:space="0" w:color="auto"/>
            </w:tcBorders>
          </w:tcPr>
          <w:p w:rsidR="00396A30" w:rsidRDefault="002431C4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Refazer item</w:t>
            </w:r>
          </w:p>
        </w:tc>
        <w:tc>
          <w:tcPr>
            <w:tcW w:w="1620" w:type="dxa"/>
            <w:tcBorders>
              <w:top w:val="nil"/>
            </w:tcBorders>
          </w:tcPr>
          <w:p w:rsidR="00396A30" w:rsidRDefault="002431C4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21/06/2010</w:t>
            </w:r>
          </w:p>
        </w:tc>
        <w:tc>
          <w:tcPr>
            <w:tcW w:w="2140" w:type="dxa"/>
            <w:tcBorders>
              <w:top w:val="nil"/>
            </w:tcBorders>
          </w:tcPr>
          <w:p w:rsidR="00396A30" w:rsidRDefault="007257D7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Bruno Papa</w:t>
            </w:r>
          </w:p>
        </w:tc>
      </w:tr>
      <w:tr w:rsidR="00396A30">
        <w:trPr>
          <w:cantSplit/>
          <w:trHeight w:val="140"/>
        </w:trPr>
        <w:tc>
          <w:tcPr>
            <w:tcW w:w="5780" w:type="dxa"/>
            <w:gridSpan w:val="4"/>
            <w:tcBorders>
              <w:bottom w:val="nil"/>
              <w:righ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Cientes: Thiago Krempser</w:t>
            </w:r>
          </w:p>
        </w:tc>
        <w:tc>
          <w:tcPr>
            <w:tcW w:w="3760" w:type="dxa"/>
            <w:gridSpan w:val="2"/>
            <w:tcBorders>
              <w:left w:val="nil"/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cantSplit/>
          <w:trHeight w:val="480"/>
        </w:trPr>
        <w:tc>
          <w:tcPr>
            <w:tcW w:w="4770" w:type="dxa"/>
            <w:gridSpan w:val="3"/>
            <w:tcBorders>
              <w:top w:val="nil"/>
              <w:righ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Líder da revisão: Renato Dias Kavai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</w:tcBorders>
          </w:tcPr>
          <w:p w:rsidR="00396A30" w:rsidRDefault="00396A30">
            <w:pPr>
              <w:rPr>
                <w:i/>
                <w:iCs/>
                <w:sz w:val="20"/>
                <w:lang w:val="en-US"/>
              </w:rPr>
            </w:pPr>
            <w:r>
              <w:rPr>
                <w:i/>
                <w:iCs/>
                <w:sz w:val="20"/>
                <w:lang w:val="en-US"/>
              </w:rPr>
              <w:t>Relator: Anderson Jun Kodama</w:t>
            </w:r>
          </w:p>
        </w:tc>
      </w:tr>
    </w:tbl>
    <w:p w:rsidR="00396A30" w:rsidRDefault="00396A30">
      <w:pPr>
        <w:rPr>
          <w:i/>
          <w:iCs/>
          <w:sz w:val="32"/>
          <w:lang w:val="en-US"/>
        </w:rPr>
      </w:pPr>
    </w:p>
    <w:p w:rsidR="00396A30" w:rsidRDefault="00396A30">
      <w:pPr>
        <w:rPr>
          <w:i/>
          <w:iCs/>
          <w:sz w:val="32"/>
          <w:lang w:val="en-US"/>
        </w:rPr>
      </w:pPr>
      <w:r>
        <w:rPr>
          <w:i/>
          <w:iCs/>
          <w:sz w:val="32"/>
          <w:lang w:val="en-US"/>
        </w:rPr>
        <w:br w:type="page"/>
      </w:r>
    </w:p>
    <w:tbl>
      <w:tblPr>
        <w:tblW w:w="0" w:type="auto"/>
        <w:tblInd w:w="9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00"/>
        <w:gridCol w:w="1080"/>
        <w:gridCol w:w="1690"/>
        <w:gridCol w:w="1010"/>
        <w:gridCol w:w="1620"/>
        <w:gridCol w:w="2140"/>
      </w:tblGrid>
      <w:tr w:rsidR="00396A30">
        <w:trPr>
          <w:trHeight w:val="640"/>
        </w:trPr>
        <w:tc>
          <w:tcPr>
            <w:tcW w:w="3080" w:type="dxa"/>
            <w:gridSpan w:val="2"/>
          </w:tcPr>
          <w:p w:rsidR="00396A30" w:rsidRDefault="00396A30">
            <w:pPr>
              <w:ind w:left="-27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lastRenderedPageBreak/>
              <w:t>Item no. 6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  <w:tc>
          <w:tcPr>
            <w:tcW w:w="6460" w:type="dxa"/>
            <w:gridSpan w:val="4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Identificação: </w:t>
            </w:r>
            <w:r>
              <w:rPr>
                <w:i/>
                <w:iCs/>
                <w:sz w:val="20"/>
              </w:rPr>
              <w:br/>
              <w:t>Documento de Especificação d</w:t>
            </w:r>
            <w:r w:rsidR="00515F13">
              <w:rPr>
                <w:i/>
                <w:iCs/>
                <w:sz w:val="20"/>
              </w:rPr>
              <w:t>e Requisitos de Software. Seção</w:t>
            </w:r>
            <w:r>
              <w:rPr>
                <w:i/>
                <w:iCs/>
                <w:sz w:val="20"/>
              </w:rPr>
              <w:t xml:space="preserve"> 3.2.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trHeight w:val="780"/>
        </w:trPr>
        <w:tc>
          <w:tcPr>
            <w:tcW w:w="2000" w:type="dxa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Prioridade: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 Alta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  <w:tc>
          <w:tcPr>
            <w:tcW w:w="7540" w:type="dxa"/>
            <w:gridSpan w:val="5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Descrição: </w:t>
            </w:r>
            <w:r>
              <w:rPr>
                <w:i/>
                <w:iCs/>
                <w:sz w:val="20"/>
              </w:rPr>
              <w:br/>
              <w:t xml:space="preserve"> Revisar funções do sistema.</w:t>
            </w:r>
          </w:p>
        </w:tc>
      </w:tr>
      <w:tr w:rsidR="00396A30">
        <w:trPr>
          <w:trHeight w:val="3680"/>
        </w:trPr>
        <w:tc>
          <w:tcPr>
            <w:tcW w:w="9540" w:type="dxa"/>
            <w:gridSpan w:val="6"/>
            <w:tcBorders>
              <w:bottom w:val="dotted" w:sz="2" w:space="0" w:color="auto"/>
            </w:tcBorders>
          </w:tcPr>
          <w:p w:rsidR="00396A30" w:rsidRDefault="002C02D8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Comentários:</w:t>
            </w:r>
            <w:r>
              <w:rPr>
                <w:i/>
                <w:iCs/>
                <w:sz w:val="20"/>
              </w:rPr>
              <w:br/>
              <w:t xml:space="preserve"> O texto no iní</w:t>
            </w:r>
            <w:r w:rsidR="00396A30">
              <w:rPr>
                <w:i/>
                <w:iCs/>
                <w:sz w:val="20"/>
              </w:rPr>
              <w:t xml:space="preserve">cio do item é dispensável, seu conteúdo </w:t>
            </w:r>
            <w:r w:rsidR="00F2366B">
              <w:rPr>
                <w:i/>
                <w:iCs/>
                <w:sz w:val="20"/>
              </w:rPr>
              <w:t>poderia</w:t>
            </w:r>
            <w:r>
              <w:rPr>
                <w:i/>
                <w:iCs/>
                <w:sz w:val="20"/>
              </w:rPr>
              <w:t xml:space="preserve"> estar explí</w:t>
            </w:r>
            <w:r w:rsidR="00396A30">
              <w:rPr>
                <w:i/>
                <w:iCs/>
                <w:sz w:val="20"/>
              </w:rPr>
              <w:t>cito no escopo.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 Verificar funções ligadas ao cadastro do jogador</w:t>
            </w:r>
            <w:r w:rsidR="006619AD">
              <w:rPr>
                <w:i/>
                <w:iCs/>
                <w:sz w:val="20"/>
              </w:rPr>
              <w:t xml:space="preserve">, </w:t>
            </w:r>
            <w:r>
              <w:rPr>
                <w:i/>
                <w:iCs/>
                <w:sz w:val="20"/>
              </w:rPr>
              <w:t>faltam  fu</w:t>
            </w:r>
            <w:r w:rsidR="00F2366B">
              <w:rPr>
                <w:i/>
                <w:iCs/>
                <w:sz w:val="20"/>
              </w:rPr>
              <w:t>nções para remoção, edição, entre outras, que são abordadas nos casos de uso.</w:t>
            </w:r>
          </w:p>
        </w:tc>
      </w:tr>
      <w:tr w:rsidR="00396A30">
        <w:trPr>
          <w:trHeight w:val="380"/>
        </w:trPr>
        <w:tc>
          <w:tcPr>
            <w:tcW w:w="5780" w:type="dxa"/>
            <w:gridSpan w:val="4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Ações</w:t>
            </w:r>
          </w:p>
        </w:tc>
        <w:tc>
          <w:tcPr>
            <w:tcW w:w="1620" w:type="dxa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Data limite</w:t>
            </w:r>
          </w:p>
        </w:tc>
        <w:tc>
          <w:tcPr>
            <w:tcW w:w="2140" w:type="dxa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Responsável</w:t>
            </w:r>
          </w:p>
        </w:tc>
      </w:tr>
      <w:tr w:rsidR="00396A30">
        <w:trPr>
          <w:trHeight w:val="3260"/>
        </w:trPr>
        <w:tc>
          <w:tcPr>
            <w:tcW w:w="5780" w:type="dxa"/>
            <w:gridSpan w:val="4"/>
            <w:tcBorders>
              <w:top w:val="nil"/>
              <w:bottom w:val="dotted" w:sz="2" w:space="0" w:color="auto"/>
            </w:tcBorders>
          </w:tcPr>
          <w:p w:rsidR="00396A30" w:rsidRDefault="002431C4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Adicionar os itens propostos e refazer o texto que apresenta o item</w:t>
            </w:r>
          </w:p>
        </w:tc>
        <w:tc>
          <w:tcPr>
            <w:tcW w:w="1620" w:type="dxa"/>
            <w:tcBorders>
              <w:top w:val="nil"/>
            </w:tcBorders>
          </w:tcPr>
          <w:p w:rsidR="00396A30" w:rsidRDefault="002431C4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21/06/2010</w:t>
            </w:r>
          </w:p>
        </w:tc>
        <w:tc>
          <w:tcPr>
            <w:tcW w:w="2140" w:type="dxa"/>
            <w:tcBorders>
              <w:top w:val="nil"/>
            </w:tcBorders>
          </w:tcPr>
          <w:p w:rsidR="00396A30" w:rsidRDefault="007257D7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Bruno Papa</w:t>
            </w:r>
          </w:p>
        </w:tc>
      </w:tr>
      <w:tr w:rsidR="00396A30">
        <w:trPr>
          <w:cantSplit/>
          <w:trHeight w:val="140"/>
        </w:trPr>
        <w:tc>
          <w:tcPr>
            <w:tcW w:w="5780" w:type="dxa"/>
            <w:gridSpan w:val="4"/>
            <w:tcBorders>
              <w:bottom w:val="nil"/>
              <w:righ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Cientes: Thiago Krempser</w:t>
            </w:r>
          </w:p>
        </w:tc>
        <w:tc>
          <w:tcPr>
            <w:tcW w:w="3760" w:type="dxa"/>
            <w:gridSpan w:val="2"/>
            <w:tcBorders>
              <w:left w:val="nil"/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cantSplit/>
          <w:trHeight w:val="480"/>
        </w:trPr>
        <w:tc>
          <w:tcPr>
            <w:tcW w:w="4770" w:type="dxa"/>
            <w:gridSpan w:val="3"/>
            <w:tcBorders>
              <w:top w:val="nil"/>
              <w:righ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Líder da revisão: Renato Dias Kavai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</w:tcBorders>
          </w:tcPr>
          <w:p w:rsidR="00396A30" w:rsidRDefault="00396A30">
            <w:pPr>
              <w:rPr>
                <w:i/>
                <w:iCs/>
                <w:sz w:val="20"/>
                <w:lang w:val="en-US"/>
              </w:rPr>
            </w:pPr>
            <w:r>
              <w:rPr>
                <w:i/>
                <w:iCs/>
                <w:sz w:val="20"/>
                <w:lang w:val="en-US"/>
              </w:rPr>
              <w:t>Relator: Anderson Jun Kodama</w:t>
            </w:r>
          </w:p>
        </w:tc>
      </w:tr>
    </w:tbl>
    <w:p w:rsidR="00396A30" w:rsidRDefault="00396A30">
      <w:pPr>
        <w:rPr>
          <w:i/>
          <w:iCs/>
          <w:sz w:val="32"/>
          <w:lang w:val="en-US"/>
        </w:rPr>
      </w:pPr>
    </w:p>
    <w:p w:rsidR="00396A30" w:rsidRDefault="00396A30">
      <w:pPr>
        <w:rPr>
          <w:i/>
          <w:iCs/>
          <w:sz w:val="32"/>
        </w:rPr>
      </w:pPr>
      <w:r>
        <w:rPr>
          <w:i/>
          <w:iCs/>
          <w:sz w:val="32"/>
        </w:rPr>
        <w:br w:type="page"/>
      </w:r>
    </w:p>
    <w:tbl>
      <w:tblPr>
        <w:tblW w:w="0" w:type="auto"/>
        <w:tblInd w:w="9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00"/>
        <w:gridCol w:w="1080"/>
        <w:gridCol w:w="1690"/>
        <w:gridCol w:w="1010"/>
        <w:gridCol w:w="1620"/>
        <w:gridCol w:w="2140"/>
      </w:tblGrid>
      <w:tr w:rsidR="00396A30">
        <w:trPr>
          <w:trHeight w:val="640"/>
        </w:trPr>
        <w:tc>
          <w:tcPr>
            <w:tcW w:w="3080" w:type="dxa"/>
            <w:gridSpan w:val="2"/>
          </w:tcPr>
          <w:p w:rsidR="00396A30" w:rsidRDefault="00396A30">
            <w:pPr>
              <w:ind w:left="-27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lastRenderedPageBreak/>
              <w:t>Item no. 7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  <w:tc>
          <w:tcPr>
            <w:tcW w:w="6460" w:type="dxa"/>
            <w:gridSpan w:val="4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Identificação: </w:t>
            </w:r>
            <w:r>
              <w:rPr>
                <w:i/>
                <w:iCs/>
                <w:sz w:val="20"/>
              </w:rPr>
              <w:br/>
              <w:t>Documento de Especificação de Requisitos de Software. Seção 3.3.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trHeight w:val="780"/>
        </w:trPr>
        <w:tc>
          <w:tcPr>
            <w:tcW w:w="2000" w:type="dxa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Prioridade: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 Alta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  <w:tc>
          <w:tcPr>
            <w:tcW w:w="7540" w:type="dxa"/>
            <w:gridSpan w:val="5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Descrição: </w:t>
            </w:r>
            <w:r>
              <w:rPr>
                <w:i/>
                <w:iCs/>
                <w:sz w:val="20"/>
              </w:rPr>
              <w:br/>
              <w:t>Melhorar a caracterização dos usuários.</w:t>
            </w:r>
          </w:p>
        </w:tc>
      </w:tr>
      <w:tr w:rsidR="00396A30">
        <w:trPr>
          <w:trHeight w:val="3680"/>
        </w:trPr>
        <w:tc>
          <w:tcPr>
            <w:tcW w:w="9540" w:type="dxa"/>
            <w:gridSpan w:val="6"/>
            <w:tcBorders>
              <w:bottom w:val="dotted" w:sz="2" w:space="0" w:color="auto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Comentários:</w:t>
            </w:r>
            <w:r>
              <w:rPr>
                <w:i/>
                <w:iCs/>
                <w:sz w:val="20"/>
              </w:rPr>
              <w:br/>
              <w:t xml:space="preserve"> Descrever as características necessárias para o administrador.</w:t>
            </w:r>
          </w:p>
        </w:tc>
      </w:tr>
      <w:tr w:rsidR="00396A30">
        <w:trPr>
          <w:trHeight w:val="380"/>
        </w:trPr>
        <w:tc>
          <w:tcPr>
            <w:tcW w:w="5780" w:type="dxa"/>
            <w:gridSpan w:val="4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Ações</w:t>
            </w:r>
          </w:p>
        </w:tc>
        <w:tc>
          <w:tcPr>
            <w:tcW w:w="1620" w:type="dxa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Data limite</w:t>
            </w:r>
          </w:p>
        </w:tc>
        <w:tc>
          <w:tcPr>
            <w:tcW w:w="2140" w:type="dxa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Responsável</w:t>
            </w:r>
          </w:p>
        </w:tc>
      </w:tr>
      <w:tr w:rsidR="00396A30">
        <w:trPr>
          <w:trHeight w:val="3260"/>
        </w:trPr>
        <w:tc>
          <w:tcPr>
            <w:tcW w:w="5780" w:type="dxa"/>
            <w:gridSpan w:val="4"/>
            <w:tcBorders>
              <w:top w:val="nil"/>
              <w:bottom w:val="dotted" w:sz="2" w:space="0" w:color="auto"/>
            </w:tcBorders>
          </w:tcPr>
          <w:p w:rsidR="00396A30" w:rsidRDefault="002431C4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Detalhar o texto</w:t>
            </w:r>
          </w:p>
        </w:tc>
        <w:tc>
          <w:tcPr>
            <w:tcW w:w="1620" w:type="dxa"/>
            <w:tcBorders>
              <w:top w:val="nil"/>
            </w:tcBorders>
          </w:tcPr>
          <w:p w:rsidR="00396A30" w:rsidRDefault="002431C4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21/06/2010</w:t>
            </w:r>
          </w:p>
        </w:tc>
        <w:tc>
          <w:tcPr>
            <w:tcW w:w="2140" w:type="dxa"/>
            <w:tcBorders>
              <w:top w:val="nil"/>
            </w:tcBorders>
          </w:tcPr>
          <w:p w:rsidR="00396A30" w:rsidRDefault="007257D7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Ricardo Iwahashi</w:t>
            </w:r>
          </w:p>
        </w:tc>
      </w:tr>
      <w:tr w:rsidR="00396A30">
        <w:trPr>
          <w:cantSplit/>
          <w:trHeight w:val="140"/>
        </w:trPr>
        <w:tc>
          <w:tcPr>
            <w:tcW w:w="5780" w:type="dxa"/>
            <w:gridSpan w:val="4"/>
            <w:tcBorders>
              <w:bottom w:val="nil"/>
              <w:righ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Cientes: Thiago Krempser</w:t>
            </w:r>
          </w:p>
        </w:tc>
        <w:tc>
          <w:tcPr>
            <w:tcW w:w="3760" w:type="dxa"/>
            <w:gridSpan w:val="2"/>
            <w:tcBorders>
              <w:left w:val="nil"/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cantSplit/>
          <w:trHeight w:val="480"/>
        </w:trPr>
        <w:tc>
          <w:tcPr>
            <w:tcW w:w="4770" w:type="dxa"/>
            <w:gridSpan w:val="3"/>
            <w:tcBorders>
              <w:top w:val="nil"/>
              <w:righ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Líder da revisão: Renato Dias Kavai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</w:tcBorders>
          </w:tcPr>
          <w:p w:rsidR="00396A30" w:rsidRDefault="00396A30">
            <w:pPr>
              <w:rPr>
                <w:i/>
                <w:iCs/>
                <w:sz w:val="20"/>
                <w:lang w:val="en-US"/>
              </w:rPr>
            </w:pPr>
            <w:r>
              <w:rPr>
                <w:i/>
                <w:iCs/>
                <w:sz w:val="20"/>
                <w:lang w:val="en-US"/>
              </w:rPr>
              <w:t>Relator: Anderson Jun Kodama</w:t>
            </w:r>
          </w:p>
        </w:tc>
      </w:tr>
    </w:tbl>
    <w:p w:rsidR="00396A30" w:rsidRDefault="00396A30">
      <w:pPr>
        <w:rPr>
          <w:i/>
          <w:iCs/>
          <w:sz w:val="32"/>
          <w:lang w:val="en-US"/>
        </w:rPr>
      </w:pPr>
    </w:p>
    <w:p w:rsidR="00396A30" w:rsidRDefault="00396A30">
      <w:pPr>
        <w:rPr>
          <w:i/>
          <w:iCs/>
          <w:sz w:val="32"/>
        </w:rPr>
      </w:pPr>
      <w:r>
        <w:rPr>
          <w:i/>
          <w:iCs/>
          <w:sz w:val="32"/>
        </w:rPr>
        <w:br w:type="page"/>
      </w:r>
    </w:p>
    <w:tbl>
      <w:tblPr>
        <w:tblW w:w="0" w:type="auto"/>
        <w:tblInd w:w="9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00"/>
        <w:gridCol w:w="1080"/>
        <w:gridCol w:w="1690"/>
        <w:gridCol w:w="1010"/>
        <w:gridCol w:w="1620"/>
        <w:gridCol w:w="2140"/>
      </w:tblGrid>
      <w:tr w:rsidR="00396A30">
        <w:trPr>
          <w:trHeight w:val="640"/>
        </w:trPr>
        <w:tc>
          <w:tcPr>
            <w:tcW w:w="3080" w:type="dxa"/>
            <w:gridSpan w:val="2"/>
          </w:tcPr>
          <w:p w:rsidR="00396A30" w:rsidRDefault="00396A30">
            <w:pPr>
              <w:ind w:left="-27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lastRenderedPageBreak/>
              <w:t>Item no. 8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  <w:tc>
          <w:tcPr>
            <w:tcW w:w="6460" w:type="dxa"/>
            <w:gridSpan w:val="4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Identificação: </w:t>
            </w:r>
            <w:r>
              <w:rPr>
                <w:i/>
                <w:iCs/>
                <w:sz w:val="20"/>
              </w:rPr>
              <w:br/>
              <w:t>Documento de Especificação d</w:t>
            </w:r>
            <w:r w:rsidR="00515F13">
              <w:rPr>
                <w:i/>
                <w:iCs/>
                <w:sz w:val="20"/>
              </w:rPr>
              <w:t>e Requisitos de Software. Seção</w:t>
            </w:r>
            <w:r>
              <w:rPr>
                <w:i/>
                <w:iCs/>
                <w:sz w:val="20"/>
              </w:rPr>
              <w:t xml:space="preserve"> 3.4.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trHeight w:val="780"/>
        </w:trPr>
        <w:tc>
          <w:tcPr>
            <w:tcW w:w="2000" w:type="dxa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Prioridade: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 </w:t>
            </w:r>
            <w:r w:rsidR="00F2366B">
              <w:rPr>
                <w:i/>
                <w:iCs/>
                <w:sz w:val="20"/>
              </w:rPr>
              <w:t>Baixa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  <w:tc>
          <w:tcPr>
            <w:tcW w:w="7540" w:type="dxa"/>
            <w:gridSpan w:val="5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Descrição: </w:t>
            </w:r>
            <w:r>
              <w:rPr>
                <w:i/>
                <w:iCs/>
                <w:sz w:val="20"/>
              </w:rPr>
              <w:br/>
              <w:t>Revisar descrições dos itens.</w:t>
            </w:r>
          </w:p>
        </w:tc>
      </w:tr>
      <w:tr w:rsidR="00396A30">
        <w:trPr>
          <w:trHeight w:val="3680"/>
        </w:trPr>
        <w:tc>
          <w:tcPr>
            <w:tcW w:w="9540" w:type="dxa"/>
            <w:gridSpan w:val="6"/>
            <w:tcBorders>
              <w:bottom w:val="dotted" w:sz="2" w:space="0" w:color="auto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Comentários:</w:t>
            </w:r>
            <w:r>
              <w:rPr>
                <w:i/>
                <w:iCs/>
                <w:sz w:val="20"/>
              </w:rPr>
              <w:br/>
              <w:t xml:space="preserve"> Manter apenas itens das restrições que são relevantes ao sistema. Nas condições de segurança, explicitar se é safety ou security.</w:t>
            </w:r>
          </w:p>
        </w:tc>
      </w:tr>
      <w:tr w:rsidR="00396A30">
        <w:trPr>
          <w:trHeight w:val="380"/>
        </w:trPr>
        <w:tc>
          <w:tcPr>
            <w:tcW w:w="5780" w:type="dxa"/>
            <w:gridSpan w:val="4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Ações</w:t>
            </w:r>
          </w:p>
        </w:tc>
        <w:tc>
          <w:tcPr>
            <w:tcW w:w="1620" w:type="dxa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Data limite</w:t>
            </w:r>
          </w:p>
        </w:tc>
        <w:tc>
          <w:tcPr>
            <w:tcW w:w="2140" w:type="dxa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Responsável</w:t>
            </w:r>
          </w:p>
        </w:tc>
      </w:tr>
      <w:tr w:rsidR="00396A30">
        <w:trPr>
          <w:trHeight w:val="3260"/>
        </w:trPr>
        <w:tc>
          <w:tcPr>
            <w:tcW w:w="5780" w:type="dxa"/>
            <w:gridSpan w:val="4"/>
            <w:tcBorders>
              <w:top w:val="nil"/>
              <w:bottom w:val="dotted" w:sz="2" w:space="0" w:color="auto"/>
            </w:tcBorders>
          </w:tcPr>
          <w:p w:rsidR="00396A30" w:rsidRDefault="002431C4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Relacio</w:t>
            </w:r>
            <w:r w:rsidR="00850434">
              <w:rPr>
                <w:i/>
                <w:iCs/>
                <w:sz w:val="20"/>
              </w:rPr>
              <w:t>nar o item faltante</w:t>
            </w:r>
          </w:p>
        </w:tc>
        <w:tc>
          <w:tcPr>
            <w:tcW w:w="1620" w:type="dxa"/>
            <w:tcBorders>
              <w:top w:val="nil"/>
            </w:tcBorders>
          </w:tcPr>
          <w:p w:rsidR="00396A30" w:rsidRDefault="00850434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21/06/2010</w:t>
            </w:r>
          </w:p>
        </w:tc>
        <w:tc>
          <w:tcPr>
            <w:tcW w:w="2140" w:type="dxa"/>
            <w:tcBorders>
              <w:top w:val="nil"/>
            </w:tcBorders>
          </w:tcPr>
          <w:p w:rsidR="00396A30" w:rsidRPr="00850434" w:rsidRDefault="00850434" w:rsidP="007257D7">
            <w:pPr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</w:rPr>
              <w:t xml:space="preserve">Thiago </w:t>
            </w:r>
            <w:r w:rsidR="007257D7">
              <w:rPr>
                <w:i/>
                <w:iCs/>
                <w:sz w:val="20"/>
              </w:rPr>
              <w:t>Krempser</w:t>
            </w:r>
          </w:p>
        </w:tc>
      </w:tr>
      <w:tr w:rsidR="00396A30">
        <w:trPr>
          <w:cantSplit/>
          <w:trHeight w:val="140"/>
        </w:trPr>
        <w:tc>
          <w:tcPr>
            <w:tcW w:w="5780" w:type="dxa"/>
            <w:gridSpan w:val="4"/>
            <w:tcBorders>
              <w:bottom w:val="nil"/>
              <w:righ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Cientes: Thiago Krempser</w:t>
            </w:r>
          </w:p>
        </w:tc>
        <w:tc>
          <w:tcPr>
            <w:tcW w:w="3760" w:type="dxa"/>
            <w:gridSpan w:val="2"/>
            <w:tcBorders>
              <w:left w:val="nil"/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cantSplit/>
          <w:trHeight w:val="480"/>
        </w:trPr>
        <w:tc>
          <w:tcPr>
            <w:tcW w:w="4770" w:type="dxa"/>
            <w:gridSpan w:val="3"/>
            <w:tcBorders>
              <w:top w:val="nil"/>
              <w:righ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Líder da revisão: Renato Dias Kavai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</w:tcBorders>
          </w:tcPr>
          <w:p w:rsidR="00396A30" w:rsidRDefault="00396A30">
            <w:pPr>
              <w:rPr>
                <w:i/>
                <w:iCs/>
                <w:sz w:val="20"/>
                <w:lang w:val="en-US"/>
              </w:rPr>
            </w:pPr>
            <w:r>
              <w:rPr>
                <w:i/>
                <w:iCs/>
                <w:sz w:val="20"/>
                <w:lang w:val="en-US"/>
              </w:rPr>
              <w:t>Relator: Anderson Jun Kodama</w:t>
            </w:r>
          </w:p>
        </w:tc>
      </w:tr>
    </w:tbl>
    <w:p w:rsidR="00396A30" w:rsidRDefault="00396A30">
      <w:pPr>
        <w:rPr>
          <w:i/>
          <w:iCs/>
          <w:sz w:val="32"/>
          <w:lang w:val="en-US"/>
        </w:rPr>
      </w:pPr>
    </w:p>
    <w:p w:rsidR="00396A30" w:rsidRDefault="00396A30">
      <w:pPr>
        <w:rPr>
          <w:i/>
          <w:iCs/>
          <w:sz w:val="32"/>
          <w:lang w:val="en-US"/>
        </w:rPr>
      </w:pPr>
      <w:r>
        <w:rPr>
          <w:i/>
          <w:iCs/>
          <w:sz w:val="32"/>
          <w:lang w:val="en-US"/>
        </w:rPr>
        <w:br w:type="page"/>
      </w:r>
    </w:p>
    <w:tbl>
      <w:tblPr>
        <w:tblW w:w="0" w:type="auto"/>
        <w:tblInd w:w="9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00"/>
        <w:gridCol w:w="1080"/>
        <w:gridCol w:w="1690"/>
        <w:gridCol w:w="1010"/>
        <w:gridCol w:w="1620"/>
        <w:gridCol w:w="2140"/>
      </w:tblGrid>
      <w:tr w:rsidR="00396A30">
        <w:trPr>
          <w:trHeight w:val="640"/>
        </w:trPr>
        <w:tc>
          <w:tcPr>
            <w:tcW w:w="3080" w:type="dxa"/>
            <w:gridSpan w:val="2"/>
          </w:tcPr>
          <w:p w:rsidR="00396A30" w:rsidRDefault="00396A30">
            <w:pPr>
              <w:ind w:left="-27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lastRenderedPageBreak/>
              <w:t>Item no.9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  <w:tc>
          <w:tcPr>
            <w:tcW w:w="6460" w:type="dxa"/>
            <w:gridSpan w:val="4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Identificação: </w:t>
            </w:r>
            <w:r>
              <w:rPr>
                <w:i/>
                <w:iCs/>
                <w:sz w:val="20"/>
              </w:rPr>
              <w:br/>
              <w:t>Documento de Especificação de Requisitos de Software. Se</w:t>
            </w:r>
            <w:r w:rsidR="00515F13">
              <w:rPr>
                <w:i/>
                <w:iCs/>
                <w:sz w:val="20"/>
              </w:rPr>
              <w:t>ção</w:t>
            </w:r>
            <w:r>
              <w:rPr>
                <w:i/>
                <w:iCs/>
                <w:sz w:val="20"/>
              </w:rPr>
              <w:t xml:space="preserve"> 7.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trHeight w:val="780"/>
        </w:trPr>
        <w:tc>
          <w:tcPr>
            <w:tcW w:w="2000" w:type="dxa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Prioridade: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 </w:t>
            </w:r>
            <w:r w:rsidR="00F2366B">
              <w:rPr>
                <w:i/>
                <w:iCs/>
                <w:sz w:val="20"/>
              </w:rPr>
              <w:t>Baixa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  <w:tc>
          <w:tcPr>
            <w:tcW w:w="7540" w:type="dxa"/>
            <w:gridSpan w:val="5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Descrição: </w:t>
            </w:r>
            <w:r>
              <w:rPr>
                <w:i/>
                <w:iCs/>
                <w:sz w:val="20"/>
              </w:rPr>
              <w:br/>
              <w:t>Rever critérios.</w:t>
            </w:r>
          </w:p>
        </w:tc>
      </w:tr>
      <w:tr w:rsidR="00396A30">
        <w:trPr>
          <w:trHeight w:val="3680"/>
        </w:trPr>
        <w:tc>
          <w:tcPr>
            <w:tcW w:w="9540" w:type="dxa"/>
            <w:gridSpan w:val="6"/>
            <w:tcBorders>
              <w:bottom w:val="dotted" w:sz="2" w:space="0" w:color="auto"/>
            </w:tcBorders>
          </w:tcPr>
          <w:p w:rsidR="00396A30" w:rsidRDefault="00396A30" w:rsidP="00F2366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Comentários:</w:t>
            </w:r>
            <w:r>
              <w:rPr>
                <w:i/>
                <w:iCs/>
                <w:sz w:val="20"/>
              </w:rPr>
              <w:br/>
              <w:t xml:space="preserve"> A aceitação por partes é constituída pelas etapas que o cliente fará a aceitação, </w:t>
            </w:r>
            <w:r w:rsidR="00F2366B">
              <w:rPr>
                <w:i/>
                <w:iCs/>
                <w:sz w:val="20"/>
              </w:rPr>
              <w:t>a forma descrita no relatório se adéqua melhor a um plano de aceitação</w:t>
            </w:r>
            <w:r>
              <w:rPr>
                <w:i/>
                <w:iCs/>
                <w:sz w:val="20"/>
              </w:rPr>
              <w:t>.</w:t>
            </w:r>
          </w:p>
        </w:tc>
      </w:tr>
      <w:tr w:rsidR="00396A30">
        <w:trPr>
          <w:trHeight w:val="380"/>
        </w:trPr>
        <w:tc>
          <w:tcPr>
            <w:tcW w:w="5780" w:type="dxa"/>
            <w:gridSpan w:val="4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Ações</w:t>
            </w:r>
          </w:p>
        </w:tc>
        <w:tc>
          <w:tcPr>
            <w:tcW w:w="1620" w:type="dxa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Data limite</w:t>
            </w:r>
          </w:p>
        </w:tc>
        <w:tc>
          <w:tcPr>
            <w:tcW w:w="2140" w:type="dxa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Responsável</w:t>
            </w:r>
          </w:p>
        </w:tc>
      </w:tr>
      <w:tr w:rsidR="00396A30">
        <w:trPr>
          <w:trHeight w:val="3260"/>
        </w:trPr>
        <w:tc>
          <w:tcPr>
            <w:tcW w:w="5780" w:type="dxa"/>
            <w:gridSpan w:val="4"/>
            <w:tcBorders>
              <w:top w:val="nil"/>
              <w:bottom w:val="dotted" w:sz="2" w:space="0" w:color="auto"/>
            </w:tcBorders>
          </w:tcPr>
          <w:p w:rsidR="00396A30" w:rsidRDefault="007257D7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Acertar a forma de aceitação</w:t>
            </w:r>
          </w:p>
        </w:tc>
        <w:tc>
          <w:tcPr>
            <w:tcW w:w="1620" w:type="dxa"/>
            <w:tcBorders>
              <w:top w:val="nil"/>
            </w:tcBorders>
          </w:tcPr>
          <w:p w:rsidR="00396A30" w:rsidRDefault="007257D7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21/06/2010</w:t>
            </w:r>
          </w:p>
        </w:tc>
        <w:tc>
          <w:tcPr>
            <w:tcW w:w="2140" w:type="dxa"/>
            <w:tcBorders>
              <w:top w:val="nil"/>
            </w:tcBorders>
          </w:tcPr>
          <w:p w:rsidR="00396A30" w:rsidRDefault="007257D7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Tiago Schelp</w:t>
            </w:r>
          </w:p>
        </w:tc>
      </w:tr>
      <w:tr w:rsidR="00396A30">
        <w:trPr>
          <w:cantSplit/>
          <w:trHeight w:val="140"/>
        </w:trPr>
        <w:tc>
          <w:tcPr>
            <w:tcW w:w="5780" w:type="dxa"/>
            <w:gridSpan w:val="4"/>
            <w:tcBorders>
              <w:bottom w:val="nil"/>
              <w:righ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Cientes: Thiago Krempser</w:t>
            </w:r>
          </w:p>
        </w:tc>
        <w:tc>
          <w:tcPr>
            <w:tcW w:w="3760" w:type="dxa"/>
            <w:gridSpan w:val="2"/>
            <w:tcBorders>
              <w:left w:val="nil"/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cantSplit/>
          <w:trHeight w:val="480"/>
        </w:trPr>
        <w:tc>
          <w:tcPr>
            <w:tcW w:w="4770" w:type="dxa"/>
            <w:gridSpan w:val="3"/>
            <w:tcBorders>
              <w:top w:val="nil"/>
              <w:righ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Líder da revisão: Renato Dias Kavai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</w:tcBorders>
          </w:tcPr>
          <w:p w:rsidR="00396A30" w:rsidRDefault="00396A30">
            <w:pPr>
              <w:rPr>
                <w:i/>
                <w:iCs/>
                <w:sz w:val="20"/>
                <w:lang w:val="en-US"/>
              </w:rPr>
            </w:pPr>
            <w:r>
              <w:rPr>
                <w:i/>
                <w:iCs/>
                <w:sz w:val="20"/>
                <w:lang w:val="en-US"/>
              </w:rPr>
              <w:t>Relator: Anderson Jun Kodama</w:t>
            </w:r>
          </w:p>
        </w:tc>
      </w:tr>
    </w:tbl>
    <w:p w:rsidR="00396A30" w:rsidRDefault="00396A30">
      <w:pPr>
        <w:rPr>
          <w:i/>
          <w:iCs/>
          <w:sz w:val="32"/>
          <w:lang w:val="en-US"/>
        </w:rPr>
      </w:pPr>
    </w:p>
    <w:p w:rsidR="00396A30" w:rsidRDefault="00396A30">
      <w:pPr>
        <w:rPr>
          <w:i/>
          <w:iCs/>
          <w:sz w:val="32"/>
          <w:lang w:val="en-US"/>
        </w:rPr>
      </w:pPr>
      <w:r>
        <w:rPr>
          <w:i/>
          <w:iCs/>
          <w:sz w:val="32"/>
          <w:lang w:val="en-US"/>
        </w:rPr>
        <w:br w:type="page"/>
      </w:r>
    </w:p>
    <w:p w:rsidR="00396A30" w:rsidRDefault="00396A30">
      <w:pPr>
        <w:rPr>
          <w:i/>
          <w:iCs/>
          <w:sz w:val="32"/>
        </w:rPr>
      </w:pPr>
    </w:p>
    <w:tbl>
      <w:tblPr>
        <w:tblW w:w="0" w:type="auto"/>
        <w:tblInd w:w="9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00"/>
        <w:gridCol w:w="1080"/>
        <w:gridCol w:w="1690"/>
        <w:gridCol w:w="1010"/>
        <w:gridCol w:w="1620"/>
        <w:gridCol w:w="2140"/>
      </w:tblGrid>
      <w:tr w:rsidR="00396A30">
        <w:trPr>
          <w:trHeight w:val="640"/>
        </w:trPr>
        <w:tc>
          <w:tcPr>
            <w:tcW w:w="3080" w:type="dxa"/>
            <w:gridSpan w:val="2"/>
          </w:tcPr>
          <w:p w:rsidR="00396A30" w:rsidRDefault="00396A30">
            <w:pPr>
              <w:ind w:left="-27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Item no. 10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  <w:tc>
          <w:tcPr>
            <w:tcW w:w="6460" w:type="dxa"/>
            <w:gridSpan w:val="4"/>
          </w:tcPr>
          <w:p w:rsidR="00396A30" w:rsidRDefault="00396A30" w:rsidP="00F2366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Identificação</w:t>
            </w:r>
            <w:r w:rsidR="00F2366B">
              <w:rPr>
                <w:i/>
                <w:iCs/>
                <w:sz w:val="20"/>
              </w:rPr>
              <w:t>:</w:t>
            </w:r>
            <w:r w:rsidR="00F2366B">
              <w:rPr>
                <w:i/>
                <w:iCs/>
                <w:sz w:val="20"/>
              </w:rPr>
              <w:br/>
            </w:r>
            <w:r>
              <w:rPr>
                <w:i/>
                <w:iCs/>
                <w:sz w:val="20"/>
              </w:rPr>
              <w:t>Modelo de Casos de Uso</w:t>
            </w:r>
            <w:r w:rsidR="002C02D8">
              <w:rPr>
                <w:i/>
                <w:iCs/>
                <w:sz w:val="20"/>
              </w:rPr>
              <w:t>.</w:t>
            </w:r>
          </w:p>
        </w:tc>
      </w:tr>
      <w:tr w:rsidR="00396A30">
        <w:trPr>
          <w:trHeight w:val="780"/>
        </w:trPr>
        <w:tc>
          <w:tcPr>
            <w:tcW w:w="2000" w:type="dxa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Prioridade: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Baixa</w:t>
            </w:r>
          </w:p>
        </w:tc>
        <w:tc>
          <w:tcPr>
            <w:tcW w:w="7540" w:type="dxa"/>
            <w:gridSpan w:val="5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Descrição</w:t>
            </w:r>
          </w:p>
          <w:p w:rsidR="00396A30" w:rsidRDefault="006619AD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Dados não preenchidos.</w:t>
            </w:r>
          </w:p>
        </w:tc>
      </w:tr>
      <w:tr w:rsidR="00396A30">
        <w:trPr>
          <w:trHeight w:val="3680"/>
        </w:trPr>
        <w:tc>
          <w:tcPr>
            <w:tcW w:w="9540" w:type="dxa"/>
            <w:gridSpan w:val="6"/>
            <w:tcBorders>
              <w:bottom w:val="dotted" w:sz="2" w:space="0" w:color="auto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Comentários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Falta preencher dados do índice e da introdução</w:t>
            </w:r>
            <w:r w:rsidR="002C02D8">
              <w:rPr>
                <w:i/>
                <w:iCs/>
                <w:sz w:val="20"/>
              </w:rPr>
              <w:t>.</w:t>
            </w:r>
          </w:p>
          <w:p w:rsidR="00C176A0" w:rsidRDefault="00C176A0">
            <w:pPr>
              <w:rPr>
                <w:i/>
                <w:iCs/>
                <w:sz w:val="20"/>
              </w:rPr>
            </w:pPr>
          </w:p>
          <w:p w:rsidR="00C176A0" w:rsidRDefault="00C176A0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trHeight w:val="380"/>
        </w:trPr>
        <w:tc>
          <w:tcPr>
            <w:tcW w:w="5780" w:type="dxa"/>
            <w:gridSpan w:val="4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Ações</w:t>
            </w:r>
          </w:p>
        </w:tc>
        <w:tc>
          <w:tcPr>
            <w:tcW w:w="1620" w:type="dxa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Data limite</w:t>
            </w:r>
          </w:p>
        </w:tc>
        <w:tc>
          <w:tcPr>
            <w:tcW w:w="2140" w:type="dxa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Responsável</w:t>
            </w:r>
          </w:p>
        </w:tc>
      </w:tr>
      <w:tr w:rsidR="00396A30">
        <w:trPr>
          <w:trHeight w:val="3260"/>
        </w:trPr>
        <w:tc>
          <w:tcPr>
            <w:tcW w:w="5780" w:type="dxa"/>
            <w:gridSpan w:val="4"/>
            <w:tcBorders>
              <w:top w:val="nil"/>
              <w:bottom w:val="dotted" w:sz="2" w:space="0" w:color="auto"/>
            </w:tcBorders>
          </w:tcPr>
          <w:p w:rsidR="00396A30" w:rsidRDefault="007257D7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Preencher índice e introdução do documento de Casos de Uso</w:t>
            </w:r>
          </w:p>
        </w:tc>
        <w:tc>
          <w:tcPr>
            <w:tcW w:w="1620" w:type="dxa"/>
            <w:tcBorders>
              <w:top w:val="nil"/>
            </w:tcBorders>
          </w:tcPr>
          <w:p w:rsidR="00396A30" w:rsidRDefault="007257D7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21/06/2010</w:t>
            </w:r>
          </w:p>
        </w:tc>
        <w:tc>
          <w:tcPr>
            <w:tcW w:w="2140" w:type="dxa"/>
            <w:tcBorders>
              <w:top w:val="nil"/>
            </w:tcBorders>
          </w:tcPr>
          <w:p w:rsidR="00396A30" w:rsidRDefault="007257D7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Tiago Schelp</w:t>
            </w:r>
          </w:p>
        </w:tc>
      </w:tr>
      <w:tr w:rsidR="00396A30">
        <w:trPr>
          <w:cantSplit/>
          <w:trHeight w:val="140"/>
        </w:trPr>
        <w:tc>
          <w:tcPr>
            <w:tcW w:w="5780" w:type="dxa"/>
            <w:gridSpan w:val="4"/>
            <w:tcBorders>
              <w:bottom w:val="nil"/>
              <w:righ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Cientes: </w:t>
            </w:r>
            <w:r w:rsidR="0015463A">
              <w:rPr>
                <w:i/>
                <w:iCs/>
                <w:sz w:val="20"/>
              </w:rPr>
              <w:t>Thiago Krempser</w:t>
            </w:r>
          </w:p>
        </w:tc>
        <w:tc>
          <w:tcPr>
            <w:tcW w:w="3760" w:type="dxa"/>
            <w:gridSpan w:val="2"/>
            <w:tcBorders>
              <w:left w:val="nil"/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cantSplit/>
          <w:trHeight w:val="480"/>
        </w:trPr>
        <w:tc>
          <w:tcPr>
            <w:tcW w:w="4770" w:type="dxa"/>
            <w:gridSpan w:val="3"/>
            <w:tcBorders>
              <w:top w:val="nil"/>
              <w:righ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Líder da revisão</w:t>
            </w:r>
            <w:r w:rsidR="0015463A">
              <w:rPr>
                <w:i/>
                <w:iCs/>
                <w:sz w:val="20"/>
              </w:rPr>
              <w:t>: Renato Dias Kavai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</w:tcBorders>
          </w:tcPr>
          <w:p w:rsidR="00396A30" w:rsidRDefault="00396A30" w:rsidP="0015463A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Relator</w:t>
            </w:r>
            <w:r w:rsidR="0015463A">
              <w:rPr>
                <w:i/>
                <w:iCs/>
                <w:sz w:val="20"/>
              </w:rPr>
              <w:t>: Fernando Cabral</w:t>
            </w:r>
          </w:p>
        </w:tc>
      </w:tr>
    </w:tbl>
    <w:p w:rsidR="00396A30" w:rsidRDefault="00396A30">
      <w:pPr>
        <w:rPr>
          <w:i/>
          <w:iCs/>
          <w:sz w:val="32"/>
        </w:rPr>
      </w:pPr>
    </w:p>
    <w:p w:rsidR="00396A30" w:rsidRDefault="00396A30">
      <w:pPr>
        <w:rPr>
          <w:i/>
          <w:iCs/>
          <w:sz w:val="32"/>
        </w:rPr>
      </w:pPr>
      <w:r>
        <w:rPr>
          <w:i/>
          <w:iCs/>
          <w:sz w:val="32"/>
        </w:rPr>
        <w:br w:type="page"/>
      </w:r>
    </w:p>
    <w:tbl>
      <w:tblPr>
        <w:tblW w:w="0" w:type="auto"/>
        <w:tblInd w:w="9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00"/>
        <w:gridCol w:w="1080"/>
        <w:gridCol w:w="1690"/>
        <w:gridCol w:w="1010"/>
        <w:gridCol w:w="1620"/>
        <w:gridCol w:w="2140"/>
      </w:tblGrid>
      <w:tr w:rsidR="00396A30">
        <w:trPr>
          <w:trHeight w:val="640"/>
        </w:trPr>
        <w:tc>
          <w:tcPr>
            <w:tcW w:w="3080" w:type="dxa"/>
            <w:gridSpan w:val="2"/>
          </w:tcPr>
          <w:p w:rsidR="00396A30" w:rsidRDefault="00396A30">
            <w:pPr>
              <w:ind w:left="-27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lastRenderedPageBreak/>
              <w:t>Item no. 11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  <w:tc>
          <w:tcPr>
            <w:tcW w:w="6460" w:type="dxa"/>
            <w:gridSpan w:val="4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Identificaçã</w:t>
            </w:r>
            <w:r w:rsidR="00F2366B">
              <w:rPr>
                <w:i/>
                <w:iCs/>
                <w:sz w:val="20"/>
              </w:rPr>
              <w:t>o:</w:t>
            </w:r>
          </w:p>
          <w:p w:rsidR="00396A30" w:rsidRDefault="00396A30" w:rsidP="00F2366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Modelo de Casos de Uso</w:t>
            </w:r>
            <w:r w:rsidR="00F2366B">
              <w:rPr>
                <w:i/>
                <w:iCs/>
                <w:sz w:val="20"/>
              </w:rPr>
              <w:t>.</w:t>
            </w:r>
            <w:r>
              <w:rPr>
                <w:i/>
                <w:iCs/>
                <w:sz w:val="20"/>
              </w:rPr>
              <w:t xml:space="preserve"> </w:t>
            </w:r>
            <w:r w:rsidR="00F2366B">
              <w:rPr>
                <w:i/>
                <w:iCs/>
                <w:sz w:val="20"/>
              </w:rPr>
              <w:t>Seção</w:t>
            </w:r>
            <w:r>
              <w:rPr>
                <w:i/>
                <w:iCs/>
                <w:sz w:val="20"/>
              </w:rPr>
              <w:t xml:space="preserve"> 2.</w:t>
            </w:r>
            <w:r w:rsidR="00F2366B">
              <w:rPr>
                <w:i/>
                <w:iCs/>
                <w:sz w:val="20"/>
              </w:rPr>
              <w:t xml:space="preserve"> “</w:t>
            </w:r>
            <w:r>
              <w:rPr>
                <w:i/>
                <w:iCs/>
                <w:sz w:val="20"/>
              </w:rPr>
              <w:t>Descrição dos Atores”</w:t>
            </w:r>
            <w:r w:rsidR="002C02D8">
              <w:rPr>
                <w:i/>
                <w:iCs/>
                <w:sz w:val="20"/>
              </w:rPr>
              <w:t>.</w:t>
            </w:r>
          </w:p>
        </w:tc>
      </w:tr>
      <w:tr w:rsidR="00396A30">
        <w:trPr>
          <w:trHeight w:val="780"/>
        </w:trPr>
        <w:tc>
          <w:tcPr>
            <w:tcW w:w="2000" w:type="dxa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Prioridade:</w:t>
            </w:r>
          </w:p>
          <w:p w:rsidR="00396A30" w:rsidRDefault="00F422C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Alta</w:t>
            </w:r>
          </w:p>
        </w:tc>
        <w:tc>
          <w:tcPr>
            <w:tcW w:w="7540" w:type="dxa"/>
            <w:gridSpan w:val="5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Descrição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Ambigüidade na descrição do ator Usuário</w:t>
            </w:r>
            <w:r w:rsidR="00F422C6">
              <w:rPr>
                <w:i/>
                <w:iCs/>
                <w:sz w:val="20"/>
              </w:rPr>
              <w:t xml:space="preserve"> Jogador</w:t>
            </w:r>
            <w:r>
              <w:rPr>
                <w:i/>
                <w:iCs/>
                <w:sz w:val="20"/>
              </w:rPr>
              <w:t>.</w:t>
            </w:r>
          </w:p>
        </w:tc>
      </w:tr>
      <w:tr w:rsidR="00396A30">
        <w:trPr>
          <w:trHeight w:val="3680"/>
        </w:trPr>
        <w:tc>
          <w:tcPr>
            <w:tcW w:w="9540" w:type="dxa"/>
            <w:gridSpan w:val="6"/>
            <w:tcBorders>
              <w:bottom w:val="dotted" w:sz="2" w:space="0" w:color="auto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Comentários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Na descrição do ator Usuário</w:t>
            </w:r>
            <w:r w:rsidR="00F422C6">
              <w:rPr>
                <w:i/>
                <w:iCs/>
                <w:sz w:val="20"/>
              </w:rPr>
              <w:t xml:space="preserve"> Jogador</w:t>
            </w:r>
            <w:r>
              <w:rPr>
                <w:i/>
                <w:iCs/>
                <w:sz w:val="20"/>
              </w:rPr>
              <w:t xml:space="preserve"> há algumas ambigüidades nas ações que o Usuário pode realizar.</w:t>
            </w:r>
          </w:p>
          <w:p w:rsidR="00F422C6" w:rsidRDefault="00F422C6">
            <w:pPr>
              <w:rPr>
                <w:i/>
                <w:iCs/>
                <w:sz w:val="20"/>
              </w:rPr>
            </w:pPr>
          </w:p>
          <w:p w:rsidR="00F422C6" w:rsidRDefault="00F422C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Exemplo:</w:t>
            </w:r>
          </w:p>
          <w:p w:rsidR="00F422C6" w:rsidRPr="00F422C6" w:rsidRDefault="00F422C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“</w:t>
            </w:r>
            <w:r w:rsidRPr="00F422C6">
              <w:rPr>
                <w:i/>
                <w:iCs/>
                <w:sz w:val="20"/>
              </w:rPr>
              <w:t>Usuário jogador irá usar o software para seu entretenimento. Será uma pessoa que seguirá as perguntas do jogo, responderá, selecionará ajuda e colocará seu nome no ranking.”</w:t>
            </w:r>
          </w:p>
          <w:p w:rsidR="00F422C6" w:rsidRPr="00F422C6" w:rsidRDefault="00F422C6">
            <w:pPr>
              <w:rPr>
                <w:i/>
                <w:iCs/>
                <w:sz w:val="20"/>
              </w:rPr>
            </w:pPr>
          </w:p>
          <w:p w:rsidR="00F422C6" w:rsidRDefault="00F422C6">
            <w:pPr>
              <w:rPr>
                <w:i/>
                <w:iCs/>
                <w:sz w:val="20"/>
              </w:rPr>
            </w:pPr>
            <w:r w:rsidRPr="00F422C6">
              <w:rPr>
                <w:i/>
                <w:iCs/>
                <w:sz w:val="20"/>
              </w:rPr>
              <w:t>O Jogador colocará seu nome no ranking?</w:t>
            </w:r>
          </w:p>
        </w:tc>
      </w:tr>
      <w:tr w:rsidR="00396A30">
        <w:trPr>
          <w:trHeight w:val="380"/>
        </w:trPr>
        <w:tc>
          <w:tcPr>
            <w:tcW w:w="5780" w:type="dxa"/>
            <w:gridSpan w:val="4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Ações</w:t>
            </w:r>
          </w:p>
        </w:tc>
        <w:tc>
          <w:tcPr>
            <w:tcW w:w="1620" w:type="dxa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Data limite</w:t>
            </w:r>
          </w:p>
        </w:tc>
        <w:tc>
          <w:tcPr>
            <w:tcW w:w="2140" w:type="dxa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Responsável</w:t>
            </w:r>
          </w:p>
        </w:tc>
      </w:tr>
      <w:tr w:rsidR="00396A30">
        <w:trPr>
          <w:trHeight w:val="3260"/>
        </w:trPr>
        <w:tc>
          <w:tcPr>
            <w:tcW w:w="5780" w:type="dxa"/>
            <w:gridSpan w:val="4"/>
            <w:tcBorders>
              <w:top w:val="nil"/>
              <w:bottom w:val="dotted" w:sz="2" w:space="0" w:color="auto"/>
            </w:tcBorders>
          </w:tcPr>
          <w:p w:rsidR="00396A30" w:rsidRDefault="007257D7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Rever a descrição de usuários</w:t>
            </w:r>
          </w:p>
        </w:tc>
        <w:tc>
          <w:tcPr>
            <w:tcW w:w="1620" w:type="dxa"/>
            <w:tcBorders>
              <w:top w:val="nil"/>
            </w:tcBorders>
          </w:tcPr>
          <w:p w:rsidR="00396A30" w:rsidRDefault="007257D7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21/06/2010</w:t>
            </w:r>
          </w:p>
        </w:tc>
        <w:tc>
          <w:tcPr>
            <w:tcW w:w="2140" w:type="dxa"/>
            <w:tcBorders>
              <w:top w:val="nil"/>
            </w:tcBorders>
          </w:tcPr>
          <w:p w:rsidR="00396A30" w:rsidRDefault="007257D7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Bruno Papa</w:t>
            </w:r>
          </w:p>
        </w:tc>
      </w:tr>
      <w:tr w:rsidR="00396A30">
        <w:trPr>
          <w:cantSplit/>
          <w:trHeight w:val="140"/>
        </w:trPr>
        <w:tc>
          <w:tcPr>
            <w:tcW w:w="5780" w:type="dxa"/>
            <w:gridSpan w:val="4"/>
            <w:tcBorders>
              <w:bottom w:val="nil"/>
              <w:righ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Cientes: </w:t>
            </w:r>
            <w:r w:rsidR="0015463A">
              <w:rPr>
                <w:i/>
                <w:iCs/>
                <w:sz w:val="20"/>
              </w:rPr>
              <w:t>Thiago Krempser</w:t>
            </w:r>
          </w:p>
        </w:tc>
        <w:tc>
          <w:tcPr>
            <w:tcW w:w="3760" w:type="dxa"/>
            <w:gridSpan w:val="2"/>
            <w:tcBorders>
              <w:left w:val="nil"/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cantSplit/>
          <w:trHeight w:val="480"/>
        </w:trPr>
        <w:tc>
          <w:tcPr>
            <w:tcW w:w="4770" w:type="dxa"/>
            <w:gridSpan w:val="3"/>
            <w:tcBorders>
              <w:top w:val="nil"/>
              <w:righ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Líder da revisão</w:t>
            </w:r>
            <w:r w:rsidR="0015463A">
              <w:rPr>
                <w:i/>
                <w:iCs/>
                <w:sz w:val="20"/>
              </w:rPr>
              <w:t>: Renato Dias Kavai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Relator</w:t>
            </w:r>
            <w:r w:rsidR="0015463A">
              <w:rPr>
                <w:i/>
                <w:iCs/>
                <w:sz w:val="20"/>
              </w:rPr>
              <w:t>: Fernando Cabral</w:t>
            </w:r>
          </w:p>
        </w:tc>
      </w:tr>
    </w:tbl>
    <w:p w:rsidR="00396A30" w:rsidRDefault="00396A30">
      <w:pPr>
        <w:rPr>
          <w:i/>
          <w:iCs/>
          <w:sz w:val="32"/>
        </w:rPr>
      </w:pPr>
    </w:p>
    <w:p w:rsidR="00396A30" w:rsidRDefault="00396A30">
      <w:pPr>
        <w:rPr>
          <w:i/>
          <w:iCs/>
          <w:sz w:val="32"/>
        </w:rPr>
      </w:pPr>
      <w:r>
        <w:rPr>
          <w:i/>
          <w:iCs/>
          <w:sz w:val="32"/>
        </w:rPr>
        <w:br w:type="page"/>
      </w:r>
    </w:p>
    <w:tbl>
      <w:tblPr>
        <w:tblW w:w="0" w:type="auto"/>
        <w:tblInd w:w="9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00"/>
        <w:gridCol w:w="1080"/>
        <w:gridCol w:w="1690"/>
        <w:gridCol w:w="1010"/>
        <w:gridCol w:w="1620"/>
        <w:gridCol w:w="2140"/>
      </w:tblGrid>
      <w:tr w:rsidR="00396A30">
        <w:trPr>
          <w:trHeight w:val="640"/>
        </w:trPr>
        <w:tc>
          <w:tcPr>
            <w:tcW w:w="3080" w:type="dxa"/>
            <w:gridSpan w:val="2"/>
          </w:tcPr>
          <w:p w:rsidR="00396A30" w:rsidRDefault="00396A30">
            <w:pPr>
              <w:ind w:left="-27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lastRenderedPageBreak/>
              <w:t>Item no. 12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  <w:tc>
          <w:tcPr>
            <w:tcW w:w="6460" w:type="dxa"/>
            <w:gridSpan w:val="4"/>
          </w:tcPr>
          <w:p w:rsidR="00396A30" w:rsidRDefault="00F2366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Identificação:</w:t>
            </w:r>
          </w:p>
          <w:p w:rsidR="00396A30" w:rsidRDefault="00396A30" w:rsidP="00F2366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Modelo de Casos de Uso</w:t>
            </w:r>
            <w:r w:rsidR="00F2366B">
              <w:rPr>
                <w:i/>
                <w:iCs/>
                <w:sz w:val="20"/>
              </w:rPr>
              <w:t>:</w:t>
            </w:r>
            <w:r>
              <w:rPr>
                <w:i/>
                <w:iCs/>
                <w:sz w:val="20"/>
              </w:rPr>
              <w:t xml:space="preserve"> </w:t>
            </w:r>
            <w:r w:rsidR="00F2366B">
              <w:rPr>
                <w:i/>
                <w:iCs/>
                <w:sz w:val="20"/>
              </w:rPr>
              <w:t xml:space="preserve">Seção </w:t>
            </w:r>
            <w:r>
              <w:rPr>
                <w:i/>
                <w:iCs/>
                <w:sz w:val="20"/>
              </w:rPr>
              <w:t xml:space="preserve">3. </w:t>
            </w:r>
            <w:r w:rsidR="00F2366B">
              <w:rPr>
                <w:i/>
                <w:iCs/>
                <w:sz w:val="20"/>
              </w:rPr>
              <w:t>“</w:t>
            </w:r>
            <w:r>
              <w:rPr>
                <w:i/>
                <w:iCs/>
                <w:sz w:val="20"/>
              </w:rPr>
              <w:t>Diagrama de Casos de Uso”</w:t>
            </w:r>
            <w:r w:rsidR="002C02D8">
              <w:rPr>
                <w:i/>
                <w:iCs/>
                <w:sz w:val="20"/>
              </w:rPr>
              <w:t>.</w:t>
            </w:r>
          </w:p>
        </w:tc>
      </w:tr>
      <w:tr w:rsidR="00396A30">
        <w:trPr>
          <w:trHeight w:val="780"/>
        </w:trPr>
        <w:tc>
          <w:tcPr>
            <w:tcW w:w="2000" w:type="dxa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Prioridade:</w:t>
            </w:r>
          </w:p>
          <w:p w:rsidR="00396A30" w:rsidRDefault="00F422C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Média</w:t>
            </w:r>
          </w:p>
        </w:tc>
        <w:tc>
          <w:tcPr>
            <w:tcW w:w="7540" w:type="dxa"/>
            <w:gridSpan w:val="5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Descrição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Erros nos casos de uso dos CRUDs</w:t>
            </w:r>
            <w:r w:rsidR="002C02D8">
              <w:rPr>
                <w:i/>
                <w:iCs/>
                <w:sz w:val="20"/>
              </w:rPr>
              <w:t>.</w:t>
            </w:r>
          </w:p>
        </w:tc>
      </w:tr>
      <w:tr w:rsidR="00396A30">
        <w:trPr>
          <w:trHeight w:val="3680"/>
        </w:trPr>
        <w:tc>
          <w:tcPr>
            <w:tcW w:w="9540" w:type="dxa"/>
            <w:gridSpan w:val="6"/>
            <w:tcBorders>
              <w:bottom w:val="dotted" w:sz="2" w:space="0" w:color="auto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Comentários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Há casos de usos nos CRUDs de Jogador e de Perguntas que não são de CRUD, deveriam estar separados.</w:t>
            </w:r>
          </w:p>
          <w:p w:rsidR="00C176A0" w:rsidRDefault="00C176A0">
            <w:pPr>
              <w:rPr>
                <w:i/>
                <w:iCs/>
                <w:sz w:val="20"/>
              </w:rPr>
            </w:pPr>
          </w:p>
          <w:p w:rsidR="00C176A0" w:rsidRDefault="00C176A0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trHeight w:val="380"/>
        </w:trPr>
        <w:tc>
          <w:tcPr>
            <w:tcW w:w="5780" w:type="dxa"/>
            <w:gridSpan w:val="4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Ações</w:t>
            </w:r>
          </w:p>
        </w:tc>
        <w:tc>
          <w:tcPr>
            <w:tcW w:w="1620" w:type="dxa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Data limite</w:t>
            </w:r>
          </w:p>
        </w:tc>
        <w:tc>
          <w:tcPr>
            <w:tcW w:w="2140" w:type="dxa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Responsável</w:t>
            </w:r>
          </w:p>
        </w:tc>
      </w:tr>
      <w:tr w:rsidR="00396A30">
        <w:trPr>
          <w:trHeight w:val="3260"/>
        </w:trPr>
        <w:tc>
          <w:tcPr>
            <w:tcW w:w="5780" w:type="dxa"/>
            <w:gridSpan w:val="4"/>
            <w:tcBorders>
              <w:top w:val="nil"/>
              <w:bottom w:val="dotted" w:sz="2" w:space="0" w:color="auto"/>
            </w:tcBorders>
          </w:tcPr>
          <w:p w:rsidR="00396A30" w:rsidRDefault="007257D7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Separar dos casos de uso os que são e osque não são CRUD</w:t>
            </w:r>
          </w:p>
        </w:tc>
        <w:tc>
          <w:tcPr>
            <w:tcW w:w="1620" w:type="dxa"/>
            <w:tcBorders>
              <w:top w:val="nil"/>
            </w:tcBorders>
          </w:tcPr>
          <w:p w:rsidR="00396A30" w:rsidRDefault="007257D7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21/06/2010</w:t>
            </w:r>
          </w:p>
        </w:tc>
        <w:tc>
          <w:tcPr>
            <w:tcW w:w="2140" w:type="dxa"/>
            <w:tcBorders>
              <w:top w:val="nil"/>
            </w:tcBorders>
          </w:tcPr>
          <w:p w:rsidR="00396A30" w:rsidRDefault="007257D7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Thiago Krempser</w:t>
            </w:r>
          </w:p>
        </w:tc>
      </w:tr>
      <w:tr w:rsidR="00396A30">
        <w:trPr>
          <w:cantSplit/>
          <w:trHeight w:val="140"/>
        </w:trPr>
        <w:tc>
          <w:tcPr>
            <w:tcW w:w="5780" w:type="dxa"/>
            <w:gridSpan w:val="4"/>
            <w:tcBorders>
              <w:bottom w:val="nil"/>
              <w:righ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Cientes: </w:t>
            </w:r>
            <w:r w:rsidR="0015463A">
              <w:rPr>
                <w:i/>
                <w:iCs/>
                <w:sz w:val="20"/>
              </w:rPr>
              <w:t>Thiago Krempser</w:t>
            </w:r>
          </w:p>
        </w:tc>
        <w:tc>
          <w:tcPr>
            <w:tcW w:w="3760" w:type="dxa"/>
            <w:gridSpan w:val="2"/>
            <w:tcBorders>
              <w:left w:val="nil"/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cantSplit/>
          <w:trHeight w:val="480"/>
        </w:trPr>
        <w:tc>
          <w:tcPr>
            <w:tcW w:w="4770" w:type="dxa"/>
            <w:gridSpan w:val="3"/>
            <w:tcBorders>
              <w:top w:val="nil"/>
              <w:righ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Líder da revisão</w:t>
            </w:r>
            <w:r w:rsidR="0015463A">
              <w:rPr>
                <w:i/>
                <w:iCs/>
                <w:sz w:val="20"/>
              </w:rPr>
              <w:t>: Renato Dias Kavai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Relator</w:t>
            </w:r>
            <w:r w:rsidR="0015463A">
              <w:rPr>
                <w:i/>
                <w:iCs/>
                <w:sz w:val="20"/>
              </w:rPr>
              <w:t>: Fernando Cabral</w:t>
            </w:r>
          </w:p>
        </w:tc>
      </w:tr>
    </w:tbl>
    <w:p w:rsidR="00396A30" w:rsidRDefault="00396A30">
      <w:pPr>
        <w:rPr>
          <w:i/>
          <w:iCs/>
          <w:sz w:val="32"/>
        </w:rPr>
      </w:pPr>
    </w:p>
    <w:p w:rsidR="00396A30" w:rsidRDefault="00396A30">
      <w:pPr>
        <w:rPr>
          <w:i/>
          <w:iCs/>
          <w:sz w:val="32"/>
        </w:rPr>
      </w:pPr>
      <w:r>
        <w:rPr>
          <w:i/>
          <w:iCs/>
          <w:sz w:val="32"/>
        </w:rPr>
        <w:br w:type="page"/>
      </w:r>
    </w:p>
    <w:tbl>
      <w:tblPr>
        <w:tblW w:w="0" w:type="auto"/>
        <w:tblInd w:w="9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00"/>
        <w:gridCol w:w="1080"/>
        <w:gridCol w:w="1690"/>
        <w:gridCol w:w="1010"/>
        <w:gridCol w:w="1620"/>
        <w:gridCol w:w="2140"/>
      </w:tblGrid>
      <w:tr w:rsidR="00396A30">
        <w:trPr>
          <w:trHeight w:val="640"/>
        </w:trPr>
        <w:tc>
          <w:tcPr>
            <w:tcW w:w="3080" w:type="dxa"/>
            <w:gridSpan w:val="2"/>
          </w:tcPr>
          <w:p w:rsidR="00396A30" w:rsidRDefault="00396A30">
            <w:pPr>
              <w:ind w:left="-27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lastRenderedPageBreak/>
              <w:t>Item no. 13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  <w:tc>
          <w:tcPr>
            <w:tcW w:w="6460" w:type="dxa"/>
            <w:gridSpan w:val="4"/>
          </w:tcPr>
          <w:p w:rsidR="00396A30" w:rsidRDefault="00396A30" w:rsidP="00F2366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Identificação</w:t>
            </w:r>
            <w:r w:rsidR="00F2366B">
              <w:rPr>
                <w:i/>
                <w:iCs/>
                <w:sz w:val="20"/>
              </w:rPr>
              <w:t>:</w:t>
            </w:r>
            <w:r w:rsidR="00F2366B">
              <w:rPr>
                <w:i/>
                <w:iCs/>
                <w:sz w:val="20"/>
              </w:rPr>
              <w:br/>
              <w:t xml:space="preserve"> </w:t>
            </w:r>
            <w:r>
              <w:rPr>
                <w:i/>
                <w:iCs/>
                <w:sz w:val="20"/>
              </w:rPr>
              <w:t>Modelo de Casos de Uso</w:t>
            </w:r>
            <w:r w:rsidR="00F2366B">
              <w:rPr>
                <w:i/>
                <w:iCs/>
                <w:sz w:val="20"/>
              </w:rPr>
              <w:t>.</w:t>
            </w:r>
            <w:r>
              <w:rPr>
                <w:i/>
                <w:iCs/>
                <w:sz w:val="20"/>
              </w:rPr>
              <w:t xml:space="preserve"> </w:t>
            </w:r>
            <w:r w:rsidR="00F2366B">
              <w:rPr>
                <w:i/>
                <w:iCs/>
                <w:sz w:val="20"/>
              </w:rPr>
              <w:t>Seção</w:t>
            </w:r>
            <w:r>
              <w:rPr>
                <w:i/>
                <w:iCs/>
                <w:sz w:val="20"/>
              </w:rPr>
              <w:t xml:space="preserve"> 3. </w:t>
            </w:r>
            <w:r w:rsidR="00F2366B">
              <w:rPr>
                <w:i/>
                <w:iCs/>
                <w:sz w:val="20"/>
              </w:rPr>
              <w:t>“</w:t>
            </w:r>
            <w:r>
              <w:rPr>
                <w:i/>
                <w:iCs/>
                <w:sz w:val="20"/>
              </w:rPr>
              <w:t>Diagrama de Casos de Uso”</w:t>
            </w:r>
            <w:r w:rsidR="002C02D8">
              <w:rPr>
                <w:i/>
                <w:iCs/>
                <w:sz w:val="20"/>
              </w:rPr>
              <w:t>.</w:t>
            </w:r>
          </w:p>
        </w:tc>
      </w:tr>
      <w:tr w:rsidR="00396A30">
        <w:trPr>
          <w:trHeight w:val="780"/>
        </w:trPr>
        <w:tc>
          <w:tcPr>
            <w:tcW w:w="2000" w:type="dxa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Prioridade: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Alta</w:t>
            </w:r>
          </w:p>
        </w:tc>
        <w:tc>
          <w:tcPr>
            <w:tcW w:w="7540" w:type="dxa"/>
            <w:gridSpan w:val="5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Descrição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Diagrama inconsistente.</w:t>
            </w:r>
          </w:p>
        </w:tc>
      </w:tr>
      <w:tr w:rsidR="00396A30">
        <w:trPr>
          <w:trHeight w:val="3680"/>
        </w:trPr>
        <w:tc>
          <w:tcPr>
            <w:tcW w:w="9540" w:type="dxa"/>
            <w:gridSpan w:val="6"/>
            <w:tcBorders>
              <w:bottom w:val="dotted" w:sz="2" w:space="0" w:color="auto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Comentários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Faltam casos de uso no Diagrama</w:t>
            </w:r>
            <w:r w:rsidR="00F422C6">
              <w:rPr>
                <w:i/>
                <w:iCs/>
                <w:sz w:val="20"/>
              </w:rPr>
              <w:t xml:space="preserve"> que estão descritos no documento</w:t>
            </w:r>
            <w:r>
              <w:rPr>
                <w:i/>
                <w:iCs/>
                <w:sz w:val="20"/>
              </w:rPr>
              <w:t>.</w:t>
            </w:r>
          </w:p>
          <w:p w:rsidR="00C176A0" w:rsidRDefault="00C176A0">
            <w:pPr>
              <w:rPr>
                <w:i/>
                <w:iCs/>
                <w:sz w:val="20"/>
              </w:rPr>
            </w:pPr>
          </w:p>
          <w:p w:rsidR="00C176A0" w:rsidRDefault="00C176A0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trHeight w:val="380"/>
        </w:trPr>
        <w:tc>
          <w:tcPr>
            <w:tcW w:w="5780" w:type="dxa"/>
            <w:gridSpan w:val="4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Ações</w:t>
            </w:r>
          </w:p>
        </w:tc>
        <w:tc>
          <w:tcPr>
            <w:tcW w:w="1620" w:type="dxa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Data limite</w:t>
            </w:r>
          </w:p>
        </w:tc>
        <w:tc>
          <w:tcPr>
            <w:tcW w:w="2140" w:type="dxa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Responsável</w:t>
            </w:r>
          </w:p>
        </w:tc>
      </w:tr>
      <w:tr w:rsidR="00396A30">
        <w:trPr>
          <w:trHeight w:val="3260"/>
        </w:trPr>
        <w:tc>
          <w:tcPr>
            <w:tcW w:w="5780" w:type="dxa"/>
            <w:gridSpan w:val="4"/>
            <w:tcBorders>
              <w:top w:val="nil"/>
              <w:bottom w:val="dotted" w:sz="2" w:space="0" w:color="auto"/>
            </w:tcBorders>
          </w:tcPr>
          <w:p w:rsidR="00396A30" w:rsidRDefault="007257D7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Substituir o diagrama antigo pelo novo</w:t>
            </w:r>
          </w:p>
        </w:tc>
        <w:tc>
          <w:tcPr>
            <w:tcW w:w="1620" w:type="dxa"/>
            <w:tcBorders>
              <w:top w:val="nil"/>
            </w:tcBorders>
          </w:tcPr>
          <w:p w:rsidR="00396A30" w:rsidRDefault="007257D7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21/06/2010</w:t>
            </w:r>
          </w:p>
        </w:tc>
        <w:tc>
          <w:tcPr>
            <w:tcW w:w="2140" w:type="dxa"/>
            <w:tcBorders>
              <w:top w:val="nil"/>
            </w:tcBorders>
          </w:tcPr>
          <w:p w:rsidR="00396A30" w:rsidRDefault="007257D7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Ricardo Iwahashi</w:t>
            </w:r>
          </w:p>
        </w:tc>
      </w:tr>
      <w:tr w:rsidR="00396A30">
        <w:trPr>
          <w:cantSplit/>
          <w:trHeight w:val="140"/>
        </w:trPr>
        <w:tc>
          <w:tcPr>
            <w:tcW w:w="5780" w:type="dxa"/>
            <w:gridSpan w:val="4"/>
            <w:tcBorders>
              <w:bottom w:val="nil"/>
              <w:righ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Cientes: </w:t>
            </w:r>
            <w:r w:rsidR="0015463A">
              <w:rPr>
                <w:i/>
                <w:iCs/>
                <w:sz w:val="20"/>
              </w:rPr>
              <w:t>Thiago Krempser</w:t>
            </w:r>
          </w:p>
        </w:tc>
        <w:tc>
          <w:tcPr>
            <w:tcW w:w="3760" w:type="dxa"/>
            <w:gridSpan w:val="2"/>
            <w:tcBorders>
              <w:left w:val="nil"/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cantSplit/>
          <w:trHeight w:val="480"/>
        </w:trPr>
        <w:tc>
          <w:tcPr>
            <w:tcW w:w="4770" w:type="dxa"/>
            <w:gridSpan w:val="3"/>
            <w:tcBorders>
              <w:top w:val="nil"/>
              <w:righ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Líder da revisão</w:t>
            </w:r>
            <w:r w:rsidR="0015463A">
              <w:rPr>
                <w:i/>
                <w:iCs/>
                <w:sz w:val="20"/>
              </w:rPr>
              <w:t>: Renato Dias Kavai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</w:tcBorders>
          </w:tcPr>
          <w:p w:rsidR="00396A30" w:rsidRDefault="00396A30" w:rsidP="0015463A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Relator</w:t>
            </w:r>
            <w:r w:rsidR="0015463A">
              <w:rPr>
                <w:i/>
                <w:iCs/>
                <w:sz w:val="20"/>
              </w:rPr>
              <w:t>: Fernando Cabral</w:t>
            </w:r>
          </w:p>
        </w:tc>
      </w:tr>
    </w:tbl>
    <w:p w:rsidR="00396A30" w:rsidRDefault="00396A30">
      <w:pPr>
        <w:rPr>
          <w:i/>
          <w:iCs/>
          <w:sz w:val="32"/>
        </w:rPr>
      </w:pPr>
    </w:p>
    <w:p w:rsidR="00396A30" w:rsidRDefault="00396A30">
      <w:pPr>
        <w:rPr>
          <w:i/>
          <w:iCs/>
          <w:sz w:val="32"/>
        </w:rPr>
      </w:pPr>
      <w:r>
        <w:rPr>
          <w:i/>
          <w:iCs/>
          <w:sz w:val="32"/>
        </w:rPr>
        <w:br w:type="page"/>
      </w:r>
    </w:p>
    <w:tbl>
      <w:tblPr>
        <w:tblW w:w="0" w:type="auto"/>
        <w:tblInd w:w="9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00"/>
        <w:gridCol w:w="1080"/>
        <w:gridCol w:w="1690"/>
        <w:gridCol w:w="1010"/>
        <w:gridCol w:w="1620"/>
        <w:gridCol w:w="2140"/>
      </w:tblGrid>
      <w:tr w:rsidR="00396A30" w:rsidRPr="00CE03B4">
        <w:trPr>
          <w:trHeight w:val="640"/>
        </w:trPr>
        <w:tc>
          <w:tcPr>
            <w:tcW w:w="3080" w:type="dxa"/>
            <w:gridSpan w:val="2"/>
          </w:tcPr>
          <w:p w:rsidR="00396A30" w:rsidRPr="00CE03B4" w:rsidRDefault="00396A30">
            <w:pPr>
              <w:ind w:left="-27"/>
              <w:rPr>
                <w:i/>
                <w:iCs/>
                <w:sz w:val="20"/>
              </w:rPr>
            </w:pPr>
            <w:r w:rsidRPr="00CE03B4">
              <w:rPr>
                <w:i/>
                <w:iCs/>
                <w:sz w:val="20"/>
              </w:rPr>
              <w:lastRenderedPageBreak/>
              <w:t>Item no. 14</w:t>
            </w:r>
          </w:p>
          <w:p w:rsidR="00396A30" w:rsidRPr="00CE03B4" w:rsidRDefault="00396A30">
            <w:pPr>
              <w:rPr>
                <w:i/>
                <w:iCs/>
                <w:sz w:val="20"/>
              </w:rPr>
            </w:pPr>
          </w:p>
        </w:tc>
        <w:tc>
          <w:tcPr>
            <w:tcW w:w="6460" w:type="dxa"/>
            <w:gridSpan w:val="4"/>
          </w:tcPr>
          <w:p w:rsidR="00396A30" w:rsidRPr="00CE03B4" w:rsidRDefault="00396A30" w:rsidP="00515F13">
            <w:pPr>
              <w:rPr>
                <w:i/>
                <w:iCs/>
                <w:sz w:val="20"/>
              </w:rPr>
            </w:pPr>
            <w:r w:rsidRPr="00CE03B4">
              <w:rPr>
                <w:i/>
                <w:iCs/>
                <w:sz w:val="20"/>
              </w:rPr>
              <w:t>Identificação</w:t>
            </w:r>
            <w:r w:rsidR="00F2366B" w:rsidRPr="00CE03B4">
              <w:rPr>
                <w:i/>
                <w:iCs/>
                <w:sz w:val="20"/>
              </w:rPr>
              <w:t>:</w:t>
            </w:r>
            <w:r w:rsidR="00F2366B" w:rsidRPr="00CE03B4">
              <w:rPr>
                <w:i/>
                <w:iCs/>
                <w:sz w:val="20"/>
              </w:rPr>
              <w:br/>
            </w:r>
            <w:r w:rsidRPr="00CE03B4">
              <w:rPr>
                <w:i/>
                <w:iCs/>
                <w:sz w:val="20"/>
              </w:rPr>
              <w:t>Modelo de Casos de Uso</w:t>
            </w:r>
            <w:r w:rsidR="00515F13" w:rsidRPr="00CE03B4">
              <w:rPr>
                <w:i/>
                <w:iCs/>
                <w:sz w:val="20"/>
              </w:rPr>
              <w:t>.</w:t>
            </w:r>
            <w:r w:rsidRPr="00CE03B4">
              <w:rPr>
                <w:i/>
                <w:iCs/>
                <w:sz w:val="20"/>
              </w:rPr>
              <w:t xml:space="preserve"> </w:t>
            </w:r>
            <w:r w:rsidR="00515F13" w:rsidRPr="00CE03B4">
              <w:rPr>
                <w:i/>
                <w:iCs/>
                <w:sz w:val="20"/>
              </w:rPr>
              <w:t>Seção</w:t>
            </w:r>
            <w:r w:rsidRPr="00CE03B4">
              <w:rPr>
                <w:i/>
                <w:iCs/>
                <w:sz w:val="20"/>
              </w:rPr>
              <w:t xml:space="preserve"> 4. </w:t>
            </w:r>
            <w:r w:rsidR="00515F13" w:rsidRPr="00CE03B4">
              <w:rPr>
                <w:i/>
                <w:iCs/>
                <w:sz w:val="20"/>
              </w:rPr>
              <w:t>“</w:t>
            </w:r>
            <w:r w:rsidRPr="00CE03B4">
              <w:rPr>
                <w:i/>
                <w:iCs/>
                <w:sz w:val="20"/>
              </w:rPr>
              <w:t>Descrição de Casos de Uso”</w:t>
            </w:r>
            <w:r w:rsidR="002C02D8" w:rsidRPr="00CE03B4">
              <w:rPr>
                <w:i/>
                <w:iCs/>
                <w:sz w:val="20"/>
              </w:rPr>
              <w:t>.</w:t>
            </w:r>
          </w:p>
        </w:tc>
      </w:tr>
      <w:tr w:rsidR="00396A30" w:rsidRPr="00CE03B4">
        <w:trPr>
          <w:trHeight w:val="780"/>
        </w:trPr>
        <w:tc>
          <w:tcPr>
            <w:tcW w:w="2000" w:type="dxa"/>
          </w:tcPr>
          <w:p w:rsidR="00396A30" w:rsidRPr="00CE03B4" w:rsidRDefault="00396A30">
            <w:pPr>
              <w:rPr>
                <w:i/>
                <w:iCs/>
                <w:sz w:val="20"/>
              </w:rPr>
            </w:pPr>
            <w:r w:rsidRPr="00CE03B4">
              <w:rPr>
                <w:i/>
                <w:iCs/>
                <w:sz w:val="20"/>
              </w:rPr>
              <w:t>Prioridade:</w:t>
            </w:r>
          </w:p>
          <w:p w:rsidR="00396A30" w:rsidRPr="00CE03B4" w:rsidRDefault="00396A30">
            <w:pPr>
              <w:rPr>
                <w:i/>
                <w:iCs/>
                <w:sz w:val="20"/>
              </w:rPr>
            </w:pPr>
            <w:r w:rsidRPr="00CE03B4">
              <w:rPr>
                <w:i/>
                <w:iCs/>
                <w:sz w:val="20"/>
              </w:rPr>
              <w:t>Baixa</w:t>
            </w:r>
          </w:p>
        </w:tc>
        <w:tc>
          <w:tcPr>
            <w:tcW w:w="7540" w:type="dxa"/>
            <w:gridSpan w:val="5"/>
          </w:tcPr>
          <w:p w:rsidR="00396A30" w:rsidRPr="00CE03B4" w:rsidRDefault="00396A30">
            <w:pPr>
              <w:rPr>
                <w:i/>
                <w:iCs/>
                <w:sz w:val="20"/>
              </w:rPr>
            </w:pPr>
            <w:r w:rsidRPr="00CE03B4">
              <w:rPr>
                <w:i/>
                <w:iCs/>
                <w:sz w:val="20"/>
              </w:rPr>
              <w:t>Descrição</w:t>
            </w:r>
          </w:p>
          <w:p w:rsidR="00396A30" w:rsidRPr="00CE03B4" w:rsidRDefault="002E574B">
            <w:pPr>
              <w:rPr>
                <w:i/>
                <w:iCs/>
                <w:sz w:val="20"/>
              </w:rPr>
            </w:pPr>
            <w:r w:rsidRPr="00CE03B4">
              <w:rPr>
                <w:i/>
                <w:iCs/>
                <w:sz w:val="20"/>
              </w:rPr>
              <w:t>Detalhes da descrição das seqüências ligadas à implementação</w:t>
            </w:r>
            <w:r w:rsidR="002C02D8" w:rsidRPr="00CE03B4">
              <w:rPr>
                <w:i/>
                <w:iCs/>
                <w:sz w:val="20"/>
              </w:rPr>
              <w:t>.</w:t>
            </w:r>
          </w:p>
        </w:tc>
      </w:tr>
      <w:tr w:rsidR="00396A30" w:rsidRPr="00CE03B4">
        <w:trPr>
          <w:trHeight w:val="3680"/>
        </w:trPr>
        <w:tc>
          <w:tcPr>
            <w:tcW w:w="9540" w:type="dxa"/>
            <w:gridSpan w:val="6"/>
            <w:tcBorders>
              <w:bottom w:val="dotted" w:sz="2" w:space="0" w:color="auto"/>
            </w:tcBorders>
          </w:tcPr>
          <w:p w:rsidR="00396A30" w:rsidRPr="00CE03B4" w:rsidRDefault="00396A30">
            <w:pPr>
              <w:rPr>
                <w:i/>
                <w:iCs/>
                <w:sz w:val="20"/>
              </w:rPr>
            </w:pPr>
            <w:r w:rsidRPr="00CE03B4">
              <w:rPr>
                <w:i/>
                <w:iCs/>
                <w:sz w:val="20"/>
              </w:rPr>
              <w:t>Comentários</w:t>
            </w:r>
          </w:p>
          <w:p w:rsidR="002E574B" w:rsidRPr="00CE03B4" w:rsidRDefault="002E574B" w:rsidP="002E574B">
            <w:pPr>
              <w:rPr>
                <w:i/>
                <w:iCs/>
                <w:sz w:val="20"/>
              </w:rPr>
            </w:pPr>
          </w:p>
          <w:p w:rsidR="002E574B" w:rsidRPr="00CE03B4" w:rsidRDefault="002E574B" w:rsidP="00B45A7D">
            <w:pPr>
              <w:rPr>
                <w:i/>
                <w:iCs/>
                <w:sz w:val="20"/>
              </w:rPr>
            </w:pPr>
            <w:r w:rsidRPr="00CE03B4">
              <w:rPr>
                <w:i/>
                <w:iCs/>
                <w:sz w:val="20"/>
              </w:rPr>
              <w:t xml:space="preserve">Evitar </w:t>
            </w:r>
            <w:r w:rsidR="00B45A7D" w:rsidRPr="00CE03B4">
              <w:rPr>
                <w:i/>
                <w:iCs/>
                <w:sz w:val="20"/>
              </w:rPr>
              <w:t xml:space="preserve">utilizar termos relacionados à implementação do sistema, </w:t>
            </w:r>
            <w:r w:rsidR="00F422C6" w:rsidRPr="00CE03B4">
              <w:rPr>
                <w:i/>
                <w:iCs/>
                <w:sz w:val="20"/>
              </w:rPr>
              <w:t>por exemplo,</w:t>
            </w:r>
            <w:r w:rsidR="00B45A7D" w:rsidRPr="00CE03B4">
              <w:rPr>
                <w:i/>
                <w:iCs/>
                <w:sz w:val="20"/>
              </w:rPr>
              <w:t xml:space="preserve"> Banco de Dados e o verbo Clicar.</w:t>
            </w:r>
          </w:p>
          <w:p w:rsidR="00B45A7D" w:rsidRPr="00CE03B4" w:rsidRDefault="00B45A7D" w:rsidP="00B45A7D">
            <w:pPr>
              <w:rPr>
                <w:i/>
                <w:iCs/>
                <w:sz w:val="20"/>
              </w:rPr>
            </w:pPr>
          </w:p>
          <w:p w:rsidR="00B45A7D" w:rsidRPr="00CE03B4" w:rsidRDefault="00B45A7D" w:rsidP="00B45A7D">
            <w:pPr>
              <w:rPr>
                <w:i/>
                <w:iCs/>
                <w:sz w:val="20"/>
              </w:rPr>
            </w:pPr>
            <w:r w:rsidRPr="00CE03B4">
              <w:rPr>
                <w:i/>
                <w:iCs/>
                <w:sz w:val="20"/>
              </w:rPr>
              <w:t>Exemplo:</w:t>
            </w:r>
          </w:p>
          <w:p w:rsidR="00B45A7D" w:rsidRPr="00CE03B4" w:rsidRDefault="00B45A7D" w:rsidP="00B45A7D">
            <w:pPr>
              <w:rPr>
                <w:i/>
                <w:iCs/>
                <w:sz w:val="20"/>
              </w:rPr>
            </w:pPr>
            <w:r w:rsidRPr="00CE03B4">
              <w:rPr>
                <w:i/>
                <w:iCs/>
                <w:sz w:val="20"/>
              </w:rPr>
              <w:t xml:space="preserve">“Jogador clica em </w:t>
            </w:r>
            <w:r w:rsidR="00F422C6" w:rsidRPr="00CE03B4">
              <w:rPr>
                <w:i/>
                <w:iCs/>
                <w:sz w:val="20"/>
              </w:rPr>
              <w:t>‘</w:t>
            </w:r>
            <w:r w:rsidRPr="00CE03B4">
              <w:rPr>
                <w:i/>
                <w:iCs/>
                <w:sz w:val="20"/>
              </w:rPr>
              <w:t>Criar novo Jogador</w:t>
            </w:r>
            <w:r w:rsidR="00F422C6" w:rsidRPr="00CE03B4">
              <w:rPr>
                <w:i/>
                <w:iCs/>
                <w:sz w:val="20"/>
              </w:rPr>
              <w:t>’</w:t>
            </w:r>
            <w:r w:rsidRPr="00CE03B4">
              <w:rPr>
                <w:i/>
                <w:iCs/>
                <w:sz w:val="20"/>
              </w:rPr>
              <w:t xml:space="preserve"> na tela inicial”</w:t>
            </w:r>
            <w:r w:rsidR="002C02D8" w:rsidRPr="00CE03B4">
              <w:rPr>
                <w:i/>
                <w:iCs/>
                <w:sz w:val="20"/>
              </w:rPr>
              <w:t>.</w:t>
            </w:r>
          </w:p>
          <w:p w:rsidR="00B45A7D" w:rsidRPr="00CE03B4" w:rsidRDefault="00B45A7D" w:rsidP="00B45A7D">
            <w:pPr>
              <w:rPr>
                <w:rFonts w:ascii="Arial" w:hAnsi="Arial" w:cs="Arial"/>
                <w:sz w:val="20"/>
              </w:rPr>
            </w:pPr>
          </w:p>
          <w:p w:rsidR="00B45A7D" w:rsidRPr="00CE03B4" w:rsidRDefault="00B45A7D" w:rsidP="00B45A7D">
            <w:pPr>
              <w:rPr>
                <w:i/>
                <w:iCs/>
                <w:sz w:val="20"/>
              </w:rPr>
            </w:pPr>
          </w:p>
        </w:tc>
      </w:tr>
      <w:tr w:rsidR="00396A30" w:rsidRPr="00CE03B4">
        <w:trPr>
          <w:trHeight w:val="380"/>
        </w:trPr>
        <w:tc>
          <w:tcPr>
            <w:tcW w:w="5780" w:type="dxa"/>
            <w:gridSpan w:val="4"/>
            <w:tcBorders>
              <w:bottom w:val="nil"/>
            </w:tcBorders>
          </w:tcPr>
          <w:p w:rsidR="00396A30" w:rsidRPr="00CE03B4" w:rsidRDefault="00396A30">
            <w:pPr>
              <w:rPr>
                <w:i/>
                <w:iCs/>
                <w:sz w:val="20"/>
              </w:rPr>
            </w:pPr>
            <w:r w:rsidRPr="00CE03B4">
              <w:rPr>
                <w:i/>
                <w:iCs/>
                <w:sz w:val="20"/>
              </w:rPr>
              <w:t>Ações</w:t>
            </w:r>
          </w:p>
        </w:tc>
        <w:tc>
          <w:tcPr>
            <w:tcW w:w="1620" w:type="dxa"/>
            <w:tcBorders>
              <w:bottom w:val="nil"/>
            </w:tcBorders>
          </w:tcPr>
          <w:p w:rsidR="00396A30" w:rsidRPr="00CE03B4" w:rsidRDefault="00396A30">
            <w:pPr>
              <w:rPr>
                <w:i/>
                <w:iCs/>
                <w:sz w:val="20"/>
              </w:rPr>
            </w:pPr>
            <w:r w:rsidRPr="00CE03B4">
              <w:rPr>
                <w:i/>
                <w:iCs/>
                <w:sz w:val="20"/>
              </w:rPr>
              <w:t>Data limite</w:t>
            </w:r>
          </w:p>
        </w:tc>
        <w:tc>
          <w:tcPr>
            <w:tcW w:w="2140" w:type="dxa"/>
            <w:tcBorders>
              <w:bottom w:val="nil"/>
            </w:tcBorders>
          </w:tcPr>
          <w:p w:rsidR="00396A30" w:rsidRPr="00CE03B4" w:rsidRDefault="00396A30">
            <w:pPr>
              <w:rPr>
                <w:i/>
                <w:iCs/>
                <w:sz w:val="20"/>
              </w:rPr>
            </w:pPr>
            <w:r w:rsidRPr="00CE03B4">
              <w:rPr>
                <w:i/>
                <w:iCs/>
                <w:sz w:val="20"/>
              </w:rPr>
              <w:t>Responsável</w:t>
            </w:r>
          </w:p>
        </w:tc>
      </w:tr>
      <w:tr w:rsidR="00396A30" w:rsidRPr="00CE03B4">
        <w:trPr>
          <w:trHeight w:val="3260"/>
        </w:trPr>
        <w:tc>
          <w:tcPr>
            <w:tcW w:w="5780" w:type="dxa"/>
            <w:gridSpan w:val="4"/>
            <w:tcBorders>
              <w:top w:val="nil"/>
              <w:bottom w:val="dotted" w:sz="2" w:space="0" w:color="auto"/>
            </w:tcBorders>
          </w:tcPr>
          <w:p w:rsidR="00396A30" w:rsidRPr="00CE03B4" w:rsidRDefault="00CE03B4">
            <w:pPr>
              <w:rPr>
                <w:i/>
                <w:iCs/>
                <w:sz w:val="20"/>
              </w:rPr>
            </w:pPr>
            <w:r w:rsidRPr="00CE03B4">
              <w:rPr>
                <w:i/>
                <w:iCs/>
                <w:sz w:val="20"/>
              </w:rPr>
              <w:t>Remover palavras indesejadas do documento</w:t>
            </w:r>
          </w:p>
        </w:tc>
        <w:tc>
          <w:tcPr>
            <w:tcW w:w="1620" w:type="dxa"/>
            <w:tcBorders>
              <w:top w:val="nil"/>
            </w:tcBorders>
          </w:tcPr>
          <w:p w:rsidR="00396A30" w:rsidRPr="00CE03B4" w:rsidRDefault="00CE03B4">
            <w:pPr>
              <w:rPr>
                <w:i/>
                <w:iCs/>
                <w:sz w:val="20"/>
              </w:rPr>
            </w:pPr>
            <w:r w:rsidRPr="00CE03B4">
              <w:rPr>
                <w:i/>
                <w:iCs/>
                <w:sz w:val="20"/>
              </w:rPr>
              <w:t>21/06/2010</w:t>
            </w:r>
          </w:p>
        </w:tc>
        <w:tc>
          <w:tcPr>
            <w:tcW w:w="2140" w:type="dxa"/>
            <w:tcBorders>
              <w:top w:val="nil"/>
            </w:tcBorders>
          </w:tcPr>
          <w:p w:rsidR="00396A30" w:rsidRPr="00CE03B4" w:rsidRDefault="00CE03B4">
            <w:pPr>
              <w:rPr>
                <w:i/>
                <w:iCs/>
                <w:sz w:val="20"/>
              </w:rPr>
            </w:pPr>
            <w:r w:rsidRPr="00CE03B4">
              <w:rPr>
                <w:i/>
                <w:iCs/>
                <w:sz w:val="20"/>
              </w:rPr>
              <w:t>Bruno Papa</w:t>
            </w:r>
          </w:p>
        </w:tc>
      </w:tr>
      <w:tr w:rsidR="00396A30" w:rsidRPr="00CE03B4">
        <w:trPr>
          <w:cantSplit/>
          <w:trHeight w:val="140"/>
        </w:trPr>
        <w:tc>
          <w:tcPr>
            <w:tcW w:w="5780" w:type="dxa"/>
            <w:gridSpan w:val="4"/>
            <w:tcBorders>
              <w:bottom w:val="nil"/>
              <w:right w:val="nil"/>
            </w:tcBorders>
          </w:tcPr>
          <w:p w:rsidR="00396A30" w:rsidRPr="00CE03B4" w:rsidRDefault="00396A30">
            <w:pPr>
              <w:rPr>
                <w:i/>
                <w:iCs/>
                <w:sz w:val="20"/>
              </w:rPr>
            </w:pPr>
            <w:r w:rsidRPr="00CE03B4">
              <w:rPr>
                <w:i/>
                <w:iCs/>
                <w:sz w:val="20"/>
              </w:rPr>
              <w:t xml:space="preserve">Cientes: </w:t>
            </w:r>
            <w:r w:rsidR="0015463A" w:rsidRPr="00CE03B4">
              <w:rPr>
                <w:i/>
                <w:iCs/>
                <w:sz w:val="20"/>
              </w:rPr>
              <w:t>Thiago Krempser</w:t>
            </w:r>
          </w:p>
        </w:tc>
        <w:tc>
          <w:tcPr>
            <w:tcW w:w="3760" w:type="dxa"/>
            <w:gridSpan w:val="2"/>
            <w:tcBorders>
              <w:left w:val="nil"/>
              <w:bottom w:val="nil"/>
            </w:tcBorders>
          </w:tcPr>
          <w:p w:rsidR="00396A30" w:rsidRPr="00CE03B4" w:rsidRDefault="00396A30">
            <w:pPr>
              <w:rPr>
                <w:i/>
                <w:iCs/>
                <w:sz w:val="20"/>
              </w:rPr>
            </w:pPr>
          </w:p>
        </w:tc>
      </w:tr>
      <w:tr w:rsidR="00396A30" w:rsidRPr="00CE03B4">
        <w:trPr>
          <w:cantSplit/>
          <w:trHeight w:val="480"/>
        </w:trPr>
        <w:tc>
          <w:tcPr>
            <w:tcW w:w="4770" w:type="dxa"/>
            <w:gridSpan w:val="3"/>
            <w:tcBorders>
              <w:top w:val="nil"/>
              <w:right w:val="nil"/>
            </w:tcBorders>
          </w:tcPr>
          <w:p w:rsidR="00396A30" w:rsidRPr="00CE03B4" w:rsidRDefault="00396A30">
            <w:pPr>
              <w:rPr>
                <w:i/>
                <w:iCs/>
                <w:sz w:val="20"/>
              </w:rPr>
            </w:pPr>
            <w:r w:rsidRPr="00CE03B4">
              <w:rPr>
                <w:i/>
                <w:iCs/>
                <w:sz w:val="20"/>
              </w:rPr>
              <w:t>Líder da revisão</w:t>
            </w:r>
            <w:r w:rsidR="0015463A" w:rsidRPr="00CE03B4">
              <w:rPr>
                <w:i/>
                <w:iCs/>
                <w:sz w:val="20"/>
              </w:rPr>
              <w:t>: Renato Dias Kavai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</w:tcBorders>
          </w:tcPr>
          <w:p w:rsidR="00396A30" w:rsidRPr="00CE03B4" w:rsidRDefault="00396A30">
            <w:pPr>
              <w:rPr>
                <w:i/>
                <w:iCs/>
                <w:sz w:val="20"/>
              </w:rPr>
            </w:pPr>
            <w:r w:rsidRPr="00CE03B4">
              <w:rPr>
                <w:i/>
                <w:iCs/>
                <w:sz w:val="20"/>
              </w:rPr>
              <w:t>Relator</w:t>
            </w:r>
            <w:r w:rsidR="0015463A" w:rsidRPr="00CE03B4">
              <w:rPr>
                <w:i/>
                <w:iCs/>
                <w:sz w:val="20"/>
              </w:rPr>
              <w:t>: Fernando Cabral</w:t>
            </w:r>
          </w:p>
        </w:tc>
      </w:tr>
    </w:tbl>
    <w:p w:rsidR="00396A30" w:rsidRDefault="00396A30">
      <w:pPr>
        <w:rPr>
          <w:i/>
          <w:iCs/>
          <w:sz w:val="32"/>
        </w:rPr>
      </w:pPr>
    </w:p>
    <w:p w:rsidR="00396A30" w:rsidRDefault="00396A30">
      <w:pPr>
        <w:rPr>
          <w:i/>
          <w:iCs/>
          <w:sz w:val="32"/>
        </w:rPr>
      </w:pPr>
      <w:r>
        <w:rPr>
          <w:i/>
          <w:iCs/>
          <w:sz w:val="32"/>
        </w:rPr>
        <w:br w:type="page"/>
      </w:r>
    </w:p>
    <w:tbl>
      <w:tblPr>
        <w:tblW w:w="0" w:type="auto"/>
        <w:tblInd w:w="9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00"/>
        <w:gridCol w:w="1080"/>
        <w:gridCol w:w="1690"/>
        <w:gridCol w:w="1010"/>
        <w:gridCol w:w="1620"/>
        <w:gridCol w:w="2140"/>
      </w:tblGrid>
      <w:tr w:rsidR="00396A30">
        <w:trPr>
          <w:trHeight w:val="640"/>
        </w:trPr>
        <w:tc>
          <w:tcPr>
            <w:tcW w:w="3080" w:type="dxa"/>
            <w:gridSpan w:val="2"/>
          </w:tcPr>
          <w:p w:rsidR="00396A30" w:rsidRDefault="00396A30">
            <w:pPr>
              <w:ind w:left="-27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lastRenderedPageBreak/>
              <w:t>Item no. 15</w:t>
            </w:r>
          </w:p>
        </w:tc>
        <w:tc>
          <w:tcPr>
            <w:tcW w:w="6460" w:type="dxa"/>
            <w:gridSpan w:val="4"/>
          </w:tcPr>
          <w:p w:rsidR="00396A30" w:rsidRDefault="00396A30" w:rsidP="00515F13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Identificação</w:t>
            </w:r>
            <w:r w:rsidR="00515F13">
              <w:rPr>
                <w:i/>
                <w:iCs/>
                <w:sz w:val="20"/>
              </w:rPr>
              <w:t>:</w:t>
            </w:r>
            <w:r w:rsidR="00515F13">
              <w:rPr>
                <w:i/>
                <w:iCs/>
                <w:sz w:val="20"/>
              </w:rPr>
              <w:br/>
            </w:r>
            <w:r>
              <w:rPr>
                <w:i/>
                <w:iCs/>
                <w:sz w:val="20"/>
              </w:rPr>
              <w:t>Modelo de Casos de Uso</w:t>
            </w:r>
            <w:r w:rsidR="00515F13">
              <w:rPr>
                <w:i/>
                <w:iCs/>
                <w:sz w:val="20"/>
              </w:rPr>
              <w:t>.</w:t>
            </w:r>
            <w:r>
              <w:rPr>
                <w:i/>
                <w:iCs/>
                <w:sz w:val="20"/>
              </w:rPr>
              <w:t xml:space="preserve"> </w:t>
            </w:r>
            <w:r w:rsidR="00515F13">
              <w:rPr>
                <w:i/>
                <w:iCs/>
                <w:sz w:val="20"/>
              </w:rPr>
              <w:t>Seção</w:t>
            </w:r>
            <w:r>
              <w:rPr>
                <w:i/>
                <w:iCs/>
                <w:sz w:val="20"/>
              </w:rPr>
              <w:t xml:space="preserve"> 4. </w:t>
            </w:r>
            <w:r w:rsidR="00515F13">
              <w:rPr>
                <w:i/>
                <w:iCs/>
                <w:sz w:val="20"/>
              </w:rPr>
              <w:t>“</w:t>
            </w:r>
            <w:r>
              <w:rPr>
                <w:i/>
                <w:iCs/>
                <w:sz w:val="20"/>
              </w:rPr>
              <w:t>Descrição de Casos de Uso”</w:t>
            </w:r>
            <w:r w:rsidR="002C02D8">
              <w:rPr>
                <w:i/>
                <w:iCs/>
                <w:sz w:val="20"/>
              </w:rPr>
              <w:t>.</w:t>
            </w:r>
          </w:p>
        </w:tc>
      </w:tr>
      <w:tr w:rsidR="00396A30">
        <w:trPr>
          <w:trHeight w:val="780"/>
        </w:trPr>
        <w:tc>
          <w:tcPr>
            <w:tcW w:w="2000" w:type="dxa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Prioridade: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Baixa</w:t>
            </w:r>
          </w:p>
        </w:tc>
        <w:tc>
          <w:tcPr>
            <w:tcW w:w="7540" w:type="dxa"/>
            <w:gridSpan w:val="5"/>
          </w:tcPr>
          <w:p w:rsidR="00396A30" w:rsidRDefault="00396A30">
            <w:pPr>
              <w:tabs>
                <w:tab w:val="left" w:pos="189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Descrição</w:t>
            </w:r>
            <w:r>
              <w:rPr>
                <w:i/>
                <w:iCs/>
                <w:sz w:val="20"/>
              </w:rPr>
              <w:tab/>
            </w:r>
          </w:p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Falta de uniformidade de padrões entre os casos de uso</w:t>
            </w:r>
            <w:r w:rsidR="002C02D8">
              <w:rPr>
                <w:i/>
                <w:iCs/>
                <w:sz w:val="20"/>
              </w:rPr>
              <w:t>.</w:t>
            </w:r>
          </w:p>
        </w:tc>
      </w:tr>
      <w:tr w:rsidR="00396A30">
        <w:trPr>
          <w:trHeight w:val="3680"/>
        </w:trPr>
        <w:tc>
          <w:tcPr>
            <w:tcW w:w="9540" w:type="dxa"/>
            <w:gridSpan w:val="6"/>
            <w:tcBorders>
              <w:bottom w:val="dotted" w:sz="2" w:space="0" w:color="auto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Comentários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Há algumas diferenças de padrões nos casos de uso, por exemplo, às vezes “Estar logado como administrador” é pré-requisito e outras vezes semelhantes não é citado.</w:t>
            </w:r>
          </w:p>
          <w:p w:rsidR="00C176A0" w:rsidRDefault="00C176A0">
            <w:pPr>
              <w:rPr>
                <w:i/>
                <w:iCs/>
                <w:sz w:val="20"/>
              </w:rPr>
            </w:pPr>
          </w:p>
          <w:p w:rsidR="00C176A0" w:rsidRDefault="00C176A0" w:rsidP="00CE03B4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trHeight w:val="380"/>
        </w:trPr>
        <w:tc>
          <w:tcPr>
            <w:tcW w:w="5780" w:type="dxa"/>
            <w:gridSpan w:val="4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Ações</w:t>
            </w:r>
          </w:p>
        </w:tc>
        <w:tc>
          <w:tcPr>
            <w:tcW w:w="1620" w:type="dxa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Data limite</w:t>
            </w:r>
          </w:p>
        </w:tc>
        <w:tc>
          <w:tcPr>
            <w:tcW w:w="2140" w:type="dxa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Responsável</w:t>
            </w:r>
          </w:p>
        </w:tc>
      </w:tr>
      <w:tr w:rsidR="00396A30">
        <w:trPr>
          <w:trHeight w:val="3260"/>
        </w:trPr>
        <w:tc>
          <w:tcPr>
            <w:tcW w:w="5780" w:type="dxa"/>
            <w:gridSpan w:val="4"/>
            <w:tcBorders>
              <w:top w:val="nil"/>
              <w:bottom w:val="dotted" w:sz="2" w:space="0" w:color="auto"/>
            </w:tcBorders>
          </w:tcPr>
          <w:p w:rsidR="00396A30" w:rsidRDefault="00DE777F">
            <w:pPr>
              <w:tabs>
                <w:tab w:val="left" w:pos="2340"/>
              </w:tabs>
              <w:rPr>
                <w:sz w:val="20"/>
              </w:rPr>
            </w:pPr>
            <w:r>
              <w:rPr>
                <w:i/>
                <w:iCs/>
                <w:sz w:val="20"/>
              </w:rPr>
              <w:t>Padronizar requisitos e pré-condições</w:t>
            </w:r>
          </w:p>
        </w:tc>
        <w:tc>
          <w:tcPr>
            <w:tcW w:w="1620" w:type="dxa"/>
            <w:tcBorders>
              <w:top w:val="nil"/>
            </w:tcBorders>
          </w:tcPr>
          <w:p w:rsidR="00396A30" w:rsidRDefault="00DE777F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21/06/2010</w:t>
            </w:r>
          </w:p>
        </w:tc>
        <w:tc>
          <w:tcPr>
            <w:tcW w:w="2140" w:type="dxa"/>
            <w:tcBorders>
              <w:top w:val="nil"/>
            </w:tcBorders>
          </w:tcPr>
          <w:p w:rsidR="00396A30" w:rsidRDefault="00DE777F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Ricardo Iwahashi</w:t>
            </w:r>
          </w:p>
        </w:tc>
      </w:tr>
      <w:tr w:rsidR="00396A30">
        <w:trPr>
          <w:cantSplit/>
          <w:trHeight w:val="140"/>
        </w:trPr>
        <w:tc>
          <w:tcPr>
            <w:tcW w:w="5780" w:type="dxa"/>
            <w:gridSpan w:val="4"/>
            <w:tcBorders>
              <w:bottom w:val="nil"/>
              <w:righ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Cientes: </w:t>
            </w:r>
            <w:r w:rsidR="0015463A">
              <w:rPr>
                <w:i/>
                <w:iCs/>
                <w:sz w:val="20"/>
              </w:rPr>
              <w:t>Thiago Krempser</w:t>
            </w:r>
          </w:p>
        </w:tc>
        <w:tc>
          <w:tcPr>
            <w:tcW w:w="3760" w:type="dxa"/>
            <w:gridSpan w:val="2"/>
            <w:tcBorders>
              <w:left w:val="nil"/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cantSplit/>
          <w:trHeight w:val="480"/>
        </w:trPr>
        <w:tc>
          <w:tcPr>
            <w:tcW w:w="4770" w:type="dxa"/>
            <w:gridSpan w:val="3"/>
            <w:tcBorders>
              <w:top w:val="nil"/>
              <w:righ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Líder da revisão</w:t>
            </w:r>
            <w:r w:rsidR="0015463A">
              <w:rPr>
                <w:i/>
                <w:iCs/>
                <w:sz w:val="20"/>
              </w:rPr>
              <w:t>: Renato Dias Kavai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Relator</w:t>
            </w:r>
            <w:r w:rsidR="0015463A">
              <w:rPr>
                <w:i/>
                <w:iCs/>
                <w:sz w:val="20"/>
              </w:rPr>
              <w:t>: Fernando Cabral</w:t>
            </w:r>
          </w:p>
        </w:tc>
      </w:tr>
    </w:tbl>
    <w:p w:rsidR="00396A30" w:rsidRDefault="00396A30">
      <w:pPr>
        <w:rPr>
          <w:i/>
          <w:iCs/>
          <w:sz w:val="32"/>
        </w:rPr>
      </w:pPr>
    </w:p>
    <w:p w:rsidR="00396A30" w:rsidRDefault="00396A30">
      <w:pPr>
        <w:rPr>
          <w:i/>
          <w:iCs/>
          <w:sz w:val="32"/>
        </w:rPr>
      </w:pPr>
      <w:r>
        <w:rPr>
          <w:i/>
          <w:iCs/>
          <w:sz w:val="32"/>
        </w:rPr>
        <w:br w:type="page"/>
      </w:r>
    </w:p>
    <w:tbl>
      <w:tblPr>
        <w:tblW w:w="0" w:type="auto"/>
        <w:tblInd w:w="9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00"/>
        <w:gridCol w:w="1080"/>
        <w:gridCol w:w="1690"/>
        <w:gridCol w:w="1010"/>
        <w:gridCol w:w="1620"/>
        <w:gridCol w:w="2140"/>
      </w:tblGrid>
      <w:tr w:rsidR="00396A30">
        <w:trPr>
          <w:trHeight w:val="640"/>
        </w:trPr>
        <w:tc>
          <w:tcPr>
            <w:tcW w:w="3080" w:type="dxa"/>
            <w:gridSpan w:val="2"/>
          </w:tcPr>
          <w:p w:rsidR="00396A30" w:rsidRDefault="00396A30">
            <w:pPr>
              <w:ind w:left="-27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lastRenderedPageBreak/>
              <w:t>Item no. 16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  <w:tc>
          <w:tcPr>
            <w:tcW w:w="6460" w:type="dxa"/>
            <w:gridSpan w:val="4"/>
          </w:tcPr>
          <w:p w:rsidR="00396A30" w:rsidRDefault="00515F13" w:rsidP="00515F13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Identificação:</w:t>
            </w:r>
            <w:r>
              <w:rPr>
                <w:i/>
                <w:iCs/>
                <w:sz w:val="20"/>
              </w:rPr>
              <w:br/>
            </w:r>
            <w:r w:rsidR="00396A30">
              <w:rPr>
                <w:i/>
                <w:iCs/>
                <w:sz w:val="20"/>
              </w:rPr>
              <w:t>Modelo de Casos de Uso</w:t>
            </w:r>
            <w:r>
              <w:rPr>
                <w:i/>
                <w:iCs/>
                <w:sz w:val="20"/>
              </w:rPr>
              <w:t>.</w:t>
            </w:r>
            <w:r w:rsidR="00396A30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Seção</w:t>
            </w:r>
            <w:r w:rsidR="00396A30">
              <w:rPr>
                <w:i/>
                <w:iCs/>
                <w:sz w:val="20"/>
              </w:rPr>
              <w:t xml:space="preserve"> 4. </w:t>
            </w:r>
            <w:r>
              <w:rPr>
                <w:i/>
                <w:iCs/>
                <w:sz w:val="20"/>
              </w:rPr>
              <w:t>“</w:t>
            </w:r>
            <w:r w:rsidR="00396A30">
              <w:rPr>
                <w:i/>
                <w:iCs/>
                <w:sz w:val="20"/>
              </w:rPr>
              <w:t>Descrição de Casos de Uso”</w:t>
            </w:r>
            <w:r w:rsidR="002C02D8">
              <w:rPr>
                <w:i/>
                <w:iCs/>
                <w:sz w:val="20"/>
              </w:rPr>
              <w:t>.</w:t>
            </w:r>
          </w:p>
        </w:tc>
      </w:tr>
      <w:tr w:rsidR="00396A30">
        <w:trPr>
          <w:trHeight w:val="780"/>
        </w:trPr>
        <w:tc>
          <w:tcPr>
            <w:tcW w:w="2000" w:type="dxa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Prioridade:</w:t>
            </w:r>
          </w:p>
          <w:p w:rsidR="00396A30" w:rsidRDefault="007C3F1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Alta</w:t>
            </w:r>
          </w:p>
        </w:tc>
        <w:tc>
          <w:tcPr>
            <w:tcW w:w="7540" w:type="dxa"/>
            <w:gridSpan w:val="5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Descrição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Falta de descrição das extensões</w:t>
            </w:r>
            <w:r w:rsidR="002C02D8">
              <w:rPr>
                <w:i/>
                <w:iCs/>
                <w:sz w:val="20"/>
              </w:rPr>
              <w:t>.</w:t>
            </w:r>
          </w:p>
        </w:tc>
      </w:tr>
      <w:tr w:rsidR="00396A30">
        <w:trPr>
          <w:trHeight w:val="3680"/>
        </w:trPr>
        <w:tc>
          <w:tcPr>
            <w:tcW w:w="9540" w:type="dxa"/>
            <w:gridSpan w:val="6"/>
            <w:tcBorders>
              <w:bottom w:val="dotted" w:sz="2" w:space="0" w:color="auto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Comentários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  <w:p w:rsidR="00396A30" w:rsidRDefault="00396A30" w:rsidP="00F422C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Foram encontradas muitas extensões sem especificar o que acontece e para onde vai depois que a extensão ocorre. Desse modo não tem como saber o que </w:t>
            </w:r>
            <w:r w:rsidR="00F422C6">
              <w:rPr>
                <w:i/>
                <w:iCs/>
                <w:sz w:val="20"/>
              </w:rPr>
              <w:t>ocorre</w:t>
            </w:r>
            <w:r>
              <w:rPr>
                <w:i/>
                <w:iCs/>
                <w:sz w:val="20"/>
              </w:rPr>
              <w:t xml:space="preserve"> caso aconte</w:t>
            </w:r>
            <w:r w:rsidR="00F422C6">
              <w:rPr>
                <w:i/>
                <w:iCs/>
                <w:sz w:val="20"/>
              </w:rPr>
              <w:t>ça</w:t>
            </w:r>
            <w:r>
              <w:rPr>
                <w:i/>
                <w:iCs/>
                <w:sz w:val="20"/>
              </w:rPr>
              <w:t xml:space="preserve"> a extensão.</w:t>
            </w:r>
          </w:p>
          <w:p w:rsidR="00C176A0" w:rsidRDefault="00C176A0" w:rsidP="00F422C6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trHeight w:val="380"/>
        </w:trPr>
        <w:tc>
          <w:tcPr>
            <w:tcW w:w="5780" w:type="dxa"/>
            <w:gridSpan w:val="4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Ações</w:t>
            </w:r>
          </w:p>
        </w:tc>
        <w:tc>
          <w:tcPr>
            <w:tcW w:w="1620" w:type="dxa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Data limite</w:t>
            </w:r>
          </w:p>
        </w:tc>
        <w:tc>
          <w:tcPr>
            <w:tcW w:w="2140" w:type="dxa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Responsável</w:t>
            </w:r>
          </w:p>
        </w:tc>
      </w:tr>
      <w:tr w:rsidR="00396A30">
        <w:trPr>
          <w:trHeight w:val="3260"/>
        </w:trPr>
        <w:tc>
          <w:tcPr>
            <w:tcW w:w="5780" w:type="dxa"/>
            <w:gridSpan w:val="4"/>
            <w:tcBorders>
              <w:top w:val="nil"/>
              <w:bottom w:val="dotted" w:sz="2" w:space="0" w:color="auto"/>
            </w:tcBorders>
          </w:tcPr>
          <w:p w:rsidR="00396A30" w:rsidRDefault="00DE777F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Modelar as extensões de acordo com o UML</w:t>
            </w:r>
          </w:p>
        </w:tc>
        <w:tc>
          <w:tcPr>
            <w:tcW w:w="1620" w:type="dxa"/>
            <w:tcBorders>
              <w:top w:val="nil"/>
            </w:tcBorders>
          </w:tcPr>
          <w:p w:rsidR="00396A30" w:rsidRDefault="00DE777F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21/06/2010</w:t>
            </w:r>
          </w:p>
        </w:tc>
        <w:tc>
          <w:tcPr>
            <w:tcW w:w="2140" w:type="dxa"/>
            <w:tcBorders>
              <w:top w:val="nil"/>
            </w:tcBorders>
          </w:tcPr>
          <w:p w:rsidR="00396A30" w:rsidRDefault="00DE777F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Thiago Krempser</w:t>
            </w:r>
          </w:p>
        </w:tc>
      </w:tr>
      <w:tr w:rsidR="00396A30">
        <w:trPr>
          <w:cantSplit/>
          <w:trHeight w:val="140"/>
        </w:trPr>
        <w:tc>
          <w:tcPr>
            <w:tcW w:w="5780" w:type="dxa"/>
            <w:gridSpan w:val="4"/>
            <w:tcBorders>
              <w:bottom w:val="nil"/>
              <w:righ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Cientes: </w:t>
            </w:r>
            <w:r w:rsidR="0015463A">
              <w:rPr>
                <w:i/>
                <w:iCs/>
                <w:sz w:val="20"/>
              </w:rPr>
              <w:t>Thiago Krempser</w:t>
            </w:r>
          </w:p>
        </w:tc>
        <w:tc>
          <w:tcPr>
            <w:tcW w:w="3760" w:type="dxa"/>
            <w:gridSpan w:val="2"/>
            <w:tcBorders>
              <w:left w:val="nil"/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cantSplit/>
          <w:trHeight w:val="480"/>
        </w:trPr>
        <w:tc>
          <w:tcPr>
            <w:tcW w:w="4770" w:type="dxa"/>
            <w:gridSpan w:val="3"/>
            <w:tcBorders>
              <w:top w:val="nil"/>
              <w:righ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Líder da revisão</w:t>
            </w:r>
            <w:r w:rsidR="0015463A">
              <w:rPr>
                <w:i/>
                <w:iCs/>
                <w:sz w:val="20"/>
              </w:rPr>
              <w:t>: Renato Dias Kavai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Relator</w:t>
            </w:r>
            <w:r w:rsidR="0015463A">
              <w:rPr>
                <w:i/>
                <w:iCs/>
                <w:sz w:val="20"/>
              </w:rPr>
              <w:t>: Fernando Cabral</w:t>
            </w:r>
          </w:p>
        </w:tc>
      </w:tr>
    </w:tbl>
    <w:p w:rsidR="00396A30" w:rsidRDefault="00396A30">
      <w:pPr>
        <w:rPr>
          <w:sz w:val="16"/>
        </w:rPr>
      </w:pPr>
      <w:r>
        <w:rPr>
          <w:i/>
          <w:iCs/>
          <w:sz w:val="32"/>
          <w:lang w:val="en-US"/>
        </w:rPr>
        <w:br w:type="page"/>
      </w:r>
    </w:p>
    <w:p w:rsidR="00396A30" w:rsidRDefault="00396A30"/>
    <w:tbl>
      <w:tblPr>
        <w:tblW w:w="0" w:type="auto"/>
        <w:tblInd w:w="9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00"/>
        <w:gridCol w:w="1080"/>
        <w:gridCol w:w="1690"/>
        <w:gridCol w:w="1010"/>
        <w:gridCol w:w="1620"/>
        <w:gridCol w:w="2140"/>
      </w:tblGrid>
      <w:tr w:rsidR="00396A30">
        <w:trPr>
          <w:trHeight w:val="640"/>
        </w:trPr>
        <w:tc>
          <w:tcPr>
            <w:tcW w:w="3080" w:type="dxa"/>
            <w:gridSpan w:val="2"/>
          </w:tcPr>
          <w:p w:rsidR="00396A30" w:rsidRDefault="00396A30">
            <w:pPr>
              <w:ind w:left="-27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Item no. 17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  <w:tc>
          <w:tcPr>
            <w:tcW w:w="6460" w:type="dxa"/>
            <w:gridSpan w:val="4"/>
          </w:tcPr>
          <w:p w:rsidR="00396A30" w:rsidRDefault="00396A30" w:rsidP="00515F13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Identificação</w:t>
            </w:r>
            <w:r w:rsidR="00515F13">
              <w:rPr>
                <w:i/>
                <w:iCs/>
                <w:sz w:val="20"/>
              </w:rPr>
              <w:t>:</w:t>
            </w:r>
            <w:r w:rsidR="00515F13">
              <w:rPr>
                <w:i/>
                <w:iCs/>
                <w:sz w:val="20"/>
              </w:rPr>
              <w:br/>
            </w:r>
            <w:r>
              <w:rPr>
                <w:i/>
                <w:iCs/>
                <w:sz w:val="20"/>
              </w:rPr>
              <w:t>M</w:t>
            </w:r>
            <w:r w:rsidR="00515F13">
              <w:rPr>
                <w:i/>
                <w:iCs/>
                <w:sz w:val="20"/>
              </w:rPr>
              <w:t xml:space="preserve">odelo de Casos de Uso. Seção </w:t>
            </w:r>
            <w:r>
              <w:rPr>
                <w:i/>
                <w:iCs/>
                <w:sz w:val="20"/>
              </w:rPr>
              <w:t xml:space="preserve">4. </w:t>
            </w:r>
            <w:r w:rsidR="00515F13">
              <w:rPr>
                <w:i/>
                <w:iCs/>
                <w:sz w:val="20"/>
              </w:rPr>
              <w:t>“</w:t>
            </w:r>
            <w:r>
              <w:rPr>
                <w:i/>
                <w:iCs/>
                <w:sz w:val="20"/>
              </w:rPr>
              <w:t>Descrição de Casos de Uso”</w:t>
            </w:r>
            <w:r w:rsidR="002C02D8">
              <w:rPr>
                <w:i/>
                <w:iCs/>
                <w:sz w:val="20"/>
              </w:rPr>
              <w:t>.</w:t>
            </w:r>
          </w:p>
        </w:tc>
      </w:tr>
      <w:tr w:rsidR="00396A30">
        <w:trPr>
          <w:trHeight w:val="780"/>
        </w:trPr>
        <w:tc>
          <w:tcPr>
            <w:tcW w:w="2000" w:type="dxa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Prioridade:</w:t>
            </w:r>
          </w:p>
          <w:p w:rsidR="00396A30" w:rsidRDefault="007C3F1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Alta</w:t>
            </w:r>
          </w:p>
        </w:tc>
        <w:tc>
          <w:tcPr>
            <w:tcW w:w="7540" w:type="dxa"/>
            <w:gridSpan w:val="5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Descrição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Algumas pré-condições dos casos de uso não estão muito claras</w:t>
            </w:r>
            <w:r w:rsidR="002C02D8">
              <w:rPr>
                <w:i/>
                <w:iCs/>
                <w:sz w:val="20"/>
              </w:rPr>
              <w:t>.</w:t>
            </w:r>
          </w:p>
        </w:tc>
      </w:tr>
      <w:tr w:rsidR="00396A30">
        <w:trPr>
          <w:trHeight w:val="3680"/>
        </w:trPr>
        <w:tc>
          <w:tcPr>
            <w:tcW w:w="9540" w:type="dxa"/>
            <w:gridSpan w:val="6"/>
            <w:tcBorders>
              <w:bottom w:val="dotted" w:sz="2" w:space="0" w:color="auto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Comentários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Em algumas pré condições deve ser explicado melhor.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Por exemplo, no caso de uso 1.2, precisa estar em modo acessado para acessar?</w:t>
            </w:r>
          </w:p>
          <w:p w:rsidR="00396A30" w:rsidRDefault="00396A30" w:rsidP="007C3F1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Nos casos de uso que citam estar na tela que exibe pergunta e </w:t>
            </w:r>
            <w:r w:rsidR="007C3F10">
              <w:rPr>
                <w:i/>
                <w:iCs/>
                <w:sz w:val="20"/>
              </w:rPr>
              <w:t>simultaneamente cita que</w:t>
            </w:r>
            <w:r>
              <w:rPr>
                <w:i/>
                <w:iCs/>
                <w:sz w:val="20"/>
              </w:rPr>
              <w:t xml:space="preserve"> o temp</w:t>
            </w:r>
            <w:r w:rsidR="007C3F10">
              <w:rPr>
                <w:i/>
                <w:iCs/>
                <w:sz w:val="20"/>
              </w:rPr>
              <w:t>o de resposta não pode ter esgotado não ficam bem explicados alguns detalhes, por exemplo, p</w:t>
            </w:r>
            <w:r>
              <w:rPr>
                <w:i/>
                <w:iCs/>
                <w:sz w:val="20"/>
              </w:rPr>
              <w:t>ode estar na tela de pergunta com o tempo esgotado?</w:t>
            </w:r>
          </w:p>
          <w:p w:rsidR="007F7BA7" w:rsidRDefault="007F7BA7" w:rsidP="007F7BA7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trHeight w:val="380"/>
        </w:trPr>
        <w:tc>
          <w:tcPr>
            <w:tcW w:w="5780" w:type="dxa"/>
            <w:gridSpan w:val="4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Ações</w:t>
            </w:r>
          </w:p>
        </w:tc>
        <w:tc>
          <w:tcPr>
            <w:tcW w:w="1620" w:type="dxa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Data limite</w:t>
            </w:r>
          </w:p>
        </w:tc>
        <w:tc>
          <w:tcPr>
            <w:tcW w:w="2140" w:type="dxa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Responsável</w:t>
            </w:r>
          </w:p>
        </w:tc>
      </w:tr>
      <w:tr w:rsidR="00396A30">
        <w:trPr>
          <w:trHeight w:val="3260"/>
        </w:trPr>
        <w:tc>
          <w:tcPr>
            <w:tcW w:w="5780" w:type="dxa"/>
            <w:gridSpan w:val="4"/>
            <w:tcBorders>
              <w:top w:val="nil"/>
              <w:bottom w:val="dotted" w:sz="2" w:space="0" w:color="auto"/>
            </w:tcBorders>
          </w:tcPr>
          <w:p w:rsidR="00396A30" w:rsidRDefault="00DE777F" w:rsidP="00DE777F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Rever pré-condições, pós-condições  e padronizá-las</w:t>
            </w:r>
          </w:p>
        </w:tc>
        <w:tc>
          <w:tcPr>
            <w:tcW w:w="1620" w:type="dxa"/>
            <w:tcBorders>
              <w:top w:val="nil"/>
            </w:tcBorders>
          </w:tcPr>
          <w:p w:rsidR="00396A30" w:rsidRDefault="00DE777F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21/06/2010</w:t>
            </w:r>
          </w:p>
        </w:tc>
        <w:tc>
          <w:tcPr>
            <w:tcW w:w="2140" w:type="dxa"/>
            <w:tcBorders>
              <w:top w:val="nil"/>
            </w:tcBorders>
          </w:tcPr>
          <w:p w:rsidR="00396A30" w:rsidRDefault="00DE777F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Tiago Schelp</w:t>
            </w:r>
          </w:p>
        </w:tc>
      </w:tr>
      <w:tr w:rsidR="00396A30">
        <w:trPr>
          <w:cantSplit/>
          <w:trHeight w:val="140"/>
        </w:trPr>
        <w:tc>
          <w:tcPr>
            <w:tcW w:w="5780" w:type="dxa"/>
            <w:gridSpan w:val="4"/>
            <w:tcBorders>
              <w:bottom w:val="nil"/>
              <w:righ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Cientes: </w:t>
            </w:r>
            <w:r w:rsidR="0015463A">
              <w:rPr>
                <w:i/>
                <w:iCs/>
                <w:sz w:val="20"/>
              </w:rPr>
              <w:t>Thiago Krempser</w:t>
            </w:r>
          </w:p>
        </w:tc>
        <w:tc>
          <w:tcPr>
            <w:tcW w:w="3760" w:type="dxa"/>
            <w:gridSpan w:val="2"/>
            <w:tcBorders>
              <w:left w:val="nil"/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cantSplit/>
          <w:trHeight w:val="480"/>
        </w:trPr>
        <w:tc>
          <w:tcPr>
            <w:tcW w:w="4770" w:type="dxa"/>
            <w:gridSpan w:val="3"/>
            <w:tcBorders>
              <w:top w:val="nil"/>
              <w:righ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Líder da revisão</w:t>
            </w:r>
            <w:r w:rsidR="0015463A">
              <w:rPr>
                <w:i/>
                <w:iCs/>
                <w:sz w:val="20"/>
              </w:rPr>
              <w:t>: Renato Dias Kavai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Relator</w:t>
            </w:r>
            <w:r w:rsidR="0015463A">
              <w:rPr>
                <w:i/>
                <w:iCs/>
                <w:sz w:val="20"/>
              </w:rPr>
              <w:t>: Fernando Cabral</w:t>
            </w:r>
          </w:p>
        </w:tc>
      </w:tr>
    </w:tbl>
    <w:p w:rsidR="00396A30" w:rsidRDefault="00396A30"/>
    <w:p w:rsidR="002700AD" w:rsidRDefault="00396A30">
      <w:r>
        <w:br w:type="page"/>
      </w:r>
    </w:p>
    <w:tbl>
      <w:tblPr>
        <w:tblW w:w="0" w:type="auto"/>
        <w:tblInd w:w="9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00"/>
        <w:gridCol w:w="1080"/>
        <w:gridCol w:w="1690"/>
        <w:gridCol w:w="1010"/>
        <w:gridCol w:w="1620"/>
        <w:gridCol w:w="2140"/>
      </w:tblGrid>
      <w:tr w:rsidR="002700AD" w:rsidTr="008A6129">
        <w:trPr>
          <w:trHeight w:val="640"/>
        </w:trPr>
        <w:tc>
          <w:tcPr>
            <w:tcW w:w="3080" w:type="dxa"/>
            <w:gridSpan w:val="2"/>
          </w:tcPr>
          <w:p w:rsidR="002700AD" w:rsidRDefault="002700AD" w:rsidP="008A6129">
            <w:pPr>
              <w:ind w:left="-27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lastRenderedPageBreak/>
              <w:t>Item no. 18</w:t>
            </w:r>
          </w:p>
          <w:p w:rsidR="002700AD" w:rsidRDefault="002700AD" w:rsidP="008A6129">
            <w:pPr>
              <w:rPr>
                <w:i/>
                <w:iCs/>
                <w:sz w:val="20"/>
              </w:rPr>
            </w:pPr>
          </w:p>
        </w:tc>
        <w:tc>
          <w:tcPr>
            <w:tcW w:w="6460" w:type="dxa"/>
            <w:gridSpan w:val="4"/>
          </w:tcPr>
          <w:p w:rsidR="002700AD" w:rsidRDefault="002700AD" w:rsidP="00AD6E6E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Identificação:</w:t>
            </w:r>
            <w:r>
              <w:rPr>
                <w:i/>
                <w:iCs/>
                <w:sz w:val="20"/>
              </w:rPr>
              <w:br/>
              <w:t xml:space="preserve"> Modelo de Casos de Uso. Seção 4. “Descrição de Casos de Uso”, caso de uso 1.</w:t>
            </w:r>
            <w:r w:rsidR="00AD6E6E">
              <w:rPr>
                <w:i/>
                <w:iCs/>
                <w:sz w:val="20"/>
              </w:rPr>
              <w:t>4</w:t>
            </w:r>
            <w:r>
              <w:rPr>
                <w:i/>
                <w:iCs/>
                <w:sz w:val="20"/>
              </w:rPr>
              <w:t>: Adicionar Pergunta</w:t>
            </w:r>
            <w:r w:rsidR="002C02D8">
              <w:rPr>
                <w:i/>
                <w:iCs/>
                <w:sz w:val="20"/>
              </w:rPr>
              <w:t>.</w:t>
            </w:r>
          </w:p>
        </w:tc>
      </w:tr>
      <w:tr w:rsidR="002700AD" w:rsidTr="008A6129">
        <w:trPr>
          <w:trHeight w:val="780"/>
        </w:trPr>
        <w:tc>
          <w:tcPr>
            <w:tcW w:w="2000" w:type="dxa"/>
          </w:tcPr>
          <w:p w:rsidR="002700AD" w:rsidRDefault="002700AD" w:rsidP="008A6129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Prioridade:</w:t>
            </w:r>
          </w:p>
          <w:p w:rsidR="002700AD" w:rsidRDefault="002700AD" w:rsidP="008A6129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Alta</w:t>
            </w:r>
          </w:p>
        </w:tc>
        <w:tc>
          <w:tcPr>
            <w:tcW w:w="7540" w:type="dxa"/>
            <w:gridSpan w:val="5"/>
          </w:tcPr>
          <w:p w:rsidR="002700AD" w:rsidRDefault="002700AD" w:rsidP="008A6129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Descrição</w:t>
            </w:r>
          </w:p>
          <w:p w:rsidR="002700AD" w:rsidRDefault="002700AD" w:rsidP="008A6129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Uso de inclusão de forma inadequada</w:t>
            </w:r>
            <w:r w:rsidR="002C02D8">
              <w:rPr>
                <w:i/>
                <w:iCs/>
                <w:sz w:val="20"/>
              </w:rPr>
              <w:t>.</w:t>
            </w:r>
          </w:p>
        </w:tc>
      </w:tr>
      <w:tr w:rsidR="002700AD" w:rsidTr="008A6129">
        <w:trPr>
          <w:trHeight w:val="3680"/>
        </w:trPr>
        <w:tc>
          <w:tcPr>
            <w:tcW w:w="9540" w:type="dxa"/>
            <w:gridSpan w:val="6"/>
            <w:tcBorders>
              <w:bottom w:val="dotted" w:sz="2" w:space="0" w:color="auto"/>
            </w:tcBorders>
          </w:tcPr>
          <w:p w:rsidR="002700AD" w:rsidRDefault="002700AD" w:rsidP="008A6129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Comentários</w:t>
            </w:r>
          </w:p>
          <w:p w:rsidR="002700AD" w:rsidRDefault="002700AD" w:rsidP="008A6129">
            <w:pPr>
              <w:rPr>
                <w:i/>
                <w:iCs/>
                <w:sz w:val="20"/>
              </w:rPr>
            </w:pPr>
          </w:p>
          <w:p w:rsidR="002700AD" w:rsidRDefault="00AD6E6E" w:rsidP="00AD6E6E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Os casos de uso incluídos não aparentam ser utilizados no decorrer do caso de uso em questão.</w:t>
            </w:r>
          </w:p>
          <w:p w:rsidR="007F7BA7" w:rsidRDefault="007F7BA7" w:rsidP="00AD6E6E">
            <w:pPr>
              <w:rPr>
                <w:i/>
                <w:iCs/>
                <w:sz w:val="20"/>
              </w:rPr>
            </w:pPr>
          </w:p>
          <w:p w:rsidR="007F7BA7" w:rsidRDefault="007F7BA7" w:rsidP="00AD6E6E">
            <w:pPr>
              <w:rPr>
                <w:i/>
                <w:iCs/>
                <w:sz w:val="20"/>
              </w:rPr>
            </w:pPr>
          </w:p>
        </w:tc>
      </w:tr>
      <w:tr w:rsidR="002700AD" w:rsidTr="008A6129">
        <w:trPr>
          <w:trHeight w:val="380"/>
        </w:trPr>
        <w:tc>
          <w:tcPr>
            <w:tcW w:w="5780" w:type="dxa"/>
            <w:gridSpan w:val="4"/>
            <w:tcBorders>
              <w:bottom w:val="nil"/>
            </w:tcBorders>
          </w:tcPr>
          <w:p w:rsidR="002700AD" w:rsidRDefault="002700AD" w:rsidP="008A6129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Ações</w:t>
            </w:r>
          </w:p>
        </w:tc>
        <w:tc>
          <w:tcPr>
            <w:tcW w:w="1620" w:type="dxa"/>
            <w:tcBorders>
              <w:bottom w:val="nil"/>
            </w:tcBorders>
          </w:tcPr>
          <w:p w:rsidR="002700AD" w:rsidRDefault="002700AD" w:rsidP="008A6129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Data limite</w:t>
            </w:r>
          </w:p>
        </w:tc>
        <w:tc>
          <w:tcPr>
            <w:tcW w:w="2140" w:type="dxa"/>
            <w:tcBorders>
              <w:bottom w:val="nil"/>
            </w:tcBorders>
          </w:tcPr>
          <w:p w:rsidR="002700AD" w:rsidRDefault="002700AD" w:rsidP="008A6129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Responsável</w:t>
            </w:r>
          </w:p>
        </w:tc>
      </w:tr>
      <w:tr w:rsidR="002700AD" w:rsidTr="008A6129">
        <w:trPr>
          <w:trHeight w:val="3260"/>
        </w:trPr>
        <w:tc>
          <w:tcPr>
            <w:tcW w:w="5780" w:type="dxa"/>
            <w:gridSpan w:val="4"/>
            <w:tcBorders>
              <w:top w:val="nil"/>
              <w:bottom w:val="dotted" w:sz="2" w:space="0" w:color="auto"/>
            </w:tcBorders>
          </w:tcPr>
          <w:p w:rsidR="002700AD" w:rsidRDefault="00DE777F" w:rsidP="008A6129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Padronizar as inclusões de acordo com a especificação de UML</w:t>
            </w:r>
          </w:p>
        </w:tc>
        <w:tc>
          <w:tcPr>
            <w:tcW w:w="1620" w:type="dxa"/>
            <w:tcBorders>
              <w:top w:val="nil"/>
            </w:tcBorders>
          </w:tcPr>
          <w:p w:rsidR="002700AD" w:rsidRDefault="00DE777F" w:rsidP="008A6129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21/06/2010</w:t>
            </w:r>
          </w:p>
        </w:tc>
        <w:tc>
          <w:tcPr>
            <w:tcW w:w="2140" w:type="dxa"/>
            <w:tcBorders>
              <w:top w:val="nil"/>
            </w:tcBorders>
          </w:tcPr>
          <w:p w:rsidR="002700AD" w:rsidRDefault="00DE777F" w:rsidP="008A6129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Bruno Papa</w:t>
            </w:r>
          </w:p>
        </w:tc>
      </w:tr>
      <w:tr w:rsidR="002700AD" w:rsidTr="008A6129">
        <w:trPr>
          <w:cantSplit/>
          <w:trHeight w:val="140"/>
        </w:trPr>
        <w:tc>
          <w:tcPr>
            <w:tcW w:w="5780" w:type="dxa"/>
            <w:gridSpan w:val="4"/>
            <w:tcBorders>
              <w:bottom w:val="nil"/>
              <w:right w:val="nil"/>
            </w:tcBorders>
          </w:tcPr>
          <w:p w:rsidR="002700AD" w:rsidRDefault="002700AD" w:rsidP="008A6129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Cientes: Thiago Krempser</w:t>
            </w:r>
          </w:p>
        </w:tc>
        <w:tc>
          <w:tcPr>
            <w:tcW w:w="3760" w:type="dxa"/>
            <w:gridSpan w:val="2"/>
            <w:tcBorders>
              <w:left w:val="nil"/>
              <w:bottom w:val="nil"/>
            </w:tcBorders>
          </w:tcPr>
          <w:p w:rsidR="002700AD" w:rsidRDefault="002700AD" w:rsidP="008A6129">
            <w:pPr>
              <w:rPr>
                <w:i/>
                <w:iCs/>
                <w:sz w:val="20"/>
              </w:rPr>
            </w:pPr>
          </w:p>
        </w:tc>
      </w:tr>
      <w:tr w:rsidR="002700AD" w:rsidTr="008A6129">
        <w:trPr>
          <w:cantSplit/>
          <w:trHeight w:val="480"/>
        </w:trPr>
        <w:tc>
          <w:tcPr>
            <w:tcW w:w="4770" w:type="dxa"/>
            <w:gridSpan w:val="3"/>
            <w:tcBorders>
              <w:top w:val="nil"/>
              <w:right w:val="nil"/>
            </w:tcBorders>
          </w:tcPr>
          <w:p w:rsidR="002700AD" w:rsidRDefault="002700AD" w:rsidP="008A6129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Líder da revisão: Renato Dias Kavai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</w:tcBorders>
          </w:tcPr>
          <w:p w:rsidR="002700AD" w:rsidRDefault="002700AD" w:rsidP="008A6129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Relator: </w:t>
            </w:r>
            <w:r w:rsidR="00AD6E6E">
              <w:rPr>
                <w:i/>
                <w:iCs/>
                <w:sz w:val="20"/>
                <w:lang w:val="en-US"/>
              </w:rPr>
              <w:t>Anderson Jun Kodama</w:t>
            </w:r>
          </w:p>
        </w:tc>
      </w:tr>
    </w:tbl>
    <w:p w:rsidR="002700AD" w:rsidRDefault="002700AD">
      <w:r>
        <w:t xml:space="preserve"> </w:t>
      </w:r>
      <w:r>
        <w:br w:type="page"/>
      </w:r>
    </w:p>
    <w:tbl>
      <w:tblPr>
        <w:tblW w:w="0" w:type="auto"/>
        <w:tblInd w:w="9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00"/>
        <w:gridCol w:w="1080"/>
        <w:gridCol w:w="1690"/>
        <w:gridCol w:w="1010"/>
        <w:gridCol w:w="1620"/>
        <w:gridCol w:w="2140"/>
      </w:tblGrid>
      <w:tr w:rsidR="002700AD" w:rsidTr="008A6129">
        <w:trPr>
          <w:trHeight w:val="640"/>
        </w:trPr>
        <w:tc>
          <w:tcPr>
            <w:tcW w:w="3080" w:type="dxa"/>
            <w:gridSpan w:val="2"/>
          </w:tcPr>
          <w:p w:rsidR="002700AD" w:rsidRDefault="002700AD" w:rsidP="008A6129">
            <w:pPr>
              <w:ind w:left="-27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lastRenderedPageBreak/>
              <w:t xml:space="preserve">Item no. </w:t>
            </w:r>
            <w:r w:rsidR="00AD6E6E">
              <w:rPr>
                <w:i/>
                <w:iCs/>
                <w:sz w:val="20"/>
              </w:rPr>
              <w:t>19</w:t>
            </w:r>
          </w:p>
          <w:p w:rsidR="002700AD" w:rsidRDefault="002700AD" w:rsidP="008A6129">
            <w:pPr>
              <w:rPr>
                <w:i/>
                <w:iCs/>
                <w:sz w:val="20"/>
              </w:rPr>
            </w:pPr>
          </w:p>
        </w:tc>
        <w:tc>
          <w:tcPr>
            <w:tcW w:w="6460" w:type="dxa"/>
            <w:gridSpan w:val="4"/>
          </w:tcPr>
          <w:p w:rsidR="002700AD" w:rsidRDefault="002700AD" w:rsidP="008A6129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Identificação:</w:t>
            </w:r>
            <w:r>
              <w:rPr>
                <w:i/>
                <w:iCs/>
                <w:sz w:val="20"/>
              </w:rPr>
              <w:br/>
              <w:t xml:space="preserve"> Modelo de Casos de Uso. Seção 4. “Descrição de Casos de Uso”, caso de uso 5: Adicionar Pergunta</w:t>
            </w:r>
            <w:r w:rsidR="002C02D8">
              <w:rPr>
                <w:i/>
                <w:iCs/>
                <w:sz w:val="20"/>
              </w:rPr>
              <w:t>.</w:t>
            </w:r>
          </w:p>
        </w:tc>
      </w:tr>
      <w:tr w:rsidR="002700AD" w:rsidTr="008A6129">
        <w:trPr>
          <w:trHeight w:val="780"/>
        </w:trPr>
        <w:tc>
          <w:tcPr>
            <w:tcW w:w="2000" w:type="dxa"/>
          </w:tcPr>
          <w:p w:rsidR="002700AD" w:rsidRDefault="002700AD" w:rsidP="008A6129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Prioridade:</w:t>
            </w:r>
          </w:p>
          <w:p w:rsidR="002700AD" w:rsidRDefault="002700AD" w:rsidP="008A6129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Alta</w:t>
            </w:r>
          </w:p>
        </w:tc>
        <w:tc>
          <w:tcPr>
            <w:tcW w:w="7540" w:type="dxa"/>
            <w:gridSpan w:val="5"/>
          </w:tcPr>
          <w:p w:rsidR="002700AD" w:rsidRDefault="002700AD" w:rsidP="008A6129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Descrição</w:t>
            </w:r>
          </w:p>
          <w:p w:rsidR="002700AD" w:rsidRDefault="002700AD" w:rsidP="008A6129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Pós condição inadequada.</w:t>
            </w:r>
          </w:p>
        </w:tc>
      </w:tr>
      <w:tr w:rsidR="002700AD" w:rsidTr="008A6129">
        <w:trPr>
          <w:trHeight w:val="3680"/>
        </w:trPr>
        <w:tc>
          <w:tcPr>
            <w:tcW w:w="9540" w:type="dxa"/>
            <w:gridSpan w:val="6"/>
            <w:tcBorders>
              <w:bottom w:val="dotted" w:sz="2" w:space="0" w:color="auto"/>
            </w:tcBorders>
          </w:tcPr>
          <w:p w:rsidR="002700AD" w:rsidRDefault="002700AD" w:rsidP="008A6129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Comentários</w:t>
            </w:r>
          </w:p>
          <w:p w:rsidR="002700AD" w:rsidRDefault="002700AD" w:rsidP="008A6129">
            <w:pPr>
              <w:rPr>
                <w:i/>
                <w:iCs/>
                <w:sz w:val="20"/>
              </w:rPr>
            </w:pPr>
          </w:p>
          <w:p w:rsidR="002700AD" w:rsidRDefault="002700AD" w:rsidP="008A6129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Rever pós condição, pois não pode chamar outros casos de uso na pós condição.</w:t>
            </w:r>
          </w:p>
          <w:p w:rsidR="007F7BA7" w:rsidRDefault="007F7BA7" w:rsidP="008A6129">
            <w:pPr>
              <w:rPr>
                <w:i/>
                <w:iCs/>
                <w:sz w:val="20"/>
              </w:rPr>
            </w:pPr>
          </w:p>
          <w:p w:rsidR="007F7BA7" w:rsidRPr="001F706D" w:rsidRDefault="007F7BA7" w:rsidP="008A6129">
            <w:pPr>
              <w:rPr>
                <w:i/>
                <w:iCs/>
                <w:sz w:val="20"/>
                <w:u w:val="single"/>
              </w:rPr>
            </w:pPr>
          </w:p>
        </w:tc>
      </w:tr>
      <w:tr w:rsidR="002700AD" w:rsidTr="008A6129">
        <w:trPr>
          <w:trHeight w:val="380"/>
        </w:trPr>
        <w:tc>
          <w:tcPr>
            <w:tcW w:w="5780" w:type="dxa"/>
            <w:gridSpan w:val="4"/>
            <w:tcBorders>
              <w:bottom w:val="nil"/>
            </w:tcBorders>
          </w:tcPr>
          <w:p w:rsidR="002700AD" w:rsidRDefault="002700AD" w:rsidP="008A6129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Ações</w:t>
            </w:r>
          </w:p>
        </w:tc>
        <w:tc>
          <w:tcPr>
            <w:tcW w:w="1620" w:type="dxa"/>
            <w:tcBorders>
              <w:bottom w:val="nil"/>
            </w:tcBorders>
          </w:tcPr>
          <w:p w:rsidR="002700AD" w:rsidRDefault="002700AD" w:rsidP="008A6129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Data limite</w:t>
            </w:r>
          </w:p>
        </w:tc>
        <w:tc>
          <w:tcPr>
            <w:tcW w:w="2140" w:type="dxa"/>
            <w:tcBorders>
              <w:bottom w:val="nil"/>
            </w:tcBorders>
          </w:tcPr>
          <w:p w:rsidR="002700AD" w:rsidRDefault="002700AD" w:rsidP="008A6129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Responsável</w:t>
            </w:r>
          </w:p>
        </w:tc>
      </w:tr>
      <w:tr w:rsidR="002700AD" w:rsidTr="008A6129">
        <w:trPr>
          <w:trHeight w:val="3260"/>
        </w:trPr>
        <w:tc>
          <w:tcPr>
            <w:tcW w:w="5780" w:type="dxa"/>
            <w:gridSpan w:val="4"/>
            <w:tcBorders>
              <w:top w:val="nil"/>
              <w:bottom w:val="dotted" w:sz="2" w:space="0" w:color="auto"/>
            </w:tcBorders>
          </w:tcPr>
          <w:p w:rsidR="006F1D8B" w:rsidRDefault="006F1D8B" w:rsidP="008A6129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Revisão de pós-condição de casos de uso para retirar a chamada de outros casos de uso</w:t>
            </w:r>
          </w:p>
        </w:tc>
        <w:tc>
          <w:tcPr>
            <w:tcW w:w="1620" w:type="dxa"/>
            <w:tcBorders>
              <w:top w:val="nil"/>
            </w:tcBorders>
          </w:tcPr>
          <w:p w:rsidR="002700AD" w:rsidRDefault="006F1D8B" w:rsidP="008A6129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21/06/2010</w:t>
            </w:r>
          </w:p>
        </w:tc>
        <w:tc>
          <w:tcPr>
            <w:tcW w:w="2140" w:type="dxa"/>
            <w:tcBorders>
              <w:top w:val="nil"/>
            </w:tcBorders>
          </w:tcPr>
          <w:p w:rsidR="002700AD" w:rsidRDefault="006F1D8B" w:rsidP="008A6129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Ricardo Iwahashi</w:t>
            </w:r>
          </w:p>
        </w:tc>
      </w:tr>
      <w:tr w:rsidR="002700AD" w:rsidTr="008A6129">
        <w:trPr>
          <w:cantSplit/>
          <w:trHeight w:val="140"/>
        </w:trPr>
        <w:tc>
          <w:tcPr>
            <w:tcW w:w="5780" w:type="dxa"/>
            <w:gridSpan w:val="4"/>
            <w:tcBorders>
              <w:bottom w:val="nil"/>
              <w:right w:val="nil"/>
            </w:tcBorders>
          </w:tcPr>
          <w:p w:rsidR="002700AD" w:rsidRDefault="002700AD" w:rsidP="008A6129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Cientes: Thiago Krempser</w:t>
            </w:r>
          </w:p>
        </w:tc>
        <w:tc>
          <w:tcPr>
            <w:tcW w:w="3760" w:type="dxa"/>
            <w:gridSpan w:val="2"/>
            <w:tcBorders>
              <w:left w:val="nil"/>
              <w:bottom w:val="nil"/>
            </w:tcBorders>
          </w:tcPr>
          <w:p w:rsidR="002700AD" w:rsidRDefault="002700AD" w:rsidP="008A6129">
            <w:pPr>
              <w:rPr>
                <w:i/>
                <w:iCs/>
                <w:sz w:val="20"/>
              </w:rPr>
            </w:pPr>
          </w:p>
        </w:tc>
      </w:tr>
      <w:tr w:rsidR="002700AD" w:rsidTr="008A6129">
        <w:trPr>
          <w:cantSplit/>
          <w:trHeight w:val="480"/>
        </w:trPr>
        <w:tc>
          <w:tcPr>
            <w:tcW w:w="4770" w:type="dxa"/>
            <w:gridSpan w:val="3"/>
            <w:tcBorders>
              <w:top w:val="nil"/>
              <w:right w:val="nil"/>
            </w:tcBorders>
          </w:tcPr>
          <w:p w:rsidR="002700AD" w:rsidRDefault="002700AD" w:rsidP="008A6129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Líder da revisão: Renato Dias Kavai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</w:tcBorders>
          </w:tcPr>
          <w:p w:rsidR="002700AD" w:rsidRDefault="002700AD" w:rsidP="008A6129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Relator: Fernando Cabral</w:t>
            </w:r>
          </w:p>
        </w:tc>
      </w:tr>
    </w:tbl>
    <w:p w:rsidR="00396A30" w:rsidRDefault="002700AD">
      <w:r>
        <w:t xml:space="preserve"> </w:t>
      </w:r>
      <w:r>
        <w:br w:type="page"/>
      </w:r>
    </w:p>
    <w:tbl>
      <w:tblPr>
        <w:tblW w:w="0" w:type="auto"/>
        <w:tblInd w:w="9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00"/>
        <w:gridCol w:w="1080"/>
        <w:gridCol w:w="1690"/>
        <w:gridCol w:w="1010"/>
        <w:gridCol w:w="1620"/>
        <w:gridCol w:w="2140"/>
      </w:tblGrid>
      <w:tr w:rsidR="00396A30">
        <w:trPr>
          <w:trHeight w:val="640"/>
        </w:trPr>
        <w:tc>
          <w:tcPr>
            <w:tcW w:w="3080" w:type="dxa"/>
            <w:gridSpan w:val="2"/>
          </w:tcPr>
          <w:p w:rsidR="00396A30" w:rsidRDefault="00396A30">
            <w:pPr>
              <w:ind w:left="-27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lastRenderedPageBreak/>
              <w:t xml:space="preserve">Item no. </w:t>
            </w:r>
            <w:r w:rsidR="00AD6E6E">
              <w:rPr>
                <w:i/>
                <w:iCs/>
                <w:sz w:val="20"/>
              </w:rPr>
              <w:t>20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  <w:tc>
          <w:tcPr>
            <w:tcW w:w="6460" w:type="dxa"/>
            <w:gridSpan w:val="4"/>
          </w:tcPr>
          <w:p w:rsidR="00396A30" w:rsidRDefault="00396A30" w:rsidP="00515F13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Identificação</w:t>
            </w:r>
            <w:r w:rsidR="00515F13">
              <w:rPr>
                <w:i/>
                <w:iCs/>
                <w:sz w:val="20"/>
              </w:rPr>
              <w:t>:</w:t>
            </w:r>
            <w:r w:rsidR="00515F13">
              <w:rPr>
                <w:i/>
                <w:iCs/>
                <w:sz w:val="20"/>
              </w:rPr>
              <w:br/>
              <w:t xml:space="preserve"> </w:t>
            </w:r>
            <w:r>
              <w:rPr>
                <w:i/>
                <w:iCs/>
                <w:sz w:val="20"/>
              </w:rPr>
              <w:t>Modelo de Casos de Uso</w:t>
            </w:r>
            <w:r w:rsidR="00515F13">
              <w:rPr>
                <w:i/>
                <w:iCs/>
                <w:sz w:val="20"/>
              </w:rPr>
              <w:t>.</w:t>
            </w:r>
            <w:r>
              <w:rPr>
                <w:i/>
                <w:iCs/>
                <w:sz w:val="20"/>
              </w:rPr>
              <w:t xml:space="preserve"> </w:t>
            </w:r>
            <w:r w:rsidR="00515F13">
              <w:rPr>
                <w:i/>
                <w:iCs/>
                <w:sz w:val="20"/>
              </w:rPr>
              <w:t>Seção</w:t>
            </w:r>
            <w:r>
              <w:rPr>
                <w:i/>
                <w:iCs/>
                <w:sz w:val="20"/>
              </w:rPr>
              <w:t xml:space="preserve"> 4. </w:t>
            </w:r>
            <w:r w:rsidR="00515F13">
              <w:rPr>
                <w:i/>
                <w:iCs/>
                <w:sz w:val="20"/>
              </w:rPr>
              <w:t>“</w:t>
            </w:r>
            <w:r>
              <w:rPr>
                <w:i/>
                <w:iCs/>
                <w:sz w:val="20"/>
              </w:rPr>
              <w:t>Descrição de Casos de Uso”, caso de uso 6: Pedir Ajuda</w:t>
            </w:r>
            <w:r w:rsidR="002C02D8">
              <w:rPr>
                <w:i/>
                <w:iCs/>
                <w:sz w:val="20"/>
              </w:rPr>
              <w:t>.</w:t>
            </w:r>
          </w:p>
        </w:tc>
      </w:tr>
      <w:tr w:rsidR="00396A30">
        <w:trPr>
          <w:trHeight w:val="780"/>
        </w:trPr>
        <w:tc>
          <w:tcPr>
            <w:tcW w:w="2000" w:type="dxa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Prioridade:</w:t>
            </w:r>
          </w:p>
          <w:p w:rsidR="00396A30" w:rsidRDefault="00515F13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</w:t>
            </w:r>
            <w:r w:rsidR="00396A30">
              <w:rPr>
                <w:i/>
                <w:iCs/>
                <w:sz w:val="20"/>
              </w:rPr>
              <w:t>lta</w:t>
            </w:r>
          </w:p>
        </w:tc>
        <w:tc>
          <w:tcPr>
            <w:tcW w:w="7540" w:type="dxa"/>
            <w:gridSpan w:val="5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Descrição</w:t>
            </w:r>
          </w:p>
          <w:p w:rsidR="007C3F10" w:rsidRDefault="007C3F1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Falta de explicações nas extensões do caso de uso 6: Pedir Ajuda</w:t>
            </w:r>
            <w:r w:rsidR="002C02D8">
              <w:rPr>
                <w:i/>
                <w:iCs/>
                <w:sz w:val="20"/>
              </w:rPr>
              <w:t>.</w:t>
            </w:r>
          </w:p>
          <w:p w:rsidR="00396A30" w:rsidRPr="007C3F10" w:rsidRDefault="00396A30" w:rsidP="007C3F10">
            <w:pPr>
              <w:ind w:firstLine="709"/>
              <w:rPr>
                <w:sz w:val="20"/>
              </w:rPr>
            </w:pPr>
          </w:p>
        </w:tc>
      </w:tr>
      <w:tr w:rsidR="00396A30">
        <w:trPr>
          <w:trHeight w:val="3680"/>
        </w:trPr>
        <w:tc>
          <w:tcPr>
            <w:tcW w:w="9540" w:type="dxa"/>
            <w:gridSpan w:val="6"/>
            <w:tcBorders>
              <w:bottom w:val="dotted" w:sz="2" w:space="0" w:color="auto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Comentários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  <w:p w:rsidR="00396A30" w:rsidRDefault="007C3F1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As extensões estão muito vagas.</w:t>
            </w:r>
          </w:p>
          <w:p w:rsidR="007F7BA7" w:rsidRDefault="007F7BA7">
            <w:pPr>
              <w:rPr>
                <w:i/>
                <w:iCs/>
                <w:sz w:val="20"/>
              </w:rPr>
            </w:pPr>
          </w:p>
          <w:p w:rsidR="007F7BA7" w:rsidRDefault="007F7BA7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trHeight w:val="380"/>
        </w:trPr>
        <w:tc>
          <w:tcPr>
            <w:tcW w:w="5780" w:type="dxa"/>
            <w:gridSpan w:val="4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Ações</w:t>
            </w:r>
          </w:p>
        </w:tc>
        <w:tc>
          <w:tcPr>
            <w:tcW w:w="1620" w:type="dxa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Data limite</w:t>
            </w:r>
          </w:p>
        </w:tc>
        <w:tc>
          <w:tcPr>
            <w:tcW w:w="2140" w:type="dxa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Responsável</w:t>
            </w:r>
          </w:p>
        </w:tc>
      </w:tr>
      <w:tr w:rsidR="00396A30">
        <w:trPr>
          <w:trHeight w:val="3260"/>
        </w:trPr>
        <w:tc>
          <w:tcPr>
            <w:tcW w:w="5780" w:type="dxa"/>
            <w:gridSpan w:val="4"/>
            <w:tcBorders>
              <w:top w:val="nil"/>
              <w:bottom w:val="dotted" w:sz="2" w:space="0" w:color="auto"/>
            </w:tcBorders>
          </w:tcPr>
          <w:p w:rsidR="00396A30" w:rsidRDefault="006F1D8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Explicitar extensões</w:t>
            </w:r>
          </w:p>
        </w:tc>
        <w:tc>
          <w:tcPr>
            <w:tcW w:w="1620" w:type="dxa"/>
            <w:tcBorders>
              <w:top w:val="nil"/>
            </w:tcBorders>
          </w:tcPr>
          <w:p w:rsidR="00396A30" w:rsidRDefault="006F1D8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21/06/2010</w:t>
            </w:r>
          </w:p>
        </w:tc>
        <w:tc>
          <w:tcPr>
            <w:tcW w:w="2140" w:type="dxa"/>
            <w:tcBorders>
              <w:top w:val="nil"/>
            </w:tcBorders>
          </w:tcPr>
          <w:p w:rsidR="00396A30" w:rsidRDefault="006F1D8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Tiago Schelp</w:t>
            </w:r>
          </w:p>
        </w:tc>
      </w:tr>
      <w:tr w:rsidR="00396A30">
        <w:trPr>
          <w:cantSplit/>
          <w:trHeight w:val="140"/>
        </w:trPr>
        <w:tc>
          <w:tcPr>
            <w:tcW w:w="5780" w:type="dxa"/>
            <w:gridSpan w:val="4"/>
            <w:tcBorders>
              <w:bottom w:val="nil"/>
              <w:righ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Cientes: </w:t>
            </w:r>
            <w:r w:rsidR="0015463A">
              <w:rPr>
                <w:i/>
                <w:iCs/>
                <w:sz w:val="20"/>
              </w:rPr>
              <w:t>Thiago Krempser</w:t>
            </w:r>
          </w:p>
        </w:tc>
        <w:tc>
          <w:tcPr>
            <w:tcW w:w="3760" w:type="dxa"/>
            <w:gridSpan w:val="2"/>
            <w:tcBorders>
              <w:left w:val="nil"/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cantSplit/>
          <w:trHeight w:val="480"/>
        </w:trPr>
        <w:tc>
          <w:tcPr>
            <w:tcW w:w="4770" w:type="dxa"/>
            <w:gridSpan w:val="3"/>
            <w:tcBorders>
              <w:top w:val="nil"/>
              <w:righ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Líder da revisão</w:t>
            </w:r>
            <w:r w:rsidR="0015463A">
              <w:rPr>
                <w:i/>
                <w:iCs/>
                <w:sz w:val="20"/>
              </w:rPr>
              <w:t>: Renato Dias Kavai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Relator</w:t>
            </w:r>
            <w:r w:rsidR="0015463A">
              <w:rPr>
                <w:i/>
                <w:iCs/>
                <w:sz w:val="20"/>
              </w:rPr>
              <w:t>: Fernando Cabral</w:t>
            </w:r>
          </w:p>
        </w:tc>
      </w:tr>
    </w:tbl>
    <w:p w:rsidR="00396A30" w:rsidRDefault="00396A30"/>
    <w:p w:rsidR="00396A30" w:rsidRDefault="003F71AD">
      <w:r>
        <w:br w:type="page"/>
      </w:r>
    </w:p>
    <w:tbl>
      <w:tblPr>
        <w:tblW w:w="0" w:type="auto"/>
        <w:tblInd w:w="9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00"/>
        <w:gridCol w:w="1080"/>
        <w:gridCol w:w="1690"/>
        <w:gridCol w:w="1010"/>
        <w:gridCol w:w="1620"/>
        <w:gridCol w:w="2140"/>
      </w:tblGrid>
      <w:tr w:rsidR="00396A30">
        <w:trPr>
          <w:trHeight w:val="640"/>
        </w:trPr>
        <w:tc>
          <w:tcPr>
            <w:tcW w:w="3080" w:type="dxa"/>
            <w:gridSpan w:val="2"/>
          </w:tcPr>
          <w:p w:rsidR="00396A30" w:rsidRDefault="00396A30">
            <w:pPr>
              <w:ind w:left="-27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lastRenderedPageBreak/>
              <w:t xml:space="preserve">Item no. </w:t>
            </w:r>
            <w:r w:rsidR="00AD6E6E">
              <w:rPr>
                <w:i/>
                <w:iCs/>
                <w:sz w:val="20"/>
              </w:rPr>
              <w:t>21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  <w:tc>
          <w:tcPr>
            <w:tcW w:w="6460" w:type="dxa"/>
            <w:gridSpan w:val="4"/>
          </w:tcPr>
          <w:p w:rsidR="00396A30" w:rsidRDefault="00396A30" w:rsidP="00515F13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Identificação</w:t>
            </w:r>
            <w:r w:rsidR="00515F13">
              <w:rPr>
                <w:i/>
                <w:iCs/>
                <w:sz w:val="20"/>
              </w:rPr>
              <w:t>:</w:t>
            </w:r>
            <w:r w:rsidR="00515F13">
              <w:rPr>
                <w:i/>
                <w:iCs/>
                <w:sz w:val="20"/>
              </w:rPr>
              <w:br/>
              <w:t xml:space="preserve"> </w:t>
            </w:r>
            <w:r>
              <w:rPr>
                <w:i/>
                <w:iCs/>
                <w:sz w:val="20"/>
              </w:rPr>
              <w:t>Modelo de Casos de Uso</w:t>
            </w:r>
            <w:r w:rsidR="00515F13">
              <w:rPr>
                <w:i/>
                <w:iCs/>
                <w:sz w:val="20"/>
              </w:rPr>
              <w:t>.</w:t>
            </w:r>
            <w:r>
              <w:rPr>
                <w:i/>
                <w:iCs/>
                <w:sz w:val="20"/>
              </w:rPr>
              <w:t xml:space="preserve"> </w:t>
            </w:r>
            <w:r w:rsidR="00515F13">
              <w:rPr>
                <w:i/>
                <w:iCs/>
                <w:sz w:val="20"/>
              </w:rPr>
              <w:t>Seção</w:t>
            </w:r>
            <w:r>
              <w:rPr>
                <w:i/>
                <w:iCs/>
                <w:sz w:val="20"/>
              </w:rPr>
              <w:t xml:space="preserve"> 4. </w:t>
            </w:r>
            <w:r w:rsidR="00515F13">
              <w:rPr>
                <w:i/>
                <w:iCs/>
                <w:sz w:val="20"/>
              </w:rPr>
              <w:t>“</w:t>
            </w:r>
            <w:r>
              <w:rPr>
                <w:i/>
                <w:iCs/>
                <w:sz w:val="20"/>
              </w:rPr>
              <w:t>Descrição de Casos de Uso”, caso de uso 7.1: Adicionar Pergunta</w:t>
            </w:r>
            <w:r w:rsidR="002C02D8">
              <w:rPr>
                <w:i/>
                <w:iCs/>
                <w:sz w:val="20"/>
              </w:rPr>
              <w:t>.</w:t>
            </w:r>
          </w:p>
        </w:tc>
      </w:tr>
      <w:tr w:rsidR="00396A30">
        <w:trPr>
          <w:trHeight w:val="780"/>
        </w:trPr>
        <w:tc>
          <w:tcPr>
            <w:tcW w:w="2000" w:type="dxa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Prioridade:</w:t>
            </w:r>
          </w:p>
          <w:p w:rsidR="00396A30" w:rsidRDefault="00515F13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</w:t>
            </w:r>
            <w:r w:rsidR="00396A30">
              <w:rPr>
                <w:i/>
                <w:iCs/>
                <w:sz w:val="20"/>
              </w:rPr>
              <w:t>lta</w:t>
            </w:r>
          </w:p>
        </w:tc>
        <w:tc>
          <w:tcPr>
            <w:tcW w:w="7540" w:type="dxa"/>
            <w:gridSpan w:val="5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Descrição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Extensão 2 é inadequada e, por isso, o passo 5 torna-se problemático.</w:t>
            </w:r>
          </w:p>
        </w:tc>
      </w:tr>
      <w:tr w:rsidR="00396A30">
        <w:trPr>
          <w:trHeight w:val="3680"/>
        </w:trPr>
        <w:tc>
          <w:tcPr>
            <w:tcW w:w="9540" w:type="dxa"/>
            <w:gridSpan w:val="6"/>
            <w:tcBorders>
              <w:bottom w:val="dotted" w:sz="2" w:space="0" w:color="auto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Comentários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  <w:p w:rsidR="00396A30" w:rsidRPr="007C3F10" w:rsidRDefault="00396A30">
            <w:pPr>
              <w:ind w:firstLine="708"/>
              <w:rPr>
                <w:i/>
                <w:iCs/>
                <w:sz w:val="20"/>
              </w:rPr>
            </w:pPr>
            <w:r w:rsidRPr="007C3F10">
              <w:rPr>
                <w:i/>
                <w:iCs/>
                <w:sz w:val="20"/>
              </w:rPr>
              <w:t>Seqüência de eventos:</w:t>
            </w:r>
          </w:p>
          <w:p w:rsidR="00396A30" w:rsidRPr="007C3F10" w:rsidRDefault="00396A30">
            <w:pPr>
              <w:numPr>
                <w:ilvl w:val="0"/>
                <w:numId w:val="6"/>
              </w:numPr>
              <w:rPr>
                <w:i/>
                <w:iCs/>
                <w:sz w:val="20"/>
              </w:rPr>
            </w:pPr>
            <w:r w:rsidRPr="007C3F10">
              <w:rPr>
                <w:i/>
                <w:iCs/>
                <w:sz w:val="20"/>
              </w:rPr>
              <w:t>Administrador aciona o botão de adicionar pergunta</w:t>
            </w:r>
          </w:p>
          <w:p w:rsidR="00396A30" w:rsidRPr="007C3F10" w:rsidRDefault="00396A30">
            <w:pPr>
              <w:numPr>
                <w:ilvl w:val="0"/>
                <w:numId w:val="6"/>
              </w:numPr>
              <w:rPr>
                <w:i/>
                <w:iCs/>
                <w:sz w:val="20"/>
              </w:rPr>
            </w:pPr>
            <w:r w:rsidRPr="007C3F10">
              <w:rPr>
                <w:i/>
                <w:iCs/>
                <w:sz w:val="20"/>
              </w:rPr>
              <w:t>Sistema exibe uma tela com 6 campos para serem preenchidos</w:t>
            </w:r>
          </w:p>
          <w:p w:rsidR="00396A30" w:rsidRPr="007C3F10" w:rsidRDefault="00396A30">
            <w:pPr>
              <w:numPr>
                <w:ilvl w:val="0"/>
                <w:numId w:val="6"/>
              </w:numPr>
              <w:rPr>
                <w:i/>
                <w:iCs/>
                <w:sz w:val="20"/>
              </w:rPr>
            </w:pPr>
            <w:r w:rsidRPr="007C3F10">
              <w:rPr>
                <w:i/>
                <w:iCs/>
                <w:sz w:val="20"/>
              </w:rPr>
              <w:t>Administrador coloca nestes campos a pergunta e as 5 respostas possíveis e aperta botão prosseguir</w:t>
            </w:r>
          </w:p>
          <w:p w:rsidR="00396A30" w:rsidRPr="007C3F10" w:rsidRDefault="00396A30">
            <w:pPr>
              <w:numPr>
                <w:ilvl w:val="0"/>
                <w:numId w:val="6"/>
              </w:numPr>
              <w:rPr>
                <w:i/>
                <w:iCs/>
                <w:sz w:val="20"/>
              </w:rPr>
            </w:pPr>
            <w:r w:rsidRPr="007C3F10">
              <w:rPr>
                <w:i/>
                <w:iCs/>
                <w:sz w:val="20"/>
              </w:rPr>
              <w:t>Sistema valida os campos e a guarda no banco de dados</w:t>
            </w:r>
          </w:p>
          <w:p w:rsidR="00396A30" w:rsidRPr="007C3F10" w:rsidRDefault="00396A30">
            <w:pPr>
              <w:numPr>
                <w:ilvl w:val="0"/>
                <w:numId w:val="6"/>
              </w:numPr>
              <w:rPr>
                <w:i/>
                <w:iCs/>
                <w:sz w:val="20"/>
              </w:rPr>
            </w:pPr>
            <w:r w:rsidRPr="007C3F10">
              <w:rPr>
                <w:i/>
                <w:iCs/>
                <w:sz w:val="20"/>
              </w:rPr>
              <w:t>Sistema retorna ao passo 1.</w:t>
            </w:r>
          </w:p>
          <w:p w:rsidR="00396A30" w:rsidRPr="007C3F10" w:rsidRDefault="00396A30">
            <w:pPr>
              <w:ind w:firstLine="708"/>
              <w:rPr>
                <w:i/>
                <w:iCs/>
                <w:sz w:val="20"/>
              </w:rPr>
            </w:pPr>
            <w:r w:rsidRPr="007C3F10">
              <w:rPr>
                <w:i/>
                <w:iCs/>
                <w:sz w:val="20"/>
              </w:rPr>
              <w:t>Pós-condição: Pergunta adicionadas ao banco para uso do jogo.</w:t>
            </w:r>
          </w:p>
          <w:p w:rsidR="00396A30" w:rsidRPr="007C3F10" w:rsidRDefault="00396A30">
            <w:pPr>
              <w:ind w:firstLine="708"/>
              <w:rPr>
                <w:i/>
                <w:iCs/>
                <w:sz w:val="20"/>
              </w:rPr>
            </w:pPr>
            <w:r w:rsidRPr="007C3F10">
              <w:rPr>
                <w:i/>
                <w:iCs/>
                <w:sz w:val="20"/>
              </w:rPr>
              <w:t>Extensões:</w:t>
            </w:r>
          </w:p>
          <w:p w:rsidR="00396A30" w:rsidRPr="007C3F10" w:rsidRDefault="00396A30">
            <w:pPr>
              <w:numPr>
                <w:ilvl w:val="0"/>
                <w:numId w:val="7"/>
              </w:numPr>
              <w:rPr>
                <w:i/>
                <w:iCs/>
                <w:sz w:val="20"/>
              </w:rPr>
            </w:pPr>
            <w:r w:rsidRPr="007C3F10">
              <w:rPr>
                <w:i/>
                <w:iCs/>
                <w:sz w:val="20"/>
              </w:rPr>
              <w:t>Caracteres inválidos no campo ou campo vazio(passo 4)</w:t>
            </w:r>
          </w:p>
          <w:p w:rsidR="00396A30" w:rsidRDefault="00396A30">
            <w:pPr>
              <w:numPr>
                <w:ilvl w:val="0"/>
                <w:numId w:val="7"/>
              </w:numPr>
              <w:rPr>
                <w:i/>
                <w:iCs/>
                <w:sz w:val="20"/>
              </w:rPr>
            </w:pPr>
            <w:r w:rsidRPr="007C3F10">
              <w:rPr>
                <w:i/>
                <w:iCs/>
                <w:sz w:val="20"/>
              </w:rPr>
              <w:t>Usuário escolhe “Sair” (passo 1)</w:t>
            </w:r>
          </w:p>
          <w:p w:rsidR="00396A30" w:rsidRPr="007C3F10" w:rsidRDefault="00396A30">
            <w:pPr>
              <w:rPr>
                <w:i/>
                <w:iCs/>
                <w:sz w:val="20"/>
              </w:rPr>
            </w:pPr>
          </w:p>
          <w:p w:rsidR="00396A30" w:rsidRPr="007C3F10" w:rsidRDefault="00396A30">
            <w:pPr>
              <w:rPr>
                <w:i/>
                <w:iCs/>
                <w:sz w:val="20"/>
              </w:rPr>
            </w:pPr>
            <w:r w:rsidRPr="007C3F10">
              <w:rPr>
                <w:i/>
                <w:iCs/>
                <w:sz w:val="20"/>
              </w:rPr>
              <w:t>A extensão 2 não se aplica no passo 1, pois não está especificado no passo 1 que o us</w:t>
            </w:r>
            <w:r w:rsidR="007C3F10">
              <w:rPr>
                <w:i/>
                <w:iCs/>
                <w:sz w:val="20"/>
              </w:rPr>
              <w:t>uário pode escolher onde clicar.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  <w:r w:rsidRPr="007C3F10">
              <w:rPr>
                <w:i/>
                <w:iCs/>
                <w:sz w:val="20"/>
              </w:rPr>
              <w:t>Não tendo a condição de “Sair” do caso de uso, a seqüência de eventos entra em um loop infinito.</w:t>
            </w:r>
          </w:p>
          <w:p w:rsidR="007F7BA7" w:rsidRDefault="007F7BA7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trHeight w:val="380"/>
        </w:trPr>
        <w:tc>
          <w:tcPr>
            <w:tcW w:w="5780" w:type="dxa"/>
            <w:gridSpan w:val="4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Ações</w:t>
            </w:r>
          </w:p>
        </w:tc>
        <w:tc>
          <w:tcPr>
            <w:tcW w:w="1620" w:type="dxa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Data limite</w:t>
            </w:r>
          </w:p>
        </w:tc>
        <w:tc>
          <w:tcPr>
            <w:tcW w:w="2140" w:type="dxa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Responsável</w:t>
            </w:r>
          </w:p>
        </w:tc>
      </w:tr>
      <w:tr w:rsidR="00396A30">
        <w:trPr>
          <w:trHeight w:val="3260"/>
        </w:trPr>
        <w:tc>
          <w:tcPr>
            <w:tcW w:w="5780" w:type="dxa"/>
            <w:gridSpan w:val="4"/>
            <w:tcBorders>
              <w:top w:val="nil"/>
              <w:bottom w:val="dotted" w:sz="2" w:space="0" w:color="auto"/>
            </w:tcBorders>
          </w:tcPr>
          <w:p w:rsidR="00396A30" w:rsidRDefault="006F1D8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Refazer extensão</w:t>
            </w:r>
          </w:p>
        </w:tc>
        <w:tc>
          <w:tcPr>
            <w:tcW w:w="1620" w:type="dxa"/>
            <w:tcBorders>
              <w:top w:val="nil"/>
            </w:tcBorders>
          </w:tcPr>
          <w:p w:rsidR="00396A30" w:rsidRDefault="006F1D8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21/06/2010</w:t>
            </w:r>
          </w:p>
        </w:tc>
        <w:tc>
          <w:tcPr>
            <w:tcW w:w="2140" w:type="dxa"/>
            <w:tcBorders>
              <w:top w:val="nil"/>
            </w:tcBorders>
          </w:tcPr>
          <w:p w:rsidR="00396A30" w:rsidRDefault="006F1D8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Tiago Krempser</w:t>
            </w:r>
          </w:p>
        </w:tc>
      </w:tr>
      <w:tr w:rsidR="00396A30">
        <w:trPr>
          <w:cantSplit/>
          <w:trHeight w:val="140"/>
        </w:trPr>
        <w:tc>
          <w:tcPr>
            <w:tcW w:w="5780" w:type="dxa"/>
            <w:gridSpan w:val="4"/>
            <w:tcBorders>
              <w:bottom w:val="nil"/>
              <w:righ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Cientes: </w:t>
            </w:r>
            <w:r w:rsidR="0015463A">
              <w:rPr>
                <w:i/>
                <w:iCs/>
                <w:sz w:val="20"/>
              </w:rPr>
              <w:t>Thiago Krempser</w:t>
            </w:r>
          </w:p>
        </w:tc>
        <w:tc>
          <w:tcPr>
            <w:tcW w:w="3760" w:type="dxa"/>
            <w:gridSpan w:val="2"/>
            <w:tcBorders>
              <w:left w:val="nil"/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cantSplit/>
          <w:trHeight w:val="480"/>
        </w:trPr>
        <w:tc>
          <w:tcPr>
            <w:tcW w:w="4770" w:type="dxa"/>
            <w:gridSpan w:val="3"/>
            <w:tcBorders>
              <w:top w:val="nil"/>
              <w:righ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Líder da revisão</w:t>
            </w:r>
            <w:r w:rsidR="0015463A">
              <w:rPr>
                <w:i/>
                <w:iCs/>
                <w:sz w:val="20"/>
              </w:rPr>
              <w:t>: Renato Dias Kavai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Relator</w:t>
            </w:r>
            <w:r w:rsidR="0015463A">
              <w:rPr>
                <w:i/>
                <w:iCs/>
                <w:sz w:val="20"/>
              </w:rPr>
              <w:t>: Fernando Cabral</w:t>
            </w:r>
          </w:p>
        </w:tc>
      </w:tr>
    </w:tbl>
    <w:p w:rsidR="00396A30" w:rsidRDefault="00396A30"/>
    <w:p w:rsidR="00396A30" w:rsidRDefault="00396A30">
      <w:r>
        <w:br w:type="page"/>
      </w:r>
    </w:p>
    <w:p w:rsidR="00396A30" w:rsidRDefault="00396A30">
      <w:pPr>
        <w:rPr>
          <w:sz w:val="16"/>
        </w:rPr>
      </w:pPr>
    </w:p>
    <w:tbl>
      <w:tblPr>
        <w:tblW w:w="0" w:type="auto"/>
        <w:tblInd w:w="9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00"/>
        <w:gridCol w:w="1080"/>
        <w:gridCol w:w="1690"/>
        <w:gridCol w:w="1010"/>
        <w:gridCol w:w="1620"/>
        <w:gridCol w:w="2140"/>
      </w:tblGrid>
      <w:tr w:rsidR="00396A30">
        <w:trPr>
          <w:trHeight w:val="640"/>
        </w:trPr>
        <w:tc>
          <w:tcPr>
            <w:tcW w:w="3080" w:type="dxa"/>
            <w:gridSpan w:val="2"/>
          </w:tcPr>
          <w:p w:rsidR="00396A30" w:rsidRDefault="00396A30">
            <w:pPr>
              <w:ind w:left="-27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Item no. </w:t>
            </w:r>
            <w:r w:rsidR="00AD6E6E">
              <w:rPr>
                <w:i/>
                <w:iCs/>
                <w:sz w:val="20"/>
              </w:rPr>
              <w:t>22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  <w:tc>
          <w:tcPr>
            <w:tcW w:w="6460" w:type="dxa"/>
            <w:gridSpan w:val="4"/>
          </w:tcPr>
          <w:p w:rsidR="00396A30" w:rsidRDefault="00515F13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Identificação:</w:t>
            </w:r>
          </w:p>
          <w:p w:rsidR="00396A30" w:rsidRDefault="00515F13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Modelo de Casos de Uso.</w:t>
            </w:r>
          </w:p>
        </w:tc>
      </w:tr>
      <w:tr w:rsidR="00396A30">
        <w:trPr>
          <w:trHeight w:val="780"/>
        </w:trPr>
        <w:tc>
          <w:tcPr>
            <w:tcW w:w="2000" w:type="dxa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Prioridade: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Baixa</w:t>
            </w:r>
          </w:p>
        </w:tc>
        <w:tc>
          <w:tcPr>
            <w:tcW w:w="7540" w:type="dxa"/>
            <w:gridSpan w:val="5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Descrição</w:t>
            </w:r>
          </w:p>
          <w:p w:rsidR="00396A30" w:rsidRDefault="00396A30" w:rsidP="003F71AD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Alguns erros ortog</w:t>
            </w:r>
            <w:r w:rsidR="003F71AD">
              <w:rPr>
                <w:i/>
                <w:iCs/>
                <w:sz w:val="20"/>
              </w:rPr>
              <w:t>ráficos</w:t>
            </w:r>
            <w:r w:rsidR="00515F13">
              <w:rPr>
                <w:i/>
                <w:iCs/>
                <w:sz w:val="20"/>
              </w:rPr>
              <w:t>.</w:t>
            </w:r>
          </w:p>
        </w:tc>
      </w:tr>
      <w:tr w:rsidR="00396A30">
        <w:trPr>
          <w:trHeight w:val="3680"/>
        </w:trPr>
        <w:tc>
          <w:tcPr>
            <w:tcW w:w="9540" w:type="dxa"/>
            <w:gridSpan w:val="6"/>
            <w:tcBorders>
              <w:bottom w:val="dotted" w:sz="2" w:space="0" w:color="auto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Comentários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Revisar casos de uso pra corrigir alguns erros ortográficos</w:t>
            </w:r>
            <w:r w:rsidR="002C02D8">
              <w:rPr>
                <w:i/>
                <w:iCs/>
                <w:sz w:val="20"/>
              </w:rPr>
              <w:t>.</w:t>
            </w:r>
          </w:p>
        </w:tc>
      </w:tr>
      <w:tr w:rsidR="00396A30">
        <w:trPr>
          <w:trHeight w:val="380"/>
        </w:trPr>
        <w:tc>
          <w:tcPr>
            <w:tcW w:w="5780" w:type="dxa"/>
            <w:gridSpan w:val="4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Ações</w:t>
            </w:r>
          </w:p>
        </w:tc>
        <w:tc>
          <w:tcPr>
            <w:tcW w:w="1620" w:type="dxa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Data limite</w:t>
            </w:r>
          </w:p>
        </w:tc>
        <w:tc>
          <w:tcPr>
            <w:tcW w:w="2140" w:type="dxa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Responsável</w:t>
            </w:r>
          </w:p>
        </w:tc>
      </w:tr>
      <w:tr w:rsidR="00396A30">
        <w:trPr>
          <w:trHeight w:val="3260"/>
        </w:trPr>
        <w:tc>
          <w:tcPr>
            <w:tcW w:w="5780" w:type="dxa"/>
            <w:gridSpan w:val="4"/>
            <w:tcBorders>
              <w:top w:val="nil"/>
              <w:bottom w:val="dotted" w:sz="2" w:space="0" w:color="auto"/>
            </w:tcBorders>
          </w:tcPr>
          <w:p w:rsidR="00396A30" w:rsidRDefault="006F1D8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Revisar Textos </w:t>
            </w:r>
          </w:p>
        </w:tc>
        <w:tc>
          <w:tcPr>
            <w:tcW w:w="1620" w:type="dxa"/>
            <w:tcBorders>
              <w:top w:val="nil"/>
            </w:tcBorders>
          </w:tcPr>
          <w:p w:rsidR="00396A30" w:rsidRDefault="006F1D8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21/06/2010</w:t>
            </w:r>
          </w:p>
        </w:tc>
        <w:tc>
          <w:tcPr>
            <w:tcW w:w="2140" w:type="dxa"/>
            <w:tcBorders>
              <w:top w:val="nil"/>
            </w:tcBorders>
          </w:tcPr>
          <w:p w:rsidR="00396A30" w:rsidRDefault="006F1D8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Bruno Papa</w:t>
            </w:r>
          </w:p>
        </w:tc>
      </w:tr>
      <w:tr w:rsidR="00396A30">
        <w:trPr>
          <w:cantSplit/>
          <w:trHeight w:val="140"/>
        </w:trPr>
        <w:tc>
          <w:tcPr>
            <w:tcW w:w="5780" w:type="dxa"/>
            <w:gridSpan w:val="4"/>
            <w:tcBorders>
              <w:bottom w:val="nil"/>
              <w:righ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Cientes: </w:t>
            </w:r>
            <w:r w:rsidR="0015463A">
              <w:rPr>
                <w:i/>
                <w:iCs/>
                <w:sz w:val="20"/>
              </w:rPr>
              <w:t>Thiago Krempser</w:t>
            </w:r>
          </w:p>
        </w:tc>
        <w:tc>
          <w:tcPr>
            <w:tcW w:w="3760" w:type="dxa"/>
            <w:gridSpan w:val="2"/>
            <w:tcBorders>
              <w:left w:val="nil"/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cantSplit/>
          <w:trHeight w:val="480"/>
        </w:trPr>
        <w:tc>
          <w:tcPr>
            <w:tcW w:w="4770" w:type="dxa"/>
            <w:gridSpan w:val="3"/>
            <w:tcBorders>
              <w:top w:val="nil"/>
              <w:righ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Líder da revisão</w:t>
            </w:r>
            <w:r w:rsidR="0015463A">
              <w:rPr>
                <w:i/>
                <w:iCs/>
                <w:sz w:val="20"/>
              </w:rPr>
              <w:t>: Renato Dias Kavai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Relator</w:t>
            </w:r>
            <w:r w:rsidR="0015463A">
              <w:rPr>
                <w:i/>
                <w:iCs/>
                <w:sz w:val="20"/>
              </w:rPr>
              <w:t>: Fernando Cabral</w:t>
            </w:r>
          </w:p>
        </w:tc>
      </w:tr>
    </w:tbl>
    <w:p w:rsidR="00396A30" w:rsidRDefault="00396A30">
      <w:pPr>
        <w:rPr>
          <w:sz w:val="16"/>
        </w:rPr>
      </w:pPr>
      <w:r>
        <w:rPr>
          <w:sz w:val="16"/>
        </w:rPr>
        <w:br w:type="page"/>
      </w:r>
    </w:p>
    <w:p w:rsidR="00396A30" w:rsidRDefault="00396A30">
      <w:pPr>
        <w:rPr>
          <w:i/>
          <w:iCs/>
          <w:sz w:val="32"/>
        </w:rPr>
      </w:pPr>
    </w:p>
    <w:tbl>
      <w:tblPr>
        <w:tblW w:w="0" w:type="auto"/>
        <w:tblInd w:w="9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00"/>
        <w:gridCol w:w="1080"/>
        <w:gridCol w:w="1690"/>
        <w:gridCol w:w="1010"/>
        <w:gridCol w:w="1620"/>
        <w:gridCol w:w="2140"/>
      </w:tblGrid>
      <w:tr w:rsidR="00396A30">
        <w:trPr>
          <w:trHeight w:val="640"/>
        </w:trPr>
        <w:tc>
          <w:tcPr>
            <w:tcW w:w="3080" w:type="dxa"/>
            <w:gridSpan w:val="2"/>
          </w:tcPr>
          <w:p w:rsidR="00396A30" w:rsidRDefault="00396A30">
            <w:pPr>
              <w:ind w:left="-27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Item no. </w:t>
            </w:r>
            <w:r w:rsidR="00AD6E6E">
              <w:rPr>
                <w:i/>
                <w:iCs/>
                <w:sz w:val="20"/>
              </w:rPr>
              <w:t>23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  <w:tc>
          <w:tcPr>
            <w:tcW w:w="6460" w:type="dxa"/>
            <w:gridSpan w:val="4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Identificação: </w:t>
            </w:r>
            <w:r>
              <w:rPr>
                <w:i/>
                <w:iCs/>
                <w:sz w:val="20"/>
              </w:rPr>
              <w:br/>
              <w:t>Documen</w:t>
            </w:r>
            <w:r w:rsidR="00515F13">
              <w:rPr>
                <w:i/>
                <w:iCs/>
                <w:sz w:val="20"/>
              </w:rPr>
              <w:t>to de Modelo de Classes. Seção</w:t>
            </w:r>
            <w:r>
              <w:rPr>
                <w:i/>
                <w:iCs/>
                <w:sz w:val="20"/>
              </w:rPr>
              <w:t xml:space="preserve"> 3.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trHeight w:val="780"/>
        </w:trPr>
        <w:tc>
          <w:tcPr>
            <w:tcW w:w="2000" w:type="dxa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Prioridade: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 Alta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  <w:tc>
          <w:tcPr>
            <w:tcW w:w="7540" w:type="dxa"/>
            <w:gridSpan w:val="5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Descrição: </w:t>
            </w:r>
            <w:r>
              <w:rPr>
                <w:i/>
                <w:iCs/>
                <w:sz w:val="20"/>
              </w:rPr>
              <w:br/>
              <w:t xml:space="preserve"> Reformular diagrama de classes.</w:t>
            </w:r>
          </w:p>
        </w:tc>
      </w:tr>
      <w:tr w:rsidR="00396A30">
        <w:trPr>
          <w:trHeight w:val="3680"/>
        </w:trPr>
        <w:tc>
          <w:tcPr>
            <w:tcW w:w="9540" w:type="dxa"/>
            <w:gridSpan w:val="6"/>
            <w:tcBorders>
              <w:bottom w:val="dotted" w:sz="2" w:space="0" w:color="auto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Comentários:</w:t>
            </w:r>
            <w:r>
              <w:rPr>
                <w:i/>
                <w:iCs/>
                <w:sz w:val="20"/>
              </w:rPr>
              <w:br/>
              <w:t xml:space="preserve"> Classes insuficientes para casos de uso.</w:t>
            </w:r>
            <w:r>
              <w:rPr>
                <w:i/>
                <w:iCs/>
                <w:sz w:val="20"/>
              </w:rPr>
              <w:br/>
              <w:t xml:space="preserve"> Método em classes erradas.</w:t>
            </w:r>
            <w:r>
              <w:rPr>
                <w:i/>
                <w:iCs/>
                <w:sz w:val="20"/>
              </w:rPr>
              <w:br/>
              <w:t xml:space="preserve"> Ambigüidade de métodos.</w:t>
            </w:r>
          </w:p>
          <w:p w:rsidR="00812C90" w:rsidRDefault="00812C90">
            <w:pPr>
              <w:rPr>
                <w:i/>
                <w:iCs/>
                <w:sz w:val="20"/>
              </w:rPr>
            </w:pPr>
          </w:p>
          <w:p w:rsidR="00812C90" w:rsidRDefault="006F1D8B" w:rsidP="006F1D8B">
            <w:pPr>
              <w:tabs>
                <w:tab w:val="left" w:pos="3016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ab/>
            </w:r>
          </w:p>
        </w:tc>
      </w:tr>
      <w:tr w:rsidR="00396A30">
        <w:trPr>
          <w:trHeight w:val="380"/>
        </w:trPr>
        <w:tc>
          <w:tcPr>
            <w:tcW w:w="5780" w:type="dxa"/>
            <w:gridSpan w:val="4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Ações</w:t>
            </w:r>
          </w:p>
        </w:tc>
        <w:tc>
          <w:tcPr>
            <w:tcW w:w="1620" w:type="dxa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Data limite</w:t>
            </w:r>
          </w:p>
        </w:tc>
        <w:tc>
          <w:tcPr>
            <w:tcW w:w="2140" w:type="dxa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Responsável</w:t>
            </w:r>
          </w:p>
        </w:tc>
      </w:tr>
      <w:tr w:rsidR="00396A30">
        <w:trPr>
          <w:trHeight w:val="3260"/>
        </w:trPr>
        <w:tc>
          <w:tcPr>
            <w:tcW w:w="5780" w:type="dxa"/>
            <w:gridSpan w:val="4"/>
            <w:tcBorders>
              <w:top w:val="nil"/>
              <w:bottom w:val="dotted" w:sz="2" w:space="0" w:color="auto"/>
            </w:tcBorders>
          </w:tcPr>
          <w:p w:rsidR="00396A30" w:rsidRDefault="006F1D8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Adequar o modelo aos outros documentos e ser mais cauteloso com a linguagem</w:t>
            </w:r>
          </w:p>
        </w:tc>
        <w:tc>
          <w:tcPr>
            <w:tcW w:w="1620" w:type="dxa"/>
            <w:tcBorders>
              <w:top w:val="nil"/>
            </w:tcBorders>
          </w:tcPr>
          <w:p w:rsidR="00396A30" w:rsidRDefault="006F1D8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25/06/2010</w:t>
            </w:r>
          </w:p>
        </w:tc>
        <w:tc>
          <w:tcPr>
            <w:tcW w:w="2140" w:type="dxa"/>
            <w:tcBorders>
              <w:top w:val="nil"/>
            </w:tcBorders>
          </w:tcPr>
          <w:p w:rsidR="00396A30" w:rsidRDefault="006F1D8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Ricardo Iwahashi</w:t>
            </w:r>
          </w:p>
        </w:tc>
      </w:tr>
      <w:tr w:rsidR="00396A30">
        <w:trPr>
          <w:cantSplit/>
          <w:trHeight w:val="140"/>
        </w:trPr>
        <w:tc>
          <w:tcPr>
            <w:tcW w:w="5780" w:type="dxa"/>
            <w:gridSpan w:val="4"/>
            <w:tcBorders>
              <w:bottom w:val="nil"/>
              <w:righ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Cientes: Thiago Krempser</w:t>
            </w:r>
          </w:p>
        </w:tc>
        <w:tc>
          <w:tcPr>
            <w:tcW w:w="3760" w:type="dxa"/>
            <w:gridSpan w:val="2"/>
            <w:tcBorders>
              <w:left w:val="nil"/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cantSplit/>
          <w:trHeight w:val="480"/>
        </w:trPr>
        <w:tc>
          <w:tcPr>
            <w:tcW w:w="4770" w:type="dxa"/>
            <w:gridSpan w:val="3"/>
            <w:tcBorders>
              <w:top w:val="nil"/>
              <w:righ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Líder da revisão: Renato Dias Kavai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</w:tcBorders>
          </w:tcPr>
          <w:p w:rsidR="00396A30" w:rsidRDefault="00396A30">
            <w:pPr>
              <w:rPr>
                <w:i/>
                <w:iCs/>
                <w:sz w:val="20"/>
                <w:lang w:val="en-US"/>
              </w:rPr>
            </w:pPr>
            <w:r>
              <w:rPr>
                <w:i/>
                <w:iCs/>
                <w:sz w:val="20"/>
              </w:rPr>
              <w:t>Rela</w:t>
            </w:r>
            <w:r>
              <w:rPr>
                <w:i/>
                <w:iCs/>
                <w:sz w:val="20"/>
                <w:lang w:val="en-US"/>
              </w:rPr>
              <w:t>tor: Anderson Jun Kodama</w:t>
            </w:r>
          </w:p>
        </w:tc>
      </w:tr>
    </w:tbl>
    <w:p w:rsidR="00396A30" w:rsidRDefault="00396A30">
      <w:pPr>
        <w:rPr>
          <w:i/>
          <w:iCs/>
          <w:sz w:val="32"/>
          <w:lang w:val="en-US"/>
        </w:rPr>
      </w:pPr>
    </w:p>
    <w:p w:rsidR="00396A30" w:rsidRDefault="00396A30">
      <w:pPr>
        <w:rPr>
          <w:i/>
          <w:iCs/>
          <w:sz w:val="32"/>
          <w:lang w:val="en-US"/>
        </w:rPr>
      </w:pPr>
      <w:r>
        <w:rPr>
          <w:i/>
          <w:iCs/>
          <w:sz w:val="32"/>
          <w:lang w:val="en-US"/>
        </w:rPr>
        <w:br w:type="page"/>
      </w:r>
    </w:p>
    <w:tbl>
      <w:tblPr>
        <w:tblW w:w="0" w:type="auto"/>
        <w:tblInd w:w="9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00"/>
        <w:gridCol w:w="1080"/>
        <w:gridCol w:w="1690"/>
        <w:gridCol w:w="1010"/>
        <w:gridCol w:w="1620"/>
        <w:gridCol w:w="2140"/>
      </w:tblGrid>
      <w:tr w:rsidR="00396A30">
        <w:trPr>
          <w:trHeight w:val="640"/>
        </w:trPr>
        <w:tc>
          <w:tcPr>
            <w:tcW w:w="3080" w:type="dxa"/>
            <w:gridSpan w:val="2"/>
          </w:tcPr>
          <w:p w:rsidR="00396A30" w:rsidRDefault="00396A30">
            <w:pPr>
              <w:ind w:left="-27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lastRenderedPageBreak/>
              <w:t xml:space="preserve">Item no. </w:t>
            </w:r>
            <w:r w:rsidR="00AD6E6E">
              <w:rPr>
                <w:i/>
                <w:iCs/>
                <w:sz w:val="20"/>
              </w:rPr>
              <w:t>24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  <w:tc>
          <w:tcPr>
            <w:tcW w:w="6460" w:type="dxa"/>
            <w:gridSpan w:val="4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Identificação: </w:t>
            </w:r>
            <w:r>
              <w:rPr>
                <w:i/>
                <w:iCs/>
                <w:sz w:val="20"/>
              </w:rPr>
              <w:br/>
              <w:t>Documen</w:t>
            </w:r>
            <w:r w:rsidR="00515F13">
              <w:rPr>
                <w:i/>
                <w:iCs/>
                <w:sz w:val="20"/>
              </w:rPr>
              <w:t>to de Modelo de Classes. Seção</w:t>
            </w:r>
            <w:r>
              <w:rPr>
                <w:i/>
                <w:iCs/>
                <w:sz w:val="20"/>
              </w:rPr>
              <w:t xml:space="preserve"> 4.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trHeight w:val="780"/>
        </w:trPr>
        <w:tc>
          <w:tcPr>
            <w:tcW w:w="2000" w:type="dxa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Prioridade: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 Alta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  <w:tc>
          <w:tcPr>
            <w:tcW w:w="7540" w:type="dxa"/>
            <w:gridSpan w:val="5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Descrição: </w:t>
            </w:r>
            <w:r>
              <w:rPr>
                <w:i/>
                <w:iCs/>
                <w:sz w:val="20"/>
              </w:rPr>
              <w:br/>
              <w:t xml:space="preserve"> Falta de descrição das classes.</w:t>
            </w:r>
          </w:p>
        </w:tc>
      </w:tr>
      <w:tr w:rsidR="00396A30">
        <w:trPr>
          <w:trHeight w:val="3680"/>
        </w:trPr>
        <w:tc>
          <w:tcPr>
            <w:tcW w:w="9540" w:type="dxa"/>
            <w:gridSpan w:val="6"/>
            <w:tcBorders>
              <w:bottom w:val="dotted" w:sz="2" w:space="0" w:color="auto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Comentários:</w:t>
            </w:r>
            <w:r>
              <w:rPr>
                <w:i/>
                <w:iCs/>
                <w:sz w:val="20"/>
              </w:rPr>
              <w:br/>
              <w:t xml:space="preserve"> Falta de descrição das classes</w:t>
            </w:r>
            <w:r w:rsidR="002C02D8">
              <w:rPr>
                <w:i/>
                <w:iCs/>
                <w:sz w:val="20"/>
              </w:rPr>
              <w:t>.</w:t>
            </w:r>
          </w:p>
          <w:p w:rsidR="00812C90" w:rsidRDefault="00812C90">
            <w:pPr>
              <w:rPr>
                <w:i/>
                <w:iCs/>
                <w:sz w:val="20"/>
              </w:rPr>
            </w:pPr>
          </w:p>
          <w:p w:rsidR="00812C90" w:rsidRDefault="00812C90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trHeight w:val="380"/>
        </w:trPr>
        <w:tc>
          <w:tcPr>
            <w:tcW w:w="5780" w:type="dxa"/>
            <w:gridSpan w:val="4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Ações</w:t>
            </w:r>
          </w:p>
        </w:tc>
        <w:tc>
          <w:tcPr>
            <w:tcW w:w="1620" w:type="dxa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Data limite</w:t>
            </w:r>
          </w:p>
        </w:tc>
        <w:tc>
          <w:tcPr>
            <w:tcW w:w="2140" w:type="dxa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Responsável</w:t>
            </w:r>
          </w:p>
        </w:tc>
      </w:tr>
      <w:tr w:rsidR="00396A30">
        <w:trPr>
          <w:trHeight w:val="3260"/>
        </w:trPr>
        <w:tc>
          <w:tcPr>
            <w:tcW w:w="5780" w:type="dxa"/>
            <w:gridSpan w:val="4"/>
            <w:tcBorders>
              <w:top w:val="nil"/>
              <w:bottom w:val="dotted" w:sz="2" w:space="0" w:color="auto"/>
            </w:tcBorders>
          </w:tcPr>
          <w:p w:rsidR="00396A30" w:rsidRDefault="006F1D8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Descrever Classes</w:t>
            </w:r>
          </w:p>
        </w:tc>
        <w:tc>
          <w:tcPr>
            <w:tcW w:w="1620" w:type="dxa"/>
            <w:tcBorders>
              <w:top w:val="nil"/>
            </w:tcBorders>
          </w:tcPr>
          <w:p w:rsidR="00396A30" w:rsidRDefault="006F1D8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28/06/2010</w:t>
            </w:r>
          </w:p>
        </w:tc>
        <w:tc>
          <w:tcPr>
            <w:tcW w:w="2140" w:type="dxa"/>
            <w:tcBorders>
              <w:top w:val="nil"/>
            </w:tcBorders>
          </w:tcPr>
          <w:p w:rsidR="00396A30" w:rsidRDefault="006F1D8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Bruno Papa</w:t>
            </w:r>
          </w:p>
        </w:tc>
      </w:tr>
      <w:tr w:rsidR="00396A30">
        <w:trPr>
          <w:cantSplit/>
          <w:trHeight w:val="140"/>
        </w:trPr>
        <w:tc>
          <w:tcPr>
            <w:tcW w:w="5780" w:type="dxa"/>
            <w:gridSpan w:val="4"/>
            <w:tcBorders>
              <w:bottom w:val="nil"/>
              <w:righ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Cientes: Thiago Krempser</w:t>
            </w:r>
          </w:p>
        </w:tc>
        <w:tc>
          <w:tcPr>
            <w:tcW w:w="3760" w:type="dxa"/>
            <w:gridSpan w:val="2"/>
            <w:tcBorders>
              <w:left w:val="nil"/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cantSplit/>
          <w:trHeight w:val="480"/>
        </w:trPr>
        <w:tc>
          <w:tcPr>
            <w:tcW w:w="4770" w:type="dxa"/>
            <w:gridSpan w:val="3"/>
            <w:tcBorders>
              <w:top w:val="nil"/>
              <w:righ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Líder da revisão: Renato Dias Kavai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</w:tcBorders>
          </w:tcPr>
          <w:p w:rsidR="00396A30" w:rsidRDefault="00396A30">
            <w:pPr>
              <w:rPr>
                <w:i/>
                <w:iCs/>
                <w:sz w:val="20"/>
                <w:lang w:val="en-US"/>
              </w:rPr>
            </w:pPr>
            <w:r>
              <w:rPr>
                <w:i/>
                <w:iCs/>
                <w:sz w:val="20"/>
                <w:lang w:val="en-US"/>
              </w:rPr>
              <w:t>Relator: Anderson Jun Kodama</w:t>
            </w:r>
          </w:p>
        </w:tc>
      </w:tr>
    </w:tbl>
    <w:p w:rsidR="00396A30" w:rsidRDefault="00396A30">
      <w:pPr>
        <w:rPr>
          <w:i/>
          <w:iCs/>
          <w:sz w:val="32"/>
          <w:lang w:val="en-US"/>
        </w:rPr>
      </w:pPr>
    </w:p>
    <w:p w:rsidR="00396A30" w:rsidRDefault="00396A30">
      <w:pPr>
        <w:rPr>
          <w:i/>
          <w:iCs/>
          <w:sz w:val="32"/>
          <w:lang w:val="en-US"/>
        </w:rPr>
      </w:pPr>
      <w:r>
        <w:rPr>
          <w:i/>
          <w:iCs/>
          <w:sz w:val="32"/>
          <w:lang w:val="en-US"/>
        </w:rPr>
        <w:br w:type="page"/>
      </w:r>
    </w:p>
    <w:tbl>
      <w:tblPr>
        <w:tblW w:w="0" w:type="auto"/>
        <w:tblInd w:w="9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00"/>
        <w:gridCol w:w="1080"/>
        <w:gridCol w:w="1690"/>
        <w:gridCol w:w="1010"/>
        <w:gridCol w:w="1620"/>
        <w:gridCol w:w="2140"/>
      </w:tblGrid>
      <w:tr w:rsidR="00396A30">
        <w:trPr>
          <w:trHeight w:val="640"/>
        </w:trPr>
        <w:tc>
          <w:tcPr>
            <w:tcW w:w="3080" w:type="dxa"/>
            <w:gridSpan w:val="2"/>
          </w:tcPr>
          <w:p w:rsidR="00396A30" w:rsidRDefault="00396A30">
            <w:pPr>
              <w:ind w:left="-27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lastRenderedPageBreak/>
              <w:t xml:space="preserve">Item no. </w:t>
            </w:r>
            <w:r w:rsidR="00AD6E6E">
              <w:rPr>
                <w:i/>
                <w:iCs/>
                <w:sz w:val="20"/>
              </w:rPr>
              <w:t>25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  <w:tc>
          <w:tcPr>
            <w:tcW w:w="6460" w:type="dxa"/>
            <w:gridSpan w:val="4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Identificação: </w:t>
            </w:r>
            <w:r>
              <w:rPr>
                <w:i/>
                <w:iCs/>
                <w:sz w:val="20"/>
              </w:rPr>
              <w:br/>
              <w:t>Documento de Modelo Dinâmico.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trHeight w:val="780"/>
        </w:trPr>
        <w:tc>
          <w:tcPr>
            <w:tcW w:w="2000" w:type="dxa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Prioridade: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 Alta</w:t>
            </w:r>
          </w:p>
          <w:p w:rsidR="00396A30" w:rsidRDefault="00396A30">
            <w:pPr>
              <w:rPr>
                <w:i/>
                <w:iCs/>
                <w:sz w:val="20"/>
              </w:rPr>
            </w:pPr>
          </w:p>
        </w:tc>
        <w:tc>
          <w:tcPr>
            <w:tcW w:w="7540" w:type="dxa"/>
            <w:gridSpan w:val="5"/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Descrição: </w:t>
            </w:r>
            <w:r>
              <w:rPr>
                <w:i/>
                <w:iCs/>
                <w:sz w:val="20"/>
              </w:rPr>
              <w:br/>
              <w:t xml:space="preserve"> Inexistência de documento.</w:t>
            </w:r>
          </w:p>
        </w:tc>
      </w:tr>
      <w:tr w:rsidR="00396A30">
        <w:trPr>
          <w:trHeight w:val="3680"/>
        </w:trPr>
        <w:tc>
          <w:tcPr>
            <w:tcW w:w="9540" w:type="dxa"/>
            <w:gridSpan w:val="6"/>
            <w:tcBorders>
              <w:bottom w:val="dotted" w:sz="2" w:space="0" w:color="auto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Comentários:</w:t>
            </w:r>
            <w:r>
              <w:rPr>
                <w:i/>
                <w:iCs/>
                <w:sz w:val="20"/>
              </w:rPr>
              <w:br/>
              <w:t xml:space="preserve"> Inexistência de documento</w:t>
            </w:r>
            <w:r w:rsidR="002C02D8">
              <w:rPr>
                <w:i/>
                <w:iCs/>
                <w:sz w:val="20"/>
              </w:rPr>
              <w:t>.</w:t>
            </w:r>
          </w:p>
          <w:p w:rsidR="00812C90" w:rsidRDefault="00812C90">
            <w:pPr>
              <w:rPr>
                <w:i/>
                <w:iCs/>
                <w:sz w:val="20"/>
              </w:rPr>
            </w:pPr>
          </w:p>
          <w:p w:rsidR="00812C90" w:rsidRDefault="00812C90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trHeight w:val="380"/>
        </w:trPr>
        <w:tc>
          <w:tcPr>
            <w:tcW w:w="5780" w:type="dxa"/>
            <w:gridSpan w:val="4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Ações</w:t>
            </w:r>
          </w:p>
        </w:tc>
        <w:tc>
          <w:tcPr>
            <w:tcW w:w="1620" w:type="dxa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Data limite</w:t>
            </w:r>
          </w:p>
        </w:tc>
        <w:tc>
          <w:tcPr>
            <w:tcW w:w="2140" w:type="dxa"/>
            <w:tcBorders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Responsável</w:t>
            </w:r>
          </w:p>
        </w:tc>
      </w:tr>
      <w:tr w:rsidR="00396A30">
        <w:trPr>
          <w:trHeight w:val="3260"/>
        </w:trPr>
        <w:tc>
          <w:tcPr>
            <w:tcW w:w="5780" w:type="dxa"/>
            <w:gridSpan w:val="4"/>
            <w:tcBorders>
              <w:top w:val="nil"/>
              <w:bottom w:val="dotted" w:sz="2" w:space="0" w:color="auto"/>
            </w:tcBorders>
          </w:tcPr>
          <w:p w:rsidR="00396A30" w:rsidRPr="006F1D8B" w:rsidRDefault="006F1D8B">
            <w:pPr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</w:rPr>
              <w:t>Fazer o documento, com base nos outros documentos revisados</w:t>
            </w:r>
          </w:p>
        </w:tc>
        <w:tc>
          <w:tcPr>
            <w:tcW w:w="1620" w:type="dxa"/>
            <w:tcBorders>
              <w:top w:val="nil"/>
            </w:tcBorders>
          </w:tcPr>
          <w:p w:rsidR="00396A30" w:rsidRDefault="006F1D8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01/07/2010</w:t>
            </w:r>
          </w:p>
        </w:tc>
        <w:tc>
          <w:tcPr>
            <w:tcW w:w="2140" w:type="dxa"/>
            <w:tcBorders>
              <w:top w:val="nil"/>
            </w:tcBorders>
          </w:tcPr>
          <w:p w:rsidR="00396A30" w:rsidRDefault="006F1D8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Bruno Papa, Ricardo Iwahashi, Thiago Krempser e Tiago Schelp</w:t>
            </w:r>
          </w:p>
        </w:tc>
      </w:tr>
      <w:tr w:rsidR="00396A30">
        <w:trPr>
          <w:cantSplit/>
          <w:trHeight w:val="140"/>
        </w:trPr>
        <w:tc>
          <w:tcPr>
            <w:tcW w:w="5780" w:type="dxa"/>
            <w:gridSpan w:val="4"/>
            <w:tcBorders>
              <w:bottom w:val="nil"/>
              <w:righ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Cientes: Thiago Krempser</w:t>
            </w:r>
          </w:p>
        </w:tc>
        <w:tc>
          <w:tcPr>
            <w:tcW w:w="3760" w:type="dxa"/>
            <w:gridSpan w:val="2"/>
            <w:tcBorders>
              <w:left w:val="nil"/>
              <w:bottom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</w:p>
        </w:tc>
      </w:tr>
      <w:tr w:rsidR="00396A30">
        <w:trPr>
          <w:cantSplit/>
          <w:trHeight w:val="480"/>
        </w:trPr>
        <w:tc>
          <w:tcPr>
            <w:tcW w:w="4770" w:type="dxa"/>
            <w:gridSpan w:val="3"/>
            <w:tcBorders>
              <w:top w:val="nil"/>
              <w:right w:val="nil"/>
            </w:tcBorders>
          </w:tcPr>
          <w:p w:rsidR="00396A30" w:rsidRDefault="00396A3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Líder da revisão: Renato Dias Kavai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</w:tcBorders>
          </w:tcPr>
          <w:p w:rsidR="00396A30" w:rsidRDefault="00396A30">
            <w:pPr>
              <w:rPr>
                <w:i/>
                <w:iCs/>
                <w:sz w:val="20"/>
                <w:lang w:val="en-US"/>
              </w:rPr>
            </w:pPr>
            <w:r>
              <w:rPr>
                <w:i/>
                <w:iCs/>
                <w:sz w:val="20"/>
                <w:lang w:val="en-US"/>
              </w:rPr>
              <w:t>Relator: Anderson Jun Kodama</w:t>
            </w:r>
          </w:p>
        </w:tc>
      </w:tr>
    </w:tbl>
    <w:p w:rsidR="00396A30" w:rsidRDefault="00396A30">
      <w:pPr>
        <w:rPr>
          <w:i/>
          <w:iCs/>
          <w:sz w:val="32"/>
          <w:lang w:val="en-US"/>
        </w:rPr>
      </w:pPr>
    </w:p>
    <w:sectPr w:rsidR="00396A30" w:rsidSect="007F6F75">
      <w:headerReference w:type="default" r:id="rId8"/>
      <w:pgSz w:w="11907" w:h="16840" w:code="9"/>
      <w:pgMar w:top="2668" w:right="1134" w:bottom="1134" w:left="1134" w:header="851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4080" w:rsidRDefault="00244080">
      <w:r>
        <w:separator/>
      </w:r>
    </w:p>
  </w:endnote>
  <w:endnote w:type="continuationSeparator" w:id="0">
    <w:p w:rsidR="00244080" w:rsidRDefault="002440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4080" w:rsidRDefault="00244080">
      <w:r>
        <w:separator/>
      </w:r>
    </w:p>
  </w:footnote>
  <w:footnote w:type="continuationSeparator" w:id="0">
    <w:p w:rsidR="00244080" w:rsidRDefault="002440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Layout w:type="fixed"/>
      <w:tblCellMar>
        <w:left w:w="70" w:type="dxa"/>
        <w:right w:w="70" w:type="dxa"/>
      </w:tblCellMar>
      <w:tblLook w:val="0000"/>
    </w:tblPr>
    <w:tblGrid>
      <w:gridCol w:w="1487"/>
      <w:gridCol w:w="8153"/>
    </w:tblGrid>
    <w:tr w:rsidR="00765A55">
      <w:trPr>
        <w:trHeight w:val="1554"/>
        <w:jc w:val="center"/>
      </w:trPr>
      <w:tc>
        <w:tcPr>
          <w:tcW w:w="1487" w:type="dxa"/>
        </w:tcPr>
        <w:p w:rsidR="00765A55" w:rsidRDefault="00765A55">
          <w:pPr>
            <w:pStyle w:val="Cabealho"/>
            <w:ind w:left="-70"/>
            <w:jc w:val="both"/>
          </w:pPr>
          <w:r>
            <w:rPr>
              <w:noProof/>
            </w:rPr>
            <w:drawing>
              <wp:inline distT="0" distB="0" distL="0" distR="0">
                <wp:extent cx="974725" cy="1052195"/>
                <wp:effectExtent l="1905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4725" cy="1052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53" w:type="dxa"/>
        </w:tcPr>
        <w:p w:rsidR="00765A55" w:rsidRDefault="00765A55">
          <w:pPr>
            <w:pStyle w:val="Cabealho"/>
            <w:rPr>
              <w:rFonts w:ascii="Arial" w:hAnsi="Arial"/>
              <w:sz w:val="16"/>
            </w:rPr>
          </w:pPr>
        </w:p>
        <w:p w:rsidR="00765A55" w:rsidRDefault="00765A55">
          <w:pPr>
            <w:pStyle w:val="Cabealho"/>
            <w:rPr>
              <w:rFonts w:ascii="Arial" w:hAnsi="Arial"/>
              <w:sz w:val="16"/>
            </w:rPr>
          </w:pPr>
        </w:p>
        <w:p w:rsidR="00765A55" w:rsidRDefault="00765A55">
          <w:pPr>
            <w:spacing w:line="360" w:lineRule="auto"/>
            <w:ind w:right="-376"/>
            <w:rPr>
              <w:rFonts w:ascii="Arial" w:hAnsi="Arial"/>
              <w:sz w:val="28"/>
            </w:rPr>
          </w:pPr>
          <w:r>
            <w:rPr>
              <w:rFonts w:ascii="Arial" w:hAnsi="Arial"/>
              <w:sz w:val="28"/>
            </w:rPr>
            <w:t>ESCOLA POLITÉCNICA DA UNIVERSIDADE DE SÃO PAULO</w:t>
          </w:r>
        </w:p>
        <w:p w:rsidR="00765A55" w:rsidRDefault="00765A55">
          <w:pPr>
            <w:ind w:right="-516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Avenida Professor Luciano Gualberto, travessa 3 nº 158 CEP 05508-900 São Paulo SP</w:t>
          </w:r>
        </w:p>
        <w:p w:rsidR="00765A55" w:rsidRDefault="00765A55">
          <w:pPr>
            <w:ind w:right="-516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Telefone: (011) 818-5583     Fax (011) 818-5294</w:t>
          </w:r>
        </w:p>
        <w:p w:rsidR="00765A55" w:rsidRDefault="00765A55">
          <w:pPr>
            <w:jc w:val="center"/>
            <w:rPr>
              <w:rFonts w:ascii="Arial" w:hAnsi="Arial"/>
              <w:sz w:val="28"/>
            </w:rPr>
          </w:pPr>
        </w:p>
        <w:p w:rsidR="00765A55" w:rsidRDefault="00765A55">
          <w:pPr>
            <w:pBdr>
              <w:top w:val="single" w:sz="6" w:space="1" w:color="auto"/>
            </w:pBdr>
            <w:jc w:val="center"/>
          </w:pPr>
          <w:r>
            <w:rPr>
              <w:rFonts w:ascii="Arial" w:hAnsi="Arial"/>
            </w:rPr>
            <w:t xml:space="preserve">Departamento de Engenharia de Computação e Sistemas Digitais </w:t>
          </w:r>
        </w:p>
        <w:p w:rsidR="00765A55" w:rsidRDefault="00765A55">
          <w:pPr>
            <w:pStyle w:val="Cabealho"/>
            <w:jc w:val="center"/>
            <w:rPr>
              <w:rFonts w:ascii="Arial" w:hAnsi="Arial"/>
            </w:rPr>
          </w:pPr>
        </w:p>
      </w:tc>
    </w:tr>
  </w:tbl>
  <w:p w:rsidR="00765A55" w:rsidRDefault="00765A5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D7FFE"/>
    <w:multiLevelType w:val="hybridMultilevel"/>
    <w:tmpl w:val="EBEE982E"/>
    <w:lvl w:ilvl="0" w:tplc="0416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1112065D"/>
    <w:multiLevelType w:val="singleLevel"/>
    <w:tmpl w:val="7BB2E5F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25E91399"/>
    <w:multiLevelType w:val="hybridMultilevel"/>
    <w:tmpl w:val="008AEBE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9119E8"/>
    <w:multiLevelType w:val="singleLevel"/>
    <w:tmpl w:val="FA286EAE"/>
    <w:lvl w:ilvl="0">
      <w:start w:val="1"/>
      <w:numFmt w:val="decimal"/>
      <w:pStyle w:val="requisit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42D10DD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6A79037C"/>
    <w:multiLevelType w:val="multilevel"/>
    <w:tmpl w:val="5454B5C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B1852E4"/>
    <w:multiLevelType w:val="hybridMultilevel"/>
    <w:tmpl w:val="6752311E"/>
    <w:lvl w:ilvl="0" w:tplc="0416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366B"/>
    <w:rsid w:val="000E5052"/>
    <w:rsid w:val="000F69DE"/>
    <w:rsid w:val="0015463A"/>
    <w:rsid w:val="001F0099"/>
    <w:rsid w:val="001F706D"/>
    <w:rsid w:val="002431C4"/>
    <w:rsid w:val="00244080"/>
    <w:rsid w:val="002700AD"/>
    <w:rsid w:val="002941FC"/>
    <w:rsid w:val="002C02D8"/>
    <w:rsid w:val="002E574B"/>
    <w:rsid w:val="00396A30"/>
    <w:rsid w:val="003F71AD"/>
    <w:rsid w:val="00406423"/>
    <w:rsid w:val="00515F13"/>
    <w:rsid w:val="006358B3"/>
    <w:rsid w:val="006619AD"/>
    <w:rsid w:val="006F1D8B"/>
    <w:rsid w:val="00713276"/>
    <w:rsid w:val="007257D7"/>
    <w:rsid w:val="00765A55"/>
    <w:rsid w:val="007774D0"/>
    <w:rsid w:val="007C3F10"/>
    <w:rsid w:val="007F6F75"/>
    <w:rsid w:val="007F7BA7"/>
    <w:rsid w:val="00812C90"/>
    <w:rsid w:val="00850434"/>
    <w:rsid w:val="008A6129"/>
    <w:rsid w:val="008E05FD"/>
    <w:rsid w:val="00AD6E6E"/>
    <w:rsid w:val="00B17756"/>
    <w:rsid w:val="00B45A7D"/>
    <w:rsid w:val="00BB1DCD"/>
    <w:rsid w:val="00C0388A"/>
    <w:rsid w:val="00C176A0"/>
    <w:rsid w:val="00C562A9"/>
    <w:rsid w:val="00CC17BC"/>
    <w:rsid w:val="00CE03B4"/>
    <w:rsid w:val="00CF5434"/>
    <w:rsid w:val="00DE777F"/>
    <w:rsid w:val="00E75E17"/>
    <w:rsid w:val="00EA7FAA"/>
    <w:rsid w:val="00F2366B"/>
    <w:rsid w:val="00F422C6"/>
    <w:rsid w:val="00F7489F"/>
    <w:rsid w:val="00FA5671"/>
    <w:rsid w:val="00FB124F"/>
    <w:rsid w:val="00FC5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F75"/>
    <w:rPr>
      <w:sz w:val="24"/>
    </w:rPr>
  </w:style>
  <w:style w:type="paragraph" w:styleId="Ttulo1">
    <w:name w:val="heading 1"/>
    <w:basedOn w:val="Normal"/>
    <w:next w:val="Normal"/>
    <w:qFormat/>
    <w:rsid w:val="007F6F75"/>
    <w:pPr>
      <w:keepNext/>
      <w:numPr>
        <w:numId w:val="4"/>
      </w:numPr>
      <w:outlineLvl w:val="0"/>
    </w:pPr>
    <w:rPr>
      <w:b/>
      <w:bCs/>
      <w:sz w:val="32"/>
    </w:rPr>
  </w:style>
  <w:style w:type="paragraph" w:styleId="Ttulo2">
    <w:name w:val="heading 2"/>
    <w:basedOn w:val="Normal"/>
    <w:next w:val="Normal"/>
    <w:qFormat/>
    <w:rsid w:val="007F6F75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7F6F75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7F6F75"/>
    <w:pPr>
      <w:keepNext/>
      <w:numPr>
        <w:ilvl w:val="3"/>
        <w:numId w:val="4"/>
      </w:numPr>
      <w:spacing w:before="240" w:after="60"/>
      <w:outlineLvl w:val="3"/>
    </w:pPr>
    <w:rPr>
      <w:rFonts w:ascii="Arial" w:hAnsi="Arial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7F6F75"/>
    <w:pPr>
      <w:numPr>
        <w:ilvl w:val="4"/>
        <w:numId w:val="4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7F6F75"/>
    <w:pPr>
      <w:numPr>
        <w:ilvl w:val="5"/>
        <w:numId w:val="4"/>
      </w:numPr>
      <w:spacing w:before="240" w:after="60"/>
      <w:outlineLvl w:val="5"/>
    </w:pPr>
    <w:rPr>
      <w:rFonts w:ascii="Arial" w:hAnsi="Arial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7F6F75"/>
    <w:pPr>
      <w:numPr>
        <w:ilvl w:val="6"/>
        <w:numId w:val="4"/>
      </w:numPr>
      <w:spacing w:before="240" w:after="60"/>
      <w:outlineLvl w:val="6"/>
    </w:pPr>
    <w:rPr>
      <w:rFonts w:ascii="Arial" w:hAnsi="Arial"/>
      <w:szCs w:val="24"/>
    </w:rPr>
  </w:style>
  <w:style w:type="paragraph" w:styleId="Ttulo8">
    <w:name w:val="heading 8"/>
    <w:basedOn w:val="Normal"/>
    <w:next w:val="Normal"/>
    <w:qFormat/>
    <w:rsid w:val="007F6F75"/>
    <w:pPr>
      <w:numPr>
        <w:ilvl w:val="7"/>
        <w:numId w:val="4"/>
      </w:numPr>
      <w:spacing w:before="240" w:after="60"/>
      <w:outlineLvl w:val="7"/>
    </w:pPr>
    <w:rPr>
      <w:rFonts w:ascii="Arial" w:hAnsi="Arial"/>
      <w:i/>
      <w:iCs/>
      <w:szCs w:val="24"/>
    </w:rPr>
  </w:style>
  <w:style w:type="paragraph" w:styleId="Ttulo9">
    <w:name w:val="heading 9"/>
    <w:basedOn w:val="Normal"/>
    <w:next w:val="Normal"/>
    <w:qFormat/>
    <w:rsid w:val="007F6F75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7F6F75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7F6F75"/>
    <w:pPr>
      <w:tabs>
        <w:tab w:val="center" w:pos="4419"/>
        <w:tab w:val="right" w:pos="8838"/>
      </w:tabs>
    </w:pPr>
  </w:style>
  <w:style w:type="paragraph" w:styleId="Textodenotadefim">
    <w:name w:val="endnote text"/>
    <w:basedOn w:val="Normal"/>
    <w:semiHidden/>
    <w:rsid w:val="007F6F75"/>
    <w:pPr>
      <w:jc w:val="both"/>
    </w:pPr>
  </w:style>
  <w:style w:type="character" w:styleId="Refdenotadefim">
    <w:name w:val="endnote reference"/>
    <w:basedOn w:val="Fontepargpadro"/>
    <w:semiHidden/>
    <w:rsid w:val="007F6F75"/>
    <w:rPr>
      <w:vertAlign w:val="superscript"/>
    </w:rPr>
  </w:style>
  <w:style w:type="paragraph" w:styleId="Corpodetexto">
    <w:name w:val="Body Text"/>
    <w:basedOn w:val="Normal"/>
    <w:semiHidden/>
    <w:rsid w:val="007F6F75"/>
    <w:pPr>
      <w:spacing w:after="240" w:line="240" w:lineRule="atLeast"/>
      <w:ind w:firstLine="360"/>
      <w:jc w:val="both"/>
    </w:pPr>
    <w:rPr>
      <w:rFonts w:ascii="Garamond" w:hAnsi="Garamond"/>
      <w:spacing w:val="-5"/>
    </w:rPr>
  </w:style>
  <w:style w:type="paragraph" w:customStyle="1" w:styleId="fax">
    <w:name w:val="fax"/>
    <w:basedOn w:val="Normal"/>
    <w:rsid w:val="007F6F75"/>
    <w:rPr>
      <w:sz w:val="20"/>
      <w:lang w:val="pt-PT"/>
    </w:rPr>
  </w:style>
  <w:style w:type="paragraph" w:styleId="Ttulo">
    <w:name w:val="Title"/>
    <w:basedOn w:val="Normal"/>
    <w:qFormat/>
    <w:rsid w:val="007F6F75"/>
    <w:pPr>
      <w:jc w:val="center"/>
    </w:pPr>
    <w:rPr>
      <w:b/>
    </w:rPr>
  </w:style>
  <w:style w:type="paragraph" w:customStyle="1" w:styleId="PlainText1">
    <w:name w:val="Plain Text1"/>
    <w:basedOn w:val="Normal"/>
    <w:rsid w:val="007F6F75"/>
    <w:pPr>
      <w:jc w:val="both"/>
    </w:pPr>
    <w:rPr>
      <w:rFonts w:ascii="Courier New" w:hAnsi="Courier New"/>
      <w:sz w:val="20"/>
    </w:rPr>
  </w:style>
  <w:style w:type="character" w:styleId="Hyperlink">
    <w:name w:val="Hyperlink"/>
    <w:basedOn w:val="Fontepargpadro"/>
    <w:semiHidden/>
    <w:rsid w:val="007F6F75"/>
    <w:rPr>
      <w:color w:val="0000FF"/>
      <w:u w:val="single"/>
    </w:rPr>
  </w:style>
  <w:style w:type="paragraph" w:customStyle="1" w:styleId="requisito">
    <w:name w:val="requisito"/>
    <w:basedOn w:val="Normal"/>
    <w:rsid w:val="007F6F75"/>
    <w:pPr>
      <w:numPr>
        <w:numId w:val="3"/>
      </w:numPr>
      <w:tabs>
        <w:tab w:val="clear" w:pos="360"/>
        <w:tab w:val="num" w:pos="1134"/>
      </w:tabs>
      <w:ind w:left="1134" w:hanging="1134"/>
    </w:pPr>
  </w:style>
  <w:style w:type="paragraph" w:customStyle="1" w:styleId="anotaoderequisito">
    <w:name w:val="anotação de requisito"/>
    <w:basedOn w:val="Normal"/>
    <w:rsid w:val="007F6F75"/>
    <w:pPr>
      <w:ind w:left="1134"/>
    </w:pPr>
    <w:rPr>
      <w:i/>
    </w:rPr>
  </w:style>
  <w:style w:type="character" w:styleId="Nmerodepgina">
    <w:name w:val="page number"/>
    <w:basedOn w:val="Fontepargpadro"/>
    <w:semiHidden/>
    <w:rsid w:val="007F6F75"/>
  </w:style>
  <w:style w:type="paragraph" w:styleId="Sumrio1">
    <w:name w:val="toc 1"/>
    <w:basedOn w:val="Normal"/>
    <w:next w:val="Normal"/>
    <w:autoRedefine/>
    <w:semiHidden/>
    <w:rsid w:val="007F6F75"/>
  </w:style>
  <w:style w:type="paragraph" w:styleId="Sumrio2">
    <w:name w:val="toc 2"/>
    <w:basedOn w:val="Normal"/>
    <w:next w:val="Normal"/>
    <w:autoRedefine/>
    <w:semiHidden/>
    <w:rsid w:val="007F6F75"/>
    <w:pPr>
      <w:ind w:left="240"/>
    </w:pPr>
  </w:style>
  <w:style w:type="paragraph" w:styleId="Sumrio3">
    <w:name w:val="toc 3"/>
    <w:basedOn w:val="Normal"/>
    <w:next w:val="Normal"/>
    <w:autoRedefine/>
    <w:semiHidden/>
    <w:rsid w:val="007F6F75"/>
    <w:pPr>
      <w:ind w:left="480"/>
    </w:pPr>
  </w:style>
  <w:style w:type="paragraph" w:styleId="Sumrio4">
    <w:name w:val="toc 4"/>
    <w:basedOn w:val="Normal"/>
    <w:next w:val="Normal"/>
    <w:autoRedefine/>
    <w:semiHidden/>
    <w:rsid w:val="007F6F75"/>
    <w:pPr>
      <w:ind w:left="720"/>
    </w:pPr>
  </w:style>
  <w:style w:type="paragraph" w:styleId="Sumrio5">
    <w:name w:val="toc 5"/>
    <w:basedOn w:val="Normal"/>
    <w:next w:val="Normal"/>
    <w:autoRedefine/>
    <w:semiHidden/>
    <w:rsid w:val="007F6F75"/>
    <w:pPr>
      <w:ind w:left="960"/>
    </w:pPr>
  </w:style>
  <w:style w:type="paragraph" w:styleId="Sumrio6">
    <w:name w:val="toc 6"/>
    <w:basedOn w:val="Normal"/>
    <w:next w:val="Normal"/>
    <w:autoRedefine/>
    <w:semiHidden/>
    <w:rsid w:val="007F6F75"/>
    <w:pPr>
      <w:ind w:left="1200"/>
    </w:pPr>
  </w:style>
  <w:style w:type="paragraph" w:styleId="Sumrio7">
    <w:name w:val="toc 7"/>
    <w:basedOn w:val="Normal"/>
    <w:next w:val="Normal"/>
    <w:autoRedefine/>
    <w:semiHidden/>
    <w:rsid w:val="007F6F75"/>
    <w:pPr>
      <w:ind w:left="1440"/>
    </w:pPr>
  </w:style>
  <w:style w:type="paragraph" w:styleId="Sumrio8">
    <w:name w:val="toc 8"/>
    <w:basedOn w:val="Normal"/>
    <w:next w:val="Normal"/>
    <w:autoRedefine/>
    <w:semiHidden/>
    <w:rsid w:val="007F6F75"/>
    <w:pPr>
      <w:ind w:left="1680"/>
    </w:pPr>
  </w:style>
  <w:style w:type="paragraph" w:styleId="Sumrio9">
    <w:name w:val="toc 9"/>
    <w:basedOn w:val="Normal"/>
    <w:next w:val="Normal"/>
    <w:autoRedefine/>
    <w:semiHidden/>
    <w:rsid w:val="007F6F75"/>
    <w:pPr>
      <w:ind w:left="1920"/>
    </w:pPr>
  </w:style>
  <w:style w:type="character" w:styleId="HiperlinkVisitado">
    <w:name w:val="FollowedHyperlink"/>
    <w:basedOn w:val="Fontepargpadro"/>
    <w:semiHidden/>
    <w:rsid w:val="007F6F75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57D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57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7D7A5-7EC9-4925-BBC8-7BFE5385A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30</Pages>
  <Words>2392</Words>
  <Characters>12920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São Paulo, 24 de abril de 1997</vt:lpstr>
    </vt:vector>
  </TitlesOfParts>
  <Company>EPUSP - PCS</Company>
  <LinksUpToDate>false</LinksUpToDate>
  <CharactersWithSpaces>15282</CharactersWithSpaces>
  <SharedDoc>false</SharedDoc>
  <HLinks>
    <vt:vector size="24" baseType="variant">
      <vt:variant>
        <vt:i4>2097162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_Toc5587758</vt:lpwstr>
      </vt:variant>
      <vt:variant>
        <vt:i4>2097162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_Toc5587757</vt:lpwstr>
      </vt:variant>
      <vt:variant>
        <vt:i4>2097162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_Toc5587756</vt:lpwstr>
      </vt:variant>
      <vt:variant>
        <vt:i4>2097162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_Toc5587755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São Paulo, 24 de abril de 1997</dc:title>
  <dc:creator>Lucia Filgueiras</dc:creator>
  <cp:lastModifiedBy>Bruno</cp:lastModifiedBy>
  <cp:revision>8</cp:revision>
  <cp:lastPrinted>2010-06-30T19:20:00Z</cp:lastPrinted>
  <dcterms:created xsi:type="dcterms:W3CDTF">2010-06-21T12:18:00Z</dcterms:created>
  <dcterms:modified xsi:type="dcterms:W3CDTF">2010-06-30T19:31:00Z</dcterms:modified>
</cp:coreProperties>
</file>