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Procedimiento almacenado para guardar un usuario: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PROCEDURE `CrudUsuario`(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Tablas del modulo : usuarios, datospersonales, clientes, empleados y perfiles: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v_idUsuarios int,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v_NickName varchar(255),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v_PassUser varchar(255),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opcion varchar(20)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Declaración de variables y constantes: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declare estado varchar(20);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Asigno valores a variables: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estado = 'Activo';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Realizar funciones C-R-UD: create, update an delete(update)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Condicionamos la opción, si es guardar =&gt; insert, si es modificar =&gt; update, y eliminar =&gt; update: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Uso de condiciones case en mysql: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-- Cuando la opcion sea guardar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when opcion = 'guardar'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-- Inserta en la tabla usuarios los parametros de la función: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insert into usuarios values (0,v_NickName,sha(v_PassUser),estado);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-- Muestro mensaje de usuario agregado: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'Usuario agregado correctamente' as status;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/* Otro casos a partir de aquí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 case;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 Actualización del procedimiento CrudUsuario: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PROCEDURE `CrudUsuario`(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Tablas del modulo : usuarios, datospersonales, clientes, empleados y perfiles: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v_idUsuarios int,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v_NickName varchar(255),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v_PassUser varchar(255),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opcion varchar(20)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Declaración de variables y constantes: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declare estado varchar(20);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Asigno valores a variables: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set estado = 'Activo';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Realizar funciones C-R-UD: create, update an delete(update)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Condicionamos la opcion, si es guardar =&gt; insert, si es modificar =&gt; update, y eliminar =&gt; update: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Uso de condiciones case en mysql: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-- Cuando la opcion sea guardar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when opcion = 'guardar'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-- Inserta en la tabla usuarios los parametros de la función: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insert into usuarios values (0,v_NickName,sha(v_PassUser),estado);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-- Muestro mensaje de usuario agregado: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select 'Usuario agregado correctamente' as status;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-- Cuando la opción sea Eliminar usuario: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when opcion = 'eliminar'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-- Cambiamos el estado del usuario a inactivo: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set estado = 'Inactivo';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update usuarios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set estauser = estado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where idusuarios = v_idUsuarios;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-- Mostramos un mensaje: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select 'Se ha eliminado al usuario';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-- Fin de los casos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 case;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Procedimiento almacenado preliminar de guardar usuario: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DEFINER=`root`@`localhost` PROCEDURE `CrudUsuario`(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Tablas del modulo : usuarios, datospersonales, perfiles, clientes y empleados 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 v_idUsuarios int,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 v_NickName varchar(255),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 v_PassUser varchar(255),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Datos de la tabla datos personales: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 v_idDatosPersonales int,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 v_idTipoDocus int,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 v_idGeneros 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 v_Nombre varchar(255),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 v_Apellidos varchar(255),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 v_Cedula varchar(25),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 v_Direccion text,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 v_Telefono varchar(45),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 v_FechaNace date,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Datos de la tabla Perfiles: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v_idPerfiles int,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 v_idTipoUsuario int,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Datos de Cliente,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 v_idcliente int,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Datos de Empleado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 v_idempleado int,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 opcion varchar(20)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Las opciones pueden ser: 'guardar', 'modificar', 'eliminar'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Declaración de variables y constantes: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declare estado varchar(20);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declare hoy date;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declare resultado varchar(255);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Asigno valores a variables: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set estado = 'Activo';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set hoy = (select curdate());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Realizar funciones C-R-UD: create, update an delete(update)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Condicionamos la opcion, si es guardar =&gt; insert, si es modificar =&gt; update, y eliminar =&gt; update: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Uso de condiciones case en mysql: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-- Cuando la opcion sea guardar 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when opcion = 'guardar' then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-- 1. Validar si el usuario existe: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set @usuario = (select count(NickName) from  usuarios where NickName = v_NickName);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if @usuario = 0 then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-- Inserta en la tabla usuarios los parametros de la función: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insert into usuarios values (0,v_NickName,sha(v_PassUser),estado);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-- Proceso para Insertar en la tabla datos personales: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-- Capturar el id de usuario: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set @idusuario = (select idusuarios from usuarios where NickName = v_NickName);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-- Insertar los datos en la tabla dataos personales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insert into datospersonales values (0, @idusuario, v_idTipoDocus, v_idGeneros, v_Nombre, v_Apellidos, v_Cedula, v_Direccion, v_Telefono, v_NickName, v_FechaNace);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-- Insertar datos en la tabla perfiles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insert into Perfiles values (0, @idusuario, v_idTipoUsuario, hoy, estado);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-- Proceso para guardar según el tipo de usuario: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 v_idTipoUsuario = 2 then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-- Si el tipo de usuario es empleado:}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insert into empleados values (0, @idusuario, 1, hoy, estado);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-- Adicionalmente tambien lo agregamos a la tabla usuarios: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insert into clientes values (0, @idusuario, hoy);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if v_idTipoUsuario = 3 then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-- Si es Cliente, solo inserta en la tabla cliente: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insert into clientes values (0, @idusuario, hoy);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-- Guardar resultado: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set resultado = 'Usuario agregado correctamente';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-- Fin de proceso de guardar.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set resultado = 'El usuario ya existe';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-- Muestro mensaje de usuario agregado: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select resultado;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-- Cuando la opción sea Eliminar usuario: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when opcion = 'eliminar' then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-- Cambiamos el estado del usuario a inactivo: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set estado = 'Inactivo';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update usuarios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set estauser = estado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where idusuarios = v_idUsuarios;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-- Mostramos un mensaje: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select 'Se ha eliminado al usuario';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-- Fin de los casos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end case;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Procedimiento almacenado 23 - Abril - 2021: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DEFINER=`root`@`localhost` PROCEDURE `CrudUsuario`(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Tablas del modulo : usuarios, datospersonales, perfiles, clientes y empleados 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 v_idUsuarios int,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 v_NickName varchar(255),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 v_PassUser varchar(255),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Datos de la tabla datos personales: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 v_idDatosPersonales int,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 v_idTipoDocus int,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 v_idGeneros int,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 v_Nombre varchar(255),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 v_Apellidos varchar(255),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 v_Cedula varchar(25),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 v_Direccion text,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 v_Telefono varchar(45),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 v_FechaNace date,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Datos de la tabla Perfiles: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 v_idPerfiles int,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 v_idTipoUsuario int,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Datos de Cliente,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 v_idcliente int,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Datos de Empleado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 v_idempleado int,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 opcion varchar(20)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Las opciones pueden ser: 'guardar', 'modificar', 'eliminar'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Declaración de variables y constantes: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declare estado varchar(20);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declare hoy date;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declare resultado varchar(255);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Asigno valores a variables: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set estado = 'Activo';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set hoy = (select curdate());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Realizar funciones C-R-UD: create, update an delete(update)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Condicionamos la opcion, si es guardar =&gt; insert, si es modificar =&gt; update, y eliminar =&gt; update: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 Uso de condiciones case en mysql: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-- Cuando la opcion sea guardar 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when opcion = 'guardar' then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-- 1. Validar si el usuario existe: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set @usuario = (select count(NickName) from  usuarios where NickName = v_NickName);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 @usuario = 0 then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-- Inserta en la tabla usuarios los parametros de la función: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insert into usuarios values (0,v_NickName,sha(v_PassUser),estado);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-- Proceso para Insertar en la tabla datos personales: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-- Capturar el id de usuario: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set @idusuario = (select idusuarios from usuarios where NickName = v_NickName);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-- Insertar los datos en la tabla dataos personales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insert into datospersonales values (0, @idusuario, v_idTipoDocus, v_idGeneros, v_Nombre, v_Apellidos, v_Cedula, v_Direccion, v_Telefono, v_NickName, v_FechaNace);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-- Proceso para guardar según el tipo de usuario: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if v_idTipoUsuario = 2 then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-- Si el tipo de usuario es empleado: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-- Insertar datos en la tabla perfiles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insert into Perfiles values (0, @idusuario, v_idTipoUsuario, hoy, estado);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insert into Perfiles values (0, @idusuario, 3, hoy, estado);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insert into empleados values (0, @idusuario, 1, hoy, estado);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-- Adicionalmente tambien lo agregamos a la tabla usuarios: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insert into clientes values (0, @idusuario, hoy);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if v_idTipoUsuario = 3 then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-- Si es Cliente, solo inserta en la tabla cliente: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insert into Perfiles values (0, @idusuario, v_idTipoUsuario, hoy, estado);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insert into clientes values (0, @idusuario, hoy);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-- Guardar resultado: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set resultado = 'Usuario agregado correctamente';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-- Fin de proceso de guardar.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set resultado = 'El usuario ya existe';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-- Muestro mensaje de usuario agregado: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select resultado;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-- Cuando la opción sea Eliminar usuario: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when opcion = 'eliminar' then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-- Cambiamos el estado del usuario a inactivo: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set estado = 'Inactivo';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update usuarios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set estauser = estado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where idusuarios = v_idUsuarios;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-- Mostramos un mensaje: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select 'Se ha eliminado al usuario';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-- Fin de los casos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end case;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