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DFE7" w14:textId="77777777" w:rsidR="00552A15" w:rsidRPr="00DE3169" w:rsidRDefault="00552A15" w:rsidP="00A952CF">
      <w:pPr>
        <w:spacing w:before="100" w:beforeAutospacing="1" w:after="100" w:afterAutospacing="1"/>
        <w:jc w:val="center"/>
        <w:outlineLvl w:val="0"/>
        <w:rPr>
          <w:b/>
          <w:bCs/>
          <w:color w:val="000000" w:themeColor="text1"/>
          <w:kern w:val="36"/>
          <w:sz w:val="44"/>
          <w:szCs w:val="44"/>
        </w:rPr>
      </w:pPr>
      <w:r w:rsidRPr="00DE3169">
        <w:rPr>
          <w:b/>
          <w:bCs/>
          <w:color w:val="000000" w:themeColor="text1"/>
          <w:kern w:val="36"/>
          <w:sz w:val="44"/>
          <w:szCs w:val="44"/>
          <w:highlight w:val="yellow"/>
        </w:rPr>
        <w:t>Hire an E-commerce Operations Specialist</w:t>
      </w:r>
    </w:p>
    <w:p w14:paraId="740D08D1" w14:textId="77777777" w:rsidR="00A952CF" w:rsidRPr="008D5D07" w:rsidRDefault="00552A15" w:rsidP="00A952CF">
      <w:pPr>
        <w:jc w:val="center"/>
        <w:rPr>
          <w:b/>
          <w:bCs/>
          <w:color w:val="000000" w:themeColor="text1"/>
        </w:rPr>
      </w:pPr>
      <w:r w:rsidRPr="00DE3169">
        <w:rPr>
          <w:color w:val="000000" w:themeColor="text1"/>
        </w:rPr>
        <w:t>Give your online store dependable operational support with access to offshore talent who can help manage products, orders, customer updates, inventory records, marketplace tasks, and day-to-day e-commerce workflows. Add reliable e-commerce execution capacity without the full cost of a U.S.-based operations hire.</w:t>
      </w:r>
      <w:r w:rsidR="00A952CF" w:rsidRPr="008D5D07">
        <w:rPr>
          <w:color w:val="000000" w:themeColor="text1"/>
        </w:rPr>
        <w:br/>
      </w:r>
      <w:r w:rsidR="00A952CF" w:rsidRPr="008D5D07">
        <w:rPr>
          <w:color w:val="000000" w:themeColor="text1"/>
        </w:rPr>
        <w:br/>
      </w:r>
      <w:r w:rsidR="00A952CF" w:rsidRPr="008D5D07">
        <w:rPr>
          <w:color w:val="000000" w:themeColor="text1"/>
        </w:rPr>
        <w:br/>
      </w:r>
      <w:r w:rsidR="00A952CF" w:rsidRPr="008D5D07">
        <w:rPr>
          <w:b/>
          <w:bCs/>
          <w:color w:val="000000" w:themeColor="text1"/>
        </w:rPr>
        <w:t>Start Hiring</w:t>
      </w:r>
    </w:p>
    <w:p w14:paraId="2B989D3A" w14:textId="61C9FE8E" w:rsidR="00552A15" w:rsidRPr="00DE3169" w:rsidRDefault="00A952CF" w:rsidP="00A952CF">
      <w:pPr>
        <w:jc w:val="center"/>
        <w:rPr>
          <w:color w:val="000000" w:themeColor="text1"/>
        </w:rPr>
      </w:pPr>
      <w:r w:rsidRPr="008D5D07">
        <w:rPr>
          <w:color w:val="000000" w:themeColor="text1"/>
          <w:sz w:val="20"/>
          <w:szCs w:val="20"/>
        </w:rPr>
        <w:t>(Button)</w:t>
      </w:r>
      <w:r w:rsidRPr="008D5D07">
        <w:rPr>
          <w:b/>
          <w:bCs/>
          <w:color w:val="000000" w:themeColor="text1"/>
        </w:rPr>
        <w:br/>
      </w:r>
      <w:r w:rsidRPr="008D5D07">
        <w:rPr>
          <w:i/>
          <w:iCs/>
          <w:color w:val="000000" w:themeColor="text1"/>
          <w:sz w:val="20"/>
          <w:szCs w:val="20"/>
        </w:rPr>
        <w:t>Aligned From Day One: AXIS is paid only when you choose to hire.</w:t>
      </w:r>
      <w:r w:rsidRPr="008D5D07">
        <w:rPr>
          <w:color w:val="000000" w:themeColor="text1"/>
        </w:rPr>
        <w:br/>
      </w:r>
    </w:p>
    <w:p w14:paraId="18D47ABC" w14:textId="77777777" w:rsidR="00552A15" w:rsidRPr="00DE3169" w:rsidRDefault="00552A15" w:rsidP="00552A15">
      <w:pPr>
        <w:rPr>
          <w:color w:val="000000" w:themeColor="text1"/>
        </w:rPr>
      </w:pPr>
      <w:r w:rsidRPr="008D5D07">
        <w:rPr>
          <w:noProof/>
          <w:color w:val="000000" w:themeColor="text1"/>
        </w:rPr>
        <mc:AlternateContent>
          <mc:Choice Requires="wps">
            <w:drawing>
              <wp:inline distT="0" distB="0" distL="0" distR="0" wp14:anchorId="7B3043AC" wp14:editId="05A11107">
                <wp:extent cx="5943600" cy="635"/>
                <wp:effectExtent l="0" t="0" r="12700" b="24765"/>
                <wp:docPr id="241988532"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74F597" id="Rectangle 26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A754EC6" w14:textId="77777777" w:rsidR="00552A15" w:rsidRPr="00DE3169" w:rsidRDefault="00552A15" w:rsidP="00552A15">
      <w:pPr>
        <w:spacing w:before="100" w:beforeAutospacing="1" w:after="100" w:afterAutospacing="1"/>
        <w:outlineLvl w:val="0"/>
        <w:rPr>
          <w:b/>
          <w:bCs/>
          <w:color w:val="000000" w:themeColor="text1"/>
          <w:kern w:val="36"/>
        </w:rPr>
      </w:pPr>
      <w:r w:rsidRPr="00DE3169">
        <w:rPr>
          <w:b/>
          <w:bCs/>
          <w:color w:val="000000" w:themeColor="text1"/>
          <w:kern w:val="36"/>
        </w:rPr>
        <w:t>Hire an E-commerce Operations Specialist for Up to 80% Less</w:t>
      </w:r>
    </w:p>
    <w:p w14:paraId="715BB88D" w14:textId="77777777" w:rsidR="00552A15" w:rsidRPr="00DE3169" w:rsidRDefault="00552A15" w:rsidP="00552A15">
      <w:pPr>
        <w:spacing w:before="100" w:beforeAutospacing="1" w:after="100" w:afterAutospacing="1"/>
        <w:rPr>
          <w:color w:val="000000" w:themeColor="text1"/>
        </w:rPr>
      </w:pPr>
      <w:r w:rsidRPr="00DE3169">
        <w:rPr>
          <w:color w:val="000000" w:themeColor="text1"/>
        </w:rPr>
        <w:t>AXIS helps you hire offshore or nearshore E-commerce Operations Specialists who can support product uploads, order tracking, inventory updates, customer communication, marketplace coordination, returns processing, reporting, and daily store administration.</w:t>
      </w:r>
    </w:p>
    <w:p w14:paraId="66C3E305" w14:textId="77777777" w:rsidR="00552A15" w:rsidRPr="00DE3169" w:rsidRDefault="00552A15" w:rsidP="00552A15">
      <w:pPr>
        <w:spacing w:before="100" w:beforeAutospacing="1" w:after="100" w:afterAutospacing="1"/>
        <w:rPr>
          <w:color w:val="000000" w:themeColor="text1"/>
        </w:rPr>
      </w:pPr>
      <w:r w:rsidRPr="00DE3169">
        <w:rPr>
          <w:color w:val="000000" w:themeColor="text1"/>
        </w:rPr>
        <w:t>These roles are ideal for Shopify stores, Amazon sellers, marketplace brands, DTC companies, dropshipping businesses, subscription brands, retail teams, and growing e-commerce companies that need consistent backend support to keep operations running smoothly.</w:t>
      </w:r>
    </w:p>
    <w:p w14:paraId="03E922F1" w14:textId="77777777" w:rsidR="00552A15" w:rsidRPr="00DE3169" w:rsidRDefault="00552A15" w:rsidP="00552A15">
      <w:pPr>
        <w:spacing w:before="100" w:beforeAutospacing="1" w:after="100" w:afterAutospacing="1"/>
        <w:rPr>
          <w:color w:val="000000" w:themeColor="text1"/>
        </w:rPr>
      </w:pPr>
      <w:r w:rsidRPr="00DE3169">
        <w:rPr>
          <w:color w:val="000000" w:themeColor="text1"/>
        </w:rPr>
        <w:t>An E-commerce Operations Specialist helps reduce the manual work that slows down your store. This person can update product listings, coordinate order issues, monitor inventory, organize customer requests, communicate with fulfillment partners, and keep your systems accurate across platforms.</w:t>
      </w:r>
    </w:p>
    <w:p w14:paraId="21EE2F26" w14:textId="77777777" w:rsidR="00552A15" w:rsidRPr="00DE3169" w:rsidRDefault="00552A15" w:rsidP="00552A15">
      <w:pPr>
        <w:spacing w:before="100" w:beforeAutospacing="1" w:after="100" w:afterAutospacing="1"/>
        <w:rPr>
          <w:color w:val="000000" w:themeColor="text1"/>
        </w:rPr>
      </w:pPr>
      <w:r w:rsidRPr="00DE3169">
        <w:rPr>
          <w:color w:val="000000" w:themeColor="text1"/>
        </w:rPr>
        <w:t>For many e-commerce businesses, this role creates immediate leverage by improving operational consistency, reducing missed updates, speeding up customer response times, and freeing owners or managers to focus on growth, merchandising, marketing, and revenue.</w:t>
      </w:r>
    </w:p>
    <w:p w14:paraId="4993961A" w14:textId="77777777" w:rsidR="00552A15" w:rsidRPr="00DE3169" w:rsidRDefault="001B382E" w:rsidP="00552A15">
      <w:pPr>
        <w:rPr>
          <w:color w:val="000000" w:themeColor="text1"/>
        </w:rPr>
      </w:pPr>
      <w:r>
        <w:rPr>
          <w:noProof/>
        </w:rPr>
      </w:r>
      <w:r>
        <w:pict w14:anchorId="0E378208">
          <v:rect id="Rectangle 259"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F2405B" w14:textId="77777777" w:rsidR="00552A15" w:rsidRPr="00DE3169" w:rsidRDefault="00552A15" w:rsidP="00552A15">
      <w:pPr>
        <w:spacing w:before="100" w:beforeAutospacing="1" w:after="100" w:afterAutospacing="1"/>
        <w:outlineLvl w:val="0"/>
        <w:rPr>
          <w:b/>
          <w:bCs/>
          <w:color w:val="000000" w:themeColor="text1"/>
          <w:kern w:val="36"/>
        </w:rPr>
      </w:pPr>
      <w:r w:rsidRPr="00DE3169">
        <w:rPr>
          <w:b/>
          <w:bCs/>
          <w:color w:val="000000" w:themeColor="text1"/>
          <w:kern w:val="36"/>
        </w:rPr>
        <w:t>Common Responsibilities</w:t>
      </w:r>
    </w:p>
    <w:p w14:paraId="119BC5E4"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Product listing uploads</w:t>
      </w:r>
    </w:p>
    <w:p w14:paraId="200385B6"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Product description formatting</w:t>
      </w:r>
    </w:p>
    <w:p w14:paraId="422D4E57"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SKU and inventory updates</w:t>
      </w:r>
    </w:p>
    <w:p w14:paraId="5F23346C"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Order tracking and fulfillment coordination</w:t>
      </w:r>
    </w:p>
    <w:p w14:paraId="649F04C0"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Customer order status updates</w:t>
      </w:r>
    </w:p>
    <w:p w14:paraId="43861AB5"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Returns and exchange coordination</w:t>
      </w:r>
    </w:p>
    <w:p w14:paraId="0ABB6D3F"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Refund request support</w:t>
      </w:r>
    </w:p>
    <w:p w14:paraId="535AB50B"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Marketplace admin support</w:t>
      </w:r>
    </w:p>
    <w:p w14:paraId="59E058D0"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Shopify, Amazon, Etsy, Walmart, or eBay updates</w:t>
      </w:r>
    </w:p>
    <w:p w14:paraId="0EBBFA08"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lastRenderedPageBreak/>
        <w:t>Inventory spreadsheet management</w:t>
      </w:r>
    </w:p>
    <w:p w14:paraId="5C73CFE8"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Supplier and fulfillment partner coordination</w:t>
      </w:r>
    </w:p>
    <w:p w14:paraId="61FBF0AA"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Basic product research</w:t>
      </w:r>
    </w:p>
    <w:p w14:paraId="194C8D7D"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Pricing and competitor monitoring</w:t>
      </w:r>
    </w:p>
    <w:p w14:paraId="28DCC52F"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Customer support ticket coordination</w:t>
      </w:r>
    </w:p>
    <w:p w14:paraId="38856E92"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Discount code and promotion setup support</w:t>
      </w:r>
    </w:p>
    <w:p w14:paraId="71EFB05A"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Store data entry and cleanup</w:t>
      </w:r>
    </w:p>
    <w:p w14:paraId="134D5A52"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Sales and operations reporting</w:t>
      </w:r>
    </w:p>
    <w:p w14:paraId="198EA560"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Review monitoring and response support</w:t>
      </w:r>
    </w:p>
    <w:p w14:paraId="106B2673"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Product image and asset organization</w:t>
      </w:r>
    </w:p>
    <w:p w14:paraId="79AEC3B2" w14:textId="77777777" w:rsidR="00552A15" w:rsidRPr="00DE3169" w:rsidRDefault="00552A15" w:rsidP="00552A15">
      <w:pPr>
        <w:numPr>
          <w:ilvl w:val="0"/>
          <w:numId w:val="1"/>
        </w:numPr>
        <w:spacing w:before="100" w:beforeAutospacing="1" w:after="100" w:afterAutospacing="1"/>
        <w:rPr>
          <w:color w:val="000000" w:themeColor="text1"/>
        </w:rPr>
      </w:pPr>
      <w:r w:rsidRPr="00DE3169">
        <w:rPr>
          <w:color w:val="000000" w:themeColor="text1"/>
        </w:rPr>
        <w:t>Updating shipping information</w:t>
      </w:r>
    </w:p>
    <w:p w14:paraId="40966D2A" w14:textId="77777777" w:rsidR="00552A15" w:rsidRPr="008D5D07" w:rsidRDefault="00552A15" w:rsidP="00552A15">
      <w:pPr>
        <w:numPr>
          <w:ilvl w:val="0"/>
          <w:numId w:val="1"/>
        </w:numPr>
        <w:spacing w:before="100" w:beforeAutospacing="1" w:after="100" w:afterAutospacing="1"/>
        <w:rPr>
          <w:color w:val="000000" w:themeColor="text1"/>
        </w:rPr>
      </w:pPr>
      <w:r w:rsidRPr="00DE3169">
        <w:rPr>
          <w:color w:val="000000" w:themeColor="text1"/>
        </w:rPr>
        <w:t>Escalating fulfillment or customer issues</w:t>
      </w:r>
    </w:p>
    <w:p w14:paraId="6B3033CF" w14:textId="77777777" w:rsidR="00A952CF" w:rsidRPr="008D5D07" w:rsidRDefault="00A952CF" w:rsidP="00A952CF">
      <w:pPr>
        <w:spacing w:before="100" w:beforeAutospacing="1" w:after="100" w:afterAutospacing="1"/>
        <w:rPr>
          <w:color w:val="000000" w:themeColor="text1"/>
        </w:rPr>
      </w:pPr>
    </w:p>
    <w:p w14:paraId="495AE1F9" w14:textId="3100415C" w:rsidR="00A952CF" w:rsidRPr="00DE3169" w:rsidRDefault="00A952CF" w:rsidP="00A952CF">
      <w:pPr>
        <w:jc w:val="center"/>
        <w:rPr>
          <w:b/>
          <w:bCs/>
          <w:color w:val="000000" w:themeColor="text1"/>
        </w:rPr>
      </w:pPr>
      <w:r w:rsidRPr="008D5D07">
        <w:rPr>
          <w:b/>
          <w:bCs/>
          <w:color w:val="000000" w:themeColor="text1"/>
        </w:rPr>
        <w:t>Start Hiring</w:t>
      </w:r>
      <w:r w:rsidRPr="008D5D07">
        <w:rPr>
          <w:b/>
          <w:bCs/>
          <w:color w:val="000000" w:themeColor="text1"/>
        </w:rPr>
        <w:br/>
      </w:r>
      <w:r w:rsidRPr="008D5D07">
        <w:rPr>
          <w:color w:val="000000" w:themeColor="text1"/>
          <w:sz w:val="20"/>
          <w:szCs w:val="20"/>
        </w:rPr>
        <w:t>(Button)</w:t>
      </w:r>
      <w:r w:rsidRPr="008D5D07">
        <w:rPr>
          <w:b/>
          <w:bCs/>
          <w:color w:val="000000" w:themeColor="text1"/>
        </w:rPr>
        <w:br/>
      </w:r>
      <w:r w:rsidRPr="008D5D07">
        <w:rPr>
          <w:i/>
          <w:iCs/>
          <w:color w:val="000000" w:themeColor="text1"/>
          <w:sz w:val="20"/>
          <w:szCs w:val="20"/>
        </w:rPr>
        <w:t>Aligned From Day One: AXIS is paid only when you choose to hire.</w:t>
      </w:r>
    </w:p>
    <w:p w14:paraId="65E6B481" w14:textId="77777777" w:rsidR="00552A15" w:rsidRPr="00DE3169" w:rsidRDefault="001B382E" w:rsidP="00552A15">
      <w:pPr>
        <w:rPr>
          <w:color w:val="000000" w:themeColor="text1"/>
        </w:rPr>
      </w:pPr>
      <w:r>
        <w:rPr>
          <w:noProof/>
        </w:rPr>
      </w:r>
      <w:r>
        <w:pict w14:anchorId="153F83D2">
          <v:rect id="Rectangle 257"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EA7A74E" w14:textId="77777777" w:rsidR="00552A15" w:rsidRPr="00DE3169" w:rsidRDefault="00552A15" w:rsidP="00552A15">
      <w:pPr>
        <w:spacing w:before="100" w:beforeAutospacing="1" w:after="100" w:afterAutospacing="1"/>
        <w:outlineLvl w:val="0"/>
        <w:rPr>
          <w:b/>
          <w:bCs/>
          <w:color w:val="000000" w:themeColor="text1"/>
          <w:kern w:val="36"/>
        </w:rPr>
      </w:pPr>
      <w:r w:rsidRPr="00DE3169">
        <w:rPr>
          <w:b/>
          <w:bCs/>
          <w:color w:val="000000" w:themeColor="text1"/>
          <w:kern w:val="36"/>
        </w:rPr>
        <w:t>E-commerce Operations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8D5D07" w:rsidRPr="00DE3169" w14:paraId="3E6CD4EB"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CA517F" w14:textId="77777777" w:rsidR="00552A15" w:rsidRPr="00DE3169" w:rsidRDefault="00552A15" w:rsidP="00342C01">
            <w:pPr>
              <w:spacing w:before="100" w:beforeAutospacing="1" w:after="100" w:afterAutospacing="1"/>
              <w:jc w:val="center"/>
              <w:rPr>
                <w:b/>
                <w:bCs/>
                <w:color w:val="000000" w:themeColor="text1"/>
              </w:rPr>
            </w:pPr>
            <w:r w:rsidRPr="00DE3169">
              <w:rPr>
                <w:b/>
                <w:bCs/>
                <w:color w:val="000000" w:themeColor="text1"/>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56022" w14:textId="77777777" w:rsidR="00552A15" w:rsidRPr="00DE3169" w:rsidRDefault="00552A15" w:rsidP="00342C01">
            <w:pPr>
              <w:spacing w:before="100" w:beforeAutospacing="1" w:after="100" w:afterAutospacing="1"/>
              <w:jc w:val="center"/>
              <w:rPr>
                <w:b/>
                <w:bCs/>
                <w:color w:val="000000" w:themeColor="text1"/>
              </w:rPr>
            </w:pPr>
            <w:r w:rsidRPr="00DE3169">
              <w:rPr>
                <w:b/>
                <w:bCs/>
                <w:color w:val="000000" w:themeColor="text1"/>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65E0DF" w14:textId="77777777" w:rsidR="00552A15" w:rsidRPr="00DE3169" w:rsidRDefault="00552A15" w:rsidP="00342C01">
            <w:pPr>
              <w:spacing w:before="100" w:beforeAutospacing="1" w:after="100" w:afterAutospacing="1"/>
              <w:jc w:val="center"/>
              <w:rPr>
                <w:b/>
                <w:bCs/>
                <w:color w:val="000000" w:themeColor="text1"/>
              </w:rPr>
            </w:pPr>
            <w:r w:rsidRPr="00DE3169">
              <w:rPr>
                <w:b/>
                <w:bCs/>
                <w:color w:val="000000" w:themeColor="text1"/>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70DA21" w14:textId="77777777" w:rsidR="00552A15" w:rsidRPr="00DE3169" w:rsidRDefault="00552A15" w:rsidP="00342C01">
            <w:pPr>
              <w:spacing w:before="100" w:beforeAutospacing="1" w:after="100" w:afterAutospacing="1"/>
              <w:jc w:val="center"/>
              <w:rPr>
                <w:b/>
                <w:bCs/>
                <w:color w:val="000000" w:themeColor="text1"/>
              </w:rPr>
            </w:pPr>
            <w:r w:rsidRPr="00DE3169">
              <w:rPr>
                <w:b/>
                <w:bCs/>
                <w:color w:val="000000" w:themeColor="text1"/>
              </w:rPr>
              <w:t>Average Savings vs. U.S.</w:t>
            </w:r>
          </w:p>
        </w:tc>
      </w:tr>
      <w:tr w:rsidR="008D5D07" w:rsidRPr="00DE3169" w14:paraId="172C1D9B"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31064D" w14:textId="77777777" w:rsidR="00552A15" w:rsidRPr="00DE3169" w:rsidRDefault="00552A15" w:rsidP="00342C01">
            <w:pPr>
              <w:spacing w:before="100" w:beforeAutospacing="1" w:after="100" w:afterAutospacing="1"/>
              <w:rPr>
                <w:color w:val="000000" w:themeColor="text1"/>
              </w:rPr>
            </w:pPr>
            <w:r w:rsidRPr="00DE3169">
              <w:rPr>
                <w:color w:val="000000" w:themeColor="text1"/>
              </w:rPr>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B9B08" w14:textId="77777777" w:rsidR="00552A15" w:rsidRPr="00DE3169" w:rsidRDefault="00552A15" w:rsidP="00342C01">
            <w:pPr>
              <w:spacing w:before="100" w:beforeAutospacing="1" w:after="100" w:afterAutospacing="1"/>
              <w:rPr>
                <w:color w:val="000000" w:themeColor="text1"/>
              </w:rPr>
            </w:pPr>
            <w:r w:rsidRPr="00DE3169">
              <w:rPr>
                <w:color w:val="000000" w:themeColor="text1"/>
              </w:rPr>
              <w:t>$4,000–$7,500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73A54" w14:textId="77777777" w:rsidR="00552A15" w:rsidRPr="00DE3169" w:rsidRDefault="00552A15" w:rsidP="00342C01">
            <w:pPr>
              <w:spacing w:before="100" w:beforeAutospacing="1" w:after="100" w:afterAutospacing="1"/>
              <w:rPr>
                <w:color w:val="000000" w:themeColor="text1"/>
              </w:rPr>
            </w:pPr>
            <w:r w:rsidRPr="00DE3169">
              <w:rPr>
                <w:color w:val="000000" w:themeColor="text1"/>
              </w:rPr>
              <w:t>$23–$43/hr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579BE" w14:textId="77777777" w:rsidR="00552A15" w:rsidRPr="00DE3169" w:rsidRDefault="00552A15" w:rsidP="00342C01">
            <w:pPr>
              <w:spacing w:before="100" w:beforeAutospacing="1" w:after="100" w:afterAutospacing="1"/>
              <w:rPr>
                <w:color w:val="000000" w:themeColor="text1"/>
              </w:rPr>
            </w:pPr>
            <w:r w:rsidRPr="00DE3169">
              <w:rPr>
                <w:color w:val="000000" w:themeColor="text1"/>
              </w:rPr>
              <w:t>—</w:t>
            </w:r>
          </w:p>
        </w:tc>
      </w:tr>
      <w:tr w:rsidR="008D5D07" w:rsidRPr="00DE3169" w14:paraId="4A0B615F"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7883E6" w14:textId="77777777" w:rsidR="00552A15" w:rsidRPr="00DE3169" w:rsidRDefault="00552A15" w:rsidP="00342C01">
            <w:pPr>
              <w:spacing w:before="100" w:beforeAutospacing="1" w:after="100" w:afterAutospacing="1"/>
              <w:rPr>
                <w:color w:val="000000" w:themeColor="text1"/>
              </w:rPr>
            </w:pPr>
            <w:r w:rsidRPr="00DE3169">
              <w:rPr>
                <w:b/>
                <w:bCs/>
                <w:color w:val="000000" w:themeColor="text1"/>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8D80F" w14:textId="77777777" w:rsidR="00552A15" w:rsidRPr="00DE3169" w:rsidRDefault="00552A15" w:rsidP="00342C01">
            <w:pPr>
              <w:spacing w:before="100" w:beforeAutospacing="1" w:after="100" w:afterAutospacing="1"/>
              <w:rPr>
                <w:color w:val="000000" w:themeColor="text1"/>
              </w:rPr>
            </w:pPr>
            <w:r w:rsidRPr="00DE3169">
              <w:rPr>
                <w:b/>
                <w:bCs/>
                <w:color w:val="000000" w:themeColor="text1"/>
              </w:rPr>
              <w:t>Starting at $1,000–$2,800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35988F" w14:textId="77777777" w:rsidR="00552A15" w:rsidRPr="00DE3169" w:rsidRDefault="00552A15" w:rsidP="00342C01">
            <w:pPr>
              <w:spacing w:before="100" w:beforeAutospacing="1" w:after="100" w:afterAutospacing="1"/>
              <w:rPr>
                <w:color w:val="000000" w:themeColor="text1"/>
              </w:rPr>
            </w:pPr>
            <w:r w:rsidRPr="00DE3169">
              <w:rPr>
                <w:b/>
                <w:bCs/>
                <w:color w:val="000000" w:themeColor="text1"/>
              </w:rPr>
              <w:t>$6–$16/hr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2A6902" w14:textId="77777777" w:rsidR="00552A15" w:rsidRPr="00DE3169" w:rsidRDefault="00552A15" w:rsidP="00342C01">
            <w:pPr>
              <w:spacing w:before="100" w:beforeAutospacing="1" w:after="100" w:afterAutospacing="1"/>
              <w:rPr>
                <w:color w:val="000000" w:themeColor="text1"/>
              </w:rPr>
            </w:pPr>
            <w:r w:rsidRPr="00DE3169">
              <w:rPr>
                <w:b/>
                <w:bCs/>
                <w:color w:val="000000" w:themeColor="text1"/>
              </w:rPr>
              <w:t>60%–80%</w:t>
            </w:r>
          </w:p>
        </w:tc>
      </w:tr>
      <w:tr w:rsidR="008D5D07" w:rsidRPr="00DE3169" w14:paraId="2F1B7405"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A345B7" w14:textId="77777777" w:rsidR="00552A15" w:rsidRPr="00DE3169" w:rsidRDefault="00552A15" w:rsidP="00342C01">
            <w:pPr>
              <w:spacing w:before="100" w:beforeAutospacing="1" w:after="100" w:afterAutospacing="1"/>
              <w:rPr>
                <w:color w:val="000000" w:themeColor="text1"/>
              </w:rPr>
            </w:pPr>
            <w:r w:rsidRPr="00DE3169">
              <w:rPr>
                <w:color w:val="000000" w:themeColor="text1"/>
              </w:rPr>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64CE7" w14:textId="77777777" w:rsidR="00552A15" w:rsidRPr="00DE3169" w:rsidRDefault="00552A15" w:rsidP="00342C01">
            <w:pPr>
              <w:spacing w:before="100" w:beforeAutospacing="1" w:after="100" w:afterAutospacing="1"/>
              <w:rPr>
                <w:color w:val="000000" w:themeColor="text1"/>
              </w:rPr>
            </w:pPr>
            <w:r w:rsidRPr="00DE3169">
              <w:rPr>
                <w:color w:val="000000" w:themeColor="text1"/>
              </w:rPr>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B1286F" w14:textId="77777777" w:rsidR="00552A15" w:rsidRPr="00DE3169" w:rsidRDefault="00552A15" w:rsidP="00342C01">
            <w:pPr>
              <w:spacing w:before="100" w:beforeAutospacing="1" w:after="100" w:afterAutospacing="1"/>
              <w:rPr>
                <w:color w:val="000000" w:themeColor="text1"/>
              </w:rPr>
            </w:pPr>
            <w:r w:rsidRPr="00DE3169">
              <w:rPr>
                <w:color w:val="000000" w:themeColor="text1"/>
              </w:rPr>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692774" w14:textId="77777777" w:rsidR="00552A15" w:rsidRPr="00DE3169" w:rsidRDefault="00552A15" w:rsidP="00342C01">
            <w:pPr>
              <w:spacing w:before="100" w:beforeAutospacing="1" w:after="100" w:afterAutospacing="1"/>
              <w:rPr>
                <w:color w:val="000000" w:themeColor="text1"/>
              </w:rPr>
            </w:pPr>
            <w:r w:rsidRPr="00DE3169">
              <w:rPr>
                <w:color w:val="000000" w:themeColor="text1"/>
              </w:rPr>
              <w:t>40%–70%</w:t>
            </w:r>
          </w:p>
        </w:tc>
      </w:tr>
    </w:tbl>
    <w:p w14:paraId="4B3EA66D" w14:textId="77777777" w:rsidR="00552A15" w:rsidRPr="00B9096F" w:rsidRDefault="00552A15" w:rsidP="00552A15">
      <w:pPr>
        <w:spacing w:before="100" w:beforeAutospacing="1" w:after="100" w:afterAutospacing="1"/>
        <w:rPr>
          <w:color w:val="000000" w:themeColor="text1"/>
        </w:rPr>
      </w:pPr>
      <w:r w:rsidRPr="00B9096F">
        <w:rPr>
          <w:i/>
          <w:iCs/>
          <w:color w:val="000000" w:themeColor="text1"/>
        </w:rPr>
        <w:t>Cost ranges are estimates and may vary depending on platform experience, marketplace knowledge, customer support responsibilities, inventory complexity, fulfillment workflows, reporting needs, and level of operational ownership.</w:t>
      </w:r>
    </w:p>
    <w:p w14:paraId="3D838FCB" w14:textId="7965B1F7" w:rsidR="00552A15" w:rsidRPr="008D5D07" w:rsidRDefault="00552A15" w:rsidP="00552A15">
      <w:pPr>
        <w:jc w:val="center"/>
        <w:rPr>
          <w:color w:val="000000" w:themeColor="text1"/>
        </w:rPr>
      </w:pPr>
      <w:r w:rsidRPr="008D5D07">
        <w:rPr>
          <w:b/>
          <w:bCs/>
          <w:color w:val="000000" w:themeColor="text1"/>
        </w:rPr>
        <w:br/>
      </w:r>
      <w:r w:rsidRPr="008D5D07">
        <w:rPr>
          <w:b/>
          <w:bCs/>
          <w:color w:val="000000" w:themeColor="text1"/>
        </w:rPr>
        <w:br/>
        <w:t>Start Hiring (Button)</w:t>
      </w:r>
      <w:r w:rsidRPr="008D5D07">
        <w:rPr>
          <w:b/>
          <w:bCs/>
          <w:color w:val="000000" w:themeColor="text1"/>
        </w:rPr>
        <w:br/>
      </w:r>
      <w:r w:rsidR="00A952CF" w:rsidRPr="008D5D07">
        <w:rPr>
          <w:i/>
          <w:iCs/>
          <w:color w:val="000000" w:themeColor="text1"/>
          <w:sz w:val="20"/>
          <w:szCs w:val="20"/>
        </w:rPr>
        <w:t>Aligned From Day One: AXIS is paid only when you choose to hire.</w:t>
      </w:r>
    </w:p>
    <w:p w14:paraId="180A2EAC" w14:textId="77777777" w:rsidR="00D02957" w:rsidRDefault="00D02957">
      <w:pPr>
        <w:rPr>
          <w:color w:val="000000" w:themeColor="text1"/>
        </w:rPr>
      </w:pPr>
    </w:p>
    <w:p w14:paraId="653AF4D9" w14:textId="77777777" w:rsidR="00D02957" w:rsidRDefault="00D02957">
      <w:pPr>
        <w:rPr>
          <w:color w:val="000000" w:themeColor="text1"/>
        </w:rPr>
      </w:pPr>
    </w:p>
    <w:p w14:paraId="44315016" w14:textId="77777777" w:rsidR="00D02957" w:rsidRDefault="00D02957">
      <w:pPr>
        <w:rPr>
          <w:color w:val="000000" w:themeColor="text1"/>
        </w:rPr>
      </w:pPr>
    </w:p>
    <w:p w14:paraId="0926CB09" w14:textId="21D003DF" w:rsidR="00373EA8" w:rsidRPr="008D5D07" w:rsidRDefault="00A952CF">
      <w:pPr>
        <w:rPr>
          <w:color w:val="000000" w:themeColor="text1"/>
        </w:rPr>
      </w:pPr>
      <w:r w:rsidRPr="008D5D07">
        <w:rPr>
          <w:color w:val="000000" w:themeColor="text1"/>
        </w:rPr>
        <w:lastRenderedPageBreak/>
        <w:br/>
      </w:r>
      <w:r w:rsidR="001B382E">
        <w:rPr>
          <w:noProof/>
        </w:rPr>
      </w:r>
      <w:r w:rsidR="001B382E">
        <w:pict w14:anchorId="5D2FA505">
          <v:rect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943F75" w14:textId="77777777" w:rsidR="00A952CF" w:rsidRPr="008D5D07" w:rsidRDefault="00A952CF">
      <w:pPr>
        <w:rPr>
          <w:color w:val="000000" w:themeColor="text1"/>
        </w:rPr>
      </w:pPr>
    </w:p>
    <w:p w14:paraId="794CF56B" w14:textId="77777777" w:rsidR="00A952CF" w:rsidRPr="008D5D07" w:rsidRDefault="00A952CF" w:rsidP="00A952CF">
      <w:pPr>
        <w:pStyle w:val="Heading2"/>
        <w:rPr>
          <w:rFonts w:ascii="Times New Roman" w:hAnsi="Times New Roman" w:cs="Times New Roman"/>
          <w:b/>
          <w:bCs/>
          <w:color w:val="000000" w:themeColor="text1"/>
        </w:rPr>
      </w:pPr>
      <w:r w:rsidRPr="008D5D07">
        <w:rPr>
          <w:rStyle w:val="s1"/>
          <w:rFonts w:ascii="Times New Roman" w:hAnsi="Times New Roman" w:cs="Times New Roman"/>
          <w:b/>
          <w:bCs/>
          <w:color w:val="000000" w:themeColor="text1"/>
        </w:rPr>
        <w:t>How AXIS Helps You Hire the Right E-commerce Operations Specialist</w:t>
      </w:r>
    </w:p>
    <w:p w14:paraId="18700834" w14:textId="77777777" w:rsidR="00A952CF" w:rsidRPr="008D5D07" w:rsidRDefault="00A952CF" w:rsidP="00A952CF">
      <w:pPr>
        <w:pStyle w:val="p2"/>
        <w:rPr>
          <w:color w:val="000000" w:themeColor="text1"/>
        </w:rPr>
      </w:pPr>
      <w:r w:rsidRPr="008D5D07">
        <w:rPr>
          <w:color w:val="000000" w:themeColor="text1"/>
        </w:rPr>
        <w:t>AXIS helps you hire offshore e-commerce support to keep your store, orders, products, and backend workflows organized.</w:t>
      </w:r>
    </w:p>
    <w:p w14:paraId="1CF76FCF" w14:textId="063A8AF5" w:rsidR="00A952CF" w:rsidRPr="008D5D07" w:rsidRDefault="00A952CF" w:rsidP="00A952CF">
      <w:pPr>
        <w:numPr>
          <w:ilvl w:val="0"/>
          <w:numId w:val="2"/>
        </w:numPr>
        <w:spacing w:before="100" w:beforeAutospacing="1" w:after="100" w:afterAutospacing="1"/>
        <w:rPr>
          <w:color w:val="000000" w:themeColor="text1"/>
        </w:rPr>
      </w:pPr>
      <w:r w:rsidRPr="008D5D07">
        <w:rPr>
          <w:rStyle w:val="s1"/>
          <w:rFonts w:eastAsiaTheme="majorEastAsia"/>
          <w:b/>
          <w:bCs/>
          <w:color w:val="000000" w:themeColor="text1"/>
        </w:rPr>
        <w:t>Map Your Store Operations</w:t>
      </w:r>
      <w:r w:rsidR="008D5D07">
        <w:rPr>
          <w:rStyle w:val="s1"/>
          <w:rFonts w:eastAsiaTheme="majorEastAsia"/>
          <w:b/>
          <w:bCs/>
          <w:color w:val="000000" w:themeColor="text1"/>
        </w:rPr>
        <w:br/>
      </w:r>
      <w:r w:rsidRPr="008D5D07">
        <w:rPr>
          <w:color w:val="000000" w:themeColor="text1"/>
        </w:rPr>
        <w:t>We identify your platforms, product catalog needs, inventory workflows, fulfillment process, customer support touchpoints, marketplace requirements, and reporting needs.</w:t>
      </w:r>
      <w:r w:rsidR="008D5D07">
        <w:rPr>
          <w:color w:val="000000" w:themeColor="text1"/>
        </w:rPr>
        <w:br/>
      </w:r>
    </w:p>
    <w:p w14:paraId="5B892586" w14:textId="22DCA88A" w:rsidR="00A952CF" w:rsidRPr="008D5D07" w:rsidRDefault="00A952CF" w:rsidP="00A952CF">
      <w:pPr>
        <w:numPr>
          <w:ilvl w:val="0"/>
          <w:numId w:val="2"/>
        </w:numPr>
        <w:spacing w:before="100" w:beforeAutospacing="1" w:after="100" w:afterAutospacing="1"/>
        <w:rPr>
          <w:color w:val="000000" w:themeColor="text1"/>
        </w:rPr>
      </w:pPr>
      <w:r w:rsidRPr="008D5D07">
        <w:rPr>
          <w:rStyle w:val="s1"/>
          <w:rFonts w:eastAsiaTheme="majorEastAsia"/>
          <w:b/>
          <w:bCs/>
          <w:color w:val="000000" w:themeColor="text1"/>
        </w:rPr>
        <w:t>Define the Role Scope</w:t>
      </w:r>
      <w:r w:rsidR="008D5D07">
        <w:rPr>
          <w:rStyle w:val="s1"/>
          <w:rFonts w:eastAsiaTheme="majorEastAsia"/>
          <w:b/>
          <w:bCs/>
          <w:color w:val="000000" w:themeColor="text1"/>
        </w:rPr>
        <w:br/>
      </w:r>
      <w:r w:rsidRPr="008D5D07">
        <w:rPr>
          <w:color w:val="000000" w:themeColor="text1"/>
        </w:rPr>
        <w:t>We clarify whether the role supports product uploads, order tracking, inventory updates, returns, marketplace admin, customer updates, or supplier coordination.</w:t>
      </w:r>
      <w:r w:rsidR="008D5D07">
        <w:rPr>
          <w:color w:val="000000" w:themeColor="text1"/>
        </w:rPr>
        <w:br/>
      </w:r>
    </w:p>
    <w:p w14:paraId="377170E7" w14:textId="052265B0" w:rsidR="00A952CF" w:rsidRPr="008D5D07" w:rsidRDefault="00A952CF" w:rsidP="00A952CF">
      <w:pPr>
        <w:numPr>
          <w:ilvl w:val="0"/>
          <w:numId w:val="2"/>
        </w:numPr>
        <w:spacing w:before="100" w:beforeAutospacing="1" w:after="100" w:afterAutospacing="1"/>
        <w:rPr>
          <w:color w:val="000000" w:themeColor="text1"/>
        </w:rPr>
      </w:pPr>
      <w:r w:rsidRPr="008D5D07">
        <w:rPr>
          <w:rStyle w:val="s1"/>
          <w:rFonts w:eastAsiaTheme="majorEastAsia"/>
          <w:b/>
          <w:bCs/>
          <w:color w:val="000000" w:themeColor="text1"/>
        </w:rPr>
        <w:t>Source E-commerce-Experienced Talent</w:t>
      </w:r>
      <w:r w:rsidR="008D5D07">
        <w:rPr>
          <w:rStyle w:val="s1"/>
          <w:rFonts w:eastAsiaTheme="majorEastAsia"/>
          <w:b/>
          <w:bCs/>
          <w:color w:val="000000" w:themeColor="text1"/>
        </w:rPr>
        <w:br/>
      </w:r>
      <w:r w:rsidRPr="008D5D07">
        <w:rPr>
          <w:color w:val="000000" w:themeColor="text1"/>
        </w:rPr>
        <w:t>AXIS looks for candidates familiar with platforms like Shopify, Amazon, Etsy, Walmart, eBay, inventory tools, or e-commerce admin systems.</w:t>
      </w:r>
      <w:r w:rsidR="008D5D07">
        <w:rPr>
          <w:color w:val="000000" w:themeColor="text1"/>
        </w:rPr>
        <w:br/>
      </w:r>
    </w:p>
    <w:p w14:paraId="160524FD" w14:textId="0EF17DCC" w:rsidR="00A952CF" w:rsidRPr="008D5D07" w:rsidRDefault="00A952CF" w:rsidP="00A952CF">
      <w:pPr>
        <w:numPr>
          <w:ilvl w:val="0"/>
          <w:numId w:val="2"/>
        </w:numPr>
        <w:spacing w:before="100" w:beforeAutospacing="1" w:after="100" w:afterAutospacing="1"/>
        <w:rPr>
          <w:color w:val="000000" w:themeColor="text1"/>
        </w:rPr>
      </w:pPr>
      <w:r w:rsidRPr="008D5D07">
        <w:rPr>
          <w:rStyle w:val="s1"/>
          <w:rFonts w:eastAsiaTheme="majorEastAsia"/>
          <w:b/>
          <w:bCs/>
          <w:color w:val="000000" w:themeColor="text1"/>
        </w:rPr>
        <w:t>Review Store Operations</w:t>
      </w:r>
      <w:r w:rsidR="008D5D07">
        <w:rPr>
          <w:rStyle w:val="s1"/>
          <w:rFonts w:eastAsiaTheme="majorEastAsia"/>
          <w:b/>
          <w:bCs/>
          <w:color w:val="000000" w:themeColor="text1"/>
        </w:rPr>
        <w:t>,</w:t>
      </w:r>
      <w:r w:rsidRPr="008D5D07">
        <w:rPr>
          <w:rStyle w:val="s1"/>
          <w:rFonts w:eastAsiaTheme="majorEastAsia"/>
          <w:b/>
          <w:bCs/>
          <w:color w:val="000000" w:themeColor="text1"/>
        </w:rPr>
        <w:t xml:space="preserve"> Candidates</w:t>
      </w:r>
      <w:r w:rsidR="008D5D07">
        <w:rPr>
          <w:rStyle w:val="s1"/>
          <w:rFonts w:eastAsiaTheme="majorEastAsia"/>
          <w:b/>
          <w:bCs/>
          <w:color w:val="000000" w:themeColor="text1"/>
        </w:rPr>
        <w:br/>
      </w:r>
      <w:r w:rsidRPr="008D5D07">
        <w:rPr>
          <w:color w:val="000000" w:themeColor="text1"/>
        </w:rPr>
        <w:t>You receive candidates matched to your platform stack, order volume, product complexity, and operational workflow.</w:t>
      </w:r>
      <w:r w:rsidR="008D5D07">
        <w:rPr>
          <w:color w:val="000000" w:themeColor="text1"/>
        </w:rPr>
        <w:br/>
      </w:r>
    </w:p>
    <w:p w14:paraId="5E68B3EF" w14:textId="6620EAE3" w:rsidR="00A952CF" w:rsidRPr="008D5D07" w:rsidRDefault="00A952CF" w:rsidP="00A952CF">
      <w:pPr>
        <w:numPr>
          <w:ilvl w:val="0"/>
          <w:numId w:val="2"/>
        </w:numPr>
        <w:spacing w:before="100" w:beforeAutospacing="1" w:after="100" w:afterAutospacing="1"/>
        <w:rPr>
          <w:color w:val="000000" w:themeColor="text1"/>
        </w:rPr>
      </w:pPr>
      <w:r w:rsidRPr="008D5D07">
        <w:rPr>
          <w:rStyle w:val="s1"/>
          <w:rFonts w:eastAsiaTheme="majorEastAsia"/>
          <w:b/>
          <w:bCs/>
          <w:color w:val="000000" w:themeColor="text1"/>
        </w:rPr>
        <w:t>Launch With Clear Store Processes</w:t>
      </w:r>
      <w:r w:rsidR="008D5D07">
        <w:rPr>
          <w:rStyle w:val="s1"/>
          <w:rFonts w:eastAsiaTheme="majorEastAsia"/>
          <w:b/>
          <w:bCs/>
          <w:color w:val="000000" w:themeColor="text1"/>
        </w:rPr>
        <w:br/>
      </w:r>
      <w:r w:rsidRPr="008D5D07">
        <w:rPr>
          <w:color w:val="000000" w:themeColor="text1"/>
        </w:rPr>
        <w:t>Once hired, the role is aligned around product updates, order workflows, customer communication, and operational reporting.</w:t>
      </w:r>
      <w:r w:rsidR="008D5D07">
        <w:rPr>
          <w:color w:val="000000" w:themeColor="text1"/>
        </w:rPr>
        <w:br/>
      </w:r>
    </w:p>
    <w:p w14:paraId="7E81F40D" w14:textId="77777777" w:rsidR="008D5D07" w:rsidRPr="00AE4E2F" w:rsidRDefault="008D5D07" w:rsidP="008D5D07">
      <w:pPr>
        <w:jc w:val="center"/>
        <w:rPr>
          <w:color w:val="000000" w:themeColor="text1"/>
        </w:rPr>
      </w:pPr>
      <w:r>
        <w:rPr>
          <w:color w:val="000000" w:themeColor="text1"/>
        </w:rPr>
        <w:br/>
      </w: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41C0D35C" w14:textId="5A7C9CEB" w:rsidR="00A952CF" w:rsidRPr="008D5D07" w:rsidRDefault="00A952CF">
      <w:pPr>
        <w:rPr>
          <w:color w:val="000000" w:themeColor="text1"/>
        </w:rPr>
      </w:pPr>
    </w:p>
    <w:sectPr w:rsidR="00A952CF" w:rsidRPr="008D5D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63464"/>
    <w:multiLevelType w:val="multilevel"/>
    <w:tmpl w:val="2A0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220813"/>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503654">
    <w:abstractNumId w:val="0"/>
  </w:num>
  <w:num w:numId="2" w16cid:durableId="1791510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A15"/>
    <w:rsid w:val="001B382E"/>
    <w:rsid w:val="00373EA8"/>
    <w:rsid w:val="003C42D2"/>
    <w:rsid w:val="00552A15"/>
    <w:rsid w:val="005C4668"/>
    <w:rsid w:val="00744024"/>
    <w:rsid w:val="008D5D07"/>
    <w:rsid w:val="00A952CF"/>
    <w:rsid w:val="00D029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9780501"/>
  <w15:chartTrackingRefBased/>
  <w15:docId w15:val="{AFB3741C-0C7D-3446-9E8A-A7EEC4AE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A15"/>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2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A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A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A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A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A15"/>
    <w:rPr>
      <w:rFonts w:eastAsiaTheme="majorEastAsia" w:cstheme="majorBidi"/>
      <w:color w:val="272727" w:themeColor="text1" w:themeTint="D8"/>
    </w:rPr>
  </w:style>
  <w:style w:type="paragraph" w:styleId="Title">
    <w:name w:val="Title"/>
    <w:basedOn w:val="Normal"/>
    <w:next w:val="Normal"/>
    <w:link w:val="TitleChar"/>
    <w:uiPriority w:val="10"/>
    <w:qFormat/>
    <w:rsid w:val="00552A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A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A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A15"/>
    <w:rPr>
      <w:i/>
      <w:iCs/>
      <w:color w:val="404040" w:themeColor="text1" w:themeTint="BF"/>
    </w:rPr>
  </w:style>
  <w:style w:type="paragraph" w:styleId="ListParagraph">
    <w:name w:val="List Paragraph"/>
    <w:basedOn w:val="Normal"/>
    <w:uiPriority w:val="34"/>
    <w:qFormat/>
    <w:rsid w:val="00552A15"/>
    <w:pPr>
      <w:ind w:left="720"/>
      <w:contextualSpacing/>
    </w:pPr>
  </w:style>
  <w:style w:type="character" w:styleId="IntenseEmphasis">
    <w:name w:val="Intense Emphasis"/>
    <w:basedOn w:val="DefaultParagraphFont"/>
    <w:uiPriority w:val="21"/>
    <w:qFormat/>
    <w:rsid w:val="00552A15"/>
    <w:rPr>
      <w:i/>
      <w:iCs/>
      <w:color w:val="0F4761" w:themeColor="accent1" w:themeShade="BF"/>
    </w:rPr>
  </w:style>
  <w:style w:type="paragraph" w:styleId="IntenseQuote">
    <w:name w:val="Intense Quote"/>
    <w:basedOn w:val="Normal"/>
    <w:next w:val="Normal"/>
    <w:link w:val="IntenseQuoteChar"/>
    <w:uiPriority w:val="30"/>
    <w:qFormat/>
    <w:rsid w:val="00552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A15"/>
    <w:rPr>
      <w:i/>
      <w:iCs/>
      <w:color w:val="0F4761" w:themeColor="accent1" w:themeShade="BF"/>
    </w:rPr>
  </w:style>
  <w:style w:type="character" w:styleId="IntenseReference">
    <w:name w:val="Intense Reference"/>
    <w:basedOn w:val="DefaultParagraphFont"/>
    <w:uiPriority w:val="32"/>
    <w:qFormat/>
    <w:rsid w:val="00552A15"/>
    <w:rPr>
      <w:b/>
      <w:bCs/>
      <w:smallCaps/>
      <w:color w:val="0F4761" w:themeColor="accent1" w:themeShade="BF"/>
      <w:spacing w:val="5"/>
    </w:rPr>
  </w:style>
  <w:style w:type="character" w:customStyle="1" w:styleId="s1">
    <w:name w:val="s1"/>
    <w:basedOn w:val="DefaultParagraphFont"/>
    <w:rsid w:val="00A952CF"/>
  </w:style>
  <w:style w:type="paragraph" w:customStyle="1" w:styleId="p2">
    <w:name w:val="p2"/>
    <w:basedOn w:val="Normal"/>
    <w:rsid w:val="00A95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6</cp:revision>
  <dcterms:created xsi:type="dcterms:W3CDTF">2026-05-03T07:13:00Z</dcterms:created>
  <dcterms:modified xsi:type="dcterms:W3CDTF">2026-05-03T10:08:00Z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2026-05-03T07:14:05Z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ba29c3d3-638e-41d9-84c4-6f2c9084942c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