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System Revision</w:t>
      </w:r>
    </w:p>
    <w:p>
      <w:pPr>
        <w:pStyle w:val="style0"/>
        <w:rPr/>
      </w:pPr>
    </w:p>
    <w:p>
      <w:pPr>
        <w:pStyle w:val="style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Sign up</w:t>
      </w:r>
    </w:p>
    <w:p>
      <w:pPr>
        <w:pStyle w:val="style0"/>
        <w:rPr/>
      </w:pPr>
      <w:r>
        <w:rPr/>
        <w:drawing>
          <wp:inline distL="0" distT="0" distB="0" distR="0">
            <wp:extent cx="5268595" cy="4089400"/>
            <wp:effectExtent l="0" t="0" r="4445" b="1016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4089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Break down address and birthplace | Hatiin by part yung lugar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Birthplace : Municipality, Province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Current Address: Other Details, House Number, Street, Barangay, Municipality, Province 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69230" cy="5911215"/>
            <wp:effectExtent l="0" t="0" r="3810" b="190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30" cy="59112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show password at password and confirm password.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Patients dashboard</w:t>
      </w:r>
    </w:p>
    <w:p>
      <w:pPr>
        <w:pStyle w:val="style0"/>
        <w:rPr/>
      </w:pPr>
      <w:r>
        <w:rPr/>
        <w:drawing>
          <wp:inline distL="0" distT="0" distB="0" distR="0">
            <wp:extent cx="5261610" cy="1385570"/>
            <wp:effectExtent l="0" t="0" r="11430" b="127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1610" cy="1385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Patient can cancel anytime. Please revise consent too.</w:t>
      </w:r>
    </w:p>
    <w:p>
      <w:pPr>
        <w:pStyle w:val="style0"/>
        <w:rPr/>
      </w:pPr>
      <w:r>
        <w:rPr/>
        <w:drawing>
          <wp:inline distL="0" distT="0" distB="0" distR="0">
            <wp:extent cx="5268595" cy="2366010"/>
            <wp:effectExtent l="0" t="0" r="4445" b="1143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23660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Remove the highlighted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Patients Profile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70500" cy="3294380"/>
            <wp:effectExtent l="0" t="0" r="2540" b="1270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2943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Downloaded QR must be .img,.jpeg,.png.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show when typing password.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Remove open mouth on face recognition.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66690" cy="3068955"/>
            <wp:effectExtent l="0" t="0" r="6350" b="952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690" cy="30689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Must startup when the patient first login on their account.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The information, question, answers to be input must like a duplicate from reference.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booking</w:t>
      </w:r>
    </w:p>
    <w:p>
      <w:pPr>
        <w:pStyle w:val="style0"/>
        <w:rPr>
          <w:rFonts w:hint="default"/>
          <w:lang w:val="en-US"/>
        </w:rPr>
      </w:pPr>
      <w:r>
        <w:rPr/>
        <w:drawing>
          <wp:inline distL="0" distT="0" distB="0" distR="0">
            <wp:extent cx="5266055" cy="3161030"/>
            <wp:effectExtent l="0" t="0" r="6985" b="889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055" cy="31610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Past time should not be visible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For example : Time check 3pm. 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8am to 2:29pm is not pickable. 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Receptionist/ dentist dashboard</w:t>
      </w:r>
    </w:p>
    <w:p>
      <w:pPr>
        <w:pStyle w:val="style0"/>
        <w:rPr/>
      </w:pPr>
      <w:r>
        <w:rPr/>
        <w:drawing>
          <wp:inline distL="0" distT="0" distB="0" distR="0">
            <wp:extent cx="5268595" cy="2384425"/>
            <wp:effectExtent l="0" t="0" r="4445" b="8255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23844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Must be functional/clickable and see it from its history or list.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For example: I click the completed appointment. The system will redirect me to treatment record filtered only by completed appointment.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Receptionist/dentist &gt; Inventory Management</w:t>
      </w:r>
    </w:p>
    <w:p>
      <w:pPr>
        <w:pStyle w:val="style0"/>
        <w:rPr/>
      </w:pPr>
      <w:r>
        <w:rPr/>
        <w:drawing>
          <wp:inline distL="0" distT="0" distB="0" distR="0">
            <wp:extent cx="5272405" cy="1877060"/>
            <wp:effectExtent l="0" t="0" r="635" b="12700"/>
            <wp:docPr id="1034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18770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Next button are not functional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item also have add batches.</w:t>
      </w:r>
    </w:p>
    <w:p>
      <w:pPr>
        <w:pStyle w:val="style0"/>
        <w:rPr/>
      </w:pPr>
      <w:r>
        <w:rPr/>
        <w:drawing>
          <wp:inline distL="0" distT="0" distB="0" distR="0">
            <wp:extent cx="2851785" cy="1708150"/>
            <wp:effectExtent l="0" t="0" r="13334" b="13970"/>
            <wp:docPr id="1035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1785" cy="1708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quantity and expiration date.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2880360" cy="1494155"/>
            <wp:effectExtent l="0" t="0" r="0" b="14605"/>
            <wp:docPr id="1036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80360" cy="14941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label that the date is expiration date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Receptionist/Dentist &gt; appointment booking</w:t>
      </w:r>
    </w:p>
    <w:p>
      <w:pPr>
        <w:pStyle w:val="style0"/>
        <w:rPr>
          <w:rFonts w:hint="default"/>
          <w:lang w:val="en-US"/>
        </w:rPr>
      </w:pPr>
      <w:r>
        <w:rPr/>
        <w:drawing>
          <wp:inline distL="0" distT="0" distB="0" distR="0">
            <wp:extent cx="5262245" cy="2294890"/>
            <wp:effectExtent l="0" t="0" r="10795" b="6350"/>
            <wp:docPr id="1037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2245" cy="22948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status filter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arrived time when arrived.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The view button redirect to dental chart first for dentist. (dental chart, prescription….)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For receptionist, redirected to check in. Dental chart and rx are not editable 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Receptionist/Dentist &gt; Appointments &gt; view&gt; Checkin</w:t>
      </w:r>
    </w:p>
    <w:p>
      <w:pPr>
        <w:pStyle w:val="style0"/>
        <w:rPr>
          <w:rFonts w:hint="default"/>
          <w:lang w:val="en-US"/>
        </w:rPr>
      </w:pPr>
      <w:r>
        <w:rPr/>
        <w:drawing>
          <wp:inline distL="0" distT="0" distB="0" distR="0">
            <wp:extent cx="5227320" cy="2331720"/>
            <wp:effectExtent l="0" t="0" r="0" b="0"/>
            <wp:docPr id="1038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320" cy="23317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Changeable doctor and change time to arrive time</w:t>
      </w:r>
    </w:p>
    <w:p>
      <w:pPr>
        <w:pStyle w:val="style0"/>
        <w:rPr/>
      </w:pPr>
      <w:r>
        <w:rPr/>
        <w:drawing>
          <wp:inline distL="0" distT="0" distB="0" distR="0">
            <wp:extent cx="3987800" cy="1956435"/>
            <wp:effectExtent l="0" t="0" r="5080" b="9525"/>
            <wp:docPr id="1039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87800" cy="19564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Medicine are searchable 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Have quantity, time, frequency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Example.     Ascorbic acid, 2x a day, morning and evening, for 2 weeks</w:t>
      </w:r>
    </w:p>
    <w:p>
      <w:pPr>
        <w:pStyle w:val="style0"/>
        <w:rPr/>
      </w:pPr>
      <w:r>
        <w:rPr/>
        <w:drawing>
          <wp:inline distL="0" distT="0" distB="0" distR="0">
            <wp:extent cx="4138930" cy="1869440"/>
            <wp:effectExtent l="0" t="0" r="6350" b="5080"/>
            <wp:docPr id="1040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8930" cy="18694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POS in between RX and treatment record.</w:t>
      </w:r>
    </w:p>
    <w:p>
      <w:pPr>
        <w:pStyle w:val="style0"/>
        <w:rPr/>
      </w:pPr>
      <w:r>
        <w:rPr/>
        <w:drawing>
          <wp:inline distL="0" distT="0" distB="0" distR="0">
            <wp:extent cx="4194174" cy="1427480"/>
            <wp:effectExtent l="0" t="0" r="12065" b="5080"/>
            <wp:docPr id="1041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4174" cy="14274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The amount of medicine are included on treatment record.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Only one receipt for treatment and medicine bought.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69865" cy="2297430"/>
            <wp:effectExtent l="0" t="0" r="3175" b="381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865" cy="22974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filter. Dentist, status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Receptionist / Dentist &gt; POS</w:t>
      </w:r>
    </w:p>
    <w:p>
      <w:pPr>
        <w:pStyle w:val="style0"/>
        <w:rPr/>
      </w:pPr>
      <w:r>
        <w:rPr/>
        <w:drawing>
          <wp:inline distL="0" distT="0" distB="0" distR="0">
            <wp:extent cx="3848100" cy="3246120"/>
            <wp:effectExtent l="0" t="0" r="7620" b="0"/>
            <wp:docPr id="1043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48100" cy="32461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Searchable (type) with suggested 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POS Receipt</w:t>
      </w:r>
    </w:p>
    <w:p>
      <w:pPr>
        <w:pStyle w:val="style0"/>
        <w:rPr/>
      </w:pPr>
      <w:r>
        <w:rPr/>
        <w:drawing>
          <wp:inline distL="0" distT="0" distB="0" distR="0">
            <wp:extent cx="3155315" cy="2206625"/>
            <wp:effectExtent l="0" t="0" r="14605" b="3175"/>
            <wp:docPr id="1044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55315" cy="2206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Add amount gave and change.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65420" cy="2013585"/>
            <wp:effectExtent l="0" t="0" r="7620" b="13334"/>
            <wp:docPr id="1045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5420" cy="20135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Can filter by dentist, services, status, payment method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71135" cy="1155700"/>
            <wp:effectExtent l="0" t="0" r="1905" b="2540"/>
            <wp:docPr id="1046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1135" cy="1155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Can filter byt cahier, patient, medicine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/>
        <w:drawing>
          <wp:inline distL="0" distT="0" distB="0" distR="0">
            <wp:extent cx="5267960" cy="3756659"/>
            <wp:effectExtent l="0" t="0" r="5080" b="7620"/>
            <wp:docPr id="1047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960" cy="375665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All print out reports must have personalize layout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268595" cy="3775075"/>
            <wp:effectExtent l="0" t="0" r="4445" b="4445"/>
            <wp:docPr id="1048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3775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Doctors must have a calendar based scheduler.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System must have SMS Notification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Patients can create parental control account for account safety. 1 parent account can have multiple child account.</w:t>
      </w:r>
      <w:bookmarkStart w:id="0" w:name="_GoBack"/>
      <w:bookmarkEnd w:id="0"/>
    </w:p>
    <w:sectPr>
      <w:headerReference w:type="default" r:id="rId25"/>
      <w:footerReference w:type="default" r:id="rId26"/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Words>342</Words>
  <Pages>10</Pages>
  <Characters>1926</Characters>
  <Application>WPS Office</Application>
  <DocSecurity>0</DocSecurity>
  <Paragraphs>121</Paragraphs>
  <ScaleCrop>false</ScaleCrop>
  <LinksUpToDate>false</LinksUpToDate>
  <CharactersWithSpaces>2225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2026-04-01T06:19:00Z</dcterms:created>
  <dc:creator>admin</dc:creator>
  <lastModifiedBy>RKY-LX2</lastModifiedBy>
  <dcterms:modified xsi:type="dcterms:W3CDTF">2026-04-09T07:02:42Z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84564FAEBED2497D820A228ACF8FFAF6_11</vt:lpwstr>
  </property>
  <property fmtid="{D5CDD505-2E9C-101B-9397-08002B2CF9AE}" pid="4" name="KSOTemplateDocerSaveRecord">
    <vt:lpwstr>eyJoZGlkIjoiOTNhNWZiMjk2ODhiNTFjNDc2OTMzNGZkOTc5Yzc1ZGMiLCJ1c2VySWQiOiI3MDQ3NDU5NjI4NTMifQ==</vt:lpwstr>
  </property>
</Properties>
</file>