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86F2" w14:textId="727E4B20" w:rsidR="002B296D" w:rsidRPr="00534AA8" w:rsidRDefault="002B296D">
      <w:pPr>
        <w:rPr>
          <w:rFonts w:ascii="Times New Roman" w:hAnsi="Times New Roman" w:cs="Times New Roman"/>
          <w:b/>
          <w:bCs/>
          <w:sz w:val="28"/>
          <w:szCs w:val="28"/>
        </w:rPr>
      </w:pPr>
      <w:r w:rsidRPr="00534AA8">
        <w:rPr>
          <w:rFonts w:ascii="Times New Roman" w:hAnsi="Times New Roman" w:cs="Times New Roman"/>
          <w:b/>
          <w:bCs/>
          <w:sz w:val="28"/>
          <w:szCs w:val="28"/>
        </w:rPr>
        <w:t>Introducción</w:t>
      </w:r>
    </w:p>
    <w:p w14:paraId="1647A0AF" w14:textId="3BF5514A"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 xml:space="preserve">El estrés psicosocial se refiere a la respuesta del cuerpo ante situaciones percibidas como desafiantes o amenazadoras, ya sea en el entorno laboral, familiar o personal. Es un problema de salud mental y física cada vez más común en nuestra sociedad actual, con consecuencias graves para la salud física y mental y el bienestar social y laboral. Es importante discutir este tema ya que es posible prevenirlo y tratarlo a través de estrategias </w:t>
      </w:r>
      <w:proofErr w:type="spellStart"/>
      <w:r w:rsidRPr="002B296D">
        <w:rPr>
          <w:rFonts w:ascii="Times New Roman" w:hAnsi="Times New Roman" w:cs="Times New Roman"/>
          <w:sz w:val="24"/>
          <w:szCs w:val="24"/>
        </w:rPr>
        <w:t>y</w:t>
      </w:r>
      <w:proofErr w:type="spellEnd"/>
      <w:r w:rsidRPr="002B296D">
        <w:rPr>
          <w:rFonts w:ascii="Times New Roman" w:hAnsi="Times New Roman" w:cs="Times New Roman"/>
          <w:sz w:val="24"/>
          <w:szCs w:val="24"/>
        </w:rPr>
        <w:t xml:space="preserve"> intervenciones específicas. El objetivo de este ensayo es brindar una comprensión general del estrés psicosocial, sus causas, consecuencias, prevención y tratamiento.</w:t>
      </w:r>
    </w:p>
    <w:p w14:paraId="4D3C599A" w14:textId="06DCF347" w:rsidR="002B296D" w:rsidRDefault="002B296D" w:rsidP="002B296D">
      <w:pPr>
        <w:spacing w:line="360" w:lineRule="auto"/>
        <w:rPr>
          <w:rFonts w:ascii="Times New Roman" w:hAnsi="Times New Roman" w:cs="Times New Roman"/>
          <w:sz w:val="24"/>
          <w:szCs w:val="24"/>
        </w:rPr>
      </w:pPr>
      <w:r>
        <w:rPr>
          <w:rFonts w:ascii="Times New Roman" w:hAnsi="Times New Roman" w:cs="Times New Roman"/>
          <w:sz w:val="24"/>
          <w:szCs w:val="24"/>
        </w:rPr>
        <w:t>El</w:t>
      </w:r>
      <w:r w:rsidRPr="002B296D">
        <w:rPr>
          <w:rFonts w:ascii="Times New Roman" w:hAnsi="Times New Roman" w:cs="Times New Roman"/>
          <w:sz w:val="24"/>
          <w:szCs w:val="24"/>
        </w:rPr>
        <w:t xml:space="preserve"> estrés psicosocial se refiere a la respuesta del cuerpo ante situaciones percibidas como desafiantes o amenazadoras, ya sea en el entorno laboral, familiar o personal. El estrés psicosocial se genera cuando las demandas del entorno superan las capacidades, recursos o expectativas de una persona. Estas demandas pueden ser originadas por cambios significativos en el entorno, conflictos interpersonales, problemas económicos, desempleo, entre otros. Es una respuesta compleja que involucra tanto el cuerpo como la mente, y puede manifestarse en una variedad de síntomas físicos y psicológicos.</w:t>
      </w:r>
    </w:p>
    <w:p w14:paraId="42968506" w14:textId="64533E43"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La discusión del estrés psicosocial es importante debido a varias razones:</w:t>
      </w:r>
    </w:p>
    <w:p w14:paraId="1AD236AD" w14:textId="6943AD10"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Prevalencia: El estrés psicosocial es un problema de salud mental y física cada vez más común en nuestra sociedad actual. Afecta a personas de todas las edades, educación y estratos socioeconómicos, y se relaciona con una serie de problemas de salud, incluyendo enfermedades cardíacas, depresión, ansiedad y trastornos del sueño.</w:t>
      </w:r>
    </w:p>
    <w:p w14:paraId="3F3BE2C8" w14:textId="68888F6B"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Consecuencias graves: El estrés psicosocial puede tener consecuencias graves tanto para la salud física como mental y el bienestar social y laboral de una persona. Puede causar trastornos mentales como ansiedad y depresión, disminuir la calidad de vida, afectar el rendimiento laboral y las relaciones interpersonales.</w:t>
      </w:r>
    </w:p>
    <w:p w14:paraId="4D908321" w14:textId="7214EE21"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 xml:space="preserve">Posibilidad de prevención y tratamiento: Es posible prevenir y tratar el estrés psicosocial a través de estrategias </w:t>
      </w:r>
      <w:proofErr w:type="spellStart"/>
      <w:r w:rsidRPr="002B296D">
        <w:rPr>
          <w:rFonts w:ascii="Times New Roman" w:hAnsi="Times New Roman" w:cs="Times New Roman"/>
          <w:sz w:val="24"/>
          <w:szCs w:val="24"/>
        </w:rPr>
        <w:t>y</w:t>
      </w:r>
      <w:proofErr w:type="spellEnd"/>
      <w:r w:rsidRPr="002B296D">
        <w:rPr>
          <w:rFonts w:ascii="Times New Roman" w:hAnsi="Times New Roman" w:cs="Times New Roman"/>
          <w:sz w:val="24"/>
          <w:szCs w:val="24"/>
        </w:rPr>
        <w:t xml:space="preserve"> intervenciones específicas. Estas pueden incluir la promoción de estilos de vida saludables, el fortalecimiento de los recursos internos, la terapia cognitivo-conductual y la terapia de relajación, entre otras.</w:t>
      </w:r>
    </w:p>
    <w:p w14:paraId="16054CD6" w14:textId="77777777" w:rsidR="00534AA8" w:rsidRDefault="002B296D" w:rsidP="00534AA8">
      <w:pPr>
        <w:spacing w:line="360" w:lineRule="auto"/>
        <w:rPr>
          <w:rFonts w:ascii="Times New Roman" w:hAnsi="Times New Roman" w:cs="Times New Roman"/>
          <w:sz w:val="24"/>
          <w:szCs w:val="24"/>
        </w:rPr>
      </w:pPr>
      <w:r w:rsidRPr="002B296D">
        <w:rPr>
          <w:rFonts w:ascii="Times New Roman" w:hAnsi="Times New Roman" w:cs="Times New Roman"/>
          <w:sz w:val="24"/>
          <w:szCs w:val="24"/>
        </w:rPr>
        <w:t>Impacto en la sociedad: El estrés psicosocial tiene un impacto significativo en la sociedad en términos de productividad laboral, ausentismo y costos de atención médica.</w:t>
      </w:r>
    </w:p>
    <w:p w14:paraId="5504D80C" w14:textId="0F3C43E4" w:rsidR="002B296D" w:rsidRPr="002B296D" w:rsidRDefault="002B296D" w:rsidP="00534AA8">
      <w:pPr>
        <w:spacing w:line="360" w:lineRule="auto"/>
        <w:rPr>
          <w:rFonts w:ascii="Times New Roman" w:hAnsi="Times New Roman" w:cs="Times New Roman"/>
          <w:sz w:val="24"/>
          <w:szCs w:val="24"/>
        </w:rPr>
      </w:pPr>
      <w:r w:rsidRPr="002B296D">
        <w:rPr>
          <w:rFonts w:ascii="Times New Roman" w:eastAsia="Times New Roman" w:hAnsi="Times New Roman" w:cs="Times New Roman"/>
          <w:b/>
          <w:bCs/>
          <w:sz w:val="28"/>
          <w:szCs w:val="28"/>
          <w:lang w:eastAsia="es-EC"/>
        </w:rPr>
        <w:lastRenderedPageBreak/>
        <w:t xml:space="preserve">Causas </w:t>
      </w:r>
    </w:p>
    <w:p w14:paraId="698CB594" w14:textId="7ADF0269"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Las causas del estrés psicosocial pueden ser variadas y pueden involucrar factores ambientales y factores personales. Algunas causas comunes incluyen:</w:t>
      </w:r>
    </w:p>
    <w:p w14:paraId="78E292DF" w14:textId="6854026B"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 xml:space="preserve">Factores ambientales: El entorno laboral puede ser una fuente común de estrés psicosocial, especialmente en casos en los que las demandas laborales son excesivas, las condiciones de trabajo son poco saludables o hay un alto nivel de competencia o conflictos interpersonales. </w:t>
      </w:r>
    </w:p>
    <w:p w14:paraId="7991729C" w14:textId="79EDB116" w:rsid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 xml:space="preserve">Factores personales: Cada persona tiene una respuesta diferente al estrés, y algunas personas son más vulnerables al estrés psicosocial debido a sus características de personalidad, historia de vida y recursos internos. Algunas personas tienen un mayor nivel de ansiedad y pueden ser más propensas al estrés, mientras que otras tienen una mayor capacidad para afrontar situaciones estresantes. </w:t>
      </w:r>
    </w:p>
    <w:p w14:paraId="552278D5" w14:textId="164DD176" w:rsidR="002B296D" w:rsidRPr="00534AA8" w:rsidRDefault="00534AA8" w:rsidP="002B296D">
      <w:pPr>
        <w:spacing w:line="360" w:lineRule="auto"/>
        <w:rPr>
          <w:rFonts w:ascii="Times New Roman" w:hAnsi="Times New Roman" w:cs="Times New Roman"/>
          <w:b/>
          <w:bCs/>
          <w:sz w:val="28"/>
          <w:szCs w:val="28"/>
        </w:rPr>
      </w:pPr>
      <w:r w:rsidRPr="00534AA8">
        <w:rPr>
          <w:rFonts w:ascii="Times New Roman" w:hAnsi="Times New Roman" w:cs="Times New Roman"/>
          <w:b/>
          <w:bCs/>
          <w:sz w:val="28"/>
          <w:szCs w:val="28"/>
        </w:rPr>
        <w:t>Consecuencias</w:t>
      </w:r>
    </w:p>
    <w:p w14:paraId="25221527" w14:textId="2D48DFA8"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Las consecuencias del estrés psicosocial pueden ser variadas y afectar tanto el cuerpo como la mente. Algunas de las consecuencias más comunes incluyen:</w:t>
      </w:r>
    </w:p>
    <w:p w14:paraId="601DBD97" w14:textId="77777777" w:rsidR="00534AA8"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Consecuencias físicas: El estrés psicosocial puede tener efectos perjudiciales para la salud física. Puede aumentar el riesgo de enfermedades cardíacas, diabetes, trastornos del sistema inmunológico y enfermedades mentales, entre otras.</w:t>
      </w:r>
    </w:p>
    <w:p w14:paraId="3170EFF1" w14:textId="31352D75"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Consecuencias psicológicas: El estrés psicosocial también puede tener efectos perjudiciales para la salud mental. Puede aumentar el riesgo de desarrollar ansiedad, depresión y otros trastornos mentales. Además, el estrés puede dificultar la capacidad de una persona para manejar las emociones y pensamientos.</w:t>
      </w:r>
    </w:p>
    <w:p w14:paraId="3FEE1B32" w14:textId="53EB592A" w:rsidR="002B296D" w:rsidRPr="002B296D"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Consecuencias sociales y laborales: El estrés psicosocial puede afectar negativamente las relaciones interpersonales y el rendimiento laboral. Puede causar disfunciones familiares, ausentismo laboral y dificultad para mantener relaciones interpersonales saludables.</w:t>
      </w:r>
    </w:p>
    <w:p w14:paraId="69370EC4" w14:textId="77777777" w:rsidR="00534AA8" w:rsidRDefault="002B296D" w:rsidP="002B296D">
      <w:pPr>
        <w:spacing w:line="360" w:lineRule="auto"/>
        <w:rPr>
          <w:rFonts w:ascii="Times New Roman" w:hAnsi="Times New Roman" w:cs="Times New Roman"/>
          <w:sz w:val="24"/>
          <w:szCs w:val="24"/>
        </w:rPr>
      </w:pPr>
      <w:r w:rsidRPr="002B296D">
        <w:rPr>
          <w:rFonts w:ascii="Times New Roman" w:hAnsi="Times New Roman" w:cs="Times New Roman"/>
          <w:sz w:val="24"/>
          <w:szCs w:val="24"/>
        </w:rPr>
        <w:t>Es importante tener en cuenta que el estrés psicosocial puede manifestarse de manera diferente en cada persona, y no todas las personas experimentarán las mismas consecuencias. Además, el estrés psicosocial puede acumularse con el tiempo y tener efectos a largo plazo en la salud física y mental si no se aborda adecuadamente.</w:t>
      </w:r>
    </w:p>
    <w:p w14:paraId="2B6505B0" w14:textId="6A5F6874" w:rsidR="00534AA8" w:rsidRPr="00534AA8" w:rsidRDefault="00534AA8" w:rsidP="002B296D">
      <w:pPr>
        <w:spacing w:line="360" w:lineRule="auto"/>
        <w:rPr>
          <w:rFonts w:ascii="Times New Roman" w:hAnsi="Times New Roman" w:cs="Times New Roman"/>
          <w:sz w:val="24"/>
          <w:szCs w:val="24"/>
        </w:rPr>
      </w:pPr>
      <w:r w:rsidRPr="00534AA8">
        <w:rPr>
          <w:rFonts w:ascii="Times New Roman" w:hAnsi="Times New Roman" w:cs="Times New Roman"/>
          <w:b/>
          <w:bCs/>
          <w:sz w:val="28"/>
          <w:szCs w:val="28"/>
        </w:rPr>
        <w:lastRenderedPageBreak/>
        <w:t>Prevención y tratamiento del estrés psicosocial</w:t>
      </w:r>
    </w:p>
    <w:p w14:paraId="6129CD6B"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 xml:space="preserve">La prevención y el tratamiento del estrés psicosocial son importantes para mejorar la salud y el bienestar de las personas. Algunas estrategias </w:t>
      </w:r>
      <w:proofErr w:type="spellStart"/>
      <w:r w:rsidRPr="00534AA8">
        <w:rPr>
          <w:rFonts w:ascii="Times New Roman" w:hAnsi="Times New Roman" w:cs="Times New Roman"/>
          <w:sz w:val="24"/>
          <w:szCs w:val="24"/>
        </w:rPr>
        <w:t>y</w:t>
      </w:r>
      <w:proofErr w:type="spellEnd"/>
      <w:r w:rsidRPr="00534AA8">
        <w:rPr>
          <w:rFonts w:ascii="Times New Roman" w:hAnsi="Times New Roman" w:cs="Times New Roman"/>
          <w:sz w:val="24"/>
          <w:szCs w:val="24"/>
        </w:rPr>
        <w:t xml:space="preserve"> intervenciones comunes incluyen:</w:t>
      </w:r>
    </w:p>
    <w:p w14:paraId="1BBA6F6B" w14:textId="01C8D27E" w:rsidR="00534AA8" w:rsidRPr="00534AA8" w:rsidRDefault="00534AA8" w:rsidP="00534AA8">
      <w:pPr>
        <w:spacing w:line="360" w:lineRule="auto"/>
        <w:rPr>
          <w:rFonts w:ascii="Times New Roman" w:hAnsi="Times New Roman" w:cs="Times New Roman"/>
          <w:b/>
          <w:bCs/>
          <w:sz w:val="24"/>
          <w:szCs w:val="24"/>
        </w:rPr>
      </w:pPr>
      <w:r w:rsidRPr="00534AA8">
        <w:rPr>
          <w:rFonts w:ascii="Times New Roman" w:hAnsi="Times New Roman" w:cs="Times New Roman"/>
          <w:b/>
          <w:bCs/>
          <w:sz w:val="24"/>
          <w:szCs w:val="24"/>
        </w:rPr>
        <w:t>Estrategias de prevención:</w:t>
      </w:r>
    </w:p>
    <w:p w14:paraId="5A5124C6" w14:textId="7E8F5E79"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Promover estilos de vida saludables, como hacer ejercicio regularmente, llevar</w:t>
      </w:r>
      <w:r>
        <w:rPr>
          <w:rFonts w:ascii="Times New Roman" w:hAnsi="Times New Roman" w:cs="Times New Roman"/>
          <w:sz w:val="24"/>
          <w:szCs w:val="24"/>
        </w:rPr>
        <w:t xml:space="preserve"> </w:t>
      </w:r>
      <w:r w:rsidRPr="00534AA8">
        <w:rPr>
          <w:rFonts w:ascii="Times New Roman" w:hAnsi="Times New Roman" w:cs="Times New Roman"/>
          <w:sz w:val="24"/>
          <w:szCs w:val="24"/>
        </w:rPr>
        <w:t>una dieta equilibrada y adecuada, descansar y dormir suficientes horas, entre otros.</w:t>
      </w:r>
    </w:p>
    <w:p w14:paraId="75FCB604"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Fortalecer los recursos internos mediante técnicas de relajación, meditación, yoga o terapia cognitivo-conductual</w:t>
      </w:r>
    </w:p>
    <w:p w14:paraId="7ADF9B7B"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Aprender técnicas de afrontamiento eficaces para manejar situaciones estresantes.</w:t>
      </w:r>
    </w:p>
    <w:p w14:paraId="6F5CAA67"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Fomentar un ambiente laboral saludable, con una comunicación clara, reconocimientos justos, y una cultura laboral positiva</w:t>
      </w:r>
    </w:p>
    <w:p w14:paraId="510220D6" w14:textId="0D5C720D" w:rsidR="00534AA8" w:rsidRPr="00534AA8" w:rsidRDefault="00534AA8" w:rsidP="00534AA8">
      <w:pPr>
        <w:spacing w:line="360" w:lineRule="auto"/>
        <w:rPr>
          <w:rFonts w:ascii="Times New Roman" w:hAnsi="Times New Roman" w:cs="Times New Roman"/>
          <w:b/>
          <w:bCs/>
          <w:sz w:val="24"/>
          <w:szCs w:val="24"/>
        </w:rPr>
      </w:pPr>
      <w:r w:rsidRPr="00534AA8">
        <w:rPr>
          <w:rFonts w:ascii="Times New Roman" w:hAnsi="Times New Roman" w:cs="Times New Roman"/>
          <w:b/>
          <w:bCs/>
          <w:sz w:val="24"/>
          <w:szCs w:val="24"/>
        </w:rPr>
        <w:t>Intervenciones de tratamiento:</w:t>
      </w:r>
    </w:p>
    <w:p w14:paraId="59B28F7A"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Terapia cognitivo-conductual (TCC) ayuda a las personas a identificar y cambiar los patrones de pensamiento y comportamiento que contribuyen al estrés.</w:t>
      </w:r>
    </w:p>
    <w:p w14:paraId="32371E14"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La terapia de relajación como el yoga, la meditación, la respiración diafragmática, entre otros, ayudan a las personas a desarrollar habilidades para relajarse y reducir la tensión.</w:t>
      </w:r>
    </w:p>
    <w:p w14:paraId="0789A82E"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La terapia de exposición, es especialmente útil para personas con ansiedad y fobia.</w:t>
      </w:r>
    </w:p>
    <w:p w14:paraId="4705A80E"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La psicoterapia también puede ser beneficiosa en caso de trastornos mentales como la depresión y el trastorno de ansiedad.</w:t>
      </w:r>
    </w:p>
    <w:p w14:paraId="3F0CF588"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w:t>
      </w:r>
      <w:r w:rsidRPr="00534AA8">
        <w:rPr>
          <w:rFonts w:ascii="Times New Roman" w:hAnsi="Times New Roman" w:cs="Times New Roman"/>
          <w:sz w:val="24"/>
          <w:szCs w:val="24"/>
        </w:rPr>
        <w:tab/>
        <w:t>Farmacoterapia, en caso de trastornos mentales y depresión.</w:t>
      </w:r>
    </w:p>
    <w:p w14:paraId="6F343114"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 xml:space="preserve">Es importante tener en cuenta que cada persona es única, y las intervenciones y estrategias que funcionan para una persona pueden no funcionar para otra. Por eso es importante adaptar las intervenciones a las necesidades y características de cada persona. Es importante que cada persona busque ayuda profesional si siente que no </w:t>
      </w:r>
      <w:r w:rsidRPr="00534AA8">
        <w:rPr>
          <w:rFonts w:ascii="Times New Roman" w:hAnsi="Times New Roman" w:cs="Times New Roman"/>
          <w:sz w:val="24"/>
          <w:szCs w:val="24"/>
        </w:rPr>
        <w:lastRenderedPageBreak/>
        <w:t>puede manejar el estrés de manera efectiva, o si tiene síntomas físicos o mentales persistentes que estén afectando su calidad de vida.</w:t>
      </w:r>
    </w:p>
    <w:p w14:paraId="2DDBE98D" w14:textId="003E733D" w:rsidR="00534AA8" w:rsidRDefault="00534AA8" w:rsidP="00534AA8">
      <w:pPr>
        <w:spacing w:line="360" w:lineRule="auto"/>
        <w:rPr>
          <w:rFonts w:ascii="Times New Roman" w:hAnsi="Times New Roman" w:cs="Times New Roman"/>
          <w:sz w:val="24"/>
          <w:szCs w:val="24"/>
        </w:rPr>
      </w:pPr>
    </w:p>
    <w:p w14:paraId="76D78C33" w14:textId="27084D3B" w:rsidR="00534AA8" w:rsidRDefault="00534AA8" w:rsidP="00534AA8">
      <w:pPr>
        <w:spacing w:line="360" w:lineRule="auto"/>
        <w:rPr>
          <w:rFonts w:ascii="Times New Roman" w:hAnsi="Times New Roman" w:cs="Times New Roman"/>
          <w:sz w:val="24"/>
          <w:szCs w:val="24"/>
        </w:rPr>
      </w:pPr>
      <w:r>
        <w:rPr>
          <w:rFonts w:ascii="Times New Roman" w:hAnsi="Times New Roman" w:cs="Times New Roman"/>
          <w:sz w:val="24"/>
          <w:szCs w:val="24"/>
        </w:rPr>
        <w:t>Conclusión:</w:t>
      </w:r>
    </w:p>
    <w:p w14:paraId="2BAAF3FA" w14:textId="77777777"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En este ensayo, se discutió el tema del estrés psicosocial, incluyendo su definición, causas, consecuencias, prevención y tratamiento. Se mencionó que el estrés psicosocial se refiere a la respuesta del cuerpo ante situaciones percibidas como desafiantes o amenazadoras, y que es un problema de salud mental y física cada vez más común en nuestra sociedad actual. También se mencionó que las causas del estrés psicosocial pueden ser variadas y estar relacionadas con factores ambientales y personales, y que las consecuencias pueden ser graves y afectar tanto el cuerpo como la mente.</w:t>
      </w:r>
    </w:p>
    <w:p w14:paraId="04879E96" w14:textId="160719F5" w:rsidR="00534AA8" w:rsidRPr="00534AA8" w:rsidRDefault="00534AA8" w:rsidP="00534AA8">
      <w:pPr>
        <w:spacing w:line="360" w:lineRule="auto"/>
        <w:rPr>
          <w:rFonts w:ascii="Times New Roman" w:hAnsi="Times New Roman" w:cs="Times New Roman"/>
          <w:sz w:val="24"/>
          <w:szCs w:val="24"/>
        </w:rPr>
      </w:pPr>
      <w:r w:rsidRPr="00534AA8">
        <w:rPr>
          <w:rFonts w:ascii="Times New Roman" w:hAnsi="Times New Roman" w:cs="Times New Roman"/>
          <w:sz w:val="24"/>
          <w:szCs w:val="24"/>
        </w:rPr>
        <w:t>La prevención y el tratamiento del estrés psicosocial son cruciales para mejorar la salud y el bienestar de las personas, así como para reducir el impacto del estrés en la sociedad. Es importante que las personas aprendan a reconocer las señales de estrés y busquen ayuda si necesitan. También es importante que los empleadores fomenten un ambiente laboral saludable y promuevan estrategias de prevención para reducir el riesgo de estrés psicosocial en el lugar de trabajo.</w:t>
      </w:r>
    </w:p>
    <w:sectPr w:rsidR="00534AA8" w:rsidRPr="00534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A28"/>
    <w:multiLevelType w:val="multilevel"/>
    <w:tmpl w:val="960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2C5451"/>
    <w:multiLevelType w:val="multilevel"/>
    <w:tmpl w:val="DC88D5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C7478"/>
    <w:multiLevelType w:val="multilevel"/>
    <w:tmpl w:val="EAD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B908AB"/>
    <w:multiLevelType w:val="multilevel"/>
    <w:tmpl w:val="6A2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6D"/>
    <w:rsid w:val="002B296D"/>
    <w:rsid w:val="00534AA8"/>
    <w:rsid w:val="00780B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3583"/>
  <w15:chartTrackingRefBased/>
  <w15:docId w15:val="{A3823CD3-C4F9-4114-B4DE-A156F582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4AA8"/>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4533">
      <w:bodyDiv w:val="1"/>
      <w:marLeft w:val="0"/>
      <w:marRight w:val="0"/>
      <w:marTop w:val="0"/>
      <w:marBottom w:val="0"/>
      <w:divBdr>
        <w:top w:val="none" w:sz="0" w:space="0" w:color="auto"/>
        <w:left w:val="none" w:sz="0" w:space="0" w:color="auto"/>
        <w:bottom w:val="none" w:sz="0" w:space="0" w:color="auto"/>
        <w:right w:val="none" w:sz="0" w:space="0" w:color="auto"/>
      </w:divBdr>
    </w:div>
    <w:div w:id="561333905">
      <w:bodyDiv w:val="1"/>
      <w:marLeft w:val="0"/>
      <w:marRight w:val="0"/>
      <w:marTop w:val="0"/>
      <w:marBottom w:val="0"/>
      <w:divBdr>
        <w:top w:val="none" w:sz="0" w:space="0" w:color="auto"/>
        <w:left w:val="none" w:sz="0" w:space="0" w:color="auto"/>
        <w:bottom w:val="none" w:sz="0" w:space="0" w:color="auto"/>
        <w:right w:val="none" w:sz="0" w:space="0" w:color="auto"/>
      </w:divBdr>
    </w:div>
    <w:div w:id="1345589621">
      <w:bodyDiv w:val="1"/>
      <w:marLeft w:val="0"/>
      <w:marRight w:val="0"/>
      <w:marTop w:val="0"/>
      <w:marBottom w:val="0"/>
      <w:divBdr>
        <w:top w:val="none" w:sz="0" w:space="0" w:color="auto"/>
        <w:left w:val="none" w:sz="0" w:space="0" w:color="auto"/>
        <w:bottom w:val="none" w:sz="0" w:space="0" w:color="auto"/>
        <w:right w:val="none" w:sz="0" w:space="0" w:color="auto"/>
      </w:divBdr>
    </w:div>
    <w:div w:id="1727601941">
      <w:bodyDiv w:val="1"/>
      <w:marLeft w:val="0"/>
      <w:marRight w:val="0"/>
      <w:marTop w:val="0"/>
      <w:marBottom w:val="0"/>
      <w:divBdr>
        <w:top w:val="none" w:sz="0" w:space="0" w:color="auto"/>
        <w:left w:val="none" w:sz="0" w:space="0" w:color="auto"/>
        <w:bottom w:val="none" w:sz="0" w:space="0" w:color="auto"/>
        <w:right w:val="none" w:sz="0" w:space="0" w:color="auto"/>
      </w:divBdr>
    </w:div>
    <w:div w:id="1930851770">
      <w:bodyDiv w:val="1"/>
      <w:marLeft w:val="0"/>
      <w:marRight w:val="0"/>
      <w:marTop w:val="0"/>
      <w:marBottom w:val="0"/>
      <w:divBdr>
        <w:top w:val="none" w:sz="0" w:space="0" w:color="auto"/>
        <w:left w:val="none" w:sz="0" w:space="0" w:color="auto"/>
        <w:bottom w:val="none" w:sz="0" w:space="0" w:color="auto"/>
        <w:right w:val="none" w:sz="0" w:space="0" w:color="auto"/>
      </w:divBdr>
      <w:divsChild>
        <w:div w:id="1207834235">
          <w:marLeft w:val="0"/>
          <w:marRight w:val="0"/>
          <w:marTop w:val="0"/>
          <w:marBottom w:val="0"/>
          <w:divBdr>
            <w:top w:val="single" w:sz="2" w:space="0" w:color="auto"/>
            <w:left w:val="single" w:sz="2" w:space="0" w:color="auto"/>
            <w:bottom w:val="single" w:sz="6" w:space="0" w:color="auto"/>
            <w:right w:val="single" w:sz="2" w:space="0" w:color="auto"/>
          </w:divBdr>
          <w:divsChild>
            <w:div w:id="52822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04079">
                  <w:marLeft w:val="0"/>
                  <w:marRight w:val="0"/>
                  <w:marTop w:val="0"/>
                  <w:marBottom w:val="0"/>
                  <w:divBdr>
                    <w:top w:val="single" w:sz="2" w:space="0" w:color="D9D9E3"/>
                    <w:left w:val="single" w:sz="2" w:space="0" w:color="D9D9E3"/>
                    <w:bottom w:val="single" w:sz="2" w:space="0" w:color="D9D9E3"/>
                    <w:right w:val="single" w:sz="2" w:space="0" w:color="D9D9E3"/>
                  </w:divBdr>
                  <w:divsChild>
                    <w:div w:id="1770084040">
                      <w:marLeft w:val="0"/>
                      <w:marRight w:val="0"/>
                      <w:marTop w:val="0"/>
                      <w:marBottom w:val="0"/>
                      <w:divBdr>
                        <w:top w:val="single" w:sz="2" w:space="0" w:color="D9D9E3"/>
                        <w:left w:val="single" w:sz="2" w:space="0" w:color="D9D9E3"/>
                        <w:bottom w:val="single" w:sz="2" w:space="0" w:color="D9D9E3"/>
                        <w:right w:val="single" w:sz="2" w:space="0" w:color="D9D9E3"/>
                      </w:divBdr>
                      <w:divsChild>
                        <w:div w:id="153357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2023-01-11T01:00:00Z</dcterms:created>
  <dcterms:modified xsi:type="dcterms:W3CDTF">2023-01-11T01:21:00Z</dcterms:modified>
</cp:coreProperties>
</file>