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0C0B" w14:textId="4CDF367E" w:rsidR="00C53FD6" w:rsidRPr="007350A6" w:rsidRDefault="00C53FD6" w:rsidP="007350A6">
      <w:pPr>
        <w:spacing w:line="360" w:lineRule="auto"/>
        <w:rPr>
          <w:rFonts w:ascii="Times New Roman" w:hAnsi="Times New Roman" w:cs="Times New Roman"/>
          <w:b/>
          <w:bCs/>
          <w:sz w:val="24"/>
          <w:szCs w:val="24"/>
        </w:rPr>
      </w:pPr>
      <w:r w:rsidRPr="007350A6">
        <w:rPr>
          <w:rFonts w:ascii="Times New Roman" w:hAnsi="Times New Roman" w:cs="Times New Roman"/>
          <w:b/>
          <w:bCs/>
          <w:sz w:val="24"/>
          <w:szCs w:val="24"/>
        </w:rPr>
        <w:t>I. Introducción</w:t>
      </w:r>
    </w:p>
    <w:p w14:paraId="5BF55678" w14:textId="52717AD4" w:rsidR="00C53FD6" w:rsidRP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La historia clínica en psicología es un proceso esencial en el diagnóstico y tratamiento de los problemas de salud mental. Se trata de una herramienta que permite recopilar información detallada acerca del paciente, su historial de salud mental y su entorno, con el objetivo de comprender mejor su situación y desarrollar un plan de tratamiento adecuado, debe incluir información acerca de la historia personal, familiar, médica y psicológica del paciente. Esto incluye su historia de nacimiento y desarrollo, educación, trabajo, relaciones interpersonales y cualquier otra información relevante. También se deben incluir detalles acerca de los síntomas que el paciente está experimentando, incluyendo su frecuencia, duración y gravedad. Además, es importante recopilar información sobre los tratamientos previos que el paciente ha recibido, incluyendo medicamentos, terapias y otros tratamientos.</w:t>
      </w:r>
    </w:p>
    <w:p w14:paraId="06BCDE9F" w14:textId="3F954ED5" w:rsidR="00C53FD6" w:rsidRP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La recolección de información en la historia clínica también debe incluir una evaluación de los factores biológicos, psicológicos y sociales que pueden estar contribuyendo a los problemas de salud mental del paciente. Esto incluye factores como la genética, la neurobiología, el estrés, el trauma, las relaciones interpersonales y las condiciones socioeconómicas.</w:t>
      </w:r>
    </w:p>
    <w:p w14:paraId="0613E2FD" w14:textId="16B52D3E" w:rsidR="00C53FD6" w:rsidRP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La historia clínica en psicología es un proceso continuo, ya que se utiliza para evaluar el progreso del paciente a lo largo del tiempo. Es importante actualizar la historia clínica regularmente para tener una visión actualizada del paciente y adaptar el tratamiento en consecuencia.</w:t>
      </w:r>
    </w:p>
    <w:p w14:paraId="3677039D" w14:textId="742921BA" w:rsidR="00C53FD6" w:rsidRP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se utilizará el modelo bio-psico-social en la discusión de la historia clínica en psicología. Este modelo se basa en la idea de que la salud mental y el bienestar del individuo están influenciados por factores biológicos, psicológicos y sociales. El modelo bio-psico-social se utiliza para entender cómo estos factores interactúan entre sí y cómo afectan al individuo. Este modelo se considera un enfoque holístico en la salud mental, ya que tiene en cuenta todos los aspectos del individuo y su entorno. A través de la utilización de este modelo, se espera tener una comprensión más completa y precisa de la historia clínica del paciente, lo que permitirá desarrollar un tratamiento más eficaz.</w:t>
      </w:r>
    </w:p>
    <w:p w14:paraId="445493BB" w14:textId="2A3A57F7" w:rsidR="00C53FD6" w:rsidRDefault="00C53FD6" w:rsidP="007350A6">
      <w:pPr>
        <w:spacing w:line="360" w:lineRule="auto"/>
        <w:rPr>
          <w:rFonts w:ascii="Times New Roman" w:hAnsi="Times New Roman" w:cs="Times New Roman"/>
          <w:sz w:val="24"/>
          <w:szCs w:val="24"/>
        </w:rPr>
      </w:pPr>
    </w:p>
    <w:p w14:paraId="1B4D708E" w14:textId="77777777" w:rsidR="007350A6" w:rsidRPr="00674C6F" w:rsidRDefault="007350A6" w:rsidP="007350A6">
      <w:pPr>
        <w:spacing w:line="360" w:lineRule="auto"/>
        <w:rPr>
          <w:rFonts w:ascii="Times New Roman" w:hAnsi="Times New Roman" w:cs="Times New Roman"/>
          <w:sz w:val="24"/>
          <w:szCs w:val="24"/>
        </w:rPr>
      </w:pPr>
    </w:p>
    <w:p w14:paraId="3D010E60" w14:textId="6850DE8F" w:rsidR="00C53FD6" w:rsidRPr="007350A6" w:rsidRDefault="00C53FD6" w:rsidP="007350A6">
      <w:pPr>
        <w:spacing w:line="360" w:lineRule="auto"/>
        <w:rPr>
          <w:rFonts w:ascii="Times New Roman" w:hAnsi="Times New Roman" w:cs="Times New Roman"/>
          <w:b/>
          <w:bCs/>
          <w:sz w:val="24"/>
          <w:szCs w:val="24"/>
        </w:rPr>
      </w:pPr>
      <w:r w:rsidRPr="007350A6">
        <w:rPr>
          <w:rFonts w:ascii="Times New Roman" w:hAnsi="Times New Roman" w:cs="Times New Roman"/>
          <w:b/>
          <w:bCs/>
          <w:sz w:val="24"/>
          <w:szCs w:val="24"/>
        </w:rPr>
        <w:lastRenderedPageBreak/>
        <w:t>II. La historia clínica en psicología</w:t>
      </w:r>
    </w:p>
    <w:p w14:paraId="0381A8B4" w14:textId="26C0B3C7" w:rsidR="00C53FD6" w:rsidRP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La historia clínica en psicología es un registro detallado y sistemático de la información relacionada con la salud mental y el bienestar del paciente. Incluye información sobre su historial personal, familiar, médico y psicológico, así como detalles sobre síntomas, tratamientos previos y evaluación de factores biológicos, psicológicos y sociales que pueden estar contribuyendo a los problemas de salud mental del paciente. La historia clínica es una herramienta esencial en el proceso de diagnóstico y tratamiento, ya que permite al profesional de la salud mental tener una comprensión completa del paciente y desarrollar un plan de tratamiento adecuado. Es un proceso continuo que permite evaluar el progreso del paciente y adaptar el tratamiento en consecuencia.</w:t>
      </w:r>
    </w:p>
    <w:p w14:paraId="085E9AFC" w14:textId="53A61D59" w:rsidR="00C53FD6" w:rsidRP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La recolección de información en el proceso terapéutico es esencial para entender los problemas de salud mental del paciente y desarrollar un plan de tratamiento adecuado. Algunas de las razones por las que la recolección de información es importante son las siguientes:</w:t>
      </w:r>
    </w:p>
    <w:p w14:paraId="494265A5" w14:textId="0A46A7F5" w:rsidR="00C53FD6" w:rsidRP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b/>
          <w:bCs/>
          <w:sz w:val="24"/>
          <w:szCs w:val="24"/>
        </w:rPr>
        <w:t>Diagnóstico preciso:</w:t>
      </w:r>
      <w:r w:rsidRPr="00674C6F">
        <w:rPr>
          <w:rFonts w:ascii="Times New Roman" w:hAnsi="Times New Roman" w:cs="Times New Roman"/>
          <w:sz w:val="24"/>
          <w:szCs w:val="24"/>
        </w:rPr>
        <w:t xml:space="preserve"> La recolección de información permite al profesional de la salud mental obtener una comprensión completa del paciente y su problema, lo que permite un diagnóstico preciso. Sin una recolección adecuada de información, el diagnóstico puede ser inadecuado o incompleto, lo que puede retrasar o impedir el tratamiento efectivo.</w:t>
      </w:r>
    </w:p>
    <w:p w14:paraId="7204AAED" w14:textId="4CCDB286" w:rsidR="00C53FD6" w:rsidRP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b/>
          <w:bCs/>
          <w:sz w:val="24"/>
          <w:szCs w:val="24"/>
        </w:rPr>
        <w:t>Tratamiento personalizado:</w:t>
      </w:r>
      <w:r w:rsidRPr="00674C6F">
        <w:rPr>
          <w:rFonts w:ascii="Times New Roman" w:hAnsi="Times New Roman" w:cs="Times New Roman"/>
          <w:sz w:val="24"/>
          <w:szCs w:val="24"/>
        </w:rPr>
        <w:t xml:space="preserve"> La recolección de información permite al profesional de la salud mental desarrollar un plan de tratamiento personalizado para cada paciente. Esto es especialmente importante ya que cada paciente es único y puede requerir un enfoque diferente.</w:t>
      </w:r>
    </w:p>
    <w:p w14:paraId="7BC3D1FE" w14:textId="0C08E88A" w:rsidR="00C53FD6" w:rsidRP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b/>
          <w:bCs/>
          <w:sz w:val="24"/>
          <w:szCs w:val="24"/>
        </w:rPr>
        <w:t>Evaluación del progreso:</w:t>
      </w:r>
      <w:r w:rsidRPr="00674C6F">
        <w:rPr>
          <w:rFonts w:ascii="Times New Roman" w:hAnsi="Times New Roman" w:cs="Times New Roman"/>
          <w:sz w:val="24"/>
          <w:szCs w:val="24"/>
        </w:rPr>
        <w:t xml:space="preserve"> La recolección de información permite al profesional de la salud mental evaluar el progreso del paciente a lo largo del tiempo. Esto permite adaptar el tratamiento en función del progreso del paciente y asegurar que se están alcanzando los objetivos terapéuticos.</w:t>
      </w:r>
    </w:p>
    <w:p w14:paraId="5E5ABF58" w14:textId="75297577" w:rsidR="00674C6F" w:rsidRDefault="00C53FD6" w:rsidP="007350A6">
      <w:pPr>
        <w:spacing w:line="360" w:lineRule="auto"/>
        <w:rPr>
          <w:rFonts w:ascii="Times New Roman" w:hAnsi="Times New Roman" w:cs="Times New Roman"/>
          <w:sz w:val="24"/>
          <w:szCs w:val="24"/>
        </w:rPr>
      </w:pPr>
      <w:r w:rsidRPr="00674C6F">
        <w:rPr>
          <w:rFonts w:ascii="Times New Roman" w:hAnsi="Times New Roman" w:cs="Times New Roman"/>
          <w:b/>
          <w:bCs/>
          <w:sz w:val="24"/>
          <w:szCs w:val="24"/>
        </w:rPr>
        <w:t>Comunicación eficaz:</w:t>
      </w:r>
      <w:r w:rsidRPr="00674C6F">
        <w:rPr>
          <w:rFonts w:ascii="Times New Roman" w:hAnsi="Times New Roman" w:cs="Times New Roman"/>
          <w:sz w:val="24"/>
          <w:szCs w:val="24"/>
        </w:rPr>
        <w:t xml:space="preserve"> La recolección de información permite al profesional de la salud mental comunicarse de manera eficaz con otros profesionales de la salud, como médicos, enfermeros y trabajadores sociales, para brindar un tratamiento integral y coordinado al </w:t>
      </w:r>
      <w:r w:rsidR="007350A6" w:rsidRPr="00674C6F">
        <w:rPr>
          <w:rFonts w:ascii="Times New Roman" w:hAnsi="Times New Roman" w:cs="Times New Roman"/>
          <w:sz w:val="24"/>
          <w:szCs w:val="24"/>
        </w:rPr>
        <w:t>paciente.</w:t>
      </w:r>
    </w:p>
    <w:p w14:paraId="16E9CE7C" w14:textId="079E7B71" w:rsidR="00C53FD6" w:rsidRPr="007350A6" w:rsidRDefault="00C53FD6" w:rsidP="007350A6">
      <w:pPr>
        <w:spacing w:line="360" w:lineRule="auto"/>
        <w:rPr>
          <w:rFonts w:ascii="Times New Roman" w:hAnsi="Times New Roman" w:cs="Times New Roman"/>
          <w:b/>
          <w:bCs/>
          <w:sz w:val="24"/>
          <w:szCs w:val="24"/>
        </w:rPr>
      </w:pPr>
      <w:r w:rsidRPr="007350A6">
        <w:rPr>
          <w:rFonts w:ascii="Times New Roman" w:hAnsi="Times New Roman" w:cs="Times New Roman"/>
          <w:b/>
          <w:bCs/>
          <w:sz w:val="24"/>
          <w:szCs w:val="24"/>
        </w:rPr>
        <w:lastRenderedPageBreak/>
        <w:t>III. El modelo utilizado</w:t>
      </w:r>
    </w:p>
    <w:p w14:paraId="1C8D28C2" w14:textId="663EC967" w:rsidR="00674C6F" w:rsidRPr="00674C6F" w:rsidRDefault="00674C6F"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En este ensayo, se utilizará el modelo bio-psico-social para discutir la historia clínica en psicología. Este modelo se basa en la idea de que la salud mental y el bienestar del individuo están influenciados por factores biológicos, psicológicos y sociales.</w:t>
      </w:r>
    </w:p>
    <w:p w14:paraId="257FA0BF" w14:textId="11C155D4" w:rsidR="00674C6F" w:rsidRPr="00674C6F" w:rsidRDefault="00674C6F"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El modelo bio-psico-social considera que la salud mental es el resultado de la interacción entre estos factores. Los factores biológicos incluyen aspectos como la genética, la neurobiología y las enfermedades físicas. Los factores psicológicos incluyen aspectos como la personalidad, el pensamiento y las emociones. Los factores sociales incluyen aspectos como las relaciones interpersonales, el estrés y las condiciones socioeconómicas.</w:t>
      </w:r>
    </w:p>
    <w:p w14:paraId="2C677FA7" w14:textId="7511545E" w:rsidR="00674C6F" w:rsidRPr="00674C6F" w:rsidRDefault="00674C6F" w:rsidP="007350A6">
      <w:pPr>
        <w:spacing w:line="360" w:lineRule="auto"/>
        <w:rPr>
          <w:rFonts w:ascii="Times New Roman" w:hAnsi="Times New Roman" w:cs="Times New Roman"/>
          <w:sz w:val="24"/>
          <w:szCs w:val="24"/>
        </w:rPr>
      </w:pPr>
      <w:r>
        <w:rPr>
          <w:rFonts w:ascii="Times New Roman" w:hAnsi="Times New Roman" w:cs="Times New Roman"/>
          <w:sz w:val="24"/>
          <w:szCs w:val="24"/>
        </w:rPr>
        <w:t>Es</w:t>
      </w:r>
      <w:r w:rsidRPr="00674C6F">
        <w:rPr>
          <w:rFonts w:ascii="Times New Roman" w:hAnsi="Times New Roman" w:cs="Times New Roman"/>
          <w:sz w:val="24"/>
          <w:szCs w:val="24"/>
        </w:rPr>
        <w:t xml:space="preserve"> considerado un enfoque holístico en la salud mental ya que tiene en cuenta todos los aspectos del individuo y su entorno. Se utiliza para entender cómo estos factores interactúan entre sí y cómo afectan al individuo. Al utilizar este modelo, se espera tener una comprensión más completa y precisa de la historia clínica del paciente, lo que permitirá desarrollar un tratamiento más eficaz. </w:t>
      </w:r>
      <w:r w:rsidR="00C53FD6" w:rsidRPr="00674C6F">
        <w:rPr>
          <w:rFonts w:ascii="Times New Roman" w:hAnsi="Times New Roman" w:cs="Times New Roman"/>
          <w:sz w:val="24"/>
          <w:szCs w:val="24"/>
        </w:rPr>
        <w:t>Ventajas y desventajas de utilizar dicho modelo en la recolección de información</w:t>
      </w:r>
    </w:p>
    <w:p w14:paraId="5ABFB015" w14:textId="1F970FC7" w:rsidR="00674C6F" w:rsidRPr="00674C6F" w:rsidRDefault="00674C6F" w:rsidP="007350A6">
      <w:pPr>
        <w:spacing w:line="360" w:lineRule="auto"/>
        <w:rPr>
          <w:rFonts w:ascii="Times New Roman" w:hAnsi="Times New Roman" w:cs="Times New Roman"/>
          <w:sz w:val="24"/>
          <w:szCs w:val="24"/>
        </w:rPr>
      </w:pPr>
      <w:r>
        <w:rPr>
          <w:rFonts w:ascii="Times New Roman" w:hAnsi="Times New Roman" w:cs="Times New Roman"/>
          <w:sz w:val="24"/>
          <w:szCs w:val="24"/>
        </w:rPr>
        <w:t xml:space="preserve">Este modelo </w:t>
      </w:r>
      <w:r w:rsidRPr="00674C6F">
        <w:rPr>
          <w:rFonts w:ascii="Times New Roman" w:hAnsi="Times New Roman" w:cs="Times New Roman"/>
          <w:sz w:val="24"/>
          <w:szCs w:val="24"/>
        </w:rPr>
        <w:t>se utiliza en el proceso terapéutico para comprender los problemas de salud mental del paciente en un contexto más amplio. Al considerar los factores biológicos, psicológicos y sociales que están contribuyendo a los problemas del paciente, el terapeuta puede desarrollar un plan de tratamiento más completo y personalizado.</w:t>
      </w:r>
    </w:p>
    <w:p w14:paraId="65E058C3" w14:textId="3615E06A" w:rsidR="00674C6F" w:rsidRPr="00674C6F" w:rsidRDefault="00674C6F" w:rsidP="007350A6">
      <w:pPr>
        <w:spacing w:line="360" w:lineRule="auto"/>
        <w:rPr>
          <w:rFonts w:ascii="Times New Roman" w:hAnsi="Times New Roman" w:cs="Times New Roman"/>
          <w:sz w:val="24"/>
          <w:szCs w:val="24"/>
        </w:rPr>
      </w:pPr>
      <w:r>
        <w:rPr>
          <w:rFonts w:ascii="Times New Roman" w:hAnsi="Times New Roman" w:cs="Times New Roman"/>
          <w:sz w:val="24"/>
          <w:szCs w:val="24"/>
        </w:rPr>
        <w:t>A</w:t>
      </w:r>
      <w:r w:rsidRPr="00674C6F">
        <w:rPr>
          <w:rFonts w:ascii="Times New Roman" w:hAnsi="Times New Roman" w:cs="Times New Roman"/>
          <w:sz w:val="24"/>
          <w:szCs w:val="24"/>
        </w:rPr>
        <w:t xml:space="preserve">lgunos ejemplos de cómo se utiliza </w:t>
      </w:r>
      <w:r w:rsidR="007350A6">
        <w:rPr>
          <w:rFonts w:ascii="Times New Roman" w:hAnsi="Times New Roman" w:cs="Times New Roman"/>
          <w:sz w:val="24"/>
          <w:szCs w:val="24"/>
        </w:rPr>
        <w:t xml:space="preserve">durante el proceso </w:t>
      </w:r>
      <w:r w:rsidRPr="00674C6F">
        <w:rPr>
          <w:rFonts w:ascii="Times New Roman" w:hAnsi="Times New Roman" w:cs="Times New Roman"/>
          <w:sz w:val="24"/>
          <w:szCs w:val="24"/>
        </w:rPr>
        <w:t>terapéutico</w:t>
      </w:r>
      <w:r w:rsidR="007350A6">
        <w:rPr>
          <w:rFonts w:ascii="Times New Roman" w:hAnsi="Times New Roman" w:cs="Times New Roman"/>
          <w:sz w:val="24"/>
          <w:szCs w:val="24"/>
        </w:rPr>
        <w:t xml:space="preserve"> son</w:t>
      </w:r>
      <w:r w:rsidRPr="00674C6F">
        <w:rPr>
          <w:rFonts w:ascii="Times New Roman" w:hAnsi="Times New Roman" w:cs="Times New Roman"/>
          <w:sz w:val="24"/>
          <w:szCs w:val="24"/>
        </w:rPr>
        <w:t>:</w:t>
      </w:r>
    </w:p>
    <w:p w14:paraId="0293D4B5" w14:textId="004F0B0B" w:rsidR="00674C6F" w:rsidRPr="00674C6F" w:rsidRDefault="00674C6F"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Factores biológicos: Si el paciente tiene una enfermedad física, el terapeuta puede trabajar con el médico para asegurarse de que el tratamiento de la enfermedad física esté coordinado con el tratamiento de la salud mental. También puede evaluar si hay medicamentos que puedan estar afectando los síntomas del paciente.</w:t>
      </w:r>
    </w:p>
    <w:p w14:paraId="393AEFAD" w14:textId="04E3B88D" w:rsidR="00674C6F" w:rsidRPr="00674C6F" w:rsidRDefault="00674C6F"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Factores psicológicos: El terapeuta puede trabajar con el paciente en técnicas de afrontamiento para manejar el estrés, la ansiedad o la depresión. También puede ayudar al paciente a desarrollar habilidades de comunicación y resolución de problemas.</w:t>
      </w:r>
    </w:p>
    <w:p w14:paraId="2DAA957E" w14:textId="27F3965A" w:rsidR="007350A6" w:rsidRDefault="00674C6F" w:rsidP="007350A6">
      <w:pPr>
        <w:spacing w:line="360" w:lineRule="auto"/>
        <w:rPr>
          <w:rFonts w:ascii="Times New Roman" w:hAnsi="Times New Roman" w:cs="Times New Roman"/>
          <w:sz w:val="24"/>
          <w:szCs w:val="24"/>
        </w:rPr>
      </w:pPr>
      <w:r w:rsidRPr="00674C6F">
        <w:rPr>
          <w:rFonts w:ascii="Times New Roman" w:hAnsi="Times New Roman" w:cs="Times New Roman"/>
          <w:sz w:val="24"/>
          <w:szCs w:val="24"/>
        </w:rPr>
        <w:t>Factores sociales: El terapeuta puede trabajar con el paciente para mejorar sus relaciones interpersonales y apoyo social. Puede también ayudar al paciente a manejar el estrés relacionado con su entorno socioeconómico.</w:t>
      </w:r>
    </w:p>
    <w:p w14:paraId="68418EAD" w14:textId="77777777" w:rsidR="00DC380C" w:rsidRPr="00DC380C" w:rsidRDefault="00DC380C" w:rsidP="00DC380C">
      <w:pPr>
        <w:spacing w:line="360" w:lineRule="auto"/>
        <w:rPr>
          <w:rFonts w:ascii="Times New Roman" w:hAnsi="Times New Roman" w:cs="Times New Roman"/>
          <w:b/>
          <w:bCs/>
          <w:sz w:val="24"/>
          <w:szCs w:val="24"/>
        </w:rPr>
      </w:pPr>
      <w:r w:rsidRPr="00DC380C">
        <w:rPr>
          <w:rFonts w:ascii="Times New Roman" w:hAnsi="Times New Roman" w:cs="Times New Roman"/>
          <w:b/>
          <w:bCs/>
          <w:sz w:val="24"/>
          <w:szCs w:val="24"/>
        </w:rPr>
        <w:lastRenderedPageBreak/>
        <w:t>IV. Importancia de la historia clínica en psicología</w:t>
      </w:r>
    </w:p>
    <w:p w14:paraId="6830FC92" w14:textId="2CA89250"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La historia clínica ayuda en la evaluación del progreso del paciente a lo largo del tiempo de varias maneras:</w:t>
      </w:r>
    </w:p>
    <w:p w14:paraId="1E81CE07" w14:textId="60D6D4A4"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Registro detallado: La historia clínica proporciona un registro detallado de los síntomas, el historial personal, familiar y médico del paciente, así como detalles sobre los tratamientos previos, metas terapéuticas y notas de seguimiento. Esto permite al profesional de la salud mental evaluar el progreso del paciente a lo largo del tiempo.</w:t>
      </w:r>
    </w:p>
    <w:p w14:paraId="7813A6E0" w14:textId="52C4BEC1"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Identificación de patrones: La historia clínica permite al profesional de la salud mental identificar patrones y tendencias en los síntomas y el historial del paciente, lo que puede ayudar a establecer un diagnóstico preciso y un plan de tratamiento más eficaz.</w:t>
      </w:r>
    </w:p>
    <w:p w14:paraId="090A7172" w14:textId="0B22D7FD"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Adaptación del tratamiento: La historia clínica permite al profesional de la salud mental evaluar el progreso del paciente y adaptar el tratamiento en función de ese progreso. Esto ayuda a asegurar que se están alcanzando los objetivos terapéuticos.</w:t>
      </w:r>
    </w:p>
    <w:p w14:paraId="7E41FE25" w14:textId="5A01CEC5"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Comunicación con otros profesionales: La historia clínica permite al profesional de la salud mental comunicarse de manera eficaz con otros profesionales de la salud, como médicos, enfermeros y trabajadores sociales, para brindar un tratamiento integral y coordinado al paciente.</w:t>
      </w:r>
    </w:p>
    <w:p w14:paraId="360B7291" w14:textId="44BFBF83"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Evaluación de la eficacia del tratamiento: La historia clínica permite al profesional de la salud mental evaluar la eficacia del tratamiento, y determinar si es necesario hacer cambios en el plan de tratamiento o si se deben considerar otras opciones de tratamiento.</w:t>
      </w:r>
    </w:p>
    <w:p w14:paraId="7036F7D8" w14:textId="77777777"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Cómo la recolección de información en la historia clínica ayuda en el diagnóstico y tratamiento</w:t>
      </w:r>
    </w:p>
    <w:p w14:paraId="2B14FCBF" w14:textId="67DB2B30"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La utilización del modelo adecuado en la historia clínica puede mejorar la eficacia del tratamiento de varias maneras:</w:t>
      </w:r>
    </w:p>
    <w:p w14:paraId="762C790B" w14:textId="0715BC08"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Comprensión completa del paciente: El uso del modelo adecuado permite una comprensión más completa y precisa del paciente y su problema, lo que permite un diagnóstico preciso y un plan de tratamiento más eficaz.</w:t>
      </w:r>
    </w:p>
    <w:p w14:paraId="7DCCCD6B" w14:textId="35152413"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 xml:space="preserve">Enfoque holístico: El uso de un modelo holístico, como el bio-psico-social, permite tener en cuenta todos los factores que pueden estar contribuyendo a la problemática del </w:t>
      </w:r>
      <w:r w:rsidRPr="00DC380C">
        <w:rPr>
          <w:rFonts w:ascii="Times New Roman" w:hAnsi="Times New Roman" w:cs="Times New Roman"/>
          <w:sz w:val="24"/>
          <w:szCs w:val="24"/>
        </w:rPr>
        <w:lastRenderedPageBreak/>
        <w:t>paciente, lo que permite desarrollar un plan de tratamiento más completo y personalizado.</w:t>
      </w:r>
    </w:p>
    <w:p w14:paraId="2C9FACB0" w14:textId="192ED7AF"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Identificación de factores desencadenantes: El uso del modelo adecuado permite identificar los factores biológicos, psicológicos y sociales que están contribuyendo a los problemas del paciente, lo que permite abordarlos de manera específica y eficaz.</w:t>
      </w:r>
    </w:p>
    <w:p w14:paraId="079CA31A" w14:textId="35C31CA6" w:rsidR="00DC380C" w:rsidRP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Evaluación del progreso: El uso del modelo adecuado permite evaluar el progreso del paciente de manera precisa y objetiva, lo que permite adaptar el tratamiento en función del progreso del paciente.</w:t>
      </w:r>
    </w:p>
    <w:p w14:paraId="49B7C230" w14:textId="77777777" w:rsidR="00DC380C" w:rsidRDefault="00DC380C" w:rsidP="00DC380C">
      <w:pPr>
        <w:spacing w:line="360" w:lineRule="auto"/>
        <w:rPr>
          <w:rFonts w:ascii="Times New Roman" w:hAnsi="Times New Roman" w:cs="Times New Roman"/>
          <w:sz w:val="24"/>
          <w:szCs w:val="24"/>
        </w:rPr>
      </w:pPr>
      <w:r w:rsidRPr="00DC380C">
        <w:rPr>
          <w:rFonts w:ascii="Times New Roman" w:hAnsi="Times New Roman" w:cs="Times New Roman"/>
          <w:sz w:val="24"/>
          <w:szCs w:val="24"/>
        </w:rPr>
        <w:t>Mejora en la comunicación: El uso del modelo adecuado permite una comunicación más eficaz entre el profesional de la salud mental y otros profesionales de la salud, lo que permite brindar un tratamiento integral y coordinado al paciente.</w:t>
      </w:r>
    </w:p>
    <w:p w14:paraId="54C6125E" w14:textId="77777777" w:rsidR="00DC380C" w:rsidRDefault="00DC380C" w:rsidP="007350A6">
      <w:pPr>
        <w:spacing w:line="360" w:lineRule="auto"/>
        <w:rPr>
          <w:rFonts w:ascii="Times New Roman" w:hAnsi="Times New Roman" w:cs="Times New Roman"/>
          <w:sz w:val="24"/>
          <w:szCs w:val="24"/>
        </w:rPr>
      </w:pPr>
    </w:p>
    <w:p w14:paraId="063FDB85" w14:textId="6BAFDD34" w:rsidR="00C53FD6" w:rsidRPr="007350A6" w:rsidRDefault="00C53FD6" w:rsidP="007350A6">
      <w:pPr>
        <w:spacing w:line="360" w:lineRule="auto"/>
        <w:rPr>
          <w:rFonts w:ascii="Times New Roman" w:hAnsi="Times New Roman" w:cs="Times New Roman"/>
          <w:b/>
          <w:bCs/>
          <w:sz w:val="28"/>
          <w:szCs w:val="28"/>
        </w:rPr>
      </w:pPr>
      <w:r w:rsidRPr="007350A6">
        <w:rPr>
          <w:rFonts w:ascii="Times New Roman" w:hAnsi="Times New Roman" w:cs="Times New Roman"/>
          <w:b/>
          <w:bCs/>
          <w:sz w:val="28"/>
          <w:szCs w:val="28"/>
        </w:rPr>
        <w:t>V. Conclusión</w:t>
      </w:r>
    </w:p>
    <w:p w14:paraId="3272B540" w14:textId="242C470B" w:rsidR="007350A6" w:rsidRPr="007350A6" w:rsidRDefault="007350A6" w:rsidP="007350A6">
      <w:pPr>
        <w:spacing w:line="360" w:lineRule="auto"/>
        <w:rPr>
          <w:rFonts w:ascii="Times New Roman" w:hAnsi="Times New Roman" w:cs="Times New Roman"/>
          <w:sz w:val="24"/>
          <w:szCs w:val="24"/>
        </w:rPr>
      </w:pPr>
      <w:r w:rsidRPr="007350A6">
        <w:rPr>
          <w:rFonts w:ascii="Times New Roman" w:hAnsi="Times New Roman" w:cs="Times New Roman"/>
          <w:sz w:val="24"/>
          <w:szCs w:val="24"/>
        </w:rPr>
        <w:t xml:space="preserve">En resumen, </w:t>
      </w:r>
      <w:r>
        <w:rPr>
          <w:rFonts w:ascii="Times New Roman" w:hAnsi="Times New Roman" w:cs="Times New Roman"/>
          <w:sz w:val="24"/>
          <w:szCs w:val="24"/>
        </w:rPr>
        <w:t>Se</w:t>
      </w:r>
      <w:r w:rsidRPr="007350A6">
        <w:rPr>
          <w:rFonts w:ascii="Times New Roman" w:hAnsi="Times New Roman" w:cs="Times New Roman"/>
          <w:sz w:val="24"/>
          <w:szCs w:val="24"/>
        </w:rPr>
        <w:t xml:space="preserve"> ha discutido la importancia de la historia clínica en psicología, como una herramienta esencial en el diagnóstico y tratamiento de los problemas de salud mental. La historia clínica debe incluir información detallada sobre el paciente, su historial de salud mental y su entorno, así como detalles sobre los síntomas, tratamientos previos, factores biológicos, psicológicos y sociales que pueden estar contribuyendo a los problemas de salud mental, metas terapéuticas y notas de seguimiento.</w:t>
      </w:r>
    </w:p>
    <w:p w14:paraId="1A16976A" w14:textId="51AE4524" w:rsidR="007350A6" w:rsidRPr="007350A6" w:rsidRDefault="007350A6" w:rsidP="007350A6">
      <w:pPr>
        <w:spacing w:line="360" w:lineRule="auto"/>
        <w:rPr>
          <w:rFonts w:ascii="Times New Roman" w:hAnsi="Times New Roman" w:cs="Times New Roman"/>
          <w:sz w:val="24"/>
          <w:szCs w:val="24"/>
        </w:rPr>
      </w:pPr>
      <w:r w:rsidRPr="007350A6">
        <w:rPr>
          <w:rFonts w:ascii="Times New Roman" w:hAnsi="Times New Roman" w:cs="Times New Roman"/>
          <w:sz w:val="24"/>
          <w:szCs w:val="24"/>
        </w:rPr>
        <w:t>También se ha discutido la importancia de la recolección de información en el proceso terapéutico, ya que permite un diagnóstico preciso, un tratamiento personalizado, una evaluación del progreso y una comunicación eficaz con otros profesionales de la salud, lo que se traduce en una atención más eficaz para el paciente.</w:t>
      </w:r>
    </w:p>
    <w:p w14:paraId="252689C3" w14:textId="6FBB7F11" w:rsidR="005E0116" w:rsidRPr="00674C6F" w:rsidRDefault="007350A6" w:rsidP="007350A6">
      <w:pPr>
        <w:spacing w:line="360" w:lineRule="auto"/>
        <w:rPr>
          <w:rFonts w:ascii="Times New Roman" w:hAnsi="Times New Roman" w:cs="Times New Roman"/>
          <w:sz w:val="24"/>
          <w:szCs w:val="24"/>
        </w:rPr>
      </w:pPr>
      <w:r w:rsidRPr="007350A6">
        <w:rPr>
          <w:rFonts w:ascii="Times New Roman" w:hAnsi="Times New Roman" w:cs="Times New Roman"/>
          <w:sz w:val="24"/>
          <w:szCs w:val="24"/>
        </w:rPr>
        <w:t>Por último, se ha discutido el modelo bio-psico-social, utilizado en el ensayo para discutir la historia clínica en psicología. Este modelo es considerado un enfoque holístico en la salud mental ya que tiene en cuenta todos los aspectos del individuo y su entorno. Se utiliza para entender cómo los factores biológicos, psicológicos y sociales interactúan entre sí y cómo afectan al individuo. Al utilizar este modelo, se espera tener una comprensión más completa y precisa de la historia clínica del paciente,</w:t>
      </w:r>
    </w:p>
    <w:sectPr w:rsidR="005E0116" w:rsidRPr="00674C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D6"/>
    <w:rsid w:val="005E0116"/>
    <w:rsid w:val="00674C6F"/>
    <w:rsid w:val="007350A6"/>
    <w:rsid w:val="00C53FD6"/>
    <w:rsid w:val="00DC38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666D"/>
  <w15:chartTrackingRefBased/>
  <w15:docId w15:val="{DE631031-85F5-4E5C-A78C-28E4A8B0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1718">
      <w:bodyDiv w:val="1"/>
      <w:marLeft w:val="0"/>
      <w:marRight w:val="0"/>
      <w:marTop w:val="0"/>
      <w:marBottom w:val="0"/>
      <w:divBdr>
        <w:top w:val="none" w:sz="0" w:space="0" w:color="auto"/>
        <w:left w:val="none" w:sz="0" w:space="0" w:color="auto"/>
        <w:bottom w:val="none" w:sz="0" w:space="0" w:color="auto"/>
        <w:right w:val="none" w:sz="0" w:space="0" w:color="auto"/>
      </w:divBdr>
    </w:div>
    <w:div w:id="147946082">
      <w:bodyDiv w:val="1"/>
      <w:marLeft w:val="0"/>
      <w:marRight w:val="0"/>
      <w:marTop w:val="0"/>
      <w:marBottom w:val="0"/>
      <w:divBdr>
        <w:top w:val="none" w:sz="0" w:space="0" w:color="auto"/>
        <w:left w:val="none" w:sz="0" w:space="0" w:color="auto"/>
        <w:bottom w:val="none" w:sz="0" w:space="0" w:color="auto"/>
        <w:right w:val="none" w:sz="0" w:space="0" w:color="auto"/>
      </w:divBdr>
    </w:div>
    <w:div w:id="1694720498">
      <w:bodyDiv w:val="1"/>
      <w:marLeft w:val="0"/>
      <w:marRight w:val="0"/>
      <w:marTop w:val="0"/>
      <w:marBottom w:val="0"/>
      <w:divBdr>
        <w:top w:val="none" w:sz="0" w:space="0" w:color="auto"/>
        <w:left w:val="none" w:sz="0" w:space="0" w:color="auto"/>
        <w:bottom w:val="none" w:sz="0" w:space="0" w:color="auto"/>
        <w:right w:val="none" w:sz="0" w:space="0" w:color="auto"/>
      </w:divBdr>
    </w:div>
    <w:div w:id="194545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1722</Words>
  <Characters>9477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2</cp:revision>
  <dcterms:created xsi:type="dcterms:W3CDTF">2023-01-18T02:22:00Z</dcterms:created>
  <dcterms:modified xsi:type="dcterms:W3CDTF">2023-01-18T03:17:00Z</dcterms:modified>
</cp:coreProperties>
</file>