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4BE9" w14:textId="77777777" w:rsidR="00147F96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SISTEMA MÉDICO PARA CLINICAS SISMED</w:t>
      </w:r>
    </w:p>
    <w:p w14:paraId="09912F78" w14:textId="77777777" w:rsidR="001C68D9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Especificação de Caso de Uso: UC01 Registrar usuário</w:t>
      </w:r>
    </w:p>
    <w:p w14:paraId="21D6D1F5" w14:textId="77777777" w:rsidR="00ED6BEB" w:rsidRPr="00F436BC" w:rsidRDefault="00ED6BEB" w:rsidP="00ED6BEB">
      <w:pPr>
        <w:spacing w:after="0" w:line="360" w:lineRule="auto"/>
        <w:jc w:val="center"/>
        <w:rPr>
          <w:b/>
          <w:szCs w:val="24"/>
        </w:rPr>
      </w:pPr>
    </w:p>
    <w:p w14:paraId="494162CB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Visão Geral e Objetivos</w:t>
      </w:r>
    </w:p>
    <w:p w14:paraId="6C77E7D3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Este caso de uso tem por objetivo registrar um novo usuário no sistema.</w:t>
      </w:r>
    </w:p>
    <w:p w14:paraId="4F0580F0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Atores Envolvidos</w:t>
      </w:r>
    </w:p>
    <w:p w14:paraId="2130579F" w14:textId="42AAA70B" w:rsidR="001C68D9" w:rsidRPr="00F436BC" w:rsidRDefault="00800A30" w:rsidP="00A94562">
      <w:pPr>
        <w:spacing w:after="0" w:line="360" w:lineRule="auto"/>
        <w:ind w:firstLine="360"/>
        <w:jc w:val="both"/>
        <w:rPr>
          <w:szCs w:val="24"/>
        </w:rPr>
      </w:pPr>
      <w:r>
        <w:rPr>
          <w:color w:val="000000"/>
          <w:szCs w:val="24"/>
        </w:rPr>
        <w:t>Diretor</w:t>
      </w:r>
    </w:p>
    <w:p w14:paraId="569E3FD5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Pré-Condições</w:t>
      </w:r>
    </w:p>
    <w:p w14:paraId="1003BCC0" w14:textId="6471C957" w:rsidR="001C68D9" w:rsidRPr="00F436BC" w:rsidRDefault="00800A30" w:rsidP="00A94562">
      <w:pPr>
        <w:spacing w:after="0" w:line="360" w:lineRule="auto"/>
        <w:ind w:firstLine="360"/>
        <w:jc w:val="both"/>
        <w:rPr>
          <w:szCs w:val="24"/>
        </w:rPr>
      </w:pPr>
      <w:r>
        <w:rPr>
          <w:color w:val="000000"/>
          <w:szCs w:val="24"/>
        </w:rPr>
        <w:t xml:space="preserve">Diretor </w:t>
      </w:r>
      <w:r w:rsidR="00C9401F">
        <w:rPr>
          <w:color w:val="000000"/>
          <w:szCs w:val="24"/>
        </w:rPr>
        <w:t xml:space="preserve">deverá </w:t>
      </w:r>
      <w:r>
        <w:rPr>
          <w:color w:val="000000"/>
          <w:szCs w:val="24"/>
        </w:rPr>
        <w:t xml:space="preserve">estar </w:t>
      </w:r>
      <w:proofErr w:type="spellStart"/>
      <w:r>
        <w:rPr>
          <w:color w:val="000000"/>
          <w:szCs w:val="24"/>
        </w:rPr>
        <w:t>logado</w:t>
      </w:r>
      <w:proofErr w:type="spellEnd"/>
      <w:r>
        <w:rPr>
          <w:color w:val="000000"/>
          <w:szCs w:val="24"/>
        </w:rPr>
        <w:t xml:space="preserve"> no sistema.</w:t>
      </w:r>
    </w:p>
    <w:p w14:paraId="7A6CDA94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Pós-Condições</w:t>
      </w:r>
    </w:p>
    <w:p w14:paraId="3D0A4EE3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Usuário registrado.</w:t>
      </w:r>
    </w:p>
    <w:p w14:paraId="4F811C54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de Eventos</w:t>
      </w:r>
    </w:p>
    <w:p w14:paraId="27288F65" w14:textId="77777777" w:rsidR="001C68D9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Básico</w:t>
      </w:r>
    </w:p>
    <w:p w14:paraId="2194F20D" w14:textId="68B395AA" w:rsidR="00436083" w:rsidRDefault="00436083" w:rsidP="0043608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color w:val="000000"/>
          <w:szCs w:val="24"/>
        </w:rPr>
        <w:t>Diretor</w:t>
      </w:r>
      <w:r>
        <w:rPr>
          <w:color w:val="000000"/>
          <w:szCs w:val="24"/>
        </w:rPr>
        <w:t xml:space="preserve"> aciona a opção Registrar Usuário na tela inicial do sistema (interface I01).</w:t>
      </w:r>
    </w:p>
    <w:p w14:paraId="6A16B356" w14:textId="77777777" w:rsidR="00436083" w:rsidRDefault="00436083" w:rsidP="0043608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color w:val="000000"/>
          <w:szCs w:val="24"/>
        </w:rPr>
        <w:t>O sistema solicita dados do usuário conforme interface I02.</w:t>
      </w:r>
    </w:p>
    <w:p w14:paraId="03EAE98D" w14:textId="20D27BAF" w:rsidR="00436083" w:rsidRDefault="00436083" w:rsidP="0043608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color w:val="000000"/>
          <w:szCs w:val="24"/>
        </w:rPr>
        <w:t xml:space="preserve">O Diretor </w:t>
      </w:r>
      <w:r>
        <w:rPr>
          <w:color w:val="000000"/>
          <w:szCs w:val="24"/>
        </w:rPr>
        <w:t>informa os dados e aciona a opção Registrar.</w:t>
      </w:r>
    </w:p>
    <w:p w14:paraId="660F3C05" w14:textId="4443B75F" w:rsidR="00436083" w:rsidRDefault="00436083" w:rsidP="0043608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color w:val="000000"/>
          <w:szCs w:val="24"/>
        </w:rPr>
        <w:t>O s</w:t>
      </w:r>
      <w:r>
        <w:rPr>
          <w:color w:val="000000"/>
          <w:szCs w:val="24"/>
        </w:rPr>
        <w:t xml:space="preserve">istema aciona o caso de uso </w:t>
      </w:r>
      <w:r>
        <w:rPr>
          <w:color w:val="000000"/>
          <w:szCs w:val="24"/>
        </w:rPr>
        <w:t xml:space="preserve">UC 02 - </w:t>
      </w:r>
      <w:r>
        <w:rPr>
          <w:color w:val="000000"/>
          <w:szCs w:val="24"/>
        </w:rPr>
        <w:t>Enviar E-mail de ativação.</w:t>
      </w:r>
    </w:p>
    <w:p w14:paraId="521DD3B1" w14:textId="1225E2F0" w:rsidR="00436083" w:rsidRPr="00436083" w:rsidRDefault="00436083" w:rsidP="0043608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color w:val="000000"/>
          <w:szCs w:val="24"/>
        </w:rPr>
        <w:t>O usuário é cadastrado</w:t>
      </w:r>
      <w:r w:rsidRPr="00436083">
        <w:rPr>
          <w:color w:val="000000"/>
          <w:szCs w:val="24"/>
        </w:rPr>
        <w:t xml:space="preserve"> com status “Pendente de Ativação”</w:t>
      </w:r>
      <w:r w:rsidRPr="00436083">
        <w:rPr>
          <w:color w:val="000000"/>
          <w:szCs w:val="24"/>
        </w:rPr>
        <w:t>, conforme interface I03</w:t>
      </w:r>
      <w:r w:rsidRPr="00436083">
        <w:rPr>
          <w:color w:val="000000"/>
          <w:szCs w:val="24"/>
        </w:rPr>
        <w:t>.</w:t>
      </w:r>
    </w:p>
    <w:p w14:paraId="35CEC9C5" w14:textId="77777777" w:rsidR="00ED6BEB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 xml:space="preserve">Fluxo de Exceção </w:t>
      </w:r>
      <w:r w:rsidRPr="00F436BC">
        <w:rPr>
          <w:b/>
          <w:color w:val="000000"/>
          <w:szCs w:val="24"/>
        </w:rPr>
        <w:t>E01 – Dados inválidos ou não informados</w:t>
      </w:r>
    </w:p>
    <w:p w14:paraId="591F6740" w14:textId="57D10F44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No passo 5.1.</w:t>
      </w:r>
      <w:r w:rsidR="00130EB5">
        <w:rPr>
          <w:color w:val="000000"/>
          <w:szCs w:val="24"/>
        </w:rPr>
        <w:t>2</w:t>
      </w:r>
      <w:r w:rsidRPr="00F436BC">
        <w:rPr>
          <w:color w:val="000000"/>
          <w:szCs w:val="24"/>
        </w:rPr>
        <w:t xml:space="preserve"> do fluxo básico o sistema detecta </w:t>
      </w:r>
      <w:r w:rsidR="00A9708B">
        <w:rPr>
          <w:color w:val="000000"/>
          <w:szCs w:val="24"/>
        </w:rPr>
        <w:t>se o e-mail</w:t>
      </w:r>
      <w:r w:rsidRPr="00F436BC">
        <w:rPr>
          <w:color w:val="000000"/>
          <w:szCs w:val="24"/>
        </w:rPr>
        <w:t xml:space="preserve"> está </w:t>
      </w:r>
      <w:r w:rsidR="0085576A">
        <w:rPr>
          <w:color w:val="000000"/>
          <w:szCs w:val="24"/>
        </w:rPr>
        <w:t>incorret</w:t>
      </w:r>
      <w:r w:rsidR="00A9708B">
        <w:rPr>
          <w:color w:val="000000"/>
          <w:szCs w:val="24"/>
        </w:rPr>
        <w:t>o</w:t>
      </w:r>
      <w:r w:rsidR="0085576A">
        <w:rPr>
          <w:color w:val="000000"/>
          <w:szCs w:val="24"/>
        </w:rPr>
        <w:t xml:space="preserve"> conforme o item 6.2.2 que descreve os campos da interface I02.</w:t>
      </w:r>
    </w:p>
    <w:p w14:paraId="24C8F68A" w14:textId="77777777" w:rsidR="00ED6BEB" w:rsidRPr="00806572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informa o erro na interface I02 e solicita que o problema seja corrigido.</w:t>
      </w:r>
    </w:p>
    <w:p w14:paraId="4CA6E260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39475956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013B17A1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530637BB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7C4609B6" w14:textId="77777777" w:rsidR="00C9401F" w:rsidRDefault="00C9401F" w:rsidP="00806572">
      <w:pPr>
        <w:spacing w:after="0" w:line="360" w:lineRule="auto"/>
        <w:jc w:val="both"/>
        <w:rPr>
          <w:szCs w:val="24"/>
        </w:rPr>
      </w:pPr>
    </w:p>
    <w:p w14:paraId="25EF75AB" w14:textId="77777777" w:rsidR="00C9401F" w:rsidRDefault="00C9401F" w:rsidP="00806572">
      <w:pPr>
        <w:spacing w:after="0" w:line="360" w:lineRule="auto"/>
        <w:jc w:val="both"/>
        <w:rPr>
          <w:szCs w:val="24"/>
        </w:rPr>
      </w:pPr>
    </w:p>
    <w:p w14:paraId="3094DC46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59D3387A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172A925D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lastRenderedPageBreak/>
        <w:t>Detalhamento das Interfaces com o Usuário</w:t>
      </w:r>
    </w:p>
    <w:p w14:paraId="573DBECB" w14:textId="1388D0B2" w:rsidR="00ED6BEB" w:rsidRPr="00806572" w:rsidRDefault="006E69B5" w:rsidP="008065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>Interface I01 – Tela inicial do usuário Diretor.</w:t>
      </w:r>
    </w:p>
    <w:p w14:paraId="76CD56BF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Interface</w:t>
      </w:r>
    </w:p>
    <w:p w14:paraId="3E85D7E5" w14:textId="77777777" w:rsidR="00665BCD" w:rsidRDefault="00665BCD" w:rsidP="00665BCD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2FB8456F" w14:textId="7DB263C2" w:rsidR="00806572" w:rsidRDefault="006E69B5" w:rsidP="0080657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3FAA0D80" wp14:editId="3A4D2D8F">
            <wp:extent cx="4175185" cy="3597215"/>
            <wp:effectExtent l="19050" t="19050" r="15875" b="228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do Direto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9" r="14124"/>
                    <a:stretch/>
                  </pic:blipFill>
                  <pic:spPr bwMode="auto">
                    <a:xfrm>
                      <a:off x="0" y="0"/>
                      <a:ext cx="4178203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C739D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4EFC2207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806572" w14:paraId="3CA09329" w14:textId="77777777" w:rsidTr="00806572">
        <w:tc>
          <w:tcPr>
            <w:tcW w:w="2694" w:type="dxa"/>
          </w:tcPr>
          <w:p w14:paraId="39B25823" w14:textId="77777777" w:rsidR="00806572" w:rsidRPr="00A95812" w:rsidRDefault="0080657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9EBF848" w14:textId="77777777" w:rsidR="00806572" w:rsidRPr="00A95812" w:rsidRDefault="0080657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806572" w14:paraId="08983FB7" w14:textId="77777777" w:rsidTr="00806572">
        <w:tc>
          <w:tcPr>
            <w:tcW w:w="2694" w:type="dxa"/>
          </w:tcPr>
          <w:p w14:paraId="1626E2C8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 Usuário</w:t>
            </w:r>
          </w:p>
        </w:tc>
        <w:tc>
          <w:tcPr>
            <w:tcW w:w="6378" w:type="dxa"/>
          </w:tcPr>
          <w:p w14:paraId="6CD6D437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I02</w:t>
            </w:r>
          </w:p>
        </w:tc>
      </w:tr>
    </w:tbl>
    <w:p w14:paraId="58801D4C" w14:textId="77777777" w:rsidR="00665BCD" w:rsidRDefault="00665BCD" w:rsidP="0080657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5F0CD57" w14:textId="77777777" w:rsidR="00665BCD" w:rsidRDefault="00665BCD">
      <w:pPr>
        <w:rPr>
          <w:szCs w:val="24"/>
        </w:rPr>
      </w:pPr>
      <w:r>
        <w:rPr>
          <w:szCs w:val="24"/>
        </w:rPr>
        <w:br w:type="page"/>
      </w:r>
    </w:p>
    <w:p w14:paraId="42026F8D" w14:textId="77777777" w:rsidR="00806572" w:rsidRPr="00806572" w:rsidRDefault="00665BCD" w:rsidP="008065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Interface I02</w:t>
      </w:r>
      <w:r w:rsidR="00806572" w:rsidRPr="00806572">
        <w:rPr>
          <w:b/>
          <w:szCs w:val="24"/>
        </w:rPr>
        <w:t xml:space="preserve"> – Tela </w:t>
      </w:r>
      <w:r>
        <w:rPr>
          <w:b/>
          <w:szCs w:val="24"/>
        </w:rPr>
        <w:t>Registrar Usuário</w:t>
      </w:r>
    </w:p>
    <w:p w14:paraId="727E521B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14:paraId="7320C67F" w14:textId="77777777" w:rsidR="00665BCD" w:rsidRPr="00806572" w:rsidRDefault="00665BCD" w:rsidP="00665BCD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B6BFD88" w14:textId="77777777" w:rsidR="00806572" w:rsidRDefault="00A95812" w:rsidP="0080657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67ED3F04" wp14:editId="139770E5">
            <wp:extent cx="3962400" cy="35242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2-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5" r="16176" b="2116"/>
                    <a:stretch/>
                  </pic:blipFill>
                  <pic:spPr bwMode="auto">
                    <a:xfrm>
                      <a:off x="0" y="0"/>
                      <a:ext cx="3961701" cy="3523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A2CF1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1ACAC78F" w14:textId="77777777" w:rsidR="00806572" w:rsidRPr="00806572" w:rsidRDefault="00665BCD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2268"/>
        <w:gridCol w:w="2942"/>
      </w:tblGrid>
      <w:tr w:rsidR="00665BCD" w14:paraId="1645D451" w14:textId="77777777" w:rsidTr="0034485D">
        <w:tc>
          <w:tcPr>
            <w:tcW w:w="2268" w:type="dxa"/>
          </w:tcPr>
          <w:p w14:paraId="705680A7" w14:textId="77777777" w:rsidR="00665BCD" w:rsidRPr="00A95812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14:paraId="4192805A" w14:textId="77777777" w:rsidR="00665BCD" w:rsidRPr="00A95812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2268" w:type="dxa"/>
          </w:tcPr>
          <w:p w14:paraId="2C52D5F0" w14:textId="77777777" w:rsidR="00665BCD" w:rsidRPr="00A95812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2942" w:type="dxa"/>
          </w:tcPr>
          <w:p w14:paraId="00E6187B" w14:textId="77777777" w:rsidR="00665BCD" w:rsidRPr="00A95812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665BCD" w14:paraId="24334D73" w14:textId="77777777" w:rsidTr="0034485D">
        <w:tc>
          <w:tcPr>
            <w:tcW w:w="2268" w:type="dxa"/>
          </w:tcPr>
          <w:p w14:paraId="0FEEF2A9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14:paraId="5CDFE418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143E52BD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35F8C892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113AFC11" w14:textId="77777777" w:rsidTr="0034485D">
        <w:tc>
          <w:tcPr>
            <w:tcW w:w="2268" w:type="dxa"/>
          </w:tcPr>
          <w:p w14:paraId="5F2F0865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14:paraId="2A61FFCE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0C9F5802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57FFF3DB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3DCCFC5E" w14:textId="77777777" w:rsidTr="0034485D">
        <w:tc>
          <w:tcPr>
            <w:tcW w:w="2268" w:type="dxa"/>
          </w:tcPr>
          <w:p w14:paraId="1EE4D40C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14:paraId="4BA788DB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268" w:type="dxa"/>
          </w:tcPr>
          <w:p w14:paraId="753A11BF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dd</w:t>
            </w:r>
            <w:proofErr w:type="spellEnd"/>
            <w:proofErr w:type="gramEnd"/>
            <w:r>
              <w:rPr>
                <w:szCs w:val="24"/>
              </w:rPr>
              <w:t>/mm/</w:t>
            </w:r>
            <w:proofErr w:type="spellStart"/>
            <w:r>
              <w:rPr>
                <w:szCs w:val="24"/>
              </w:rPr>
              <w:t>aaaa</w:t>
            </w:r>
            <w:proofErr w:type="spellEnd"/>
          </w:p>
        </w:tc>
        <w:tc>
          <w:tcPr>
            <w:tcW w:w="2942" w:type="dxa"/>
          </w:tcPr>
          <w:p w14:paraId="4FC7C492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679DCC5A" w14:textId="77777777" w:rsidTr="0034485D">
        <w:tc>
          <w:tcPr>
            <w:tcW w:w="2268" w:type="dxa"/>
          </w:tcPr>
          <w:p w14:paraId="7BFA6821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14:paraId="5079ACDA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66E91291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E-mail v</w:t>
            </w:r>
            <w:bookmarkStart w:id="0" w:name="_GoBack"/>
            <w:bookmarkEnd w:id="0"/>
            <w:r>
              <w:rPr>
                <w:szCs w:val="24"/>
              </w:rPr>
              <w:t>álido</w:t>
            </w:r>
          </w:p>
        </w:tc>
        <w:tc>
          <w:tcPr>
            <w:tcW w:w="2942" w:type="dxa"/>
          </w:tcPr>
          <w:p w14:paraId="167A29AF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44331A26" w14:textId="77777777" w:rsidTr="0034485D">
        <w:tc>
          <w:tcPr>
            <w:tcW w:w="2268" w:type="dxa"/>
          </w:tcPr>
          <w:p w14:paraId="2BB5983A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14:paraId="709DA263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6A6BAE71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40101645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0A3A5CB5" w14:textId="77777777" w:rsidTr="0034485D">
        <w:tc>
          <w:tcPr>
            <w:tcW w:w="2268" w:type="dxa"/>
          </w:tcPr>
          <w:p w14:paraId="777F0FC6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14:paraId="608D1551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Select</w:t>
            </w:r>
            <w:proofErr w:type="spellEnd"/>
          </w:p>
        </w:tc>
        <w:tc>
          <w:tcPr>
            <w:tcW w:w="2268" w:type="dxa"/>
          </w:tcPr>
          <w:p w14:paraId="1F779DF8" w14:textId="5F389D6E" w:rsidR="00665BCD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Valores já definidos</w:t>
            </w:r>
          </w:p>
        </w:tc>
        <w:tc>
          <w:tcPr>
            <w:tcW w:w="2942" w:type="dxa"/>
          </w:tcPr>
          <w:p w14:paraId="4AF3E8E4" w14:textId="77777777" w:rsidR="00665BCD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14:paraId="209EDB2F" w14:textId="77777777" w:rsidTr="0034485D">
        <w:tc>
          <w:tcPr>
            <w:tcW w:w="2268" w:type="dxa"/>
          </w:tcPr>
          <w:p w14:paraId="7C03321D" w14:textId="77777777" w:rsidR="00A95812" w:rsidRDefault="00A95812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Especialidade</w:t>
            </w:r>
          </w:p>
        </w:tc>
        <w:tc>
          <w:tcPr>
            <w:tcW w:w="1701" w:type="dxa"/>
          </w:tcPr>
          <w:p w14:paraId="21A682BD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0BF25E69" w14:textId="460D5C85" w:rsidR="00A95812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Especialidades médicas</w:t>
            </w:r>
          </w:p>
        </w:tc>
        <w:tc>
          <w:tcPr>
            <w:tcW w:w="2942" w:type="dxa"/>
          </w:tcPr>
          <w:p w14:paraId="6C1C9C23" w14:textId="5E7C1BF4" w:rsidR="00A95812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Disponível apenas para o perfil médico e obrigatório</w:t>
            </w:r>
          </w:p>
        </w:tc>
      </w:tr>
      <w:tr w:rsidR="00A95812" w14:paraId="3E77F9BB" w14:textId="77777777" w:rsidTr="0034485D">
        <w:tc>
          <w:tcPr>
            <w:tcW w:w="2268" w:type="dxa"/>
          </w:tcPr>
          <w:p w14:paraId="094B6648" w14:textId="77777777" w:rsidR="00A95812" w:rsidRDefault="00A95812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14:paraId="2C9F8138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7E2D097F" w14:textId="04117A99" w:rsidR="00A95812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Nome das salas do consultório</w:t>
            </w:r>
          </w:p>
        </w:tc>
        <w:tc>
          <w:tcPr>
            <w:tcW w:w="2942" w:type="dxa"/>
          </w:tcPr>
          <w:p w14:paraId="20D24A45" w14:textId="0BB0137C" w:rsidR="00A95812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Disponível apenas para o perfil médico e obrigatório</w:t>
            </w:r>
          </w:p>
        </w:tc>
      </w:tr>
      <w:tr w:rsidR="00A95812" w14:paraId="1BE0054D" w14:textId="77777777" w:rsidTr="0034485D">
        <w:tc>
          <w:tcPr>
            <w:tcW w:w="2268" w:type="dxa"/>
          </w:tcPr>
          <w:p w14:paraId="1BB44B69" w14:textId="77777777" w:rsidR="00A95812" w:rsidRDefault="00A95812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Username</w:t>
            </w:r>
            <w:proofErr w:type="spellEnd"/>
          </w:p>
        </w:tc>
        <w:tc>
          <w:tcPr>
            <w:tcW w:w="1701" w:type="dxa"/>
          </w:tcPr>
          <w:p w14:paraId="6EBDB1C4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7E599600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4DDC6A1F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14:paraId="4ADD1EBA" w14:textId="77777777" w:rsidTr="0034485D">
        <w:tc>
          <w:tcPr>
            <w:tcW w:w="2268" w:type="dxa"/>
          </w:tcPr>
          <w:p w14:paraId="7C380CDF" w14:textId="77777777" w:rsidR="00A95812" w:rsidRDefault="00A95812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14:paraId="0D52C62B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3B891C8A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1618A776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14:paraId="1FF09CA4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6CB5F599" w14:textId="77777777" w:rsidR="00A95812" w:rsidRDefault="00A95812" w:rsidP="00806572">
      <w:pPr>
        <w:spacing w:after="0" w:line="360" w:lineRule="auto"/>
        <w:jc w:val="both"/>
        <w:rPr>
          <w:szCs w:val="24"/>
        </w:rPr>
      </w:pPr>
    </w:p>
    <w:p w14:paraId="1B9BED5D" w14:textId="77777777" w:rsidR="00A95812" w:rsidRDefault="00A95812" w:rsidP="00806572">
      <w:pPr>
        <w:spacing w:after="0" w:line="360" w:lineRule="auto"/>
        <w:jc w:val="both"/>
        <w:rPr>
          <w:szCs w:val="24"/>
        </w:rPr>
      </w:pPr>
    </w:p>
    <w:p w14:paraId="47EDC926" w14:textId="77777777" w:rsidR="00A95812" w:rsidRDefault="00A95812" w:rsidP="00A9581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A95812" w14:paraId="7F6523C8" w14:textId="77777777" w:rsidTr="009D4D63">
        <w:tc>
          <w:tcPr>
            <w:tcW w:w="2694" w:type="dxa"/>
          </w:tcPr>
          <w:p w14:paraId="084A91C5" w14:textId="77777777" w:rsidR="00A95812" w:rsidRPr="00A95812" w:rsidRDefault="00A9581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2FC6F9AD" w14:textId="77777777" w:rsidR="00A95812" w:rsidRPr="00A95812" w:rsidRDefault="00A9581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A95812" w14:paraId="3FC3D53A" w14:textId="77777777" w:rsidTr="009D4D63">
        <w:tc>
          <w:tcPr>
            <w:tcW w:w="2694" w:type="dxa"/>
          </w:tcPr>
          <w:p w14:paraId="661AA9DD" w14:textId="77777777" w:rsidR="00A95812" w:rsidRDefault="00A9581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Limpar campos</w:t>
            </w:r>
          </w:p>
        </w:tc>
        <w:tc>
          <w:tcPr>
            <w:tcW w:w="6378" w:type="dxa"/>
          </w:tcPr>
          <w:p w14:paraId="27F36704" w14:textId="77777777" w:rsidR="00A9581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Limpa campos do formulário</w:t>
            </w:r>
          </w:p>
        </w:tc>
      </w:tr>
      <w:tr w:rsidR="00786DE2" w14:paraId="476A4288" w14:textId="77777777" w:rsidTr="009D4D63">
        <w:tc>
          <w:tcPr>
            <w:tcW w:w="2694" w:type="dxa"/>
          </w:tcPr>
          <w:p w14:paraId="56D7E491" w14:textId="77777777" w:rsidR="00786DE2" w:rsidRDefault="00786DE2" w:rsidP="00A9581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</w:t>
            </w:r>
          </w:p>
        </w:tc>
        <w:tc>
          <w:tcPr>
            <w:tcW w:w="6378" w:type="dxa"/>
          </w:tcPr>
          <w:p w14:paraId="336867FE" w14:textId="5B7E80E8" w:rsidR="00786DE2" w:rsidRDefault="00786DE2" w:rsidP="005506B1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UC02</w:t>
            </w:r>
            <w:r w:rsidR="00436083">
              <w:rPr>
                <w:szCs w:val="24"/>
              </w:rPr>
              <w:t xml:space="preserve"> e exibe a interface I03</w:t>
            </w:r>
          </w:p>
        </w:tc>
      </w:tr>
      <w:tr w:rsidR="00786DE2" w14:paraId="1EB8DAE2" w14:textId="77777777" w:rsidTr="009D4D63">
        <w:tc>
          <w:tcPr>
            <w:tcW w:w="2694" w:type="dxa"/>
          </w:tcPr>
          <w:p w14:paraId="52872B47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269434C3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2AFE4518" w14:textId="77777777" w:rsidR="00436083" w:rsidRDefault="00436083" w:rsidP="00A9581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7AD6B21" w14:textId="77777777" w:rsidR="00436083" w:rsidRDefault="00436083" w:rsidP="00A9581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6C3792CB" w14:textId="00783AFF" w:rsidR="00436083" w:rsidRPr="00806572" w:rsidRDefault="00436083" w:rsidP="0043608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>Interface I03</w:t>
      </w:r>
      <w:r w:rsidRPr="00806572">
        <w:rPr>
          <w:b/>
          <w:szCs w:val="24"/>
        </w:rPr>
        <w:t xml:space="preserve"> – Tela </w:t>
      </w:r>
      <w:r>
        <w:rPr>
          <w:b/>
          <w:szCs w:val="24"/>
        </w:rPr>
        <w:t>final de registro do usuário</w:t>
      </w:r>
    </w:p>
    <w:p w14:paraId="2B07634B" w14:textId="77777777" w:rsidR="00436083" w:rsidRDefault="00436083" w:rsidP="0043608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14:paraId="5578FD4D" w14:textId="77777777" w:rsidR="00436083" w:rsidRPr="00806572" w:rsidRDefault="00436083" w:rsidP="00436083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1D9A50A3" w14:textId="3FEBF2F9" w:rsidR="00436083" w:rsidRDefault="00436083" w:rsidP="00436083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59D5223B" wp14:editId="6E769531">
            <wp:extent cx="3968151" cy="3597215"/>
            <wp:effectExtent l="19050" t="19050" r="13335" b="228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Sucesso Registra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r="14874"/>
                    <a:stretch/>
                  </pic:blipFill>
                  <pic:spPr bwMode="auto">
                    <a:xfrm>
                      <a:off x="0" y="0"/>
                      <a:ext cx="397102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32A4" w14:textId="77777777" w:rsidR="00436083" w:rsidRPr="00806572" w:rsidRDefault="00436083" w:rsidP="00436083">
      <w:pPr>
        <w:spacing w:after="0" w:line="360" w:lineRule="auto"/>
        <w:jc w:val="both"/>
        <w:rPr>
          <w:szCs w:val="24"/>
        </w:rPr>
      </w:pPr>
    </w:p>
    <w:p w14:paraId="70482EE2" w14:textId="77777777" w:rsidR="00436083" w:rsidRDefault="00436083" w:rsidP="0043608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436083" w14:paraId="1C203485" w14:textId="77777777" w:rsidTr="00341923">
        <w:tc>
          <w:tcPr>
            <w:tcW w:w="2694" w:type="dxa"/>
          </w:tcPr>
          <w:p w14:paraId="1C3B7C8E" w14:textId="77777777" w:rsidR="00436083" w:rsidRPr="00A95812" w:rsidRDefault="00436083" w:rsidP="0034192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31260F28" w14:textId="77777777" w:rsidR="00436083" w:rsidRPr="00A95812" w:rsidRDefault="00436083" w:rsidP="0034192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436083" w14:paraId="11802FF9" w14:textId="77777777" w:rsidTr="00341923">
        <w:tc>
          <w:tcPr>
            <w:tcW w:w="2694" w:type="dxa"/>
          </w:tcPr>
          <w:p w14:paraId="1BF7F7DC" w14:textId="77777777" w:rsidR="00436083" w:rsidRDefault="00436083" w:rsidP="0034192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12EC6234" w14:textId="77777777" w:rsidR="00436083" w:rsidRDefault="00436083" w:rsidP="0034192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7DBD1714" w14:textId="77777777" w:rsidR="00436083" w:rsidRPr="00A95812" w:rsidRDefault="00436083" w:rsidP="00436083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52F3C0C8" w14:textId="77777777" w:rsidR="00436083" w:rsidRPr="00A95812" w:rsidRDefault="00436083" w:rsidP="00A9581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sectPr w:rsidR="00436083" w:rsidRPr="00A95812" w:rsidSect="001C68D9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4DC67" w15:done="0"/>
  <w15:commentEx w15:paraId="68383242" w15:done="0"/>
  <w15:commentEx w15:paraId="4EECFBD2" w15:done="0"/>
  <w15:commentEx w15:paraId="74858C11" w15:done="0"/>
  <w15:commentEx w15:paraId="425B4DC7" w15:done="0"/>
  <w15:commentEx w15:paraId="43C3B0D2" w15:done="0"/>
  <w15:commentEx w15:paraId="456346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30CBD" w14:textId="77777777" w:rsidR="00AA145B" w:rsidRDefault="00AA145B" w:rsidP="001C68D9">
      <w:pPr>
        <w:spacing w:after="0" w:line="240" w:lineRule="auto"/>
      </w:pPr>
      <w:r>
        <w:separator/>
      </w:r>
    </w:p>
  </w:endnote>
  <w:endnote w:type="continuationSeparator" w:id="0">
    <w:p w14:paraId="62C9132A" w14:textId="77777777" w:rsidR="00AA145B" w:rsidRDefault="00AA145B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7EE01" w14:textId="77777777" w:rsidR="00AA145B" w:rsidRDefault="00AA145B" w:rsidP="001C68D9">
      <w:pPr>
        <w:spacing w:after="0" w:line="240" w:lineRule="auto"/>
      </w:pPr>
      <w:r>
        <w:separator/>
      </w:r>
    </w:p>
  </w:footnote>
  <w:footnote w:type="continuationSeparator" w:id="0">
    <w:p w14:paraId="6C10F7EB" w14:textId="77777777" w:rsidR="00AA145B" w:rsidRDefault="00AA145B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14:paraId="6495080D" w14:textId="77777777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5F6481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>Projeto S</w:t>
          </w:r>
          <w:r>
            <w:t>isMed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89F5BE5" w14:textId="4C41F481"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2D7A87">
            <w:fldChar w:fldCharType="begin"/>
          </w:r>
          <w:r w:rsidRPr="002D7A87">
            <w:instrText xml:space="preserve"> REF versao \h  \* MERGEFORMAT </w:instrText>
          </w:r>
          <w:r w:rsidRPr="002D7A87">
            <w:fldChar w:fldCharType="separate"/>
          </w:r>
          <w:proofErr w:type="gramStart"/>
          <w:r w:rsidR="002D7A87">
            <w:t>2</w:t>
          </w:r>
          <w:proofErr w:type="gramEnd"/>
          <w:r w:rsidRPr="002D7A87">
            <w:t>.</w:t>
          </w:r>
          <w:r w:rsidRPr="002D7A87">
            <w:fldChar w:fldCharType="end"/>
          </w:r>
          <w:r w:rsidRPr="002D7A87">
            <w:t>0</w:t>
          </w:r>
        </w:p>
      </w:tc>
    </w:tr>
    <w:tr w:rsidR="001C68D9" w:rsidRPr="001C68D9" w14:paraId="7F30A682" w14:textId="77777777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62CCD7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>Especificação de Caso de Uso: UC01 Registrar Usuário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592016" w14:textId="121547E7" w:rsidR="001C68D9" w:rsidRPr="001C68D9" w:rsidRDefault="001C68D9" w:rsidP="00C9401F">
          <w:pPr>
            <w:spacing w:after="0" w:line="240" w:lineRule="auto"/>
            <w:jc w:val="center"/>
          </w:pPr>
          <w:r w:rsidRPr="001C68D9">
            <w:t xml:space="preserve">Data: </w:t>
          </w:r>
          <w:r w:rsidR="00C9401F">
            <w:t>01</w:t>
          </w:r>
          <w:r w:rsidRPr="001C68D9">
            <w:t>/</w:t>
          </w:r>
          <w:r w:rsidR="00C9401F">
            <w:t>11</w:t>
          </w:r>
          <w:r w:rsidRPr="001C68D9">
            <w:t>/2014</w:t>
          </w:r>
        </w:p>
      </w:tc>
    </w:tr>
  </w:tbl>
  <w:p w14:paraId="0870C41D" w14:textId="77777777"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B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0633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B41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735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356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281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805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CD2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8163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7F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aydson Vasconcelos de Sousa">
    <w15:presenceInfo w15:providerId="AD" w15:userId="S-1-5-21-4922804-1091600762-3614063847-2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087508"/>
    <w:rsid w:val="000E3E2B"/>
    <w:rsid w:val="000F6CBB"/>
    <w:rsid w:val="00130452"/>
    <w:rsid w:val="00130EB5"/>
    <w:rsid w:val="00147F96"/>
    <w:rsid w:val="001C68D9"/>
    <w:rsid w:val="002D7A87"/>
    <w:rsid w:val="0034485D"/>
    <w:rsid w:val="00436083"/>
    <w:rsid w:val="004D7120"/>
    <w:rsid w:val="005506B1"/>
    <w:rsid w:val="00665BCD"/>
    <w:rsid w:val="006E69B5"/>
    <w:rsid w:val="00786DE2"/>
    <w:rsid w:val="00800A30"/>
    <w:rsid w:val="00806572"/>
    <w:rsid w:val="0085576A"/>
    <w:rsid w:val="00A94562"/>
    <w:rsid w:val="00A95812"/>
    <w:rsid w:val="00A9708B"/>
    <w:rsid w:val="00AA145B"/>
    <w:rsid w:val="00B43D18"/>
    <w:rsid w:val="00C9401F"/>
    <w:rsid w:val="00CB1E33"/>
    <w:rsid w:val="00CC0013"/>
    <w:rsid w:val="00E20E70"/>
    <w:rsid w:val="00ED6BEB"/>
    <w:rsid w:val="00EE5BFC"/>
    <w:rsid w:val="00F436BC"/>
    <w:rsid w:val="00F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4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0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304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04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04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04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045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0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304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04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04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04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04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DF4D-BF98-42DD-8F8E-A0F00E99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13</cp:revision>
  <dcterms:created xsi:type="dcterms:W3CDTF">2014-09-21T12:29:00Z</dcterms:created>
  <dcterms:modified xsi:type="dcterms:W3CDTF">2014-11-01T19:16:00Z</dcterms:modified>
</cp:coreProperties>
</file>