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CF881" w14:textId="48CB2ADE" w:rsidR="00123891" w:rsidRDefault="00123891">
      <w:r>
        <w:rPr>
          <w:rFonts w:hint="eastAsia"/>
        </w:rPr>
        <w:t xml:space="preserve">PKI : </w:t>
      </w:r>
    </w:p>
    <w:p w14:paraId="4B549326" w14:textId="26CD712F" w:rsidR="00047E45" w:rsidRPr="00047E45" w:rsidRDefault="00123891">
      <w:pPr>
        <w:rPr>
          <w:b/>
          <w:bCs/>
        </w:rPr>
      </w:pPr>
      <w:r w:rsidRPr="00047E45">
        <w:rPr>
          <w:rFonts w:hint="eastAsia"/>
          <w:b/>
          <w:bCs/>
        </w:rPr>
        <w:t xml:space="preserve">A message encrypted by </w:t>
      </w:r>
      <w:r w:rsidR="00F61136" w:rsidRPr="00047E45">
        <w:rPr>
          <w:rFonts w:hint="eastAsia"/>
          <w:b/>
          <w:bCs/>
        </w:rPr>
        <w:t>PrKey</w:t>
      </w:r>
      <w:r w:rsidRPr="00047E45">
        <w:rPr>
          <w:rFonts w:hint="eastAsia"/>
          <w:b/>
          <w:bCs/>
        </w:rPr>
        <w:t xml:space="preserve"> </w:t>
      </w:r>
      <w:r w:rsidR="00047E45">
        <w:rPr>
          <w:rFonts w:hint="eastAsia"/>
          <w:b/>
          <w:bCs/>
        </w:rPr>
        <w:t>can only be</w:t>
      </w:r>
      <w:r w:rsidRPr="00047E45">
        <w:rPr>
          <w:rFonts w:hint="eastAsia"/>
          <w:b/>
          <w:bCs/>
        </w:rPr>
        <w:t xml:space="preserve"> </w:t>
      </w:r>
      <w:r w:rsidR="00F61136" w:rsidRPr="00047E45">
        <w:rPr>
          <w:rFonts w:hint="eastAsia"/>
          <w:b/>
          <w:bCs/>
        </w:rPr>
        <w:t>de</w:t>
      </w:r>
      <w:r w:rsidRPr="00047E45">
        <w:rPr>
          <w:rFonts w:hint="eastAsia"/>
          <w:b/>
          <w:bCs/>
        </w:rPr>
        <w:t xml:space="preserve">crypted by </w:t>
      </w:r>
      <w:r w:rsidR="00F61136" w:rsidRPr="00047E45">
        <w:rPr>
          <w:rFonts w:hint="eastAsia"/>
          <w:b/>
          <w:bCs/>
        </w:rPr>
        <w:t>PuKey</w:t>
      </w:r>
      <w:r w:rsidRPr="00047E45">
        <w:rPr>
          <w:rFonts w:hint="eastAsia"/>
          <w:b/>
          <w:bCs/>
        </w:rPr>
        <w:t>.</w:t>
      </w:r>
      <w:r w:rsidR="00F61136" w:rsidRPr="00047E45">
        <w:rPr>
          <w:rFonts w:hint="eastAsia"/>
          <w:b/>
          <w:bCs/>
        </w:rPr>
        <w:t xml:space="preserve"> </w:t>
      </w:r>
    </w:p>
    <w:p w14:paraId="7B48DFC8" w14:textId="61030145" w:rsidR="00123891" w:rsidRDefault="00F61136">
      <w:r>
        <w:rPr>
          <w:rFonts w:hint="eastAsia"/>
        </w:rPr>
        <w:t>(for data integrity</w:t>
      </w:r>
      <w:r w:rsidR="00047E45">
        <w:rPr>
          <w:rFonts w:hint="eastAsia"/>
        </w:rPr>
        <w:t xml:space="preserve"> =&gt;</w:t>
      </w:r>
      <w:r>
        <w:rPr>
          <w:rFonts w:hint="eastAsia"/>
        </w:rPr>
        <w:t xml:space="preserve"> authentication : I possess </w:t>
      </w:r>
      <w:r>
        <w:t>the</w:t>
      </w:r>
      <w:r>
        <w:rPr>
          <w:rFonts w:hint="eastAsia"/>
        </w:rPr>
        <w:t xml:space="preserve"> PriKey of </w:t>
      </w:r>
      <w:r w:rsidR="00047E45">
        <w:rPr>
          <w:rFonts w:hint="eastAsia"/>
        </w:rPr>
        <w:t xml:space="preserve">the </w:t>
      </w:r>
      <w:r>
        <w:rPr>
          <w:rFonts w:hint="eastAsia"/>
        </w:rPr>
        <w:t>PubKey )</w:t>
      </w:r>
    </w:p>
    <w:p w14:paraId="2B1A72AC" w14:textId="56A09F54" w:rsidR="00123891" w:rsidRPr="00047E45" w:rsidRDefault="00123891" w:rsidP="00123891">
      <w:pPr>
        <w:rPr>
          <w:b/>
          <w:bCs/>
        </w:rPr>
      </w:pPr>
      <w:r w:rsidRPr="00047E45">
        <w:rPr>
          <w:rFonts w:hint="eastAsia"/>
          <w:b/>
          <w:bCs/>
        </w:rPr>
        <w:t xml:space="preserve">A message encrypted by </w:t>
      </w:r>
      <w:r w:rsidR="00047E45">
        <w:rPr>
          <w:rFonts w:hint="eastAsia"/>
          <w:b/>
          <w:bCs/>
        </w:rPr>
        <w:t>PuKey</w:t>
      </w:r>
      <w:r w:rsidR="00F61136" w:rsidRPr="00047E45">
        <w:rPr>
          <w:rFonts w:hint="eastAsia"/>
          <w:b/>
          <w:bCs/>
        </w:rPr>
        <w:t xml:space="preserve"> </w:t>
      </w:r>
      <w:r w:rsidR="00047E45">
        <w:rPr>
          <w:rFonts w:hint="eastAsia"/>
          <w:b/>
          <w:bCs/>
        </w:rPr>
        <w:t>can only be</w:t>
      </w:r>
      <w:r w:rsidRPr="00047E45">
        <w:rPr>
          <w:rFonts w:hint="eastAsia"/>
          <w:b/>
          <w:bCs/>
        </w:rPr>
        <w:t xml:space="preserve"> </w:t>
      </w:r>
      <w:r w:rsidR="00F61136" w:rsidRPr="00047E45">
        <w:rPr>
          <w:rFonts w:hint="eastAsia"/>
          <w:b/>
          <w:bCs/>
        </w:rPr>
        <w:t>decrypted</w:t>
      </w:r>
      <w:r w:rsidRPr="00047E45">
        <w:rPr>
          <w:rFonts w:hint="eastAsia"/>
          <w:b/>
          <w:bCs/>
        </w:rPr>
        <w:t xml:space="preserve"> by </w:t>
      </w:r>
      <w:r w:rsidR="00047E45">
        <w:rPr>
          <w:rFonts w:hint="eastAsia"/>
          <w:b/>
          <w:bCs/>
        </w:rPr>
        <w:t>Pr</w:t>
      </w:r>
      <w:r w:rsidR="00F61136" w:rsidRPr="00047E45">
        <w:rPr>
          <w:rFonts w:hint="eastAsia"/>
          <w:b/>
          <w:bCs/>
        </w:rPr>
        <w:t>Key</w:t>
      </w:r>
      <w:r w:rsidRPr="00047E45">
        <w:rPr>
          <w:rFonts w:hint="eastAsia"/>
          <w:b/>
          <w:bCs/>
        </w:rPr>
        <w:t>.</w:t>
      </w:r>
    </w:p>
    <w:p w14:paraId="0A51C603" w14:textId="6B735690" w:rsidR="00F61136" w:rsidRDefault="00047E45" w:rsidP="00123891">
      <w:r>
        <w:rPr>
          <w:rFonts w:hint="eastAsia"/>
        </w:rPr>
        <w:t>(for confidentiality)</w:t>
      </w:r>
    </w:p>
    <w:p w14:paraId="421D38AB" w14:textId="603E1606" w:rsidR="00047E45" w:rsidRPr="007D2B7B" w:rsidRDefault="00047E45" w:rsidP="00123891">
      <w:r>
        <w:rPr>
          <w:rFonts w:hint="eastAsia"/>
        </w:rPr>
        <w:t>It is nearly impossible to guess P</w:t>
      </w:r>
      <w:r w:rsidR="007D2B7B">
        <w:rPr>
          <w:rFonts w:hint="eastAsia"/>
        </w:rPr>
        <w:t>ri</w:t>
      </w:r>
      <w:r>
        <w:rPr>
          <w:rFonts w:hint="eastAsia"/>
        </w:rPr>
        <w:t>Key from P</w:t>
      </w:r>
      <w:r w:rsidR="007D2B7B">
        <w:rPr>
          <w:rFonts w:hint="eastAsia"/>
        </w:rPr>
        <w:t>ub</w:t>
      </w:r>
      <w:r>
        <w:rPr>
          <w:rFonts w:hint="eastAsia"/>
        </w:rPr>
        <w:t>Key</w:t>
      </w:r>
      <w:r w:rsidR="007D2B7B">
        <w:rPr>
          <w:rFonts w:hint="eastAsia"/>
        </w:rPr>
        <w:t xml:space="preserve">, but it is easy to </w:t>
      </w:r>
      <w:r w:rsidR="007D2B7B">
        <w:t>generate</w:t>
      </w:r>
      <w:r w:rsidR="007D2B7B">
        <w:rPr>
          <w:rFonts w:hint="eastAsia"/>
        </w:rPr>
        <w:t xml:space="preserve"> </w:t>
      </w:r>
    </w:p>
    <w:p w14:paraId="115945DD" w14:textId="0DF927BB" w:rsidR="00EB3879" w:rsidRPr="00EB3879" w:rsidRDefault="00EB3879" w:rsidP="00123891">
      <w:r>
        <w:rPr>
          <w:rFonts w:hint="eastAsia"/>
          <w:b/>
          <w:bCs/>
        </w:rPr>
        <w:t xml:space="preserve">Digital Signature : </w:t>
      </w:r>
    </w:p>
    <w:p w14:paraId="06023641" w14:textId="07E34BA1" w:rsidR="00EB3879" w:rsidRPr="00A553D5" w:rsidRDefault="00FD74E9" w:rsidP="00123891">
      <w:r>
        <w:rPr>
          <w:rFonts w:hint="eastAsia"/>
        </w:rPr>
        <w:t xml:space="preserve">It is </w:t>
      </w:r>
      <w:r w:rsidR="00EF6B7D">
        <w:rPr>
          <w:rFonts w:hint="eastAsia"/>
        </w:rPr>
        <w:t>[</w:t>
      </w:r>
      <w:r>
        <w:rPr>
          <w:rFonts w:hint="eastAsia"/>
        </w:rPr>
        <w:t xml:space="preserve">Msg </w:t>
      </w:r>
      <w:r w:rsidR="006D6957">
        <w:rPr>
          <w:rFonts w:hint="eastAsia"/>
        </w:rPr>
        <w:t>+ Pr</w:t>
      </w:r>
      <w:r w:rsidR="00EF6B7D">
        <w:rPr>
          <w:rFonts w:hint="eastAsia"/>
        </w:rPr>
        <w:t>Key</w:t>
      </w:r>
      <w:r w:rsidR="00B27A8A">
        <w:rPr>
          <w:rFonts w:hint="eastAsia"/>
        </w:rPr>
        <w:t>En</w:t>
      </w:r>
      <w:r w:rsidR="006D6957">
        <w:rPr>
          <w:rFonts w:hint="eastAsia"/>
        </w:rPr>
        <w:t>(Msg)</w:t>
      </w:r>
      <w:r w:rsidR="00EF6B7D">
        <w:rPr>
          <w:rFonts w:hint="eastAsia"/>
        </w:rPr>
        <w:t xml:space="preserve">], receiver can use PuKey to decrypt </w:t>
      </w:r>
      <w:r w:rsidR="00B27A8A">
        <w:rPr>
          <w:rFonts w:hint="eastAsia"/>
        </w:rPr>
        <w:t>PrKeyEn(Msg) and compare with Msg to make sure that the</w:t>
      </w:r>
      <w:r w:rsidR="00A553D5">
        <w:rPr>
          <w:rFonts w:hint="eastAsia"/>
        </w:rPr>
        <w:t xml:space="preserve"> </w:t>
      </w:r>
      <w:r w:rsidR="00A553D5">
        <w:t>integrity</w:t>
      </w:r>
      <w:r w:rsidR="00A553D5">
        <w:rPr>
          <w:rFonts w:hint="eastAsia"/>
        </w:rPr>
        <w:t xml:space="preserve"> of message. To prove that </w:t>
      </w:r>
      <w:r w:rsidR="00C8687B">
        <w:rPr>
          <w:rFonts w:hint="eastAsia"/>
        </w:rPr>
        <w:t xml:space="preserve">message comes from PrKey owner. </w:t>
      </w:r>
    </w:p>
    <w:p w14:paraId="3B4C9426" w14:textId="2A75D893" w:rsidR="00047E45" w:rsidRPr="00416099" w:rsidRDefault="00416099" w:rsidP="00123891">
      <w:pPr>
        <w:rPr>
          <w:b/>
          <w:bCs/>
        </w:rPr>
      </w:pPr>
      <w:r w:rsidRPr="00416099">
        <w:rPr>
          <w:rFonts w:hint="eastAsia"/>
          <w:b/>
          <w:bCs/>
        </w:rPr>
        <w:t xml:space="preserve">SSL </w:t>
      </w:r>
      <w:r w:rsidR="00047E45" w:rsidRPr="00416099">
        <w:rPr>
          <w:rFonts w:hint="eastAsia"/>
          <w:b/>
          <w:bCs/>
        </w:rPr>
        <w:t xml:space="preserve">Certificate : </w:t>
      </w:r>
    </w:p>
    <w:p w14:paraId="0FBBCC20" w14:textId="36F7D8AF" w:rsidR="00047E45" w:rsidRDefault="00416099" w:rsidP="00416099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Contains </w:t>
      </w:r>
      <w:r w:rsidR="00B66ADE">
        <w:rPr>
          <w:rFonts w:hint="eastAsia"/>
        </w:rPr>
        <w:t>PuKey, Certificate name, owner of public key, Digital Signature</w:t>
      </w:r>
    </w:p>
    <w:p w14:paraId="63972712" w14:textId="30A9F311" w:rsidR="00B66ADE" w:rsidRDefault="00B66ADE" w:rsidP="00416099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Issued by a trusted CA ( HKPost) </w:t>
      </w:r>
    </w:p>
    <w:p w14:paraId="01D10FAA" w14:textId="07783542" w:rsidR="00FC517F" w:rsidRDefault="00B66ADE" w:rsidP="00FC517F">
      <w:pPr>
        <w:pStyle w:val="a9"/>
        <w:numPr>
          <w:ilvl w:val="0"/>
          <w:numId w:val="1"/>
        </w:numPr>
      </w:pPr>
      <w:r>
        <w:rPr>
          <w:rFonts w:hint="eastAsia"/>
        </w:rPr>
        <w:t>Single Domain, Multi-Domain, Wildcard (*.abc.com), Multi-wildcard-domain (</w:t>
      </w:r>
      <w:r w:rsidR="00FC517F">
        <w:rPr>
          <w:rFonts w:hint="eastAsia"/>
        </w:rPr>
        <w:t xml:space="preserve">*.abc1.com . *.api.abc2.com </w:t>
      </w:r>
      <w:r w:rsidR="00FC517F">
        <w:t>…</w:t>
      </w:r>
      <w:r w:rsidR="00FC517F">
        <w:rPr>
          <w:rFonts w:hint="eastAsia"/>
        </w:rPr>
        <w:t>.)</w:t>
      </w:r>
    </w:p>
    <w:p w14:paraId="2C68A597" w14:textId="77777777" w:rsidR="002D1E0D" w:rsidRDefault="005E2979" w:rsidP="00793DF8">
      <w:pPr>
        <w:pStyle w:val="a9"/>
        <w:numPr>
          <w:ilvl w:val="0"/>
          <w:numId w:val="1"/>
        </w:numPr>
      </w:pPr>
      <w:r>
        <w:rPr>
          <w:rFonts w:hint="eastAsia"/>
        </w:rPr>
        <w:t>SSL Cert proves that</w:t>
      </w:r>
      <w:r w:rsidR="00384989">
        <w:rPr>
          <w:rFonts w:hint="eastAsia"/>
        </w:rPr>
        <w:t xml:space="preserve"> you are communicat</w:t>
      </w:r>
      <w:r w:rsidR="00BF41EA">
        <w:rPr>
          <w:rFonts w:hint="eastAsia"/>
        </w:rPr>
        <w:t xml:space="preserve">ing </w:t>
      </w:r>
      <w:r w:rsidR="00AC323E">
        <w:rPr>
          <w:rFonts w:hint="eastAsia"/>
        </w:rPr>
        <w:t xml:space="preserve">with that </w:t>
      </w:r>
      <w:r w:rsidR="00AC323E">
        <w:t>“</w:t>
      </w:r>
      <w:r w:rsidR="00AC323E">
        <w:rPr>
          <w:rFonts w:hint="eastAsia"/>
        </w:rPr>
        <w:t>person</w:t>
      </w:r>
      <w:r w:rsidR="006745BA">
        <w:rPr>
          <w:rFonts w:hint="eastAsia"/>
        </w:rPr>
        <w:t>/server/domain</w:t>
      </w:r>
      <w:r w:rsidR="006745BA">
        <w:t>”</w:t>
      </w:r>
      <w:r w:rsidR="006745BA">
        <w:rPr>
          <w:rFonts w:hint="eastAsia"/>
        </w:rPr>
        <w:t xml:space="preserve">. </w:t>
      </w:r>
      <w:r w:rsidR="003A131D">
        <w:rPr>
          <w:rFonts w:hint="eastAsia"/>
        </w:rPr>
        <w:t xml:space="preserve">CA signed </w:t>
      </w:r>
      <w:r w:rsidR="002D1E0D">
        <w:rPr>
          <w:rFonts w:hint="eastAsia"/>
        </w:rPr>
        <w:t>(gives the digital signature )</w:t>
      </w:r>
      <w:r w:rsidR="003A131D">
        <w:t>the</w:t>
      </w:r>
      <w:r w:rsidR="003A131D">
        <w:rPr>
          <w:rFonts w:hint="eastAsia"/>
        </w:rPr>
        <w:t xml:space="preserve"> cert to prove that </w:t>
      </w:r>
      <w:r w:rsidR="00407D79">
        <w:rPr>
          <w:rFonts w:hint="eastAsia"/>
        </w:rPr>
        <w:t xml:space="preserve">what the cert </w:t>
      </w:r>
      <w:r w:rsidR="005608BA">
        <w:t>describing</w:t>
      </w:r>
      <w:r w:rsidR="005608BA">
        <w:rPr>
          <w:rFonts w:hint="eastAsia"/>
        </w:rPr>
        <w:t xml:space="preserve"> is</w:t>
      </w:r>
      <w:r w:rsidR="003A131D">
        <w:rPr>
          <w:rFonts w:hint="eastAsia"/>
        </w:rPr>
        <w:t xml:space="preserve"> right.</w:t>
      </w:r>
      <w:r w:rsidR="00B33E3E">
        <w:rPr>
          <w:rFonts w:hint="eastAsia"/>
        </w:rPr>
        <w:t xml:space="preserve"> </w:t>
      </w:r>
    </w:p>
    <w:p w14:paraId="79FA3556" w14:textId="17CC0F85" w:rsidR="007F514C" w:rsidRDefault="007F514C" w:rsidP="00793DF8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If mutual authentication is needed. </w:t>
      </w:r>
    </w:p>
    <w:p w14:paraId="45FBA738" w14:textId="7E23545E" w:rsidR="00600CD0" w:rsidRPr="002D1E0D" w:rsidRDefault="00BE7BA5" w:rsidP="002D1E0D">
      <w:pPr>
        <w:rPr>
          <w:b/>
          <w:bCs/>
        </w:rPr>
      </w:pPr>
      <w:r w:rsidRPr="002D1E0D">
        <w:rPr>
          <w:rFonts w:hint="eastAsia"/>
          <w:b/>
          <w:bCs/>
        </w:rPr>
        <w:t xml:space="preserve">Steps to Apply SSL Cert : </w:t>
      </w:r>
    </w:p>
    <w:p w14:paraId="1CDF319E" w14:textId="594664CE" w:rsidR="002D44EB" w:rsidRPr="002D44EB" w:rsidRDefault="00BE7BA5" w:rsidP="00357F2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Generate </w:t>
      </w:r>
      <w:r w:rsidR="00A05127">
        <w:t>keypair</w:t>
      </w:r>
      <w:r w:rsidR="00A05127">
        <w:rPr>
          <w:rFonts w:hint="eastAsia"/>
        </w:rPr>
        <w:t xml:space="preserve"> </w:t>
      </w:r>
      <w:r w:rsidR="009A1B7D">
        <w:rPr>
          <w:rFonts w:hint="eastAsia"/>
        </w:rPr>
        <w:t xml:space="preserve">, generate CSR </w:t>
      </w:r>
      <w:r w:rsidR="000D09CE">
        <w:rPr>
          <w:rFonts w:hint="eastAsia"/>
        </w:rPr>
        <w:t xml:space="preserve">( </w:t>
      </w:r>
      <w:r w:rsidR="00C809F1">
        <w:rPr>
          <w:rFonts w:hint="eastAsia"/>
        </w:rPr>
        <w:t>CSR contains Domain names, and other info, with public key ).</w:t>
      </w:r>
    </w:p>
    <w:p w14:paraId="68E9039E" w14:textId="4C24692E" w:rsidR="009A1B7D" w:rsidRDefault="000D09CE" w:rsidP="00BE7BA5">
      <w:pPr>
        <w:pStyle w:val="a9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end CSR to CA </w:t>
      </w:r>
      <w:r w:rsidR="00357F2A">
        <w:rPr>
          <w:rFonts w:hint="eastAsia"/>
        </w:rPr>
        <w:t xml:space="preserve">, SSL </w:t>
      </w:r>
      <w:r w:rsidR="00357F2A">
        <w:t>certificate</w:t>
      </w:r>
      <w:r w:rsidR="00357F2A">
        <w:rPr>
          <w:rFonts w:hint="eastAsia"/>
        </w:rPr>
        <w:t xml:space="preserve"> </w:t>
      </w:r>
      <w:r w:rsidR="00223528">
        <w:rPr>
          <w:rFonts w:hint="eastAsia"/>
        </w:rPr>
        <w:t xml:space="preserve">will be </w:t>
      </w:r>
      <w:r w:rsidR="00357F2A">
        <w:rPr>
          <w:rFonts w:hint="eastAsia"/>
        </w:rPr>
        <w:t>returned</w:t>
      </w:r>
    </w:p>
    <w:p w14:paraId="71966A76" w14:textId="77777777" w:rsidR="00FC517F" w:rsidRPr="00223528" w:rsidRDefault="00FC517F" w:rsidP="00223528"/>
    <w:p w14:paraId="7CED2F79" w14:textId="77777777" w:rsidR="00B54758" w:rsidRDefault="00B54758"/>
    <w:p w14:paraId="58132F5D" w14:textId="77777777" w:rsidR="00B54758" w:rsidRDefault="00B54758"/>
    <w:p w14:paraId="512AC445" w14:textId="77777777" w:rsidR="00B54758" w:rsidRDefault="00B54758"/>
    <w:p w14:paraId="034DC1AA" w14:textId="74E05F34" w:rsidR="00EB1EC6" w:rsidRPr="009F1E73" w:rsidRDefault="00EB1EC6">
      <w:r>
        <w:rPr>
          <w:rFonts w:hint="eastAsia"/>
        </w:rPr>
        <w:lastRenderedPageBreak/>
        <w:t xml:space="preserve">Useful Commands </w:t>
      </w:r>
      <w:r w:rsidR="009F1E73">
        <w:rPr>
          <w:rFonts w:hint="eastAsia"/>
        </w:rPr>
        <w:t xml:space="preserve">and scenarios : </w:t>
      </w:r>
    </w:p>
    <w:p w14:paraId="54ED3516" w14:textId="38B1426A" w:rsidR="00123891" w:rsidRDefault="002D44EB">
      <w:r>
        <w:rPr>
          <w:rFonts w:hint="eastAsia"/>
        </w:rPr>
        <w:t xml:space="preserve">Generate Keypair and CSR </w:t>
      </w:r>
    </w:p>
    <w:p w14:paraId="00C3B192" w14:textId="77777777" w:rsidR="002D44EB" w:rsidRPr="002D44EB" w:rsidRDefault="002D44EB" w:rsidP="00746F7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14:ligatures w14:val="none"/>
        </w:rPr>
      </w:pPr>
      <w:r w:rsidRPr="002D44EB">
        <w:rPr>
          <w:rFonts w:ascii="Consolas" w:eastAsia="Times New Roman" w:hAnsi="Consolas" w:cs="Courier New"/>
          <w:color w:val="222222"/>
          <w:kern w:val="0"/>
          <w:sz w:val="21"/>
          <w:szCs w:val="21"/>
          <w14:ligatures w14:val="none"/>
        </w:rPr>
        <w:t>openssl req -new -newkey rsa:2048 -nodes -keyout server.key -out server.csr</w:t>
      </w:r>
    </w:p>
    <w:p w14:paraId="246C6D51" w14:textId="43F171A2" w:rsidR="008F15E3" w:rsidRDefault="00C9065B">
      <w:r>
        <w:rPr>
          <w:rFonts w:hint="eastAsia"/>
        </w:rPr>
        <w:t>server.key is the</w:t>
      </w:r>
      <w:r w:rsidR="00357F2A">
        <w:rPr>
          <w:rFonts w:hint="eastAsia"/>
        </w:rPr>
        <w:t xml:space="preserve"> private key </w:t>
      </w:r>
      <w:r w:rsidR="008F15E3">
        <w:rPr>
          <w:rFonts w:hint="eastAsia"/>
        </w:rPr>
        <w:t>,server.csr is the CSR</w:t>
      </w:r>
      <w:r w:rsidR="00492DB6">
        <w:rPr>
          <w:rFonts w:hint="eastAsia"/>
        </w:rPr>
        <w:t xml:space="preserve"> to be sent to CA for signing </w:t>
      </w:r>
    </w:p>
    <w:p w14:paraId="0A6A2977" w14:textId="1DBF580A" w:rsidR="002A4837" w:rsidRDefault="00AD7CEF" w:rsidP="006B7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HKPost case : </w:t>
      </w:r>
    </w:p>
    <w:p w14:paraId="523C0021" w14:textId="00215ACB" w:rsidR="00AD7CEF" w:rsidRDefault="00AD7CEF" w:rsidP="006B7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openssl genrsa –des3 –out myserver.key 2048</w:t>
      </w:r>
    </w:p>
    <w:p w14:paraId="766E6374" w14:textId="70AD3206" w:rsidR="00AD7CEF" w:rsidRDefault="00AD7CEF" w:rsidP="006B7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openssl req –new –key myserver.key –out myserver.cs</w:t>
      </w:r>
      <w:r w:rsidR="00C67A9F">
        <w:rPr>
          <w:rFonts w:hint="eastAsia"/>
        </w:rPr>
        <w:t>r</w:t>
      </w:r>
    </w:p>
    <w:p w14:paraId="5319B172" w14:textId="6BB6546B" w:rsidR="00AD7CEF" w:rsidRDefault="006B7B17" w:rsidP="006B7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HK POST return cer files and other root certs </w:t>
      </w:r>
    </w:p>
    <w:p w14:paraId="24F708EF" w14:textId="61F9679A" w:rsidR="002A4837" w:rsidRDefault="00812AA1">
      <w:pPr>
        <w:pBdr>
          <w:bottom w:val="double" w:sz="6" w:space="1" w:color="auto"/>
        </w:pBdr>
      </w:pPr>
      <w:r>
        <w:rPr>
          <w:rFonts w:hint="eastAsia"/>
        </w:rPr>
        <w:t xml:space="preserve">P12 </w:t>
      </w:r>
    </w:p>
    <w:p w14:paraId="35117314" w14:textId="77777777" w:rsidR="00775853" w:rsidRDefault="00775853"/>
    <w:p w14:paraId="64317C26" w14:textId="094927F0" w:rsidR="00492DB6" w:rsidRDefault="001210CD" w:rsidP="00900335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 (.p12 or pfx files contains </w:t>
      </w:r>
      <w:r w:rsidR="0023237D">
        <w:rPr>
          <w:rFonts w:hint="eastAsia"/>
        </w:rPr>
        <w:t>both private key and Domain Cert)</w:t>
      </w:r>
      <w:r w:rsidR="006834A1">
        <w:rPr>
          <w:rFonts w:hint="eastAsia"/>
        </w:rPr>
        <w:t xml:space="preserve">, it is a common way to </w:t>
      </w:r>
      <w:r w:rsidR="00D26255">
        <w:rPr>
          <w:rFonts w:hint="eastAsia"/>
        </w:rPr>
        <w:t>store PrKey and SSL Cert</w:t>
      </w:r>
      <w:r w:rsidR="00155E8E">
        <w:rPr>
          <w:rFonts w:hint="eastAsia"/>
        </w:rPr>
        <w:t xml:space="preserve">, and it is password protected. </w:t>
      </w:r>
    </w:p>
    <w:p w14:paraId="3AB696A3" w14:textId="5761D03B" w:rsidR="00900335" w:rsidRDefault="00C223AD" w:rsidP="00900335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Programmer can </w:t>
      </w:r>
      <w:r w:rsidR="00421982">
        <w:rPr>
          <w:rFonts w:hint="eastAsia"/>
        </w:rPr>
        <w:t>import</w:t>
      </w:r>
      <w:r w:rsidR="00B549AB">
        <w:rPr>
          <w:rFonts w:hint="eastAsia"/>
        </w:rPr>
        <w:t xml:space="preserve"> </w:t>
      </w:r>
      <w:r w:rsidR="00A97BB7">
        <w:rPr>
          <w:rFonts w:hint="eastAsia"/>
        </w:rPr>
        <w:t xml:space="preserve">my </w:t>
      </w:r>
      <w:r w:rsidR="00D56557">
        <w:rPr>
          <w:rFonts w:hint="eastAsia"/>
        </w:rPr>
        <w:t>certs and keys</w:t>
      </w:r>
      <w:r w:rsidR="00770B18">
        <w:rPr>
          <w:rFonts w:hint="eastAsia"/>
        </w:rPr>
        <w:t xml:space="preserve"> as keystore in</w:t>
      </w:r>
      <w:r w:rsidR="00D56557">
        <w:rPr>
          <w:rFonts w:hint="eastAsia"/>
        </w:rPr>
        <w:t xml:space="preserve"> for remote communication</w:t>
      </w:r>
      <w:r w:rsidR="00A97BB7">
        <w:rPr>
          <w:rFonts w:hint="eastAsia"/>
        </w:rPr>
        <w:t>(allow remote server to trust )</w:t>
      </w:r>
      <w:r w:rsidR="00D56557">
        <w:rPr>
          <w:rFonts w:hint="eastAsia"/>
        </w:rPr>
        <w:t xml:space="preserve">. </w:t>
      </w:r>
      <w:r w:rsidR="004B4C9A">
        <w:rPr>
          <w:rFonts w:hint="eastAsia"/>
        </w:rPr>
        <w:t xml:space="preserve">(keystore are </w:t>
      </w:r>
      <w:r w:rsidR="009961F0">
        <w:rPr>
          <w:rFonts w:hint="eastAsia"/>
        </w:rPr>
        <w:t>list of my</w:t>
      </w:r>
      <w:r w:rsidR="004B4C9A">
        <w:rPr>
          <w:rFonts w:hint="eastAsia"/>
        </w:rPr>
        <w:t xml:space="preserve"> cert</w:t>
      </w:r>
      <w:r w:rsidR="009961F0">
        <w:rPr>
          <w:rFonts w:hint="eastAsia"/>
        </w:rPr>
        <w:t xml:space="preserve"> to present to remote servers</w:t>
      </w:r>
      <w:r w:rsidR="004B4C9A">
        <w:rPr>
          <w:rFonts w:hint="eastAsia"/>
        </w:rPr>
        <w:t>, and keystore is</w:t>
      </w:r>
      <w:r w:rsidR="00460A2B">
        <w:rPr>
          <w:rFonts w:hint="eastAsia"/>
        </w:rPr>
        <w:t xml:space="preserve"> which remote cert I will trust)</w:t>
      </w:r>
    </w:p>
    <w:p w14:paraId="0282DA0B" w14:textId="77777777" w:rsidR="007E3228" w:rsidRPr="00900335" w:rsidRDefault="007E3228" w:rsidP="00900335">
      <w:pPr>
        <w:pStyle w:val="a9"/>
        <w:numPr>
          <w:ilvl w:val="0"/>
          <w:numId w:val="4"/>
        </w:numPr>
      </w:pPr>
    </w:p>
    <w:p w14:paraId="6CE6D8B3" w14:textId="2420F39C" w:rsidR="00492DB6" w:rsidRDefault="00344A0E">
      <w:r>
        <w:rPr>
          <w:rFonts w:hint="eastAsia"/>
        </w:rPr>
        <w:t xml:space="preserve">Extract </w:t>
      </w:r>
      <w:r w:rsidR="0006342C">
        <w:rPr>
          <w:rFonts w:hint="eastAsia"/>
        </w:rPr>
        <w:t xml:space="preserve">PriKey from p12 </w:t>
      </w:r>
    </w:p>
    <w:p w14:paraId="00B27299" w14:textId="4B4019CA" w:rsidR="00344A0E" w:rsidRDefault="00344A0E">
      <w:pPr>
        <w:rPr>
          <w:rStyle w:val="enlighter-text"/>
          <w:rFonts w:ascii="Source Code Pro" w:hAnsi="Source Code Pro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enlighter-text"/>
          <w:rFonts w:ascii="Source Code Pro" w:hAnsi="Source Code Pro"/>
          <w:color w:val="000000"/>
          <w:sz w:val="18"/>
          <w:szCs w:val="18"/>
          <w:bdr w:val="none" w:sz="0" w:space="0" w:color="auto" w:frame="1"/>
          <w:shd w:val="clear" w:color="auto" w:fill="FFFFFF"/>
        </w:rPr>
        <w:t>openssl pkcs12 -info -</w:t>
      </w:r>
      <w:r>
        <w:rPr>
          <w:rStyle w:val="enlighter-k1"/>
          <w:rFonts w:ascii="Source Code Pro" w:hAnsi="Source Code Pro"/>
          <w:b/>
          <w:bCs/>
          <w:color w:val="286491"/>
          <w:sz w:val="18"/>
          <w:szCs w:val="18"/>
          <w:bdr w:val="none" w:sz="0" w:space="0" w:color="auto" w:frame="1"/>
          <w:shd w:val="clear" w:color="auto" w:fill="FFFFFF"/>
        </w:rPr>
        <w:t>in</w:t>
      </w:r>
      <w:r>
        <w:rPr>
          <w:rStyle w:val="enlighter-text"/>
          <w:rFonts w:ascii="Source Code Pro" w:hAnsi="Source Code Pro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INFILE.</w:t>
      </w:r>
      <w:r>
        <w:rPr>
          <w:rStyle w:val="enlighter-m3"/>
          <w:rFonts w:ascii="Source Code Pro" w:hAnsi="Source Code Pro"/>
          <w:color w:val="0086B3"/>
          <w:sz w:val="18"/>
          <w:szCs w:val="18"/>
          <w:bdr w:val="none" w:sz="0" w:space="0" w:color="auto" w:frame="1"/>
          <w:shd w:val="clear" w:color="auto" w:fill="FFFFFF"/>
        </w:rPr>
        <w:t>p12</w:t>
      </w:r>
      <w:r>
        <w:rPr>
          <w:rStyle w:val="enlighter-text"/>
          <w:rFonts w:ascii="Source Code Pro" w:hAnsi="Source Code Pro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-nodes -nocerts</w:t>
      </w:r>
    </w:p>
    <w:p w14:paraId="5530A77B" w14:textId="77777777" w:rsidR="0006342C" w:rsidRDefault="0006342C" w:rsidP="0006342C">
      <w:r>
        <w:rPr>
          <w:rFonts w:hint="eastAsia"/>
        </w:rPr>
        <w:t xml:space="preserve">Extract PriKey from p12 </w:t>
      </w:r>
    </w:p>
    <w:p w14:paraId="51B063DD" w14:textId="59DD3752" w:rsidR="0006342C" w:rsidRPr="005443A0" w:rsidRDefault="005443A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5443A0">
        <w:rPr>
          <w:rStyle w:val="af2"/>
          <w:rFonts w:ascii="Times New Roman" w:hAnsi="Times New Roman" w:cs="Times New Roman"/>
          <w:b w:val="0"/>
          <w:bCs w:val="0"/>
          <w:color w:val="65697F"/>
          <w:shd w:val="clear" w:color="auto" w:fill="FFFFFF"/>
        </w:rPr>
        <w:t>openssl pkcs12 -in [yourfile.pfx] -clcerts -nokeys -out [</w:t>
      </w:r>
      <w:r>
        <w:rPr>
          <w:rStyle w:val="af2"/>
          <w:rFonts w:ascii="Times New Roman" w:hAnsi="Times New Roman" w:cs="Times New Roman" w:hint="eastAsia"/>
          <w:b w:val="0"/>
          <w:bCs w:val="0"/>
          <w:color w:val="65697F"/>
          <w:shd w:val="clear" w:color="auto" w:fill="FFFFFF"/>
        </w:rPr>
        <w:t>mycert</w:t>
      </w:r>
      <w:r w:rsidRPr="005443A0">
        <w:rPr>
          <w:rStyle w:val="af2"/>
          <w:rFonts w:ascii="Times New Roman" w:hAnsi="Times New Roman" w:cs="Times New Roman"/>
          <w:b w:val="0"/>
          <w:bCs w:val="0"/>
          <w:color w:val="65697F"/>
          <w:shd w:val="clear" w:color="auto" w:fill="FFFFFF"/>
        </w:rPr>
        <w:t>.crt]</w:t>
      </w:r>
    </w:p>
    <w:p w14:paraId="0BC3002C" w14:textId="77777777" w:rsidR="00A57E4E" w:rsidRDefault="00A57E4E" w:rsidP="00447566"/>
    <w:p w14:paraId="77BF51CD" w14:textId="227BA2FA" w:rsidR="00492DB6" w:rsidRDefault="00492DB6">
      <w:r>
        <w:rPr>
          <w:rFonts w:hint="eastAsia"/>
        </w:rPr>
        <w:t xml:space="preserve">Apache Settings : </w:t>
      </w:r>
    </w:p>
    <w:p w14:paraId="573843AC" w14:textId="2033E1D5" w:rsidR="00EB1EC6" w:rsidRDefault="00EB1EC6" w:rsidP="00EB1EC6">
      <w:r>
        <w:t>SSLCertificateFile "C:/SSL/server.cer"</w:t>
      </w:r>
      <w:r>
        <w:rPr>
          <w:rFonts w:hint="eastAsia"/>
        </w:rPr>
        <w:t xml:space="preserve"> # SSL Certificate file </w:t>
      </w:r>
    </w:p>
    <w:p w14:paraId="2488F826" w14:textId="7645A5CB" w:rsidR="00EB1EC6" w:rsidRDefault="00EB1EC6" w:rsidP="00EB1EC6">
      <w:r>
        <w:t>SSLCertificateKeyFile "C:/SSL/server.key"</w:t>
      </w:r>
      <w:r>
        <w:rPr>
          <w:rFonts w:hint="eastAsia"/>
        </w:rPr>
        <w:t># private key</w:t>
      </w:r>
      <w:r w:rsidR="005B3345">
        <w:rPr>
          <w:rFonts w:hint="eastAsia"/>
        </w:rPr>
        <w:t xml:space="preserve"> file </w:t>
      </w:r>
    </w:p>
    <w:p w14:paraId="3B89DB10" w14:textId="35A49B67" w:rsidR="00492DB6" w:rsidRDefault="00EB1EC6" w:rsidP="00EB1EC6">
      <w:r>
        <w:lastRenderedPageBreak/>
        <w:t>SSLCertificateChainFile "C:/SSL/chain.cer"</w:t>
      </w:r>
    </w:p>
    <w:p w14:paraId="1CDF30FA" w14:textId="77777777" w:rsidR="00691FF3" w:rsidRDefault="00691FF3" w:rsidP="00EB1EC6"/>
    <w:p w14:paraId="350B4FCD" w14:textId="77777777" w:rsidR="00691FF3" w:rsidRDefault="00691FF3" w:rsidP="00EB1EC6"/>
    <w:p w14:paraId="1D9C925A" w14:textId="15584690" w:rsidR="00492DB6" w:rsidRDefault="003A66F5">
      <w:r>
        <w:rPr>
          <w:rFonts w:hint="eastAsia"/>
        </w:rPr>
        <w:t xml:space="preserve">A Scenario for server-to-server communication. </w:t>
      </w:r>
    </w:p>
    <w:p w14:paraId="4AD2636A" w14:textId="77777777" w:rsidR="00CC7BFD" w:rsidRDefault="00CC7BFD"/>
    <w:p w14:paraId="2A489185" w14:textId="216B3ADB" w:rsidR="00CC7BFD" w:rsidRDefault="00CC7BFD">
      <w:r>
        <w:rPr>
          <w:rFonts w:hint="eastAsia"/>
        </w:rPr>
        <w:t xml:space="preserve">Extension things : </w:t>
      </w:r>
    </w:p>
    <w:p w14:paraId="1170E1E9" w14:textId="2B1AA32F" w:rsidR="00CC7BFD" w:rsidRPr="00CC7BFD" w:rsidRDefault="00CC7BFD">
      <w:r>
        <w:t>P</w:t>
      </w:r>
      <w:r>
        <w:rPr>
          <w:rFonts w:hint="eastAsia"/>
        </w:rPr>
        <w:t xml:space="preserve">12 </w:t>
      </w:r>
      <w:r w:rsidR="00395EBA">
        <w:t>–</w:t>
      </w:r>
      <w:r w:rsidR="00395EBA">
        <w:rPr>
          <w:rFonts w:hint="eastAsia"/>
        </w:rPr>
        <w:t xml:space="preserve"> explained above </w:t>
      </w:r>
    </w:p>
    <w:p w14:paraId="6B23F13F" w14:textId="4704B1F5" w:rsidR="00CC7BFD" w:rsidRPr="00485DE9" w:rsidRDefault="00CC7BFD">
      <w:r>
        <w:rPr>
          <w:rFonts w:hint="eastAsia"/>
        </w:rPr>
        <w:t xml:space="preserve">pem </w:t>
      </w:r>
      <w:r w:rsidR="00485DE9">
        <w:t>–</w:t>
      </w:r>
      <w:r w:rsidR="00395EBA">
        <w:rPr>
          <w:rFonts w:hint="eastAsia"/>
        </w:rPr>
        <w:t xml:space="preserve"> </w:t>
      </w:r>
      <w:r w:rsidR="000C0995">
        <w:rPr>
          <w:rFonts w:hint="eastAsia"/>
        </w:rPr>
        <w:t xml:space="preserve">just mean ----xxxx--- and base64 encoded, </w:t>
      </w:r>
      <w:r w:rsidR="00485DE9">
        <w:rPr>
          <w:rFonts w:hint="eastAsia"/>
        </w:rPr>
        <w:t xml:space="preserve">can be </w:t>
      </w:r>
      <w:r w:rsidR="00485DE9">
        <w:t>private</w:t>
      </w:r>
      <w:r w:rsidR="00485DE9">
        <w:rPr>
          <w:rFonts w:hint="eastAsia"/>
        </w:rPr>
        <w:t xml:space="preserve"> key , can be </w:t>
      </w:r>
      <w:r w:rsidR="000C0995">
        <w:rPr>
          <w:rFonts w:hint="eastAsia"/>
        </w:rPr>
        <w:t>cert file</w:t>
      </w:r>
      <w:r w:rsidR="003D4D66">
        <w:rPr>
          <w:rFonts w:hint="eastAsia"/>
        </w:rPr>
        <w:t>, apache support PEM format</w:t>
      </w:r>
    </w:p>
    <w:p w14:paraId="142176E8" w14:textId="1386AA86" w:rsidR="00CC7BFD" w:rsidRDefault="00CC7BFD">
      <w:r>
        <w:rPr>
          <w:rFonts w:hint="eastAsia"/>
        </w:rPr>
        <w:t>cer/der</w:t>
      </w:r>
      <w:r w:rsidR="0098544D">
        <w:rPr>
          <w:rFonts w:hint="eastAsia"/>
        </w:rPr>
        <w:t xml:space="preserve"> </w:t>
      </w:r>
      <w:r w:rsidR="0098544D">
        <w:t>–</w:t>
      </w:r>
      <w:r w:rsidR="0098544D">
        <w:rPr>
          <w:rFonts w:hint="eastAsia"/>
        </w:rPr>
        <w:t xml:space="preserve"> can be </w:t>
      </w:r>
      <w:r w:rsidR="00CA2C75">
        <w:rPr>
          <w:rFonts w:hint="eastAsia"/>
        </w:rPr>
        <w:t>cert , can be private key , but in binary format</w:t>
      </w:r>
      <w:r w:rsidR="0031606C">
        <w:rPr>
          <w:rFonts w:hint="eastAsia"/>
        </w:rPr>
        <w:t xml:space="preserve">, can be converted to PEM. </w:t>
      </w:r>
    </w:p>
    <w:p w14:paraId="5C9361F6" w14:textId="0D830A2F" w:rsidR="00CC7BFD" w:rsidRDefault="00CC7BFD">
      <w:r>
        <w:rPr>
          <w:rFonts w:hint="eastAsia"/>
        </w:rPr>
        <w:t>p7b</w:t>
      </w:r>
      <w:r w:rsidR="009A3EA9">
        <w:rPr>
          <w:rFonts w:hint="eastAsia"/>
        </w:rPr>
        <w:t xml:space="preserve"> </w:t>
      </w:r>
      <w:r w:rsidR="009A3EA9">
        <w:t>–</w:t>
      </w:r>
      <w:r w:rsidR="009A3EA9">
        <w:rPr>
          <w:rFonts w:hint="eastAsia"/>
        </w:rPr>
        <w:t xml:space="preserve"> cert chain.</w:t>
      </w:r>
    </w:p>
    <w:p w14:paraId="271326A6" w14:textId="77777777" w:rsidR="003F7C3C" w:rsidRDefault="003F7C3C"/>
    <w:p w14:paraId="3A3ADEFB" w14:textId="13968991" w:rsidR="003F7C3C" w:rsidRDefault="003F7C3C">
      <w:r>
        <w:rPr>
          <w:rFonts w:hint="eastAsia"/>
        </w:rPr>
        <w:t xml:space="preserve">Cert Chain : </w:t>
      </w:r>
    </w:p>
    <w:p w14:paraId="41414708" w14:textId="1DCD87FA" w:rsidR="003F7C3C" w:rsidRDefault="009037B7">
      <w:hyperlink r:id="rId8" w:history="1">
        <w:r w:rsidR="003F7C3C">
          <w:rPr>
            <w:rStyle w:val="af3"/>
          </w:rPr>
          <w:t>Get your certificate chain right. As many know, certificates are not… | by Sebastiaan van Steenis | Medium</w:t>
        </w:r>
      </w:hyperlink>
    </w:p>
    <w:p w14:paraId="51E031C6" w14:textId="77777777" w:rsidR="00CC7BFD" w:rsidRDefault="00CC7BFD"/>
    <w:p w14:paraId="3539F726" w14:textId="77777777" w:rsidR="003A66F5" w:rsidRPr="00492DB6" w:rsidRDefault="003A66F5"/>
    <w:sectPr w:rsidR="003A66F5" w:rsidRPr="00492D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B6217" w14:textId="77777777" w:rsidR="00223528" w:rsidRDefault="00223528" w:rsidP="00223528">
      <w:pPr>
        <w:spacing w:after="0" w:line="240" w:lineRule="auto"/>
      </w:pPr>
      <w:r>
        <w:separator/>
      </w:r>
    </w:p>
  </w:endnote>
  <w:endnote w:type="continuationSeparator" w:id="0">
    <w:p w14:paraId="523D05CD" w14:textId="77777777" w:rsidR="00223528" w:rsidRDefault="00223528" w:rsidP="0022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5400A" w14:textId="77777777" w:rsidR="00223528" w:rsidRDefault="00223528" w:rsidP="00223528">
      <w:pPr>
        <w:spacing w:after="0" w:line="240" w:lineRule="auto"/>
      </w:pPr>
      <w:r>
        <w:separator/>
      </w:r>
    </w:p>
  </w:footnote>
  <w:footnote w:type="continuationSeparator" w:id="0">
    <w:p w14:paraId="0522F450" w14:textId="77777777" w:rsidR="00223528" w:rsidRDefault="00223528" w:rsidP="00223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B3F6A"/>
    <w:multiLevelType w:val="hybridMultilevel"/>
    <w:tmpl w:val="C2C20460"/>
    <w:lvl w:ilvl="0" w:tplc="95F666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7019CA"/>
    <w:multiLevelType w:val="hybridMultilevel"/>
    <w:tmpl w:val="B0F2DDBC"/>
    <w:lvl w:ilvl="0" w:tplc="3922553E">
      <w:start w:val="1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737450B"/>
    <w:multiLevelType w:val="hybridMultilevel"/>
    <w:tmpl w:val="C78E38BE"/>
    <w:lvl w:ilvl="0" w:tplc="11A683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851499"/>
    <w:multiLevelType w:val="hybridMultilevel"/>
    <w:tmpl w:val="52669F80"/>
    <w:lvl w:ilvl="0" w:tplc="DBFCDC6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47352099">
    <w:abstractNumId w:val="0"/>
  </w:num>
  <w:num w:numId="2" w16cid:durableId="2006126582">
    <w:abstractNumId w:val="2"/>
  </w:num>
  <w:num w:numId="3" w16cid:durableId="1876845106">
    <w:abstractNumId w:val="3"/>
  </w:num>
  <w:num w:numId="4" w16cid:durableId="34617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91"/>
    <w:rsid w:val="00047E45"/>
    <w:rsid w:val="0006342C"/>
    <w:rsid w:val="000C0995"/>
    <w:rsid w:val="000D09CE"/>
    <w:rsid w:val="001210CD"/>
    <w:rsid w:val="00123891"/>
    <w:rsid w:val="00155E8E"/>
    <w:rsid w:val="00223528"/>
    <w:rsid w:val="0023237D"/>
    <w:rsid w:val="00273A98"/>
    <w:rsid w:val="002A4837"/>
    <w:rsid w:val="002D1E0D"/>
    <w:rsid w:val="002D44EB"/>
    <w:rsid w:val="002F1595"/>
    <w:rsid w:val="0031606C"/>
    <w:rsid w:val="00344A0E"/>
    <w:rsid w:val="00357F2A"/>
    <w:rsid w:val="00372B1D"/>
    <w:rsid w:val="00384989"/>
    <w:rsid w:val="00395EBA"/>
    <w:rsid w:val="003A131D"/>
    <w:rsid w:val="003A66F5"/>
    <w:rsid w:val="003D4D66"/>
    <w:rsid w:val="003F7C3C"/>
    <w:rsid w:val="00407D79"/>
    <w:rsid w:val="00416099"/>
    <w:rsid w:val="00421982"/>
    <w:rsid w:val="00447566"/>
    <w:rsid w:val="00460A2B"/>
    <w:rsid w:val="00485DE9"/>
    <w:rsid w:val="00492DB6"/>
    <w:rsid w:val="00493DB1"/>
    <w:rsid w:val="004B4C9A"/>
    <w:rsid w:val="004B521C"/>
    <w:rsid w:val="005443A0"/>
    <w:rsid w:val="005608BA"/>
    <w:rsid w:val="0056473D"/>
    <w:rsid w:val="005A1B1A"/>
    <w:rsid w:val="005B3345"/>
    <w:rsid w:val="005E2979"/>
    <w:rsid w:val="00600CD0"/>
    <w:rsid w:val="006745BA"/>
    <w:rsid w:val="006834A1"/>
    <w:rsid w:val="00691FF3"/>
    <w:rsid w:val="006B7B17"/>
    <w:rsid w:val="006D6957"/>
    <w:rsid w:val="00746F79"/>
    <w:rsid w:val="00770B18"/>
    <w:rsid w:val="00770E5B"/>
    <w:rsid w:val="00775853"/>
    <w:rsid w:val="007836EA"/>
    <w:rsid w:val="007D2B7B"/>
    <w:rsid w:val="007E3228"/>
    <w:rsid w:val="007F514C"/>
    <w:rsid w:val="00812AA1"/>
    <w:rsid w:val="008F15E3"/>
    <w:rsid w:val="00900335"/>
    <w:rsid w:val="009037B7"/>
    <w:rsid w:val="00955EE5"/>
    <w:rsid w:val="0098544D"/>
    <w:rsid w:val="009961F0"/>
    <w:rsid w:val="009A1B7D"/>
    <w:rsid w:val="009A3EA9"/>
    <w:rsid w:val="009F1E73"/>
    <w:rsid w:val="00A05127"/>
    <w:rsid w:val="00A30E90"/>
    <w:rsid w:val="00A553D5"/>
    <w:rsid w:val="00A57E4E"/>
    <w:rsid w:val="00A97BB7"/>
    <w:rsid w:val="00AC323E"/>
    <w:rsid w:val="00AD1BCC"/>
    <w:rsid w:val="00AD7CEF"/>
    <w:rsid w:val="00B27A8A"/>
    <w:rsid w:val="00B33E3E"/>
    <w:rsid w:val="00B54758"/>
    <w:rsid w:val="00B549AB"/>
    <w:rsid w:val="00B66ADE"/>
    <w:rsid w:val="00BE7BA5"/>
    <w:rsid w:val="00BF41EA"/>
    <w:rsid w:val="00C223AD"/>
    <w:rsid w:val="00C51BDD"/>
    <w:rsid w:val="00C67A9F"/>
    <w:rsid w:val="00C809F1"/>
    <w:rsid w:val="00C8687B"/>
    <w:rsid w:val="00C9065B"/>
    <w:rsid w:val="00CA2C75"/>
    <w:rsid w:val="00CC7BFD"/>
    <w:rsid w:val="00D26255"/>
    <w:rsid w:val="00D56557"/>
    <w:rsid w:val="00EB1EC6"/>
    <w:rsid w:val="00EB3879"/>
    <w:rsid w:val="00EF6A57"/>
    <w:rsid w:val="00EF6B7D"/>
    <w:rsid w:val="00F61136"/>
    <w:rsid w:val="00F91870"/>
    <w:rsid w:val="00FB68A1"/>
    <w:rsid w:val="00FC517F"/>
    <w:rsid w:val="00FD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423776"/>
  <w15:chartTrackingRefBased/>
  <w15:docId w15:val="{42160123-E152-47BF-A55F-19E2BDA4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38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3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389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89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38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38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38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38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238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2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2389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2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2389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238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238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238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238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38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2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38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238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238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38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38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238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389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D4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2D44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e">
    <w:name w:val="header"/>
    <w:basedOn w:val="a"/>
    <w:link w:val="af"/>
    <w:uiPriority w:val="99"/>
    <w:unhideWhenUsed/>
    <w:rsid w:val="002235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2352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235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23528"/>
    <w:rPr>
      <w:sz w:val="20"/>
      <w:szCs w:val="20"/>
    </w:rPr>
  </w:style>
  <w:style w:type="character" w:customStyle="1" w:styleId="enlighter-text">
    <w:name w:val="enlighter-text"/>
    <w:basedOn w:val="a0"/>
    <w:rsid w:val="00344A0E"/>
  </w:style>
  <w:style w:type="character" w:customStyle="1" w:styleId="enlighter-k1">
    <w:name w:val="enlighter-k1"/>
    <w:basedOn w:val="a0"/>
    <w:rsid w:val="00344A0E"/>
  </w:style>
  <w:style w:type="character" w:customStyle="1" w:styleId="enlighter-m3">
    <w:name w:val="enlighter-m3"/>
    <w:basedOn w:val="a0"/>
    <w:rsid w:val="00344A0E"/>
  </w:style>
  <w:style w:type="character" w:styleId="af2">
    <w:name w:val="Strong"/>
    <w:basedOn w:val="a0"/>
    <w:uiPriority w:val="22"/>
    <w:qFormat/>
    <w:rsid w:val="005443A0"/>
    <w:rPr>
      <w:b/>
      <w:bCs/>
    </w:rPr>
  </w:style>
  <w:style w:type="character" w:styleId="af3">
    <w:name w:val="Hyperlink"/>
    <w:basedOn w:val="a0"/>
    <w:uiPriority w:val="99"/>
    <w:semiHidden/>
    <w:unhideWhenUsed/>
    <w:rsid w:val="003F7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uperseb/get-your-certificate-chain-right-4b117a9c0f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273D9-1621-4247-809A-408C0C069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 shun Chau</dc:creator>
  <cp:keywords/>
  <dc:description/>
  <cp:lastModifiedBy>On shun Chau</cp:lastModifiedBy>
  <cp:revision>2</cp:revision>
  <dcterms:created xsi:type="dcterms:W3CDTF">2024-05-05T16:55:00Z</dcterms:created>
  <dcterms:modified xsi:type="dcterms:W3CDTF">2024-05-05T16:55:00Z</dcterms:modified>
</cp:coreProperties>
</file>