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Projeto HUMV UFRB - Sistema de Gestão do Hospital Veterinário da UFRB</w:t>
      </w:r>
    </w:p>
    <w:p>
      <w:pPr>
        <w:pStyle w:val="Normal"/>
        <w:jc w:val="center"/>
        <w:rPr/>
      </w:pPr>
      <w:r>
        <w:rPr/>
        <w:t>Laboratório de Sistemas de Software (LaSiS)</w:t>
      </w:r>
    </w:p>
    <w:p>
      <w:pPr>
        <w:pStyle w:val="Normal"/>
        <w:jc w:val="center"/>
        <w:rPr/>
      </w:pPr>
      <w:r>
        <w:rPr/>
        <w:t>Centro de Ciências Exatas e Tecnológicas (CETEC)</w:t>
      </w:r>
    </w:p>
    <w:p>
      <w:pPr>
        <w:pStyle w:val="Normal"/>
        <w:jc w:val="center"/>
        <w:rPr/>
      </w:pPr>
      <w:r>
        <w:rPr/>
        <w:t>Universidade Federal do Recôncavo da Bahia (UFRB)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Instruções para configuração do ambiente de desenvolvimento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Ferramentas utilizadas para o desenvolvimento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Conta de usuário no site github.com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Conta de usuário no site trello.com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humv_backend + humv_desktop + banco de dados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IDE Eclipse Mars (Java EE)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Servidor Apache Tomcat 8.0.33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Banco de dados PostgreSQL 9.4.7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JDK 1.8 (Java 8)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IDE Netbeans 8.1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Configurações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Clonar o projeto humv_backend através do programa Github Desktop (repositório humv)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Para o humv_backend + banco de dados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Configurar Apache Tomcat no Eclipse (adicionar servidor)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Instalar o PostgreSQL</w:t>
      </w:r>
    </w:p>
    <w:p>
      <w:pPr>
        <w:pStyle w:val="ListParagraph"/>
        <w:numPr>
          <w:ilvl w:val="3"/>
          <w:numId w:val="1"/>
        </w:numPr>
        <w:jc w:val="both"/>
        <w:rPr/>
      </w:pPr>
      <w:r>
        <w:rPr/>
        <w:t xml:space="preserve">Criar um database chamado </w:t>
      </w:r>
      <w:r>
        <w:rPr>
          <w:b/>
          <w:i/>
        </w:rPr>
        <w:t>humv_db</w:t>
      </w:r>
    </w:p>
    <w:p>
      <w:pPr>
        <w:pStyle w:val="ListParagraph"/>
        <w:numPr>
          <w:ilvl w:val="3"/>
          <w:numId w:val="1"/>
        </w:numPr>
        <w:jc w:val="both"/>
        <w:rPr>
          <w:i/>
          <w:i/>
        </w:rPr>
      </w:pPr>
      <w:r>
        <w:rPr/>
        <w:t xml:space="preserve">Criar um database chamado </w:t>
      </w:r>
      <w:r>
        <w:rPr>
          <w:b/>
          <w:i/>
        </w:rPr>
        <w:t>humv_log</w:t>
      </w:r>
    </w:p>
    <w:p>
      <w:pPr>
        <w:pStyle w:val="ListParagraph"/>
        <w:numPr>
          <w:ilvl w:val="3"/>
          <w:numId w:val="1"/>
        </w:numPr>
        <w:jc w:val="both"/>
        <w:rPr/>
      </w:pPr>
      <w:r>
        <w:rPr/>
        <w:t xml:space="preserve">Criar um usuário chamado </w:t>
      </w:r>
      <w:r>
        <w:rPr>
          <w:b/>
          <w:i/>
        </w:rPr>
        <w:t>humv</w:t>
      </w:r>
    </w:p>
    <w:p>
      <w:pPr>
        <w:pStyle w:val="ListParagraph"/>
        <w:numPr>
          <w:ilvl w:val="3"/>
          <w:numId w:val="1"/>
        </w:numPr>
        <w:jc w:val="both"/>
        <w:rPr/>
      </w:pPr>
      <w:r>
        <w:rPr/>
        <w:t xml:space="preserve">A senha do usuário deverá ser </w:t>
      </w:r>
      <w:r>
        <w:rPr>
          <w:b/>
          <w:i/>
        </w:rPr>
        <w:t>lAs1s_UFRB</w:t>
      </w:r>
    </w:p>
    <w:p>
      <w:pPr>
        <w:pStyle w:val="ListParagraph"/>
        <w:numPr>
          <w:ilvl w:val="3"/>
          <w:numId w:val="1"/>
        </w:numPr>
        <w:jc w:val="both"/>
        <w:rPr/>
      </w:pPr>
      <w:r>
        <w:rPr/>
        <w:t>Executar script (ú</w:t>
      </w:r>
      <w:bookmarkStart w:id="0" w:name="_GoBack"/>
      <w:bookmarkEnd w:id="0"/>
      <w:r>
        <w:rPr/>
        <w:t xml:space="preserve">ltima página) no database </w:t>
      </w:r>
      <w:r>
        <w:rPr>
          <w:b/>
        </w:rPr>
        <w:t>humv_log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Importar projeto humv_backend no Eclipse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Para o humv_desktop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Importar projeto humv_desktop no Netbeans</w:t>
      </w:r>
      <w:r>
        <w:br w:type="page"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Configurações para o ambiente de produção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Inserir o seguinte trecho de código no arquivo do Apache Tomcat &lt;TOMCAT_HOME&gt;/conf/context.xml: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&lt;Manager className="org.apache.catalina.session.PersistentManager" saveOnRestart="false" maxActiveSessions="-1" minIdleSwap="-1" maxIdleSwap="-1" maxIdleBackup="-1"&gt;</w:t>
      </w:r>
    </w:p>
    <w:p>
      <w:pPr>
        <w:pStyle w:val="Normal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&lt;Store className="org.apache.catalina.session.FileStore"/&gt;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&lt;/Manager&gt;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Criar usuário para o Apache Tomcat (username: sgd / senha: lAs1s_UFRB) no arquivo &lt;TOMCAT_HOME&gt;/conf/tomcat-users.xml: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rolename="manager"/&gt;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rolename="manager-gui"/&gt;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rolename="manager-script"/&gt;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rolename="admin"/&gt;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rolename="admin-gui"/&gt;</w:t>
      </w:r>
    </w:p>
    <w:p>
      <w:pPr>
        <w:pStyle w:val="Normal"/>
        <w:rPr>
          <w:lang w:val="en-US"/>
        </w:rPr>
      </w:pPr>
      <w:r>
        <w:rPr>
          <w:sz w:val="20"/>
          <w:szCs w:val="20"/>
          <w:lang w:val="en-US"/>
        </w:rPr>
        <w:t>&lt;user username="sgd" password="lAs1s_UFRB" roles="manager,manager-gui,manager-script,admin,admin-gui"/&gt;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/>
      </w:pPr>
      <w:r>
        <w:rPr/>
        <w:t>OBS.: lembrar de sempre utilizá-lo para fazer deploy de novas versões da aplicação.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 arquivo /conf/server.xml, mudar o código: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port="8080" protocol="HTTP/1.1" connectionTimeout="20000" redirectPort="8443" /&gt;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Para o trecho abaixo: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port="80" protocol="HTTP/1.1" connectionTimeout="20000" redirectPort="8443" URIEncoding="UTF-8" compressableMimeType="text/html,text/xml,text/plain,text/css,text/ javascript,application/x-javascript,application/javascript"/&gt;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 w:val="false"/>
        <w:rPr/>
      </w:pPr>
      <w:bookmarkStart w:id="1" w:name="__DdeLink__170_1922419291"/>
      <w:r>
        <w:rPr>
          <w:rFonts w:cs="Monaco"/>
          <w:sz w:val="20"/>
          <w:szCs w:val="20"/>
          <w:lang w:val="en-US"/>
        </w:rPr>
        <w:t xml:space="preserve">-- </w:t>
      </w:r>
      <w:r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>
        <w:rPr>
          <w:rFonts w:cs="Monaco"/>
          <w:sz w:val="20"/>
          <w:szCs w:val="20"/>
          <w:lang w:val="en-US"/>
        </w:rPr>
        <w:t>: the reliable, generic, fast and flexible logging framework.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Copyright (C) 1999-2010, QOS.ch. All rights reserved.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conditions.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It is intended for PostgreSQL databases.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DROP TABLE    logging_event_property;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DROP TABLE    logging_event_exception;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DROP TABLE    logging_event;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-- DROP SEQUENCE logging_event_id_seq;</w:t>
      </w:r>
    </w:p>
    <w:p>
      <w:pPr>
        <w:pStyle w:val="Normal"/>
        <w:widowControl w:val="false"/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CREATE SEQUENCE logging_event_id_seq MINVALUE 1 START 1;</w:t>
      </w:r>
    </w:p>
    <w:p>
      <w:pPr>
        <w:pStyle w:val="Normal"/>
        <w:widowControl w:val="false"/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CREATE TABLE logging_event 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</w:t>
      </w:r>
      <w:r>
        <w:rPr>
          <w:rFonts w:cs="Monaco"/>
          <w:sz w:val="20"/>
          <w:szCs w:val="20"/>
          <w:lang w:val="en-US"/>
        </w:rPr>
        <w:t>(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>
        <w:rPr>
          <w:rFonts w:cs="Monaco"/>
          <w:sz w:val="20"/>
          <w:szCs w:val="20"/>
          <w:lang w:val="en-US"/>
        </w:rPr>
        <w:t xml:space="preserve">         BIGINT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formatted_message  TEXT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logger_name       VARCHAR(254)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level_string      VARCHAR(254)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thread_name       VARCHAR(254),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reference_flag    SMALLINT,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arg0              VARCHAR(254),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arg1              VARCHAR(254),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arg2              VARCHAR(254),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arg3              VARCHAR(254),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caller_filename   VARCHAR(254)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caller_class      VARCHAR(254)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caller_method     VARCHAR(254)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caller_line       CHAR(4)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 xml:space="preserve">event_id          BIGINT DEFAULT </w:t>
      </w:r>
      <w:r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>
        <w:rPr>
          <w:rFonts w:cs="Monaco"/>
          <w:sz w:val="20"/>
          <w:szCs w:val="20"/>
          <w:lang w:val="en-US"/>
        </w:rPr>
        <w:t>('logging_event_id_seq') PRIMARY KEY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</w:t>
      </w:r>
      <w:r>
        <w:rPr>
          <w:rFonts w:cs="Monaco"/>
          <w:sz w:val="20"/>
          <w:szCs w:val="20"/>
          <w:lang w:val="en-US"/>
        </w:rPr>
        <w:t>);</w:t>
      </w:r>
    </w:p>
    <w:p>
      <w:pPr>
        <w:pStyle w:val="Normal"/>
        <w:widowControl w:val="false"/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CREATE TABLE logging_event_property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</w:t>
      </w:r>
      <w:r>
        <w:rPr>
          <w:rFonts w:cs="Monaco"/>
          <w:sz w:val="20"/>
          <w:szCs w:val="20"/>
          <w:lang w:val="en-US"/>
        </w:rPr>
        <w:t>(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event_id</w:t>
        <w:tab/>
        <w:t xml:space="preserve">      BIGINT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mapped_key        VARCHAR(254)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mapped_value      VARCHAR(1024),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PRIMARY KEY(event_id, mapped_key),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</w:t>
      </w:r>
      <w:r>
        <w:rPr>
          <w:rFonts w:cs="Monaco"/>
          <w:sz w:val="20"/>
          <w:szCs w:val="20"/>
          <w:lang w:val="en-US"/>
        </w:rPr>
        <w:t>);</w:t>
      </w:r>
    </w:p>
    <w:p>
      <w:pPr>
        <w:pStyle w:val="Normal"/>
        <w:widowControl w:val="false"/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CREATE TABLE logging_event_exception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</w:t>
      </w:r>
      <w:r>
        <w:rPr>
          <w:rFonts w:cs="Monaco"/>
          <w:sz w:val="20"/>
          <w:szCs w:val="20"/>
          <w:lang w:val="en-US"/>
        </w:rPr>
        <w:t>(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event_id         BIGINT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i                SMALLINT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sz w:val="20"/>
          <w:szCs w:val="20"/>
          <w:lang w:val="en-US"/>
        </w:rPr>
        <w:t>trace_line       VARCHAR(254) NOT NULL,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PRIMARY KEY(event_id, i),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</w:t>
      </w:r>
      <w:r>
        <w:rPr>
          <w:rFonts w:cs="Monaco"/>
          <w:sz w:val="20"/>
          <w:szCs w:val="20"/>
          <w:lang w:val="en-US"/>
        </w:rPr>
        <w:t>);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  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GRANT ALL PRIVILEGES ON TABLE logging_event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>
      <w:pPr>
        <w:pStyle w:val="Normal"/>
        <w:widowControl w:val="false"/>
        <w:rPr/>
      </w:pPr>
      <w:r>
        <w:rPr>
          <w:rFonts w:cs="Monaco"/>
          <w:sz w:val="20"/>
          <w:szCs w:val="20"/>
          <w:lang w:val="en-US"/>
        </w:rPr>
        <w:t xml:space="preserve">GRANT ALL PRIVILEGES ON TABLE logging_event_id_seq TO </w:t>
      </w:r>
      <w:r>
        <w:rPr>
          <w:rFonts w:cs="Monaco"/>
          <w:color w:val="000000"/>
          <w:sz w:val="20"/>
          <w:szCs w:val="20"/>
          <w:u w:val="single"/>
          <w:lang w:val="en-US"/>
        </w:rPr>
        <w:t>humv</w:t>
      </w:r>
      <w:bookmarkEnd w:id="1"/>
      <w:r>
        <w:rPr>
          <w:rFonts w:cs="Monaco"/>
          <w:sz w:val="20"/>
          <w:szCs w:val="20"/>
          <w:lang w:val="en-US"/>
        </w:rPr>
        <w:t>;</w:t>
      </w:r>
    </w:p>
    <w:sectPr>
      <w:type w:val="nextPage"/>
      <w:pgSz w:w="11906" w:h="16838"/>
      <w:pgMar w:left="1800" w:right="141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Application>LibreOffice/5.0.3.2$Linux_X86_64 LibreOffice_project/00m0$Build-2</Application>
  <Paragraphs>95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2015-02-10T19:16:00Z</dcterms:created>
  <dc:creator>Tassio Vale</dc:creator>
  <dc:language>pt-BR</dc:language>
  <cp:lastModifiedBy>Luiz Toni</cp:lastModifiedBy>
  <dcterms:modified xsi:type="dcterms:W3CDTF">2016-05-15T13:23:29Z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