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B1F5B" w14:textId="77777777" w:rsidR="00203D06" w:rsidRDefault="006400CD">
      <w:pPr>
        <w:pStyle w:val="Heading1"/>
      </w:pPr>
      <w:r>
        <w:t>Are All Trace Mineral Drops the Same? What Anderson Gets Right</w:t>
      </w:r>
    </w:p>
    <w:p w14:paraId="64BEA269" w14:textId="77777777" w:rsidR="00203D06" w:rsidRDefault="006400CD">
      <w:r>
        <w:t xml:space="preserve">Most trace mineral drops are </w:t>
      </w:r>
      <w:r w:rsidRPr="00CB1B41">
        <w:rPr>
          <w:bCs/>
        </w:rPr>
        <w:t>structurally interchangeable</w:t>
      </w:r>
      <w:r>
        <w:t>. Whether the source is the Great Salt Lake, seawater, or an ancient mineral deposit, the pitch is always the same: a raw concentrate with a high mineral count and no specifics about what you're actually getting.</w:t>
      </w:r>
    </w:p>
    <w:p w14:paraId="00698F1F" w14:textId="77777777" w:rsidR="00203D06" w:rsidRDefault="006400CD">
      <w:hyperlink r:id="rId6">
        <w:r>
          <w:rPr>
            <w:color w:val="0563C1"/>
            <w:u w:val="single"/>
          </w:rPr>
          <w:t>Anderson Trace Mineral Complex</w:t>
        </w:r>
      </w:hyperlink>
      <w:r>
        <w:t xml:space="preserve"> is different. Anderson trace minerals, unlike anything else in this category, deliver </w:t>
      </w:r>
      <w:r w:rsidRPr="00CB1B41">
        <w:rPr>
          <w:bCs/>
        </w:rPr>
        <w:t>12 essential minerals with 7 at exactly 100% of the FDA's Recommended Daily Allowance</w:t>
      </w:r>
      <w:r>
        <w:t xml:space="preserve">. That's the only liquid mineral formula we're aware of making this specific, auditable claim. It matters, because </w:t>
      </w:r>
      <w:hyperlink r:id="rId7">
        <w:r>
          <w:rPr>
            <w:color w:val="0563C1"/>
            <w:u w:val="single"/>
          </w:rPr>
          <w:t>approximately 31% of the U.S. population is at risk for at least one mineral deficiency</w:t>
        </w:r>
      </w:hyperlink>
      <w:r>
        <w:t>.</w:t>
      </w:r>
    </w:p>
    <w:p w14:paraId="6CA44285" w14:textId="77777777" w:rsidR="00203D06" w:rsidRDefault="006400CD">
      <w:r>
        <w:t xml:space="preserve">If you want background on what trace minerals actually are, </w:t>
      </w:r>
      <w:hyperlink r:id="rId8">
        <w:r>
          <w:rPr>
            <w:color w:val="0563C1"/>
            <w:u w:val="single"/>
          </w:rPr>
          <w:t>this primer covers it</w:t>
        </w:r>
      </w:hyperlink>
      <w:r>
        <w:t xml:space="preserve">. This article focuses on how Anderson's formula compares to everything else in the category — and how to tell a </w:t>
      </w:r>
      <w:r w:rsidRPr="00CB1B41">
        <w:rPr>
          <w:bCs/>
        </w:rPr>
        <w:t>formulated mineral complex from a raw concentrate</w:t>
      </w:r>
      <w:r>
        <w:t>.</w:t>
      </w:r>
    </w:p>
    <w:p w14:paraId="7498D33D" w14:textId="77777777" w:rsidR="00203D06" w:rsidRDefault="006400CD">
      <w:pPr>
        <w:pStyle w:val="Heading2"/>
      </w:pPr>
      <w:r>
        <w:t>Key Takeaways</w:t>
      </w:r>
    </w:p>
    <w:p w14:paraId="25ECBB2E" w14:textId="77777777" w:rsidR="00203D06" w:rsidRDefault="006400CD">
      <w:pPr>
        <w:pStyle w:val="ListBullet"/>
      </w:pPr>
      <w:r>
        <w:t>Anderson is the only liquid trace mineral formula we've found that maps 12 key minerals, with 7 at 100% FDA RDA. Every other liquid we've reviewed counts minerals without targeting them.</w:t>
      </w:r>
    </w:p>
    <w:p w14:paraId="05D59C78" w14:textId="77777777" w:rsidR="00203D06" w:rsidRDefault="006400CD">
      <w:pPr>
        <w:pStyle w:val="ListBullet"/>
      </w:pPr>
      <w:r>
        <w:t>Anderson Trace Mineral Complex covers both essential minerals and naturally occurring trace elements. Most competing products are trace-only.</w:t>
      </w:r>
    </w:p>
    <w:p w14:paraId="6EE06961" w14:textId="77777777" w:rsidR="00203D06" w:rsidRDefault="006400CD">
      <w:pPr>
        <w:pStyle w:val="ListBullet"/>
      </w:pPr>
      <w:r>
        <w:t>Every batch is independently tested for heavy metals including arsenic, lead, cadmium, and mercury, with a Certificate of Analysis available on request.</w:t>
      </w:r>
    </w:p>
    <w:p w14:paraId="1A2F5933" w14:textId="4508BF6E" w:rsidR="00203D06" w:rsidRPr="00CB1B41" w:rsidRDefault="006400CD">
      <w:pPr>
        <w:rPr>
          <w:color w:val="EE0000"/>
        </w:rPr>
      </w:pPr>
      <w:r w:rsidRPr="00CB1B41">
        <w:rPr>
          <w:color w:val="EE0000"/>
        </w:rPr>
        <w:t>Image hand holding Anderson Trace Mineral Complex dropper bottle above a glass of clear water, adding ionic mineral drops. File name: anderson-trace-mineral-drops-water-glass.jpg. Alt text: "Hand holding Anderson Trace Mineral Complex dropper above a glass of water."</w:t>
      </w:r>
    </w:p>
    <w:p w14:paraId="257DC98D" w14:textId="77777777" w:rsidR="00203D06" w:rsidRDefault="006400CD">
      <w:pPr>
        <w:pStyle w:val="Heading2"/>
      </w:pPr>
      <w:r>
        <w:t>The Four Questions That Separate a Formulated Mineral Complex from a Generic Concentrate (H2)</w:t>
      </w:r>
    </w:p>
    <w:p w14:paraId="65A9FFC3" w14:textId="77777777" w:rsidR="00203D06" w:rsidRDefault="006400CD">
      <w:r>
        <w:t xml:space="preserve">Use these </w:t>
      </w:r>
      <w:r w:rsidRPr="00CB1B41">
        <w:rPr>
          <w:bCs/>
        </w:rPr>
        <w:t>four questions</w:t>
      </w:r>
      <w:r>
        <w:t xml:space="preserve"> before buying any trace mineral supplement.</w:t>
      </w:r>
    </w:p>
    <w:p w14:paraId="45C5B800" w14:textId="77777777" w:rsidR="00203D06" w:rsidRDefault="006400CD">
      <w:pPr>
        <w:pStyle w:val="ListNumber"/>
      </w:pPr>
      <w:r>
        <w:rPr>
          <w:b/>
        </w:rPr>
        <w:t>Mineral scope:</w:t>
      </w:r>
      <w:r>
        <w:t xml:space="preserve"> Does it cover essential minerals AND trace elements, or trace elements only? Products marketed as "trace mineral drops" often skip the essential minerals your body needs in larger daily amounts. Both tiers matter.</w:t>
      </w:r>
    </w:p>
    <w:p w14:paraId="4D30C1E0" w14:textId="77777777" w:rsidR="00203D06" w:rsidRDefault="006400CD">
      <w:pPr>
        <w:pStyle w:val="ListNumber"/>
      </w:pPr>
      <w:r>
        <w:rPr>
          <w:b/>
        </w:rPr>
        <w:t>Dosing precision:</w:t>
      </w:r>
      <w:r>
        <w:t xml:space="preserve"> Does it target specific RDA levels for any essential mineral? If the label doesn't tell you what percentage of your daily need each mineral meets, you have no way to calibrate your intake.</w:t>
      </w:r>
    </w:p>
    <w:p w14:paraId="628A7B1A" w14:textId="77777777" w:rsidR="00203D06" w:rsidRDefault="006400CD">
      <w:pPr>
        <w:pStyle w:val="ListNumber"/>
      </w:pPr>
      <w:r>
        <w:rPr>
          <w:b/>
        </w:rPr>
        <w:t>Sourcing provenance:</w:t>
      </w:r>
      <w:r>
        <w:t xml:space="preserve"> Does the brand know exactly where its minerals come from and can it document that? A verified source with a traceable, documented supply </w:t>
      </w:r>
      <w:r>
        <w:lastRenderedPageBreak/>
        <w:t>chain is what matters. What you're looking for is transparency: where the minerals originate, how they're handled, and whether that's been independently verified.</w:t>
      </w:r>
    </w:p>
    <w:p w14:paraId="75A16E48" w14:textId="77777777" w:rsidR="00203D06" w:rsidRDefault="006400CD">
      <w:pPr>
        <w:pStyle w:val="ListNumber"/>
      </w:pPr>
      <w:r>
        <w:rPr>
          <w:b/>
        </w:rPr>
        <w:t>Third-party testing:</w:t>
      </w:r>
      <w:r>
        <w:t xml:space="preserve"> Is a Certificate of Analysis available? Is it batch-level? Does it specifically cover heavy metals: arsenic, lead, cadmium, and mercury?</w:t>
      </w:r>
    </w:p>
    <w:p w14:paraId="4D10B831" w14:textId="77777777" w:rsidR="00203D06" w:rsidRDefault="006400CD">
      <w:r>
        <w:t xml:space="preserve">If </w:t>
      </w:r>
      <w:r w:rsidRPr="00CB1B41">
        <w:rPr>
          <w:bCs/>
        </w:rPr>
        <w:t>any of these four answers</w:t>
      </w:r>
      <w:r w:rsidRPr="00CB1B41">
        <w:rPr>
          <w:bCs/>
        </w:rPr>
        <w:t xml:space="preserve"> come up short, </w:t>
      </w:r>
      <w:r w:rsidRPr="00CB1B41">
        <w:rPr>
          <w:bCs/>
        </w:rPr>
        <w:t>the product is probably a commodity</w:t>
      </w:r>
      <w:r>
        <w:t xml:space="preserve"> regardless of how its label is designed.</w:t>
      </w:r>
    </w:p>
    <w:p w14:paraId="15770958" w14:textId="77777777" w:rsidR="00203D06" w:rsidRDefault="006400CD">
      <w:r>
        <w:t>Image numbered infographic listing the four questions buyers should ask before purchasing any trace mineral supplement, covering mineral scope, RDA dosing, sourcing provenance, and third-party testing. File name: four-questions-trace-mineral-supplement-buyer-checklist.png. Alt text: "Infographic listing 4 questions to ask before buying a trace mineral supplement, covering RDA targets, COA, and sourcing."</w:t>
      </w:r>
    </w:p>
    <w:p w14:paraId="12AE2AC5" w14:textId="77777777" w:rsidR="00203D06" w:rsidRDefault="006400CD">
      <w:pPr>
        <w:pStyle w:val="Heading2"/>
      </w:pPr>
      <w:r>
        <w:t>What Anderson Trace Mineral Complex Actually Delivers (H2)</w:t>
      </w:r>
    </w:p>
    <w:p w14:paraId="3EAB8B14" w14:textId="77777777" w:rsidR="00203D06" w:rsidRDefault="006400CD">
      <w:r w:rsidRPr="00CB1B41">
        <w:rPr>
          <w:bCs/>
        </w:rPr>
        <w:t>Anderson Trace Mineral Complex delivers 12 essential minerals per serving</w:t>
      </w:r>
      <w:r w:rsidRPr="00CB1B41">
        <w:rPr>
          <w:bCs/>
        </w:rPr>
        <w:t>, with</w:t>
      </w:r>
      <w:r>
        <w:t xml:space="preserve"> 7 of those at exactly 100% of the FDA's Recommended Daily Allowance. That's an auditable formulation target you can verify on the label, not a vague marketing claim.</w:t>
      </w:r>
    </w:p>
    <w:p w14:paraId="56034AFE" w14:textId="77777777" w:rsidR="00203D06" w:rsidRDefault="006400CD">
      <w:r>
        <w:t xml:space="preserve">Most liquid trace mineral products are </w:t>
      </w:r>
      <w:r w:rsidRPr="00CB1B41">
        <w:rPr>
          <w:bCs/>
        </w:rPr>
        <w:t>trace-only</w:t>
      </w:r>
      <w:r>
        <w:t>. They deliver micro-dose minerals from the source brine but stop short of covering the essential minerals your body needs in higher daily amounts. Some products include one or two essential minerals at or near RDA levels, but the rest of the formula is trace amounts with no targeting.</w:t>
      </w:r>
    </w:p>
    <w:p w14:paraId="5760CC1D" w14:textId="77777777" w:rsidR="00203D06" w:rsidRDefault="006400CD">
      <w:r w:rsidRPr="00CB1B41">
        <w:rPr>
          <w:bCs/>
        </w:rPr>
        <w:t>Anderson Trace Mineral Complex delivers 12 essential minerals</w:t>
      </w:r>
      <w:r>
        <w:t xml:space="preserve"> — not one or two with filler, but a full-spectrum formula with 7 at exactly 100% FDA RDA. That's a meaningful formulation distinction.</w:t>
      </w:r>
    </w:p>
    <w:p w14:paraId="37834635" w14:textId="77777777" w:rsidR="00203D06" w:rsidRDefault="006400CD">
      <w:r>
        <w:t>Here's how the three categories differ:</w:t>
      </w:r>
    </w:p>
    <w:tbl>
      <w:tblPr>
        <w:tblStyle w:val="TableGrid"/>
        <w:tblW w:w="0" w:type="auto"/>
        <w:tblLook w:val="04A0" w:firstRow="1" w:lastRow="0" w:firstColumn="1" w:lastColumn="0" w:noHBand="0" w:noVBand="1"/>
      </w:tblPr>
      <w:tblGrid>
        <w:gridCol w:w="2880"/>
        <w:gridCol w:w="2880"/>
        <w:gridCol w:w="2880"/>
      </w:tblGrid>
      <w:tr w:rsidR="00203D06" w14:paraId="709437DA" w14:textId="77777777">
        <w:tc>
          <w:tcPr>
            <w:tcW w:w="2880" w:type="dxa"/>
          </w:tcPr>
          <w:p w14:paraId="422938A5" w14:textId="77777777" w:rsidR="00203D06" w:rsidRDefault="00203D06"/>
        </w:tc>
        <w:tc>
          <w:tcPr>
            <w:tcW w:w="2880" w:type="dxa"/>
          </w:tcPr>
          <w:p w14:paraId="426EE02B" w14:textId="77777777" w:rsidR="00203D06" w:rsidRDefault="006400CD">
            <w:r>
              <w:rPr>
                <w:b/>
              </w:rPr>
              <w:t>What They Are</w:t>
            </w:r>
          </w:p>
        </w:tc>
        <w:tc>
          <w:tcPr>
            <w:tcW w:w="2880" w:type="dxa"/>
          </w:tcPr>
          <w:p w14:paraId="329A9D60" w14:textId="77777777" w:rsidR="00203D06" w:rsidRDefault="006400CD">
            <w:r>
              <w:rPr>
                <w:b/>
              </w:rPr>
              <w:t>Examples</w:t>
            </w:r>
          </w:p>
        </w:tc>
      </w:tr>
      <w:tr w:rsidR="00203D06" w14:paraId="0FD8AC3B" w14:textId="77777777">
        <w:tc>
          <w:tcPr>
            <w:tcW w:w="2880" w:type="dxa"/>
          </w:tcPr>
          <w:p w14:paraId="012F8715" w14:textId="77777777" w:rsidR="00203D06" w:rsidRDefault="006400CD">
            <w:r>
              <w:rPr>
                <w:b/>
              </w:rPr>
              <w:t>Macrominerals</w:t>
            </w:r>
          </w:p>
        </w:tc>
        <w:tc>
          <w:tcPr>
            <w:tcW w:w="2880" w:type="dxa"/>
          </w:tcPr>
          <w:p w14:paraId="175DDEDD" w14:textId="77777777" w:rsidR="00203D06" w:rsidRDefault="006400CD">
            <w:r>
              <w:t>Minerals your body needs in larger daily amounts</w:t>
            </w:r>
          </w:p>
        </w:tc>
        <w:tc>
          <w:tcPr>
            <w:tcW w:w="2880" w:type="dxa"/>
          </w:tcPr>
          <w:p w14:paraId="073B7A8A" w14:textId="77777777" w:rsidR="00203D06" w:rsidRDefault="006400CD">
            <w:r>
              <w:t>Calcium, magnesium, phosphorus</w:t>
            </w:r>
          </w:p>
        </w:tc>
      </w:tr>
      <w:tr w:rsidR="00203D06" w14:paraId="151FD72D" w14:textId="77777777">
        <w:tc>
          <w:tcPr>
            <w:tcW w:w="2880" w:type="dxa"/>
          </w:tcPr>
          <w:p w14:paraId="06541616" w14:textId="77777777" w:rsidR="00203D06" w:rsidRDefault="006400CD">
            <w:r>
              <w:rPr>
                <w:b/>
              </w:rPr>
              <w:t>Trace Elements</w:t>
            </w:r>
          </w:p>
        </w:tc>
        <w:tc>
          <w:tcPr>
            <w:tcW w:w="2880" w:type="dxa"/>
          </w:tcPr>
          <w:p w14:paraId="62E00020" w14:textId="77777777" w:rsidR="00203D06" w:rsidRDefault="006400CD">
            <w:r>
              <w:t>Minerals required in very small amounts; naturally occurring in mineral-rich brines</w:t>
            </w:r>
          </w:p>
        </w:tc>
        <w:tc>
          <w:tcPr>
            <w:tcW w:w="2880" w:type="dxa"/>
          </w:tcPr>
          <w:p w14:paraId="4671C1AD" w14:textId="77777777" w:rsidR="00203D06" w:rsidRDefault="006400CD">
            <w:r>
              <w:t>Zinc, selenium, iodine, iron, copper</w:t>
            </w:r>
          </w:p>
        </w:tc>
      </w:tr>
      <w:tr w:rsidR="00203D06" w14:paraId="2F0C8E3A" w14:textId="77777777">
        <w:tc>
          <w:tcPr>
            <w:tcW w:w="2880" w:type="dxa"/>
          </w:tcPr>
          <w:p w14:paraId="018E9E36" w14:textId="77777777" w:rsidR="00203D06" w:rsidRDefault="006400CD">
            <w:r>
              <w:rPr>
                <w:b/>
              </w:rPr>
              <w:t>Naturally Occurring Elements</w:t>
            </w:r>
          </w:p>
        </w:tc>
        <w:tc>
          <w:tcPr>
            <w:tcW w:w="2880" w:type="dxa"/>
          </w:tcPr>
          <w:p w14:paraId="57582E52" w14:textId="77777777" w:rsidR="00203D06" w:rsidRDefault="006400CD">
            <w:r>
              <w:t>Elements detectable in mineral-rich source water; no FDA Daily Value established</w:t>
            </w:r>
          </w:p>
        </w:tc>
        <w:tc>
          <w:tcPr>
            <w:tcW w:w="2880" w:type="dxa"/>
          </w:tcPr>
          <w:p w14:paraId="6CF5DC2D" w14:textId="77777777" w:rsidR="00203D06" w:rsidRDefault="006400CD">
            <w:r>
              <w:t>Everything else in the brine</w:t>
            </w:r>
          </w:p>
        </w:tc>
      </w:tr>
    </w:tbl>
    <w:p w14:paraId="783B8EB0" w14:textId="77777777" w:rsidR="00CB1B41" w:rsidRDefault="00CB1B41"/>
    <w:p w14:paraId="0FB925DC" w14:textId="7BA4B187" w:rsidR="00203D06" w:rsidRDefault="006400CD">
      <w:r>
        <w:t xml:space="preserve">The mineral count reframe: </w:t>
      </w:r>
      <w:r w:rsidRPr="00CB1B41">
        <w:rPr>
          <w:bCs/>
        </w:rPr>
        <w:t>the question isn't how many minerals a product contains. It's which ones, and how much of each</w:t>
      </w:r>
      <w:r>
        <w:rPr>
          <w:b/>
        </w:rPr>
        <w:t>.</w:t>
      </w:r>
      <w:r>
        <w:t xml:space="preserve"> A formula delivering naturally occurring trace elements alongside 7 essential minerals at 100% RDA gives you a verifiable daily contribution. A formula listing 70+ minerals with no RDA targeting gives you a count and nothing more.</w:t>
      </w:r>
    </w:p>
    <w:p w14:paraId="4CEE13C8" w14:textId="77777777" w:rsidR="00203D06" w:rsidRDefault="006400CD">
      <w:r>
        <w:lastRenderedPageBreak/>
        <w:t>Image of Anderson Trace Mineral Complex supplement facts label showing 7 minerals at 100% Daily Value. File name: anderson-trace-mineral-complex-supplement-facts.jpg. Alt text: "Anderson Trace Mineral Complex supplement facts label showing 7 essential minerals at 100% Daily Value per serving."</w:t>
      </w:r>
    </w:p>
    <w:p w14:paraId="6479B599" w14:textId="77777777" w:rsidR="00203D06" w:rsidRDefault="006400CD">
      <w:pPr>
        <w:pStyle w:val="Heading2"/>
      </w:pPr>
      <w:r>
        <w:t>Anderson Trace Mineral Complex vs. the Category: How It Scores (H2)</w:t>
      </w:r>
    </w:p>
    <w:p w14:paraId="2C389589" w14:textId="77777777" w:rsidR="00203D06" w:rsidRDefault="006400CD">
      <w:r w:rsidRPr="00CB1B41">
        <w:rPr>
          <w:bCs/>
        </w:rPr>
        <w:t>Anderson Trace Mineral Complex offers verifiable advantages over typical liquid concentrate alternatives across the criteria that matter most</w:t>
      </w:r>
      <w:r>
        <w:t xml:space="preserve"> — mineral scope, RDA coverage, third-party testing, and delivery. Here's the full breakdown.</w:t>
      </w:r>
    </w:p>
    <w:tbl>
      <w:tblPr>
        <w:tblStyle w:val="TableGrid"/>
        <w:tblW w:w="0" w:type="auto"/>
        <w:tblLook w:val="04A0" w:firstRow="1" w:lastRow="0" w:firstColumn="1" w:lastColumn="0" w:noHBand="0" w:noVBand="1"/>
      </w:tblPr>
      <w:tblGrid>
        <w:gridCol w:w="2160"/>
        <w:gridCol w:w="2160"/>
        <w:gridCol w:w="2160"/>
        <w:gridCol w:w="2160"/>
      </w:tblGrid>
      <w:tr w:rsidR="00203D06" w14:paraId="75314D9D" w14:textId="77777777">
        <w:tc>
          <w:tcPr>
            <w:tcW w:w="2160" w:type="dxa"/>
          </w:tcPr>
          <w:p w14:paraId="11CD7247" w14:textId="77777777" w:rsidR="00203D06" w:rsidRDefault="006400CD">
            <w:r>
              <w:rPr>
                <w:b/>
              </w:rPr>
              <w:t>Criteria</w:t>
            </w:r>
          </w:p>
        </w:tc>
        <w:tc>
          <w:tcPr>
            <w:tcW w:w="2160" w:type="dxa"/>
          </w:tcPr>
          <w:p w14:paraId="11A5C88A" w14:textId="77777777" w:rsidR="00203D06" w:rsidRDefault="006400CD">
            <w:r>
              <w:rPr>
                <w:b/>
              </w:rPr>
              <w:t>Anderson Trace Mineral Complex</w:t>
            </w:r>
          </w:p>
        </w:tc>
        <w:tc>
          <w:tcPr>
            <w:tcW w:w="2160" w:type="dxa"/>
          </w:tcPr>
          <w:p w14:paraId="200B1932" w14:textId="77777777" w:rsidR="00203D06" w:rsidRDefault="006400CD">
            <w:r>
              <w:rPr>
                <w:b/>
              </w:rPr>
              <w:t>Typical Trace-Only Liquid Concentrate (e.g., ConcenTrace)</w:t>
            </w:r>
          </w:p>
        </w:tc>
        <w:tc>
          <w:tcPr>
            <w:tcW w:w="2160" w:type="dxa"/>
          </w:tcPr>
          <w:p w14:paraId="64D25C71" w14:textId="77777777" w:rsidR="00203D06" w:rsidRDefault="006400CD">
            <w:r>
              <w:rPr>
                <w:b/>
              </w:rPr>
              <w:t>Mineral Capsule (Isolated Form)</w:t>
            </w:r>
          </w:p>
        </w:tc>
      </w:tr>
      <w:tr w:rsidR="00203D06" w14:paraId="17D2051A" w14:textId="77777777">
        <w:tc>
          <w:tcPr>
            <w:tcW w:w="2160" w:type="dxa"/>
          </w:tcPr>
          <w:p w14:paraId="7F7B75D2" w14:textId="77777777" w:rsidR="00203D06" w:rsidRDefault="006400CD">
            <w:r>
              <w:t>Mineral scope</w:t>
            </w:r>
          </w:p>
        </w:tc>
        <w:tc>
          <w:tcPr>
            <w:tcW w:w="2160" w:type="dxa"/>
          </w:tcPr>
          <w:p w14:paraId="3E63E7CF" w14:textId="77777777" w:rsidR="00203D06" w:rsidRDefault="006400CD">
            <w:r>
              <w:t>Essential minerals + naturally occurring trace elements</w:t>
            </w:r>
          </w:p>
        </w:tc>
        <w:tc>
          <w:tcPr>
            <w:tcW w:w="2160" w:type="dxa"/>
          </w:tcPr>
          <w:p w14:paraId="19C0C70B" w14:textId="77777777" w:rsidR="00203D06" w:rsidRDefault="006400CD">
            <w:r>
              <w:t>Trace elements only</w:t>
            </w:r>
          </w:p>
        </w:tc>
        <w:tc>
          <w:tcPr>
            <w:tcW w:w="2160" w:type="dxa"/>
          </w:tcPr>
          <w:p w14:paraId="13A0B87B" w14:textId="77777777" w:rsidR="00203D06" w:rsidRDefault="006400CD">
            <w:r>
              <w:t>Often single or isolated minerals</w:t>
            </w:r>
          </w:p>
        </w:tc>
      </w:tr>
      <w:tr w:rsidR="00203D06" w14:paraId="47ED3B31" w14:textId="77777777">
        <w:tc>
          <w:tcPr>
            <w:tcW w:w="2160" w:type="dxa"/>
          </w:tcPr>
          <w:p w14:paraId="6F1A75AF" w14:textId="77777777" w:rsidR="00203D06" w:rsidRDefault="006400CD">
            <w:r>
              <w:t>RDA coverage</w:t>
            </w:r>
          </w:p>
        </w:tc>
        <w:tc>
          <w:tcPr>
            <w:tcW w:w="2160" w:type="dxa"/>
          </w:tcPr>
          <w:p w14:paraId="6521A01A" w14:textId="77777777" w:rsidR="00203D06" w:rsidRDefault="006400CD">
            <w:r>
              <w:t>7 minerals at 100% FDA RDA</w:t>
            </w:r>
          </w:p>
        </w:tc>
        <w:tc>
          <w:tcPr>
            <w:tcW w:w="2160" w:type="dxa"/>
          </w:tcPr>
          <w:p w14:paraId="5607E414" w14:textId="77777777" w:rsidR="00203D06" w:rsidRDefault="006400CD">
            <w:r>
              <w:t>No RDA targeting</w:t>
            </w:r>
          </w:p>
        </w:tc>
        <w:tc>
          <w:tcPr>
            <w:tcW w:w="2160" w:type="dxa"/>
          </w:tcPr>
          <w:p w14:paraId="07C5BCEB" w14:textId="77777777" w:rsidR="00203D06" w:rsidRDefault="006400CD">
            <w:r>
              <w:t>Varies; rarely comprehensive</w:t>
            </w:r>
          </w:p>
        </w:tc>
      </w:tr>
      <w:tr w:rsidR="00203D06" w14:paraId="5E2EAA5D" w14:textId="77777777">
        <w:tc>
          <w:tcPr>
            <w:tcW w:w="2160" w:type="dxa"/>
          </w:tcPr>
          <w:p w14:paraId="7304AD00" w14:textId="77777777" w:rsidR="00203D06" w:rsidRDefault="006400CD">
            <w:r>
              <w:t>Third-party testing</w:t>
            </w:r>
          </w:p>
        </w:tc>
        <w:tc>
          <w:tcPr>
            <w:tcW w:w="2160" w:type="dxa"/>
          </w:tcPr>
          <w:p w14:paraId="156DCFEA" w14:textId="77777777" w:rsidR="00203D06" w:rsidRDefault="006400CD">
            <w:r>
              <w:t>Batch-level COA, heavy metals covered</w:t>
            </w:r>
          </w:p>
        </w:tc>
        <w:tc>
          <w:tcPr>
            <w:tcW w:w="2160" w:type="dxa"/>
          </w:tcPr>
          <w:p w14:paraId="30CE01AD" w14:textId="77777777" w:rsidR="00203D06" w:rsidRDefault="006400CD">
            <w:r>
              <w:t>Limited or not published</w:t>
            </w:r>
          </w:p>
        </w:tc>
        <w:tc>
          <w:tcPr>
            <w:tcW w:w="2160" w:type="dxa"/>
          </w:tcPr>
          <w:p w14:paraId="6A231021" w14:textId="77777777" w:rsidR="00203D06" w:rsidRDefault="006400CD">
            <w:r>
              <w:t>Varies; often not batch-level</w:t>
            </w:r>
          </w:p>
        </w:tc>
      </w:tr>
      <w:tr w:rsidR="00203D06" w14:paraId="64889C31" w14:textId="77777777">
        <w:tc>
          <w:tcPr>
            <w:tcW w:w="2160" w:type="dxa"/>
          </w:tcPr>
          <w:p w14:paraId="3F4A8C99" w14:textId="77777777" w:rsidR="00203D06" w:rsidRDefault="006400CD">
            <w:r>
              <w:t>Delivery form</w:t>
            </w:r>
          </w:p>
        </w:tc>
        <w:tc>
          <w:tcPr>
            <w:tcW w:w="2160" w:type="dxa"/>
          </w:tcPr>
          <w:p w14:paraId="2A00A91E" w14:textId="77777777" w:rsidR="00203D06" w:rsidRDefault="006400CD">
            <w:r>
              <w:t>Ionic liquid, glass bottle</w:t>
            </w:r>
          </w:p>
        </w:tc>
        <w:tc>
          <w:tcPr>
            <w:tcW w:w="2160" w:type="dxa"/>
          </w:tcPr>
          <w:p w14:paraId="7664AE13" w14:textId="77777777" w:rsidR="00203D06" w:rsidRDefault="006400CD">
            <w:r>
              <w:t>Typically plastic bottle</w:t>
            </w:r>
          </w:p>
        </w:tc>
        <w:tc>
          <w:tcPr>
            <w:tcW w:w="2160" w:type="dxa"/>
          </w:tcPr>
          <w:p w14:paraId="0F77085D" w14:textId="77777777" w:rsidR="00203D06" w:rsidRDefault="006400CD">
            <w:r>
              <w:t>Capsule or tablet</w:t>
            </w:r>
          </w:p>
        </w:tc>
      </w:tr>
      <w:tr w:rsidR="00203D06" w14:paraId="4ADB26E3" w14:textId="77777777">
        <w:tc>
          <w:tcPr>
            <w:tcW w:w="2160" w:type="dxa"/>
          </w:tcPr>
          <w:p w14:paraId="67DCFDC8" w14:textId="77777777" w:rsidR="00203D06" w:rsidRDefault="006400CD">
            <w:r>
              <w:t>Guarantee</w:t>
            </w:r>
          </w:p>
        </w:tc>
        <w:tc>
          <w:tcPr>
            <w:tcW w:w="2160" w:type="dxa"/>
          </w:tcPr>
          <w:p w14:paraId="2400D6C5" w14:textId="77777777" w:rsidR="00203D06" w:rsidRDefault="006400CD">
            <w:r>
              <w:t>100% money back</w:t>
            </w:r>
          </w:p>
        </w:tc>
        <w:tc>
          <w:tcPr>
            <w:tcW w:w="2160" w:type="dxa"/>
          </w:tcPr>
          <w:p w14:paraId="4F3C19BC" w14:textId="77777777" w:rsidR="00203D06" w:rsidRDefault="006400CD">
            <w:r>
              <w:t>Limited or standard return policy</w:t>
            </w:r>
          </w:p>
        </w:tc>
        <w:tc>
          <w:tcPr>
            <w:tcW w:w="2160" w:type="dxa"/>
          </w:tcPr>
          <w:p w14:paraId="4FB416CA" w14:textId="77777777" w:rsidR="00203D06" w:rsidRDefault="006400CD">
            <w:r>
              <w:t>Varies</w:t>
            </w:r>
          </w:p>
        </w:tc>
      </w:tr>
    </w:tbl>
    <w:p w14:paraId="546FB4B2" w14:textId="77777777" w:rsidR="00203D06" w:rsidRDefault="006400CD">
      <w:r>
        <w:t>Image of Anderson Trace Mineral Complex glass bottle product shot. File name: anderson-trace-mineral-complex-glass-bottle.jpg. Alt text: "Anderson Trace Mineral Complex 2 oz glass bottle of ionic liquid trace minerals."</w:t>
      </w:r>
    </w:p>
    <w:p w14:paraId="5C73EF86" w14:textId="77777777" w:rsidR="00203D06" w:rsidRDefault="006400CD">
      <w:pPr>
        <w:pStyle w:val="Heading2"/>
      </w:pPr>
      <w:r>
        <w:t>Who Anderson Trace Mineral Complex Is Right For — and Who It Isn't (H2)</w:t>
      </w:r>
    </w:p>
    <w:p w14:paraId="66B8BFDE" w14:textId="77777777" w:rsidR="00203D06" w:rsidRDefault="006400CD">
      <w:r w:rsidRPr="00CB1B41">
        <w:rPr>
          <w:bCs/>
        </w:rPr>
        <w:t>Anderson Trace Mineral Complex is built for buyers who want verifiable mineral coverage at RDA levels</w:t>
      </w:r>
      <w:r>
        <w:t xml:space="preserve"> — not just a high mineral count on a label.</w:t>
      </w:r>
    </w:p>
    <w:p w14:paraId="58A59FD5" w14:textId="77777777" w:rsidR="00203D06" w:rsidRDefault="006400CD">
      <w:r>
        <w:rPr>
          <w:b/>
        </w:rPr>
        <w:t>Right for:</w:t>
      </w:r>
    </w:p>
    <w:p w14:paraId="64F195B4" w14:textId="77777777" w:rsidR="00203D06" w:rsidRDefault="006400CD">
      <w:pPr>
        <w:pStyle w:val="ListBullet"/>
      </w:pPr>
      <w:r>
        <w:t>People who want essential and trace mineral coverage in a single daily formula, not multiple separate supplements</w:t>
      </w:r>
    </w:p>
    <w:p w14:paraId="230906BD" w14:textId="77777777" w:rsidR="00203D06" w:rsidRDefault="006400CD">
      <w:pPr>
        <w:pStyle w:val="ListBullet"/>
      </w:pPr>
      <w:r>
        <w:t xml:space="preserve">Those filtering water through reverse osmosis (RO filtration removes minerals along with contaminants, and </w:t>
      </w:r>
      <w:hyperlink r:id="rId9">
        <w:r>
          <w:rPr>
            <w:color w:val="0563C1"/>
            <w:u w:val="single"/>
          </w:rPr>
          <w:t>remineralizing reverse osmosis water</w:t>
        </w:r>
      </w:hyperlink>
      <w:r>
        <w:t xml:space="preserve"> requires restoring both essential and trace mineral tiers)</w:t>
      </w:r>
    </w:p>
    <w:p w14:paraId="2C544D2A" w14:textId="77777777" w:rsidR="00203D06" w:rsidRDefault="006400CD">
      <w:pPr>
        <w:pStyle w:val="ListBullet"/>
      </w:pPr>
      <w:r>
        <w:t xml:space="preserve">Anyone who prefers ionic liquid over capsules: Anderson's mineral science is built on the principle that ionic minerals carry an electrical charge that allows direct absorption at the intestinal level, with no digestive conversion step needed (see </w:t>
      </w:r>
      <w:hyperlink r:id="rId10">
        <w:r>
          <w:rPr>
            <w:color w:val="0563C1"/>
            <w:u w:val="single"/>
          </w:rPr>
          <w:t>liquid trace minerals vs. capsules</w:t>
        </w:r>
      </w:hyperlink>
      <w:r>
        <w:t xml:space="preserve"> for a detailed comparison of delivery mechanisms)</w:t>
      </w:r>
    </w:p>
    <w:p w14:paraId="39210931" w14:textId="77777777" w:rsidR="00203D06" w:rsidRDefault="006400CD">
      <w:pPr>
        <w:pStyle w:val="ListBullet"/>
      </w:pPr>
      <w:r>
        <w:lastRenderedPageBreak/>
        <w:t>Risk-averse buyers who want a no-hassle guarantee before committing: the "Feel the Difference or 100% Money Back" policy removes the financial risk entirely</w:t>
      </w:r>
    </w:p>
    <w:p w14:paraId="436A7AD6" w14:textId="77777777" w:rsidR="00203D06" w:rsidRDefault="006400CD">
      <w:pPr>
        <w:pStyle w:val="ListBullet"/>
      </w:pPr>
      <w:r>
        <w:t>Adults who want a verifiable sourcing story: exclusive harvesting rights, a documented solar evaporation process, and a COA available on request</w:t>
      </w:r>
    </w:p>
    <w:p w14:paraId="66F73C01" w14:textId="77777777" w:rsidR="00203D06" w:rsidRDefault="006400CD">
      <w:pPr>
        <w:pStyle w:val="ListBullet"/>
      </w:pPr>
      <w:r>
        <w:t>Families looking for a single daily mineral formula the whole household can use: one bottle that covers the mineral gaps in everyone's diet without managing separate supplements for each person</w:t>
      </w:r>
    </w:p>
    <w:p w14:paraId="35C5F184" w14:textId="77777777" w:rsidR="00203D06" w:rsidRDefault="006400CD">
      <w:pPr>
        <w:pStyle w:val="ListBullet"/>
      </w:pPr>
      <w:r>
        <w:t>People currently managing multiple single-mineral supplements who want to consolidate into one comprehensive daily formula</w:t>
      </w:r>
    </w:p>
    <w:p w14:paraId="05CF3829" w14:textId="77777777" w:rsidR="00203D06" w:rsidRDefault="006400CD">
      <w:r>
        <w:rPr>
          <w:b/>
        </w:rPr>
        <w:t>Not right for:</w:t>
      </w:r>
    </w:p>
    <w:p w14:paraId="79AA4340" w14:textId="77777777" w:rsidR="00203D06" w:rsidRDefault="006400CD">
      <w:pPr>
        <w:pStyle w:val="ListBullet"/>
      </w:pPr>
      <w:r>
        <w:t>Buyers whose primary filter is lowest cost regardless of formulation depth or testing transparency</w:t>
      </w:r>
    </w:p>
    <w:p w14:paraId="13E2DD99" w14:textId="77777777" w:rsidR="00203D06" w:rsidRDefault="006400CD">
      <w:pPr>
        <w:pStyle w:val="ListBullet"/>
      </w:pPr>
      <w:r>
        <w:t>People with a clinically diagnosed single-mineral deficiency already managed by a targeted therapeutic supplement: a mineral complex isn't a replacement for a clinical prescription</w:t>
      </w:r>
    </w:p>
    <w:p w14:paraId="015BE711" w14:textId="77777777" w:rsidR="00203D06" w:rsidRDefault="006400CD">
      <w:r>
        <w:t xml:space="preserve">A note on RO water: </w:t>
      </w:r>
      <w:r w:rsidRPr="00CB1B41">
        <w:rPr>
          <w:bCs/>
        </w:rPr>
        <w:t>RO filtration strips the minerals that support hydration, enzyme function, and electrolyte balance, right along with contaminants</w:t>
      </w:r>
      <w:r>
        <w:rPr>
          <w:b/>
        </w:rPr>
        <w:t>.</w:t>
      </w:r>
      <w:r>
        <w:t xml:space="preserve"> If your household runs on RO water, a comprehensive mineral complex that covers both essential and trace mineral tiers is the more complete daily restoration strategy.</w:t>
      </w:r>
    </w:p>
    <w:p w14:paraId="3DBC184B" w14:textId="77777777" w:rsidR="00203D06" w:rsidRPr="00CB1B41" w:rsidRDefault="006400CD">
      <w:pPr>
        <w:rPr>
          <w:bCs/>
        </w:rPr>
      </w:pPr>
      <w:hyperlink r:id="rId11">
        <w:r>
          <w:rPr>
            <w:color w:val="0563C1"/>
            <w:u w:val="single"/>
          </w:rPr>
          <w:t>Anderson Trace Mineral Complex</w:t>
        </w:r>
      </w:hyperlink>
      <w:r>
        <w:t xml:space="preserve"> is </w:t>
      </w:r>
      <w:r w:rsidRPr="00CB1B41">
        <w:rPr>
          <w:bCs/>
        </w:rPr>
        <w:t>available directly through Anderson Health Solutions</w:t>
      </w:r>
      <w:r w:rsidRPr="00CB1B41">
        <w:rPr>
          <w:bCs/>
        </w:rPr>
        <w:t>.</w:t>
      </w:r>
    </w:p>
    <w:p w14:paraId="4645093F" w14:textId="77777777" w:rsidR="00203D06" w:rsidRDefault="006400CD">
      <w:pPr>
        <w:pStyle w:val="Heading2"/>
      </w:pPr>
      <w:r>
        <w:t>Frequently Asked Questions (H2)</w:t>
      </w:r>
    </w:p>
    <w:p w14:paraId="61809378" w14:textId="77777777" w:rsidR="00203D06" w:rsidRDefault="006400CD">
      <w:r>
        <w:rPr>
          <w:b/>
        </w:rPr>
        <w:t>What does "ionic" mean in trace mineral drops — and does it affect absorption?</w:t>
      </w:r>
    </w:p>
    <w:p w14:paraId="1CA65DC7" w14:textId="77777777" w:rsidR="00203D06" w:rsidRDefault="006400CD">
      <w:r>
        <w:t>Ionic means minerals carry an electrical charge in solution. Anderson's mineral science is built on the principle that ionic minerals absorb directly across intestinal membranes — the same transport mechanism electrolytes use — with no digestive conversion step required.</w:t>
      </w:r>
    </w:p>
    <w:p w14:paraId="35686672" w14:textId="77777777" w:rsidR="00203D06" w:rsidRDefault="006400CD">
      <w:r>
        <w:rPr>
          <w:b/>
        </w:rPr>
        <w:t>Are there heavy metals in trace mineral drops, and how do I know they're at safe levels?</w:t>
      </w:r>
    </w:p>
    <w:p w14:paraId="012F0460" w14:textId="77777777" w:rsidR="00203D06" w:rsidRDefault="006400CD">
      <w:r>
        <w:t>Not all trace mineral products meet the same safety threshold — contaminant levels vary based on the source, how a product is processed, and whether it's been independently tested. Anderson Trace Mineral Complex undergoes batch-level independent third-party testing covering arsenic, lead, cadmium, and mercury. COA available on request.</w:t>
      </w:r>
    </w:p>
    <w:p w14:paraId="03C78C01" w14:textId="77777777" w:rsidR="00203D06" w:rsidRDefault="006400CD">
      <w:r>
        <w:rPr>
          <w:b/>
        </w:rPr>
        <w:t>What's the difference between Anderson Trace Mineral Complex and Anderson Sea M.D.?</w:t>
      </w:r>
    </w:p>
    <w:p w14:paraId="1952AD87" w14:textId="77777777" w:rsidR="00203D06" w:rsidRDefault="006400CD">
      <w:r>
        <w:lastRenderedPageBreak/>
        <w:t xml:space="preserve">Anderson Trace Mineral Complex delivers 12 essential minerals from the Great Salt Lake with 7 at 100% FDA RDA. </w:t>
      </w:r>
      <w:hyperlink r:id="rId12">
        <w:r>
          <w:rPr>
            <w:color w:val="0563C1"/>
            <w:u w:val="single"/>
          </w:rPr>
          <w:t>Anderson Sea M.D.</w:t>
        </w:r>
      </w:hyperlink>
      <w:r>
        <w:t xml:space="preserve"> draws from a different marine mineral source and is formulated for a different supplementation purpose.</w:t>
      </w:r>
    </w:p>
    <w:p w14:paraId="13D7C4A2" w14:textId="77777777" w:rsidR="00203D06" w:rsidRDefault="006400CD">
      <w:r>
        <w:rPr>
          <w:b/>
        </w:rPr>
        <w:t>How many minerals does Anderson Trace Mineral Complex deliver at 100% FDA RDA?</w:t>
      </w:r>
    </w:p>
    <w:p w14:paraId="579F31FB" w14:textId="77777777" w:rsidR="00203D06" w:rsidRDefault="006400CD">
      <w:r>
        <w:t>7 minerals at exactly 100% of the FDA's Recommended Daily Allowance per serving. The full formula delivers 12 essential minerals plus naturally occurring trace elements from the Great Salt Lake.</w:t>
      </w:r>
    </w:p>
    <w:p w14:paraId="114D3FE3" w14:textId="77777777" w:rsidR="00203D06" w:rsidRDefault="006400CD">
      <w:r>
        <w:rPr>
          <w:b/>
        </w:rPr>
        <w:t>What should I look for to know if a trace mineral supplement is high quality?</w:t>
      </w:r>
    </w:p>
    <w:p w14:paraId="5B989B04" w14:textId="77777777" w:rsidR="00203D06" w:rsidRDefault="006400CD">
      <w:r>
        <w:t>Look for RDA targeting on the label, batch-level COA with heavy metals testing, independent third-party lab verification, GRAS designation, and brand-owned sourcing. Generic "70+ mineral" claims without these aren't quality indicators.</w:t>
      </w:r>
    </w:p>
    <w:p w14:paraId="087FC119" w14:textId="77777777" w:rsidR="00203D06" w:rsidRDefault="006400CD">
      <w:r>
        <w:rPr>
          <w:b/>
        </w:rPr>
        <w:t>How long does it take to feel results from trace mineral drops?</w:t>
      </w:r>
    </w:p>
    <w:p w14:paraId="281F8AFD" w14:textId="77777777" w:rsidR="00203D06" w:rsidRDefault="006400CD">
      <w:r>
        <w:t>Results vary and depend on individual factors including baseline mineral status, diet, and water quality. Anderson backs every purchase with a 100% money-back guarantee, so there's no financial risk in finding out.</w:t>
      </w:r>
    </w:p>
    <w:p w14:paraId="5D23DA82" w14:textId="77777777" w:rsidR="00203D06" w:rsidRDefault="006400CD">
      <w:r>
        <w:rPr>
          <w:b/>
        </w:rPr>
        <w:t>Can I use Anderson Trace Mineral Complex to remineralize reverse osmosis water?</w:t>
      </w:r>
    </w:p>
    <w:p w14:paraId="43829BD2" w14:textId="77777777" w:rsidR="00203D06" w:rsidRDefault="006400CD">
      <w:r>
        <w:t>Yes. Add drops directly to RO-filtered water to restore essential and trace minerals stripped during filtration. The ionic form dissolves completely without affecting taste at standard serving sizes.</w:t>
      </w:r>
    </w:p>
    <w:p w14:paraId="04A0A507" w14:textId="77777777" w:rsidR="00203D06" w:rsidRDefault="006400CD">
      <w:r>
        <w:rPr>
          <w:b/>
        </w:rPr>
        <w:t>Is Anderson Trace Mineral Complex safe to take daily?</w:t>
      </w:r>
    </w:p>
    <w:p w14:paraId="21E7B9F0" w14:textId="77777777" w:rsidR="00203D06" w:rsidRDefault="006400CD">
      <w:r>
        <w:t>Yes. It's GRAS-designated, meets Food Chemicals Codex (FCC) grade standards, and is batch-tested for heavy metals. Follow label directions. Consult a healthcare provider before use if pregnant, nursing, or managing a medical condition.</w:t>
      </w:r>
    </w:p>
    <w:p w14:paraId="70E573C9" w14:textId="77777777" w:rsidR="00203D06" w:rsidRDefault="006400CD">
      <w:pPr>
        <w:pStyle w:val="Heading2"/>
      </w:pPr>
      <w:r>
        <w:t>Why "Which Minerals, at What Level, Verified by Whom?" Is the Right Question (H2)</w:t>
      </w:r>
    </w:p>
    <w:p w14:paraId="2D97E0D4" w14:textId="77777777" w:rsidR="00203D06" w:rsidRDefault="006400CD">
      <w:r>
        <w:rPr>
          <w:b/>
        </w:rPr>
        <w:t>The trace mineral supplement category has a commodity problem.</w:t>
      </w:r>
      <w:r>
        <w:t xml:space="preserve"> Most products display a high mineral count and offer no formulation evidence beyond that. Different sources, same result: a number on a label with nothing behind it. That's not a standard — it's a starting point that most brands never move past.</w:t>
      </w:r>
    </w:p>
    <w:p w14:paraId="3698F3C4" w14:textId="77777777" w:rsidR="00203D06" w:rsidRDefault="006400CD">
      <w:r>
        <w:t>What sets Anderson apart:</w:t>
      </w:r>
    </w:p>
    <w:p w14:paraId="24CC7C5F" w14:textId="77777777" w:rsidR="00203D06" w:rsidRDefault="006400CD">
      <w:pPr>
        <w:pStyle w:val="ListBullet"/>
      </w:pPr>
      <w:r>
        <w:rPr>
          <w:b/>
        </w:rPr>
        <w:t>12 essential minerals, 7 at exactly 100% FDA RDA</w:t>
      </w:r>
      <w:r>
        <w:t xml:space="preserve"> — the only formula we're aware of with this specific, auditable target</w:t>
      </w:r>
    </w:p>
    <w:p w14:paraId="53CC1E01" w14:textId="77777777" w:rsidR="00203D06" w:rsidRDefault="006400CD">
      <w:pPr>
        <w:pStyle w:val="ListBullet"/>
      </w:pPr>
      <w:r>
        <w:rPr>
          <w:b/>
        </w:rPr>
        <w:lastRenderedPageBreak/>
        <w:t>Exclusive Great Salt Lake harvesting rights</w:t>
      </w:r>
      <w:r>
        <w:t xml:space="preserve"> since 1969, with full vertical control from source to bottle</w:t>
      </w:r>
    </w:p>
    <w:p w14:paraId="58A7EFDE" w14:textId="77777777" w:rsidR="00203D06" w:rsidRDefault="006400CD">
      <w:pPr>
        <w:pStyle w:val="ListBullet"/>
      </w:pPr>
      <w:r>
        <w:rPr>
          <w:b/>
        </w:rPr>
        <w:t>Batch-level independent testing</w:t>
      </w:r>
      <w:r>
        <w:t xml:space="preserve"> with a Certificate of Analysis covering arsenic, lead, cadmium, and mercury</w:t>
      </w:r>
    </w:p>
    <w:p w14:paraId="3DA9F9E1" w14:textId="77777777" w:rsidR="00203D06" w:rsidRDefault="006400CD">
      <w:r w:rsidRPr="00CB1B41">
        <w:rPr>
          <w:bCs/>
        </w:rPr>
        <w:t>Anderson trace minerals were built differently from day one</w:t>
      </w:r>
      <w:r>
        <w:rPr>
          <w:b/>
        </w:rPr>
        <w:t>.</w:t>
      </w:r>
      <w:r>
        <w:t xml:space="preserve"> Twelve essential minerals. Seven at 100% FDA RDA. Exclusive generational harvesting rights from the original Great Salt Lake mineral operation.</w:t>
      </w:r>
    </w:p>
    <w:p w14:paraId="3CE40B99" w14:textId="77777777" w:rsidR="00203D06" w:rsidRDefault="006400CD">
      <w:r>
        <w:t xml:space="preserve">The question you should be asking any trace mineral product isn't "how many minerals?" The right question is </w:t>
      </w:r>
      <w:r w:rsidRPr="00CB1B41">
        <w:rPr>
          <w:bCs/>
        </w:rPr>
        <w:t>"which ones, at what levels, verified by whom?"</w:t>
      </w:r>
    </w:p>
    <w:p w14:paraId="139DC4C7" w14:textId="77777777" w:rsidR="00203D06" w:rsidRDefault="006400CD">
      <w:r>
        <w:t xml:space="preserve">If you want a liquid mineral formula you can actually audit, </w:t>
      </w:r>
      <w:hyperlink r:id="rId13">
        <w:r>
          <w:rPr>
            <w:color w:val="0563C1"/>
            <w:u w:val="single"/>
          </w:rPr>
          <w:t>Anderson Trace Mineral Complex</w:t>
        </w:r>
      </w:hyperlink>
      <w:r>
        <w:t xml:space="preserve"> </w:t>
      </w:r>
      <w:r w:rsidRPr="00CB1B41">
        <w:t xml:space="preserve">is </w:t>
      </w:r>
      <w:r w:rsidRPr="00CB1B41">
        <w:t>the only formula in this category we're aware of that answers that question directly</w:t>
      </w:r>
      <w:r w:rsidRPr="00CB1B41">
        <w:t>.</w:t>
      </w:r>
    </w:p>
    <w:p w14:paraId="64B9FA13" w14:textId="77777777" w:rsidR="00203D06" w:rsidRDefault="006400CD">
      <w:r>
        <w:t>────────────────────────────────────────</w:t>
      </w:r>
    </w:p>
    <w:p w14:paraId="4DBB9740" w14:textId="77777777" w:rsidR="00203D06" w:rsidRDefault="006400CD">
      <w:pPr>
        <w:pStyle w:val="Heading2"/>
      </w:pPr>
      <w:r>
        <w:t>Metadata</w:t>
      </w:r>
    </w:p>
    <w:p w14:paraId="30A63EC1" w14:textId="77777777" w:rsidR="00203D06" w:rsidRDefault="006400CD">
      <w:r>
        <w:t>Title Tag: Anderson Trace Minerals: Not a Commodity Drop</w:t>
      </w:r>
    </w:p>
    <w:p w14:paraId="74C2370B" w14:textId="77777777" w:rsidR="00203D06" w:rsidRDefault="006400CD">
      <w:r>
        <w:t>Meta Description: Most trace mineral drops count minerals but skip RDA targets. Anderson Trace Minerals delivers 7 at 100% FDA RDA. See the 4-question buyer checklist.</w:t>
      </w:r>
    </w:p>
    <w:p w14:paraId="59C6A565" w14:textId="77777777" w:rsidR="00203D06" w:rsidRDefault="006400CD">
      <w:r>
        <w:t xml:space="preserve">URL Slug: </w:t>
      </w:r>
      <w:r>
        <w:t>anderson-trace-minerals</w:t>
      </w:r>
    </w:p>
    <w:p w14:paraId="44479890" w14:textId="34E2D207" w:rsidR="00203D06" w:rsidRDefault="006400CD">
      <w:r>
        <w:t>────────────────────────────────────────</w:t>
      </w:r>
    </w:p>
    <w:sectPr w:rsidR="00203D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88790">
    <w:abstractNumId w:val="8"/>
  </w:num>
  <w:num w:numId="2" w16cid:durableId="904338639">
    <w:abstractNumId w:val="6"/>
  </w:num>
  <w:num w:numId="3" w16cid:durableId="1847554709">
    <w:abstractNumId w:val="5"/>
  </w:num>
  <w:num w:numId="4" w16cid:durableId="1848864139">
    <w:abstractNumId w:val="4"/>
  </w:num>
  <w:num w:numId="5" w16cid:durableId="150871811">
    <w:abstractNumId w:val="7"/>
  </w:num>
  <w:num w:numId="6" w16cid:durableId="1511413417">
    <w:abstractNumId w:val="3"/>
  </w:num>
  <w:num w:numId="7" w16cid:durableId="1997028016">
    <w:abstractNumId w:val="2"/>
  </w:num>
  <w:num w:numId="8" w16cid:durableId="168719535">
    <w:abstractNumId w:val="1"/>
  </w:num>
  <w:num w:numId="9" w16cid:durableId="801116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D06"/>
    <w:rsid w:val="00241FE0"/>
    <w:rsid w:val="0029639D"/>
    <w:rsid w:val="00326F90"/>
    <w:rsid w:val="006400CD"/>
    <w:rsid w:val="00AA1D8D"/>
    <w:rsid w:val="00B47730"/>
    <w:rsid w:val="00C119A6"/>
    <w:rsid w:val="00CB0664"/>
    <w:rsid w:val="00CB1B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8D211"/>
  <w14:defaultImageDpi w14:val="300"/>
  <w15:docId w15:val="{402DA7D4-C249-44F6-AB10-659355C0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hAnsi="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hAnsi="Arial" w:cs="Arial"/>
    </w:rPr>
  </w:style>
  <w:style w:type="paragraph" w:styleId="NoSpacing">
    <w:name w:val="No Spacing"/>
    <w:uiPriority w:val="1"/>
    <w:qFormat/>
    <w:rsid w:val="00FC693F"/>
    <w:pPr>
      <w:spacing w:after="0" w:line="240" w:lineRule="auto"/>
    </w:pPr>
    <w:rPr>
      <w:rFonts w:ascii="Arial" w:hAnsi="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hAnsi="Arial" w:cs="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hAnsi="Arial" w:cs="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sz w:val="20"/>
      <w:szCs w:val="20"/>
    </w:rPr>
  </w:style>
  <w:style w:type="character" w:customStyle="1" w:styleId="MacroTextChar">
    <w:name w:val="Macro Text Char"/>
    <w:basedOn w:val="DefaultParagraphFont"/>
    <w:link w:val="MacroText"/>
    <w:uiPriority w:val="99"/>
    <w:rsid w:val="0029639D"/>
    <w:rPr>
      <w:rFonts w:ascii="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hAnsi="Arial" w:cs="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hAnsi="Arial" w:cs="Arial"/>
      <w:b/>
      <w:bCs/>
    </w:rPr>
  </w:style>
  <w:style w:type="character" w:styleId="Emphasis">
    <w:name w:val="Emphasis"/>
    <w:basedOn w:val="DefaultParagraphFont"/>
    <w:uiPriority w:val="20"/>
    <w:qFormat/>
    <w:rsid w:val="00FC693F"/>
    <w:rPr>
      <w:rFonts w:ascii="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b/>
      <w:bCs/>
      <w:i/>
      <w:iCs/>
      <w:color w:val="4F81BD" w:themeColor="accent1"/>
    </w:rPr>
  </w:style>
  <w:style w:type="character" w:styleId="SubtleEmphasis">
    <w:name w:val="Subtle Emphasis"/>
    <w:basedOn w:val="DefaultParagraphFont"/>
    <w:uiPriority w:val="19"/>
    <w:qFormat/>
    <w:rsid w:val="00FC693F"/>
    <w:rPr>
      <w:rFonts w:ascii="Arial" w:hAnsi="Arial" w:cs="Arial"/>
      <w:i/>
      <w:iCs/>
      <w:color w:val="808080" w:themeColor="text1" w:themeTint="7F"/>
    </w:rPr>
  </w:style>
  <w:style w:type="character" w:styleId="IntenseEmphasis">
    <w:name w:val="Intense Emphasis"/>
    <w:basedOn w:val="DefaultParagraphFont"/>
    <w:uiPriority w:val="21"/>
    <w:qFormat/>
    <w:rsid w:val="00FC693F"/>
    <w:rPr>
      <w:rFonts w:ascii="Arial" w:hAnsi="Arial" w:cs="Arial"/>
      <w:b/>
      <w:bCs/>
      <w:i/>
      <w:iCs/>
      <w:color w:val="4F81BD" w:themeColor="accent1"/>
    </w:rPr>
  </w:style>
  <w:style w:type="character" w:styleId="SubtleReference">
    <w:name w:val="Subtle Reference"/>
    <w:basedOn w:val="DefaultParagraphFont"/>
    <w:uiPriority w:val="31"/>
    <w:qFormat/>
    <w:rsid w:val="00FC693F"/>
    <w:rPr>
      <w:rFonts w:ascii="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rPr>
  </w:style>
  <w:style w:type="table" w:styleId="TableGrid">
    <w:name w:val="Table Grid"/>
    <w:basedOn w:val="TableNormal"/>
    <w:uiPriority w:val="59"/>
    <w:rsid w:val="00FC693F"/>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hAnsi="Arial" w:cs="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blogs/news/what-are-trace-minerals" TargetMode="External"/><Relationship Id="rId13" Type="http://schemas.openxmlformats.org/officeDocument/2006/relationships/hyperlink" Target="https://andersonhealthsolutions.com/products/trace-mineral-complex-full-spectrum-minerals-ionic-liquid-mineral-drops-for-water-electrolytes-hydration-supplement-2-fl-oz-glass-bottle" TargetMode="External"/><Relationship Id="rId3" Type="http://schemas.openxmlformats.org/officeDocument/2006/relationships/styles" Target="styles.xml"/><Relationship Id="rId7" Type="http://schemas.openxmlformats.org/officeDocument/2006/relationships/hyperlink" Target="https://pmc.ncbi.nlm.nih.gov/articles/PMC5537775/" TargetMode="External"/><Relationship Id="rId12" Type="http://schemas.openxmlformats.org/officeDocument/2006/relationships/hyperlink" Target="/products/sea-m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ndersonhealthsolutions.com/products/trace-mineral-complex-full-spectrum-minerals-ionic-liquid-mineral-drops-for-water-electrolytes-hydration-supplement-2-fl-oz-glass-bottle" TargetMode="External"/><Relationship Id="rId11" Type="http://schemas.openxmlformats.org/officeDocument/2006/relationships/hyperlink" Target="https://andersonhealthsolutions.com/products/trace-mineral-complex-full-spectrum-minerals-ionic-liquid-mineral-drops-for-water-electrolytes-hydration-supplement-2-fl-oz-glass-bottl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blogs/news/liquid-vs-capsule-minerals" TargetMode="External"/><Relationship Id="rId4" Type="http://schemas.openxmlformats.org/officeDocument/2006/relationships/settings" Target="settings.xml"/><Relationship Id="rId9" Type="http://schemas.openxmlformats.org/officeDocument/2006/relationships/hyperlink" Target="/blogs/news/ro-water-remineraliz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2043</Words>
  <Characters>11647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Tanner Smoot</cp:lastModifiedBy>
  <cp:revision>3</cp:revision>
  <dcterms:created xsi:type="dcterms:W3CDTF">2013-12-23T23:15:00Z</dcterms:created>
  <dcterms:modified xsi:type="dcterms:W3CDTF">2026-06-30T18:46:00Z</dcterms:modified>
  <cp:category/>
</cp:coreProperties>
</file>