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5C8B" w14:textId="7E73B24B" w:rsidR="00CB22F1" w:rsidRPr="009E7F1B" w:rsidRDefault="00D83D22" w:rsidP="009E7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Resíduos </w:t>
      </w:r>
      <w:r w:rsidR="009E7F1B" w:rsidRPr="009E7F1B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resíduos</m:t>
        </m:r>
      </m:oMath>
      <w:r w:rsidR="009E7F1B" w:rsidRPr="009E7F1B">
        <w:rPr>
          <w:rFonts w:ascii="Times New Roman" w:hAnsi="Times New Roman" w:cs="Times New Roman"/>
          <w:sz w:val="24"/>
          <w:szCs w:val="24"/>
        </w:rPr>
        <w:t>)</w:t>
      </w:r>
    </w:p>
    <w:p w14:paraId="5B1C018F" w14:textId="5C74A790" w:rsidR="009E7F1B" w:rsidRP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3C644" w14:textId="4BFA7A31" w:rsidR="0021023A" w:rsidRDefault="009E5029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resíduo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acc>
        </m:oMath>
      </m:oMathPara>
    </w:p>
    <w:p w14:paraId="7C19DF10" w14:textId="77777777" w:rsidR="0021023A" w:rsidRDefault="0021023A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0A17E91F" w14:textId="77777777" w:rsidR="0021023A" w:rsidRDefault="00000000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1023A">
        <w:rPr>
          <w:rFonts w:ascii="Times New Roman" w:eastAsiaTheme="minorEastAsia" w:hAnsi="Times New Roman" w:cs="Times New Roman"/>
          <w:sz w:val="24"/>
          <w:szCs w:val="24"/>
        </w:rPr>
        <w:t xml:space="preserve"> é a </w:t>
      </w:r>
      <w:r w:rsidR="0021023A" w:rsidRPr="00180BF9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21023A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="0021023A"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 w:rsidR="0021023A">
        <w:rPr>
          <w:rFonts w:ascii="Times New Roman" w:eastAsiaTheme="minorEastAsia" w:hAnsi="Times New Roman" w:cs="Times New Roman"/>
          <w:sz w:val="24"/>
          <w:szCs w:val="24"/>
        </w:rPr>
        <w:t xml:space="preserve"> observação da variável dependente;</w:t>
      </w:r>
    </w:p>
    <w:p w14:paraId="5256EF80" w14:textId="1C706C4F" w:rsidR="0021023A" w:rsidRDefault="00D83D22" w:rsidP="002102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 valor predito pelo modelo para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Pr="00180BF9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observação da variável dependente;</w:t>
      </w:r>
    </w:p>
    <w:p w14:paraId="2A6CD590" w14:textId="77777777" w:rsidR="009E5029" w:rsidRDefault="009E5029" w:rsidP="002102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94831B5" w14:textId="77777777" w:rsidR="009E5029" w:rsidRDefault="009E5029" w:rsidP="002102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E2C5826" w14:textId="5ED47641" w:rsidR="009E5029" w:rsidRPr="009E7F1B" w:rsidRDefault="009E5029" w:rsidP="009E50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Resíduos </w:t>
      </w:r>
      <w:r w:rsidRPr="009E7F1B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Pr="009E7F1B">
        <w:rPr>
          <w:rFonts w:ascii="Times New Roman" w:hAnsi="Times New Roman" w:cs="Times New Roman"/>
          <w:sz w:val="24"/>
          <w:szCs w:val="24"/>
        </w:rPr>
        <w:t>)</w:t>
      </w:r>
    </w:p>
    <w:p w14:paraId="254F6BD8" w14:textId="77777777" w:rsidR="009E5029" w:rsidRDefault="009E5029" w:rsidP="002102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A6D87BD" w14:textId="230EF832" w:rsidR="009E5029" w:rsidRDefault="009E5029" w:rsidP="009E50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acc>
        </m:oMath>
      </m:oMathPara>
    </w:p>
    <w:p w14:paraId="76FD0F09" w14:textId="77777777" w:rsidR="009E5029" w:rsidRDefault="009E5029" w:rsidP="009E50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6536C102" w14:textId="77777777" w:rsidR="009E5029" w:rsidRDefault="009E5029" w:rsidP="009E50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a </w:t>
      </w:r>
      <w:r w:rsidRPr="00180BF9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observação da variável dependente;</w:t>
      </w:r>
    </w:p>
    <w:p w14:paraId="00974392" w14:textId="77777777" w:rsidR="009E5029" w:rsidRDefault="009E5029" w:rsidP="009E50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 valor predito pelo modelo para a </w:t>
      </w:r>
      <w:r w:rsidRPr="00180BF9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observação da variável dependente;</w:t>
      </w:r>
    </w:p>
    <w:p w14:paraId="700567D7" w14:textId="77777777" w:rsidR="009E5029" w:rsidRDefault="009E5029" w:rsidP="002102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9E5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97"/>
    <w:multiLevelType w:val="hybridMultilevel"/>
    <w:tmpl w:val="9BFEF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6A77"/>
    <w:multiLevelType w:val="hybridMultilevel"/>
    <w:tmpl w:val="56160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403261">
    <w:abstractNumId w:val="1"/>
  </w:num>
  <w:num w:numId="2" w16cid:durableId="184493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1B"/>
    <w:rsid w:val="00085D49"/>
    <w:rsid w:val="000D57F6"/>
    <w:rsid w:val="0021023A"/>
    <w:rsid w:val="00790B3F"/>
    <w:rsid w:val="008476AC"/>
    <w:rsid w:val="0093790B"/>
    <w:rsid w:val="009E5029"/>
    <w:rsid w:val="009E7F1B"/>
    <w:rsid w:val="00AB445B"/>
    <w:rsid w:val="00B273DB"/>
    <w:rsid w:val="00CB22F1"/>
    <w:rsid w:val="00D83D22"/>
    <w:rsid w:val="00E3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7EF8"/>
  <w15:chartTrackingRefBased/>
  <w15:docId w15:val="{04ED7356-014D-4DF0-BED9-FEBFF34B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F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E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10</cp:revision>
  <dcterms:created xsi:type="dcterms:W3CDTF">2023-02-05T23:07:00Z</dcterms:created>
  <dcterms:modified xsi:type="dcterms:W3CDTF">2023-05-28T01:39:00Z</dcterms:modified>
</cp:coreProperties>
</file>