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pt"/>
        </w:rPr>
      </w:pPr>
      <w:r>
        <w:rPr>
          <w:rFonts w:hint="default"/>
          <w:lang w:val="pt"/>
        </w:rPr>
        <w:t>Capítulo 1</w:t>
      </w:r>
    </w:p>
    <w:p>
      <w:pPr>
        <w:rPr>
          <w:rFonts w:hint="default"/>
          <w:lang w:val="pt"/>
        </w:rPr>
      </w:pPr>
    </w:p>
    <w:p>
      <w:pPr>
        <w:keepNext w:val="0"/>
        <w:keepLines w:val="0"/>
        <w:widowControl/>
        <w:suppressLineNumbers w:val="0"/>
        <w:jc w:val="left"/>
        <w:rPr>
          <w:rFonts w:hint="default"/>
          <w:lang w:val="pt"/>
        </w:rPr>
      </w:pPr>
      <w:r>
        <w:rPr>
          <w:rFonts w:hint="default" w:ascii="宋体" w:hAnsi="宋体" w:eastAsia="宋体" w:cs="宋体"/>
          <w:kern w:val="0"/>
          <w:sz w:val="24"/>
          <w:szCs w:val="24"/>
          <w:lang w:val="pt" w:eastAsia="zh-CN" w:bidi="ar"/>
        </w:rPr>
        <w:t>“...</w:t>
      </w:r>
      <w:r>
        <w:rPr>
          <w:rFonts w:ascii="宋体" w:hAnsi="宋体" w:eastAsia="宋体" w:cs="宋体"/>
          <w:kern w:val="0"/>
          <w:sz w:val="24"/>
          <w:szCs w:val="24"/>
          <w:lang w:val="en-US" w:eastAsia="zh-CN" w:bidi="ar"/>
        </w:rPr>
        <w:t xml:space="preserve">ferramentas computacionais capazes de processar a linguagem humana têm ganhado destaque, e a demanda pela solução de problemas reais a partir de técnicas de </w:t>
      </w:r>
      <w:r>
        <w:rPr>
          <w:rFonts w:ascii="宋体" w:hAnsi="宋体" w:eastAsia="宋体" w:cs="宋体"/>
          <w:b/>
          <w:bCs/>
          <w:kern w:val="0"/>
          <w:sz w:val="24"/>
          <w:szCs w:val="24"/>
          <w:lang w:val="en-US" w:eastAsia="zh-CN" w:bidi="ar"/>
        </w:rPr>
        <w:t>Processamento de Linguagem Natural (PLN)</w:t>
      </w:r>
      <w:r>
        <w:rPr>
          <w:rFonts w:ascii="宋体" w:hAnsi="宋体" w:eastAsia="宋体" w:cs="宋体"/>
          <w:kern w:val="0"/>
          <w:sz w:val="24"/>
          <w:szCs w:val="24"/>
          <w:lang w:val="en-US" w:eastAsia="zh-CN" w:bidi="ar"/>
        </w:rPr>
        <w:t xml:space="preserve"> emergem aos montes nos mais diferentes setores da sociedade. Entende-se por Processamento de Linguagem Natural, grosso modo, </w:t>
      </w:r>
      <w:r>
        <w:rPr>
          <w:rFonts w:ascii="宋体" w:hAnsi="宋体" w:eastAsia="宋体" w:cs="宋体"/>
          <w:b/>
          <w:bCs/>
          <w:kern w:val="0"/>
          <w:sz w:val="24"/>
          <w:szCs w:val="24"/>
          <w:lang w:val="en-US" w:eastAsia="zh-CN" w:bidi="ar"/>
        </w:rPr>
        <w:t>o emprego de técnicas computacionais para processar, compreender, ou ainda, gerar linguagem humana</w:t>
      </w:r>
      <w:r>
        <w:rPr>
          <w:rFonts w:ascii="宋体" w:hAnsi="宋体" w:eastAsia="宋体" w:cs="宋体"/>
          <w:kern w:val="0"/>
          <w:sz w:val="24"/>
          <w:szCs w:val="24"/>
          <w:lang w:val="en-US" w:eastAsia="zh-CN" w:bidi="ar"/>
        </w:rPr>
        <w:t xml:space="preserve"> (HAGIWARA, 2021)</w:t>
      </w:r>
      <w:r>
        <w:rPr>
          <w:rFonts w:hint="default" w:ascii="宋体" w:hAnsi="宋体" w:eastAsia="宋体" w:cs="宋体"/>
          <w:kern w:val="0"/>
          <w:sz w:val="24"/>
          <w:szCs w:val="24"/>
          <w:lang w:val="pt" w:eastAsia="zh-CN" w:bidi="ar"/>
        </w:rPr>
        <w:t>...”</w:t>
      </w:r>
    </w:p>
    <w:p>
      <w:pPr>
        <w:rPr>
          <w:rFonts w:hint="default"/>
          <w:lang w:val="pt"/>
        </w:rPr>
      </w:pPr>
    </w:p>
    <w:p>
      <w:pPr>
        <w:keepNext w:val="0"/>
        <w:keepLines w:val="0"/>
        <w:widowControl/>
        <w:suppressLineNumbers w:val="0"/>
        <w:jc w:val="left"/>
        <w:rPr>
          <w:rFonts w:hint="default"/>
          <w:lang w:val="pt"/>
        </w:rPr>
      </w:pPr>
      <w:r>
        <w:rPr>
          <w:rFonts w:hint="default"/>
          <w:lang w:val="pt"/>
        </w:rPr>
        <w:t xml:space="preserve">“... </w:t>
      </w:r>
      <w:r>
        <w:rPr>
          <w:rFonts w:ascii="宋体" w:hAnsi="宋体" w:eastAsia="宋体" w:cs="宋体"/>
          <w:kern w:val="0"/>
          <w:sz w:val="24"/>
          <w:szCs w:val="24"/>
          <w:lang w:val="en-US" w:eastAsia="zh-CN" w:bidi="ar"/>
        </w:rPr>
        <w:t>Um dos maiores expoentes dessa demanda é o Exame Nacional do Ensino Médio (ENEM), visto que em 2015 o custo para a correção manual de cada redação era de 15,88 R$. Naquele mesmo ano, foram registradas 6,4 milhões de redações corrigidas, com um custo total de pelo menos 101 milhões aos cofres públicos. Havendo discrepância entre as avaliações dos dois primeiros avaliadores, um terceiro avaliador é acionado e automaticamente os custos por redação aumentam</w:t>
      </w:r>
      <w:r>
        <w:rPr>
          <w:rFonts w:hint="default" w:ascii="宋体" w:hAnsi="宋体" w:eastAsia="宋体" w:cs="宋体"/>
          <w:kern w:val="0"/>
          <w:sz w:val="24"/>
          <w:szCs w:val="24"/>
          <w:lang w:val="pt" w:eastAsia="zh-CN" w:bidi="ar"/>
        </w:rPr>
        <w:t xml:space="preserve"> </w:t>
      </w:r>
      <w:r>
        <w:rPr>
          <w:rFonts w:hint="default"/>
          <w:lang w:val="pt"/>
        </w:rPr>
        <w:t>...”</w:t>
      </w:r>
    </w:p>
    <w:p>
      <w:pPr>
        <w:keepNext w:val="0"/>
        <w:keepLines w:val="0"/>
        <w:widowControl/>
        <w:suppressLineNumbers w:val="0"/>
        <w:jc w:val="left"/>
        <w:rPr>
          <w:rFonts w:hint="default"/>
          <w:lang w:val="pt"/>
        </w:rPr>
      </w:pPr>
    </w:p>
    <w:p>
      <w:pPr>
        <w:keepNext w:val="0"/>
        <w:keepLines w:val="0"/>
        <w:widowControl/>
        <w:suppressLineNumbers w:val="0"/>
        <w:jc w:val="left"/>
        <w:rPr>
          <w:rFonts w:ascii="宋体" w:hAnsi="宋体" w:eastAsia="宋体" w:cs="宋体"/>
          <w:kern w:val="0"/>
          <w:sz w:val="24"/>
          <w:szCs w:val="24"/>
          <w:lang w:val="en-US" w:eastAsia="zh-CN" w:bidi="ar"/>
        </w:rPr>
      </w:pPr>
      <w:r>
        <w:rPr>
          <w:rFonts w:hint="default"/>
          <w:lang w:val="pt"/>
        </w:rPr>
        <w:t xml:space="preserve">“ ... As </w:t>
      </w:r>
      <w:r>
        <w:rPr>
          <w:rFonts w:ascii="宋体" w:hAnsi="宋体" w:eastAsia="宋体" w:cs="宋体"/>
          <w:kern w:val="0"/>
          <w:sz w:val="24"/>
          <w:szCs w:val="24"/>
          <w:lang w:val="en-US" w:eastAsia="zh-CN" w:bidi="ar"/>
        </w:rPr>
        <w:t xml:space="preserve">redações são avaliadas segundo 5 critérios descritos na cartilha do participante de 20223 sendo eles: </w:t>
      </w:r>
    </w:p>
    <w:p>
      <w:pPr>
        <w:keepNext w:val="0"/>
        <w:keepLines w:val="0"/>
        <w:widowControl/>
        <w:numPr>
          <w:ilvl w:val="0"/>
          <w:numId w:val="1"/>
        </w:numPr>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Demonstrar domínio da modalidade escrita formal da língua portuguesa</w:t>
      </w:r>
    </w:p>
    <w:p>
      <w:pPr>
        <w:keepNext w:val="0"/>
        <w:keepLines w:val="0"/>
        <w:widowControl/>
        <w:numPr>
          <w:ilvl w:val="0"/>
          <w:numId w:val="1"/>
        </w:numPr>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Compreender a proposta de redação e aplicar conceitos das várias áreas de conhecimento para desenvolver o tema, dentro dos limites estruturais do texto dissertativo-argumentativo em prosa. </w:t>
      </w:r>
    </w:p>
    <w:p>
      <w:pPr>
        <w:keepNext w:val="0"/>
        <w:keepLines w:val="0"/>
        <w:widowControl/>
        <w:numPr>
          <w:ilvl w:val="0"/>
          <w:numId w:val="1"/>
        </w:numPr>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Selecionar, relacionar, organizar e interpretar informações, fatos, opiniões e argumentos em defesa de um ponto de vista. </w:t>
      </w:r>
    </w:p>
    <w:p>
      <w:pPr>
        <w:keepNext w:val="0"/>
        <w:keepLines w:val="0"/>
        <w:widowControl/>
        <w:numPr>
          <w:ilvl w:val="0"/>
          <w:numId w:val="1"/>
        </w:numPr>
        <w:suppressLineNumbers w:val="0"/>
        <w:ind w:left="0" w:leftChars="0" w:firstLine="0" w:firstLine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Demonstrar conhecimento dos mecanismos linguísticos necessários para a construção da argumentação </w:t>
      </w:r>
    </w:p>
    <w:p>
      <w:pPr>
        <w:keepNext w:val="0"/>
        <w:keepLines w:val="0"/>
        <w:widowControl/>
        <w:numPr>
          <w:ilvl w:val="0"/>
          <w:numId w:val="1"/>
        </w:numPr>
        <w:suppressLineNumbers w:val="0"/>
        <w:ind w:left="0" w:leftChars="0" w:firstLine="0" w:firstLineChars="0"/>
        <w:jc w:val="left"/>
        <w:rPr>
          <w:rFonts w:hint="default" w:ascii="宋体" w:hAnsi="宋体" w:eastAsia="宋体" w:cs="宋体"/>
          <w:kern w:val="0"/>
          <w:sz w:val="24"/>
          <w:szCs w:val="24"/>
          <w:lang w:val="pt" w:eastAsia="zh-CN" w:bidi="ar"/>
        </w:rPr>
      </w:pPr>
      <w:r>
        <w:rPr>
          <w:rFonts w:ascii="宋体" w:hAnsi="宋体" w:eastAsia="宋体" w:cs="宋体"/>
          <w:kern w:val="0"/>
          <w:sz w:val="24"/>
          <w:szCs w:val="24"/>
          <w:lang w:val="en-US" w:eastAsia="zh-CN" w:bidi="ar"/>
        </w:rPr>
        <w:t>Elaborar proposta de intervenção para o problema abordado, respeitando os direitos humanos.</w:t>
      </w:r>
      <w:r>
        <w:rPr>
          <w:rFonts w:hint="default" w:ascii="宋体" w:hAnsi="宋体" w:eastAsia="宋体" w:cs="宋体"/>
          <w:kern w:val="0"/>
          <w:sz w:val="24"/>
          <w:szCs w:val="24"/>
          <w:lang w:val="pt" w:eastAsia="zh-CN" w:bidi="ar"/>
        </w:rPr>
        <w:t xml:space="preserve"> ...”</w:t>
      </w:r>
    </w:p>
    <w:p>
      <w:pPr>
        <w:keepNext w:val="0"/>
        <w:keepLines w:val="0"/>
        <w:widowControl/>
        <w:numPr>
          <w:numId w:val="0"/>
        </w:numPr>
        <w:suppressLineNumbers w:val="0"/>
        <w:jc w:val="left"/>
        <w:rPr>
          <w:rFonts w:hint="default" w:ascii="宋体" w:hAnsi="宋体" w:eastAsia="宋体" w:cs="宋体"/>
          <w:kern w:val="0"/>
          <w:sz w:val="24"/>
          <w:szCs w:val="24"/>
          <w:lang w:val="pt" w:eastAsia="zh-CN" w:bidi="ar"/>
        </w:rPr>
      </w:pPr>
    </w:p>
    <w:p>
      <w:pPr>
        <w:keepNext w:val="0"/>
        <w:keepLines w:val="0"/>
        <w:widowControl/>
        <w:numPr>
          <w:numId w:val="0"/>
        </w:numPr>
        <w:suppressLineNumbers w:val="0"/>
        <w:jc w:val="left"/>
        <w:rPr>
          <w:rFonts w:hint="default" w:ascii="宋体" w:hAnsi="宋体" w:eastAsia="宋体" w:cs="宋体"/>
          <w:kern w:val="0"/>
          <w:sz w:val="24"/>
          <w:szCs w:val="24"/>
          <w:lang w:val="pt" w:eastAsia="zh-CN" w:bidi="ar"/>
        </w:rPr>
      </w:pPr>
    </w:p>
    <w:p>
      <w:pPr>
        <w:keepNext w:val="0"/>
        <w:keepLines w:val="0"/>
        <w:widowControl/>
        <w:numPr>
          <w:numId w:val="0"/>
        </w:numPr>
        <w:suppressLineNumbers w:val="0"/>
        <w:jc w:val="left"/>
        <w:rPr>
          <w:rFonts w:hint="default" w:ascii="宋体" w:hAnsi="宋体" w:eastAsia="宋体" w:cs="宋体"/>
          <w:kern w:val="0"/>
          <w:sz w:val="24"/>
          <w:szCs w:val="24"/>
          <w:lang w:val="pt" w:eastAsia="zh-CN" w:bidi="ar"/>
        </w:rPr>
      </w:pPr>
    </w:p>
    <w:p>
      <w:pPr>
        <w:keepNext w:val="0"/>
        <w:keepLines w:val="0"/>
        <w:widowControl/>
        <w:numPr>
          <w:numId w:val="0"/>
        </w:numPr>
        <w:suppressLineNumbers w:val="0"/>
        <w:jc w:val="left"/>
        <w:rPr>
          <w:rFonts w:hint="default" w:ascii="宋体" w:hAnsi="宋体" w:eastAsia="宋体" w:cs="宋体"/>
          <w:kern w:val="0"/>
          <w:sz w:val="24"/>
          <w:szCs w:val="24"/>
          <w:lang w:val="pt" w:eastAsia="zh-CN" w:bidi="ar"/>
        </w:rPr>
      </w:pPr>
    </w:p>
    <w:p>
      <w:pPr>
        <w:keepNext w:val="0"/>
        <w:keepLines w:val="0"/>
        <w:widowControl/>
        <w:numPr>
          <w:numId w:val="0"/>
        </w:numPr>
        <w:suppressLineNumbers w:val="0"/>
        <w:jc w:val="left"/>
        <w:rPr>
          <w:rFonts w:hint="default" w:ascii="宋体" w:hAnsi="宋体" w:eastAsia="宋体" w:cs="宋体"/>
          <w:kern w:val="0"/>
          <w:sz w:val="24"/>
          <w:szCs w:val="24"/>
          <w:lang w:val="pt" w:eastAsia="zh-CN" w:bidi="ar"/>
        </w:rPr>
      </w:pPr>
    </w:p>
    <w:p>
      <w:pPr>
        <w:keepNext w:val="0"/>
        <w:keepLines w:val="0"/>
        <w:widowControl/>
        <w:numPr>
          <w:numId w:val="0"/>
        </w:numPr>
        <w:suppressLineNumbers w:val="0"/>
        <w:jc w:val="left"/>
        <w:rPr>
          <w:rFonts w:hint="default" w:ascii="宋体" w:hAnsi="宋体" w:eastAsia="宋体" w:cs="宋体"/>
          <w:kern w:val="0"/>
          <w:sz w:val="24"/>
          <w:szCs w:val="24"/>
          <w:lang w:val="pt" w:eastAsia="zh-CN" w:bidi="ar"/>
        </w:rPr>
      </w:pPr>
    </w:p>
    <w:p>
      <w:pPr>
        <w:keepNext w:val="0"/>
        <w:keepLines w:val="0"/>
        <w:widowControl/>
        <w:numPr>
          <w:numId w:val="0"/>
        </w:numPr>
        <w:suppressLineNumbers w:val="0"/>
        <w:jc w:val="left"/>
        <w:rPr>
          <w:rFonts w:hint="default" w:ascii="宋体" w:hAnsi="宋体" w:eastAsia="宋体" w:cs="宋体"/>
          <w:kern w:val="0"/>
          <w:sz w:val="24"/>
          <w:szCs w:val="24"/>
          <w:lang w:val="pt" w:eastAsia="zh-CN" w:bidi="ar"/>
        </w:rPr>
      </w:pPr>
    </w:p>
    <w:p>
      <w:pPr>
        <w:keepNext w:val="0"/>
        <w:keepLines w:val="0"/>
        <w:widowControl/>
        <w:numPr>
          <w:numId w:val="0"/>
        </w:numPr>
        <w:suppressLineNumbers w:val="0"/>
        <w:jc w:val="left"/>
        <w:rPr>
          <w:rFonts w:hint="default" w:ascii="宋体" w:hAnsi="宋体" w:eastAsia="宋体" w:cs="宋体"/>
          <w:kern w:val="0"/>
          <w:sz w:val="24"/>
          <w:szCs w:val="24"/>
          <w:lang w:val="pt" w:eastAsia="zh-CN" w:bidi="ar"/>
        </w:rPr>
      </w:pPr>
    </w:p>
    <w:p>
      <w:pPr>
        <w:keepNext w:val="0"/>
        <w:keepLines w:val="0"/>
        <w:widowControl/>
        <w:numPr>
          <w:numId w:val="0"/>
        </w:numPr>
        <w:suppressLineNumbers w:val="0"/>
        <w:jc w:val="left"/>
        <w:rPr>
          <w:rFonts w:hint="default" w:ascii="宋体" w:hAnsi="宋体" w:eastAsia="宋体" w:cs="宋体"/>
          <w:kern w:val="0"/>
          <w:sz w:val="24"/>
          <w:szCs w:val="24"/>
          <w:lang w:val="pt" w:eastAsia="zh-CN" w:bidi="ar"/>
        </w:rPr>
      </w:pPr>
    </w:p>
    <w:p>
      <w:pPr>
        <w:keepNext w:val="0"/>
        <w:keepLines w:val="0"/>
        <w:widowControl/>
        <w:numPr>
          <w:numId w:val="0"/>
        </w:numPr>
        <w:suppressLineNumbers w:val="0"/>
        <w:jc w:val="left"/>
        <w:rPr>
          <w:rFonts w:hint="default" w:ascii="宋体" w:hAnsi="宋体" w:eastAsia="宋体" w:cs="宋体"/>
          <w:kern w:val="0"/>
          <w:sz w:val="24"/>
          <w:szCs w:val="24"/>
          <w:lang w:val="pt" w:eastAsia="zh-CN" w:bidi="ar"/>
        </w:rPr>
      </w:pPr>
    </w:p>
    <w:p>
      <w:pPr>
        <w:keepNext w:val="0"/>
        <w:keepLines w:val="0"/>
        <w:widowControl/>
        <w:numPr>
          <w:numId w:val="0"/>
        </w:numPr>
        <w:suppressLineNumbers w:val="0"/>
        <w:jc w:val="left"/>
        <w:rPr>
          <w:rFonts w:hint="default" w:ascii="宋体" w:hAnsi="宋体" w:eastAsia="宋体" w:cs="宋体"/>
          <w:kern w:val="0"/>
          <w:sz w:val="24"/>
          <w:szCs w:val="24"/>
          <w:lang w:val="pt" w:eastAsia="zh-CN" w:bidi="ar"/>
        </w:rPr>
      </w:pPr>
    </w:p>
    <w:p>
      <w:pPr>
        <w:keepNext w:val="0"/>
        <w:keepLines w:val="0"/>
        <w:widowControl/>
        <w:numPr>
          <w:numId w:val="0"/>
        </w:numPr>
        <w:suppressLineNumbers w:val="0"/>
        <w:jc w:val="left"/>
        <w:rPr>
          <w:rFonts w:hint="default" w:ascii="宋体" w:hAnsi="宋体" w:eastAsia="宋体" w:cs="宋体"/>
          <w:kern w:val="0"/>
          <w:sz w:val="24"/>
          <w:szCs w:val="24"/>
          <w:lang w:val="pt" w:eastAsia="zh-CN" w:bidi="ar"/>
        </w:rPr>
      </w:pPr>
    </w:p>
    <w:p>
      <w:pPr>
        <w:keepNext w:val="0"/>
        <w:keepLines w:val="0"/>
        <w:widowControl/>
        <w:numPr>
          <w:numId w:val="0"/>
        </w:numPr>
        <w:suppressLineNumbers w:val="0"/>
        <w:jc w:val="left"/>
        <w:rPr>
          <w:rFonts w:hint="default" w:ascii="宋体" w:hAnsi="宋体" w:eastAsia="宋体" w:cs="宋体"/>
          <w:kern w:val="0"/>
          <w:sz w:val="24"/>
          <w:szCs w:val="24"/>
          <w:lang w:val="pt" w:eastAsia="zh-CN" w:bidi="ar"/>
        </w:rPr>
      </w:pPr>
    </w:p>
    <w:p>
      <w:pPr>
        <w:keepNext w:val="0"/>
        <w:keepLines w:val="0"/>
        <w:widowControl/>
        <w:numPr>
          <w:numId w:val="0"/>
        </w:numPr>
        <w:suppressLineNumbers w:val="0"/>
        <w:jc w:val="left"/>
        <w:rPr>
          <w:rFonts w:hint="default" w:ascii="宋体" w:hAnsi="宋体" w:eastAsia="宋体" w:cs="宋体"/>
          <w:kern w:val="0"/>
          <w:sz w:val="24"/>
          <w:szCs w:val="24"/>
          <w:lang w:val="pt" w:eastAsia="zh-CN" w:bidi="ar"/>
        </w:rPr>
      </w:pPr>
    </w:p>
    <w:p>
      <w:pPr>
        <w:keepNext w:val="0"/>
        <w:keepLines w:val="0"/>
        <w:widowControl/>
        <w:numPr>
          <w:numId w:val="0"/>
        </w:numPr>
        <w:suppressLineNumbers w:val="0"/>
        <w:jc w:val="left"/>
        <w:rPr>
          <w:rFonts w:hint="default" w:ascii="宋体" w:hAnsi="宋体" w:eastAsia="宋体" w:cs="宋体"/>
          <w:kern w:val="0"/>
          <w:sz w:val="24"/>
          <w:szCs w:val="24"/>
          <w:lang w:val="pt" w:eastAsia="zh-CN" w:bidi="ar"/>
        </w:rPr>
      </w:pPr>
    </w:p>
    <w:p>
      <w:pPr>
        <w:keepNext w:val="0"/>
        <w:keepLines w:val="0"/>
        <w:widowControl/>
        <w:suppressLineNumbers w:val="0"/>
        <w:jc w:val="left"/>
      </w:pPr>
      <w:r>
        <w:rPr>
          <w:rFonts w:hint="default" w:ascii="宋体" w:hAnsi="宋体" w:eastAsia="宋体" w:cs="宋体"/>
          <w:kern w:val="0"/>
          <w:sz w:val="24"/>
          <w:szCs w:val="24"/>
          <w:lang w:val="pt" w:eastAsia="zh-CN" w:bidi="ar"/>
        </w:rPr>
        <w:t xml:space="preserve">O dataset </w:t>
      </w:r>
      <w:r>
        <w:rPr>
          <w:rFonts w:ascii="宋体" w:hAnsi="宋体" w:eastAsia="宋体" w:cs="宋体"/>
          <w:kern w:val="0"/>
          <w:sz w:val="24"/>
          <w:szCs w:val="24"/>
          <w:lang w:val="en-US" w:eastAsia="zh-CN" w:bidi="ar"/>
        </w:rPr>
        <w:t>Essay-BR (MARINHO; ANCHI</w:t>
      </w:r>
      <w:r>
        <w:rPr>
          <w:rFonts w:hint="default" w:ascii="宋体" w:hAnsi="宋体" w:eastAsia="宋体" w:cs="宋体"/>
          <w:kern w:val="0"/>
          <w:sz w:val="24"/>
          <w:szCs w:val="24"/>
          <w:lang w:val="pt" w:eastAsia="zh-CN" w:bidi="ar"/>
        </w:rPr>
        <w:t>Ê</w:t>
      </w:r>
      <w:r>
        <w:rPr>
          <w:rFonts w:ascii="宋体" w:hAnsi="宋体" w:eastAsia="宋体" w:cs="宋体"/>
          <w:kern w:val="0"/>
          <w:sz w:val="24"/>
          <w:szCs w:val="24"/>
          <w:lang w:val="en-US" w:eastAsia="zh-CN" w:bidi="ar"/>
        </w:rPr>
        <w:t>TA; MOURA, 2021)</w:t>
      </w:r>
    </w:p>
    <w:p>
      <w:pPr>
        <w:keepNext w:val="0"/>
        <w:keepLines w:val="0"/>
        <w:widowControl/>
        <w:suppressLineNumbers w:val="0"/>
        <w:ind w:firstLine="420" w:firstLineChars="0"/>
        <w:jc w:val="left"/>
      </w:pPr>
      <w:r>
        <w:rPr>
          <w:rFonts w:ascii="宋体" w:hAnsi="宋体" w:eastAsia="宋体" w:cs="宋体"/>
          <w:kern w:val="0"/>
          <w:sz w:val="24"/>
          <w:szCs w:val="24"/>
          <w:lang w:val="en-US" w:eastAsia="zh-CN" w:bidi="ar"/>
        </w:rPr>
        <w:t>O Essay-BR é um corpus de ensaios dissertativos escritos em língua portuguesa cujos textos seguem o padrão mais atual do ENEM. A iniciativa se deu quando um grupo de pesquisa da Universidade Federal do Piauí (UFPI), em contribuição para os avanços nas pesquisas em Avaliação Automática de Redações (do inglês, Automatic Essays Scoring - AES), decidiu criar um corpus atualizado com textos escritos em português do Brasil. O corpus contém 4,570 documentos, divididos em 86 tópico como direitos humanos, política e cultura.</w:t>
      </w:r>
    </w:p>
    <w:p>
      <w:pPr>
        <w:keepNext w:val="0"/>
        <w:keepLines w:val="0"/>
        <w:widowControl/>
        <w:numPr>
          <w:numId w:val="0"/>
        </w:numPr>
        <w:suppressLineNumbers w:val="0"/>
        <w:jc w:val="left"/>
        <w:rPr>
          <w:rFonts w:hint="default" w:ascii="宋体" w:hAnsi="宋体" w:eastAsia="宋体" w:cs="宋体"/>
          <w:kern w:val="0"/>
          <w:sz w:val="24"/>
          <w:szCs w:val="24"/>
          <w:lang w:val="pt" w:eastAsia="zh-CN" w:bidi="ar"/>
        </w:rPr>
      </w:pPr>
    </w:p>
    <w:p>
      <w:pPr>
        <w:keepNext w:val="0"/>
        <w:keepLines w:val="0"/>
        <w:widowControl/>
        <w:suppressLineNumbers w:val="0"/>
        <w:jc w:val="left"/>
      </w:pPr>
      <w:r>
        <w:rPr>
          <w:rFonts w:ascii="宋体" w:hAnsi="宋体" w:eastAsia="宋体" w:cs="宋体"/>
          <w:kern w:val="0"/>
          <w:sz w:val="24"/>
          <w:szCs w:val="24"/>
          <w:lang w:val="en-US" w:eastAsia="zh-CN" w:bidi="ar"/>
        </w:rPr>
        <w:t xml:space="preserve">Os textos coletados foram então pré-processados, onde se removeu </w:t>
      </w:r>
      <w:r>
        <w:rPr>
          <w:rFonts w:ascii="宋体" w:hAnsi="宋体" w:eastAsia="宋体" w:cs="宋体"/>
          <w:b/>
          <w:bCs/>
          <w:kern w:val="0"/>
          <w:sz w:val="24"/>
          <w:szCs w:val="24"/>
          <w:lang w:val="en-US" w:eastAsia="zh-CN" w:bidi="ar"/>
        </w:rPr>
        <w:t>tags HTML</w:t>
      </w:r>
      <w:r>
        <w:rPr>
          <w:rFonts w:ascii="宋体" w:hAnsi="宋体" w:eastAsia="宋体" w:cs="宋体"/>
          <w:kern w:val="0"/>
          <w:sz w:val="24"/>
          <w:szCs w:val="24"/>
          <w:lang w:val="en-US" w:eastAsia="zh-CN" w:bidi="ar"/>
        </w:rPr>
        <w:t xml:space="preserve"> e anotações dos avaliadores e as </w:t>
      </w:r>
      <w:r>
        <w:rPr>
          <w:rFonts w:ascii="宋体" w:hAnsi="宋体" w:eastAsia="宋体" w:cs="宋体"/>
          <w:b/>
          <w:bCs/>
          <w:kern w:val="0"/>
          <w:sz w:val="24"/>
          <w:szCs w:val="24"/>
          <w:lang w:val="en-US" w:eastAsia="zh-CN" w:bidi="ar"/>
        </w:rPr>
        <w:t>pontuações foram normalizadas</w:t>
      </w:r>
      <w:r>
        <w:rPr>
          <w:rFonts w:ascii="宋体" w:hAnsi="宋体" w:eastAsia="宋体" w:cs="宋体"/>
          <w:kern w:val="0"/>
          <w:sz w:val="24"/>
          <w:szCs w:val="24"/>
          <w:lang w:val="en-US" w:eastAsia="zh-CN" w:bidi="ar"/>
        </w:rPr>
        <w:t xml:space="preserve">, já que o site utilizava </w:t>
      </w:r>
      <w:r>
        <w:rPr>
          <w:rFonts w:ascii="宋体" w:hAnsi="宋体" w:eastAsia="宋体" w:cs="宋体"/>
          <w:b/>
          <w:bCs/>
          <w:kern w:val="0"/>
          <w:sz w:val="24"/>
          <w:szCs w:val="24"/>
          <w:lang w:val="en-US" w:eastAsia="zh-CN" w:bidi="ar"/>
        </w:rPr>
        <w:t>uma estratégia diferente</w:t>
      </w:r>
      <w:r>
        <w:rPr>
          <w:rFonts w:ascii="宋体" w:hAnsi="宋体" w:eastAsia="宋体" w:cs="宋体"/>
          <w:kern w:val="0"/>
          <w:sz w:val="24"/>
          <w:szCs w:val="24"/>
          <w:lang w:val="en-US" w:eastAsia="zh-CN" w:bidi="ar"/>
        </w:rPr>
        <w:t xml:space="preserve"> da empregada pelo exame oficial.</w:t>
      </w:r>
    </w:p>
    <w:p>
      <w:pPr>
        <w:keepNext w:val="0"/>
        <w:keepLines w:val="0"/>
        <w:widowControl/>
        <w:numPr>
          <w:numId w:val="0"/>
        </w:numPr>
        <w:suppressLineNumbers w:val="0"/>
        <w:jc w:val="left"/>
        <w:rPr>
          <w:rFonts w:hint="default" w:ascii="宋体" w:hAnsi="宋体" w:eastAsia="宋体" w:cs="宋体"/>
          <w:kern w:val="0"/>
          <w:sz w:val="24"/>
          <w:szCs w:val="24"/>
          <w:lang w:val="pt" w:eastAsia="zh-CN" w:bidi="ar"/>
        </w:rPr>
      </w:pPr>
    </w:p>
    <w:p>
      <w:pPr>
        <w:keepNext w:val="0"/>
        <w:keepLines w:val="0"/>
        <w:widowControl/>
        <w:numPr>
          <w:numId w:val="0"/>
        </w:numPr>
        <w:suppressLineNumbers w:val="0"/>
        <w:jc w:val="left"/>
        <w:rPr>
          <w:rFonts w:hint="default" w:ascii="宋体" w:hAnsi="宋体" w:eastAsia="宋体" w:cs="宋体"/>
          <w:kern w:val="0"/>
          <w:sz w:val="24"/>
          <w:szCs w:val="24"/>
          <w:lang w:val="pt" w:eastAsia="zh-CN" w:bidi="ar"/>
        </w:rPr>
      </w:pPr>
      <w:bookmarkStart w:id="0" w:name="_GoBack"/>
      <w:bookmarkEnd w:id="0"/>
      <w:r>
        <w:rPr>
          <w:rFonts w:hint="default" w:ascii="宋体" w:hAnsi="宋体" w:eastAsia="宋体" w:cs="宋体"/>
          <w:kern w:val="0"/>
          <w:sz w:val="24"/>
          <w:szCs w:val="24"/>
          <w:lang w:val="pt" w:eastAsia="zh-CN" w:bidi="ar"/>
        </w:rPr>
        <w:t>De onde os dados foram coletadas as redações?</w:t>
      </w:r>
    </w:p>
    <w:p>
      <w:pPr>
        <w:keepNext w:val="0"/>
        <w:keepLines w:val="0"/>
        <w:widowControl/>
        <w:numPr>
          <w:numId w:val="0"/>
        </w:numPr>
        <w:suppressLineNumbers w:val="0"/>
        <w:ind w:left="420" w:leftChars="0" w:firstLine="420" w:firstLineChars="0"/>
        <w:jc w:val="left"/>
        <w:rPr>
          <w:rFonts w:hint="default" w:ascii="宋体" w:hAnsi="宋体" w:eastAsia="宋体" w:cs="宋体"/>
          <w:kern w:val="0"/>
          <w:sz w:val="24"/>
          <w:szCs w:val="24"/>
          <w:lang w:val="pt" w:eastAsia="zh-CN" w:bidi="ar"/>
        </w:rPr>
      </w:pPr>
      <w:r>
        <w:rPr>
          <w:rFonts w:hint="default" w:ascii="宋体" w:hAnsi="宋体" w:eastAsia="宋体" w:cs="宋体"/>
          <w:kern w:val="0"/>
          <w:sz w:val="24"/>
          <w:szCs w:val="24"/>
          <w:lang w:val="pt" w:eastAsia="zh-CN" w:bidi="ar"/>
        </w:rPr>
        <w:t>Sites</w:t>
      </w:r>
    </w:p>
    <w:p>
      <w:pPr>
        <w:keepNext w:val="0"/>
        <w:keepLines w:val="0"/>
        <w:widowControl/>
        <w:numPr>
          <w:ilvl w:val="0"/>
          <w:numId w:val="2"/>
        </w:numPr>
        <w:suppressLineNumbers w:val="0"/>
        <w:ind w:left="1260" w:leftChars="0"/>
        <w:jc w:val="left"/>
      </w:pPr>
      <w:r>
        <w:rPr>
          <w:rFonts w:ascii="宋体" w:hAnsi="宋体" w:eastAsia="宋体" w:cs="宋体"/>
          <w:kern w:val="0"/>
          <w:sz w:val="24"/>
          <w:szCs w:val="24"/>
          <w:lang w:val="en-US" w:eastAsia="zh-CN" w:bidi="ar"/>
        </w:rPr>
        <w:t xml:space="preserve">Banco de Redações UOL 1 , e o </w:t>
      </w:r>
    </w:p>
    <w:p>
      <w:pPr>
        <w:keepNext w:val="0"/>
        <w:keepLines w:val="0"/>
        <w:widowControl/>
        <w:numPr>
          <w:ilvl w:val="0"/>
          <w:numId w:val="2"/>
        </w:numPr>
        <w:suppressLineNumbers w:val="0"/>
        <w:ind w:left="1260" w:leftChars="0"/>
        <w:jc w:val="left"/>
      </w:pPr>
      <w:r>
        <w:rPr>
          <w:rFonts w:ascii="宋体" w:hAnsi="宋体" w:eastAsia="宋体" w:cs="宋体"/>
          <w:kern w:val="0"/>
          <w:sz w:val="24"/>
          <w:szCs w:val="24"/>
          <w:lang w:val="en-US" w:eastAsia="zh-CN" w:bidi="ar"/>
        </w:rPr>
        <w:t>Projeto Redação nota 1000</w:t>
      </w:r>
    </w:p>
    <w:p>
      <w:pPr>
        <w:keepNext w:val="0"/>
        <w:keepLines w:val="0"/>
        <w:widowControl/>
        <w:numPr>
          <w:numId w:val="0"/>
        </w:numPr>
        <w:suppressLineNumbers w:val="0"/>
        <w:ind w:firstLine="420" w:firstLineChars="0"/>
        <w:jc w:val="left"/>
        <w:rPr>
          <w:rFonts w:hint="default" w:ascii="宋体" w:hAnsi="宋体" w:eastAsia="宋体" w:cs="宋体"/>
          <w:kern w:val="0"/>
          <w:sz w:val="24"/>
          <w:szCs w:val="24"/>
          <w:lang w:val="pt" w:eastAsia="zh-CN" w:bidi="ar"/>
        </w:rPr>
      </w:pPr>
    </w:p>
    <w:p>
      <w:pPr>
        <w:keepNext w:val="0"/>
        <w:keepLines w:val="0"/>
        <w:widowControl/>
        <w:numPr>
          <w:numId w:val="0"/>
        </w:numPr>
        <w:suppressLineNumbers w:val="0"/>
        <w:jc w:val="left"/>
        <w:rPr>
          <w:rFonts w:hint="default" w:ascii="宋体" w:hAnsi="宋体" w:eastAsia="宋体" w:cs="宋体"/>
          <w:kern w:val="0"/>
          <w:sz w:val="24"/>
          <w:szCs w:val="24"/>
          <w:lang w:val="pt" w:eastAsia="zh-CN" w:bidi="ar"/>
        </w:rPr>
      </w:pPr>
    </w:p>
    <w:p>
      <w:pPr>
        <w:keepNext w:val="0"/>
        <w:keepLines w:val="0"/>
        <w:widowControl/>
        <w:numPr>
          <w:numId w:val="0"/>
        </w:numPr>
        <w:suppressLineNumbers w:val="0"/>
        <w:jc w:val="left"/>
        <w:rPr>
          <w:rFonts w:hint="default" w:ascii="宋体" w:hAnsi="宋体" w:eastAsia="宋体" w:cs="宋体"/>
          <w:kern w:val="0"/>
          <w:sz w:val="24"/>
          <w:szCs w:val="24"/>
          <w:lang w:val="pt" w:eastAsia="zh-CN" w:bidi="ar"/>
        </w:rPr>
      </w:pPr>
    </w:p>
    <w:p>
      <w:pPr>
        <w:keepNext w:val="0"/>
        <w:keepLines w:val="0"/>
        <w:widowControl/>
        <w:numPr>
          <w:numId w:val="0"/>
        </w:numPr>
        <w:suppressLineNumbers w:val="0"/>
        <w:jc w:val="left"/>
        <w:rPr>
          <w:rFonts w:hint="default" w:ascii="宋体" w:hAnsi="宋体" w:eastAsia="宋体" w:cs="宋体"/>
          <w:kern w:val="0"/>
          <w:sz w:val="24"/>
          <w:szCs w:val="24"/>
          <w:lang w:val="pt" w:eastAsia="zh-CN" w:bidi="ar"/>
        </w:rPr>
      </w:pPr>
    </w:p>
    <w:p>
      <w:pPr>
        <w:keepNext w:val="0"/>
        <w:keepLines w:val="0"/>
        <w:widowControl/>
        <w:numPr>
          <w:numId w:val="0"/>
        </w:numPr>
        <w:suppressLineNumbers w:val="0"/>
        <w:jc w:val="left"/>
        <w:rPr>
          <w:rFonts w:hint="default" w:ascii="宋体" w:hAnsi="宋体" w:eastAsia="宋体" w:cs="宋体"/>
          <w:kern w:val="0"/>
          <w:sz w:val="24"/>
          <w:szCs w:val="24"/>
          <w:lang w:val="pt" w:eastAsia="zh-CN" w:bidi="ar"/>
        </w:rPr>
      </w:pPr>
    </w:p>
    <w:p>
      <w:pPr>
        <w:keepNext w:val="0"/>
        <w:keepLines w:val="0"/>
        <w:widowControl/>
        <w:numPr>
          <w:numId w:val="0"/>
        </w:numPr>
        <w:suppressLineNumbers w:val="0"/>
        <w:jc w:val="left"/>
        <w:rPr>
          <w:rFonts w:hint="default" w:ascii="宋体" w:hAnsi="宋体" w:eastAsia="宋体" w:cs="宋体"/>
          <w:kern w:val="0"/>
          <w:sz w:val="24"/>
          <w:szCs w:val="24"/>
          <w:lang w:val="pt" w:eastAsia="zh-CN" w:bidi="ar"/>
        </w:rPr>
      </w:pPr>
    </w:p>
    <w:p>
      <w:pPr>
        <w:keepNext w:val="0"/>
        <w:keepLines w:val="0"/>
        <w:widowControl/>
        <w:numPr>
          <w:numId w:val="0"/>
        </w:numPr>
        <w:suppressLineNumbers w:val="0"/>
        <w:jc w:val="left"/>
        <w:rPr>
          <w:rFonts w:hint="default" w:ascii="宋体" w:hAnsi="宋体" w:eastAsia="宋体" w:cs="宋体"/>
          <w:kern w:val="0"/>
          <w:sz w:val="24"/>
          <w:szCs w:val="24"/>
          <w:lang w:val="pt" w:eastAsia="zh-CN" w:bidi="ar"/>
        </w:rPr>
      </w:pPr>
    </w:p>
    <w:p>
      <w:pPr>
        <w:keepNext w:val="0"/>
        <w:keepLines w:val="0"/>
        <w:widowControl/>
        <w:numPr>
          <w:numId w:val="0"/>
        </w:numPr>
        <w:suppressLineNumbers w:val="0"/>
        <w:jc w:val="left"/>
        <w:rPr>
          <w:rFonts w:hint="default" w:ascii="宋体" w:hAnsi="宋体" w:eastAsia="宋体" w:cs="宋体"/>
          <w:kern w:val="0"/>
          <w:sz w:val="24"/>
          <w:szCs w:val="24"/>
          <w:lang w:val="pt" w:eastAsia="zh-CN" w:bidi="ar"/>
        </w:rPr>
      </w:pPr>
    </w:p>
    <w:p>
      <w:pPr>
        <w:keepNext w:val="0"/>
        <w:keepLines w:val="0"/>
        <w:widowControl/>
        <w:numPr>
          <w:numId w:val="0"/>
        </w:numPr>
        <w:suppressLineNumbers w:val="0"/>
        <w:jc w:val="left"/>
        <w:rPr>
          <w:rFonts w:hint="default" w:ascii="宋体" w:hAnsi="宋体" w:eastAsia="宋体" w:cs="宋体"/>
          <w:kern w:val="0"/>
          <w:sz w:val="24"/>
          <w:szCs w:val="24"/>
          <w:lang w:val="pt" w:eastAsia="zh-CN" w:bidi="ar"/>
        </w:rPr>
      </w:pPr>
    </w:p>
    <w:p>
      <w:pPr>
        <w:keepNext w:val="0"/>
        <w:keepLines w:val="0"/>
        <w:widowControl/>
        <w:numPr>
          <w:numId w:val="0"/>
        </w:numPr>
        <w:suppressLineNumbers w:val="0"/>
        <w:jc w:val="left"/>
        <w:rPr>
          <w:rFonts w:hint="default" w:ascii="宋体" w:hAnsi="宋体" w:eastAsia="宋体" w:cs="宋体"/>
          <w:kern w:val="0"/>
          <w:sz w:val="24"/>
          <w:szCs w:val="24"/>
          <w:lang w:val="pt" w:eastAsia="zh-CN" w:bidi="ar"/>
        </w:rPr>
      </w:pPr>
    </w:p>
    <w:p>
      <w:pPr>
        <w:keepNext w:val="0"/>
        <w:keepLines w:val="0"/>
        <w:widowControl/>
        <w:numPr>
          <w:numId w:val="0"/>
        </w:numPr>
        <w:suppressLineNumbers w:val="0"/>
        <w:jc w:val="left"/>
        <w:rPr>
          <w:rFonts w:hint="default" w:ascii="宋体" w:hAnsi="宋体" w:eastAsia="宋体" w:cs="宋体"/>
          <w:kern w:val="0"/>
          <w:sz w:val="24"/>
          <w:szCs w:val="24"/>
          <w:lang w:val="pt" w:eastAsia="zh-CN" w:bidi="ar"/>
        </w:rPr>
      </w:pPr>
    </w:p>
    <w:p>
      <w:pPr>
        <w:keepNext w:val="0"/>
        <w:keepLines w:val="0"/>
        <w:widowControl/>
        <w:numPr>
          <w:numId w:val="0"/>
        </w:numPr>
        <w:suppressLineNumbers w:val="0"/>
        <w:jc w:val="left"/>
        <w:rPr>
          <w:rFonts w:hint="default" w:ascii="宋体" w:hAnsi="宋体" w:eastAsia="宋体" w:cs="宋体"/>
          <w:kern w:val="0"/>
          <w:sz w:val="24"/>
          <w:szCs w:val="24"/>
          <w:lang w:val="pt" w:eastAsia="zh-CN" w:bidi="ar"/>
        </w:rPr>
      </w:pPr>
    </w:p>
    <w:p>
      <w:pPr>
        <w:keepNext w:val="0"/>
        <w:keepLines w:val="0"/>
        <w:widowControl/>
        <w:numPr>
          <w:numId w:val="0"/>
        </w:numPr>
        <w:suppressLineNumbers w:val="0"/>
        <w:jc w:val="left"/>
        <w:rPr>
          <w:rFonts w:hint="default" w:ascii="宋体" w:hAnsi="宋体" w:eastAsia="宋体" w:cs="宋体"/>
          <w:kern w:val="0"/>
          <w:sz w:val="24"/>
          <w:szCs w:val="24"/>
          <w:lang w:val="pt" w:eastAsia="zh-CN" w:bidi="ar"/>
        </w:rPr>
      </w:pPr>
    </w:p>
    <w:p>
      <w:pPr>
        <w:keepNext w:val="0"/>
        <w:keepLines w:val="0"/>
        <w:widowControl/>
        <w:numPr>
          <w:numId w:val="0"/>
        </w:numPr>
        <w:suppressLineNumbers w:val="0"/>
        <w:jc w:val="left"/>
        <w:rPr>
          <w:rFonts w:hint="default" w:ascii="宋体" w:hAnsi="宋体" w:eastAsia="宋体" w:cs="宋体"/>
          <w:kern w:val="0"/>
          <w:sz w:val="24"/>
          <w:szCs w:val="24"/>
          <w:lang w:val="pt" w:eastAsia="zh-CN" w:bidi="ar"/>
        </w:rPr>
      </w:pPr>
    </w:p>
    <w:p>
      <w:pPr>
        <w:keepNext w:val="0"/>
        <w:keepLines w:val="0"/>
        <w:widowControl/>
        <w:numPr>
          <w:numId w:val="0"/>
        </w:numPr>
        <w:suppressLineNumbers w:val="0"/>
        <w:jc w:val="left"/>
        <w:rPr>
          <w:rFonts w:hint="default" w:ascii="宋体" w:hAnsi="宋体" w:eastAsia="宋体" w:cs="宋体"/>
          <w:kern w:val="0"/>
          <w:sz w:val="24"/>
          <w:szCs w:val="24"/>
          <w:lang w:val="pt" w:eastAsia="zh-CN" w:bidi="ar"/>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SimSun">
    <w:panose1 w:val="02010600030101010101"/>
    <w:charset w:val="86"/>
    <w:family w:val="auto"/>
    <w:pitch w:val="default"/>
    <w:sig w:usb0="00000003" w:usb1="080E0000" w:usb2="00000000" w:usb3="00000000" w:csb0="00040001" w:csb1="00000000"/>
  </w:font>
  <w:font w:name="Arial">
    <w:panose1 w:val="020B0604020202020204"/>
    <w:charset w:val="00"/>
    <w:family w:val="swiss"/>
    <w:pitch w:val="default"/>
    <w:sig w:usb0="00007A87" w:usb1="80000000" w:usb2="00000008" w:usb3="00000000" w:csb0="400001FF" w:csb1="FFFF0000"/>
  </w:font>
  <w:font w:name="Courier New">
    <w:panose1 w:val="02070309020205020404"/>
    <w:charset w:val="00"/>
    <w:family w:val="modern"/>
    <w:pitch w:val="default"/>
    <w:sig w:usb0="00007A87" w:usb1="80000000" w:usb2="00000008" w:usb3="00000000" w:csb0="400001FF" w:csb1="FFFF0000"/>
  </w:font>
  <w:font w:name="Symbol">
    <w:panose1 w:val="05050102010706020507"/>
    <w:charset w:val="00"/>
    <w:family w:val="roman"/>
    <w:pitch w:val="default"/>
    <w:sig w:usb0="00000000" w:usb1="00000000" w:usb2="00000000" w:usb3="00000000" w:csb0="80000000" w:csb1="00000000"/>
  </w:font>
  <w:font w:name="SimHei">
    <w:altName w:val="Droid Sans Fallback"/>
    <w:panose1 w:val="02010609060101010101"/>
    <w:charset w:val="00"/>
    <w:family w:val="modern"/>
    <w:pitch w:val="default"/>
    <w:sig w:usb0="800002BF" w:usb1="38CF7CFA" w:usb2="00000016" w:usb3="00000000" w:csb0="00040001" w:csb1="00000000"/>
  </w:font>
  <w:font w:name="Calibri">
    <w:panose1 w:val="020F0502020204030204"/>
    <w:charset w:val="00"/>
    <w:family w:val="swiss"/>
    <w:pitch w:val="default"/>
    <w:sig w:usb0="A00002EF" w:usb1="4000207B" w:usb2="00000000" w:usb3="00000000" w:csb0="2000009F" w:csb1="00000000"/>
  </w:font>
  <w:font w:name="Droid Sans Fallback">
    <w:panose1 w:val="020B0502000000000001"/>
    <w:charset w:val="86"/>
    <w:family w:val="auto"/>
    <w:pitch w:val="default"/>
    <w:sig w:usb0="910002FF" w:usb1="2BDFFCFB" w:usb2="00000036" w:usb3="00000000" w:csb0="203F01FF" w:csb1="D7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FD321F0"/>
    <w:multiLevelType w:val="singleLevel"/>
    <w:tmpl w:val="DFD321F0"/>
    <w:lvl w:ilvl="0" w:tentative="0">
      <w:start w:val="1"/>
      <w:numFmt w:val="decimal"/>
      <w:suff w:val="space"/>
      <w:lvlText w:val="%1."/>
      <w:lvlJc w:val="left"/>
    </w:lvl>
  </w:abstractNum>
  <w:abstractNum w:abstractNumId="1">
    <w:nsid w:val="7FF5A2B0"/>
    <w:multiLevelType w:val="singleLevel"/>
    <w:tmpl w:val="7FF5A2B0"/>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DFB8021"/>
    <w:rsid w:val="5FAA7DA9"/>
    <w:rsid w:val="CDEFAC73"/>
    <w:rsid w:val="FDFB80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2024-08-01T08:40:00Z</dcterms:created>
  <dc:creator>arbarros</dc:creator>
  <cp:lastModifiedBy>arbarros</cp:lastModifiedBy>
  <dcterms:modified xsi:type="dcterms:W3CDTF">2024-08-01T09:01:03Z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1046-11.1.0.9505</vt:lpwstr>
  </property>
</Properties>
</file>