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SODV 1201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Group Project: BigByte</w:t>
        <w:tab/>
        <w:tab/>
        <w:tab/>
        <w:tab/>
        <w:tab/>
        <w:tab/>
        <w:tab/>
        <w:tab/>
        <w:tab/>
        <w:tab/>
        <w:tab/>
        <w:t>February 22, 2018</w:t>
      </w: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Use Cases:</w:t>
      </w:r>
    </w:p>
    <w:tbl>
      <w:tblPr>
        <w:tblW w:w="1382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2059"/>
        <w:gridCol w:w="1560"/>
        <w:gridCol w:w="4996"/>
        <w:gridCol w:w="2768"/>
        <w:gridCol w:w="1739"/>
      </w:tblGrid>
      <w:tr>
        <w:tblPrEx>
          <w:shd w:val="clear" w:color="auto" w:fill="4472c4"/>
        </w:tblPrEx>
        <w:trPr>
          <w:trHeight w:val="290" w:hRule="atLeast"/>
          <w:tblHeader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Item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Use Case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Owner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06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43"/>
              </w:tabs>
              <w:ind w:left="326" w:hanging="326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Content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Comments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Priority</w:t>
            </w:r>
          </w:p>
        </w:tc>
      </w:tr>
      <w:tr>
        <w:tblPrEx>
          <w:shd w:val="clear" w:color="auto" w:fill="cdd4e9"/>
        </w:tblPrEx>
        <w:trPr>
          <w:trHeight w:val="225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Main Page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Generic User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Admin Menu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Customer Menu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Display Plates: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Long Description,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Ingredients,</w:t>
            </w:r>
          </w:p>
          <w:p>
            <w:pPr>
              <w:pStyle w:val="List Paragraph"/>
              <w:numPr>
                <w:ilvl w:val="1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Photo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About Us page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Contact Page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Main Page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Webmaster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Create Admin Profile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Access Granting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Main Page Structure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Front Page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Create/Update About info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FAQ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505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Home Page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Customer Profile Maintenance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Plates Update / Add / Delete: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Long Description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Ingredients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Prices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Photos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Packaging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Generate Shopping List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Cost Updates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Inventory (?)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Reports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Orders Confirmed / Pending / All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Income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Cost per plate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Delivery Confirmation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From Orders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Weekly Backlog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order status as delivered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CRUD inventory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Perform queries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Login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Username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Password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Access email request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Forgot email / Username</w:t>
            </w:r>
            <w:r>
              <w:rPr/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Login to admin main page.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Register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F. Name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L. Name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Password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Username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Email address</w:t>
            </w:r>
            <w:r>
              <w:rPr/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Invoices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Report generation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Printing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Email to (?)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Ingredients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 / Remove / Update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Name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Plate reference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UOM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Report (Prices, plates)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Retrieve picking list.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Plates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Remove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Price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Discounts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Photos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Updates content.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Orders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Admin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States: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Placed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From Customer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Confirmed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from Admin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Delivered</w:t>
            </w:r>
          </w:p>
          <w:p>
            <w:pPr>
              <w:pStyle w:val="List Paragraph"/>
              <w:numPr>
                <w:ilvl w:val="0"/>
                <w:numId w:val="1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Archived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rPr>
                <w:rtl w:val="0"/>
                <w:lang w:val="en-US"/>
              </w:rPr>
              <w:t>What to do with orders placed and paid that are not confirmed by Amin?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69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Login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Username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Password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Forgot Username / Password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Server side validation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Client side validation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Recover password (just send an email to the admin asking a temporary password)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Feedback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Claims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Comments / Suggestions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Send form with questions from g.u. (Redirect user to main form with profiled info)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Cart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Items + Packaging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Prices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Quantities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Total Order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Pending confirmation message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-Add and remove items.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9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Register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F. Name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L. Name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Address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Shipping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Address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Billing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Email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Username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Email confirming registration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Addresses need to be inputed by user after registration on their profile page.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25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Home - Customer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Register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Profile Update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Place Orders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Cancel / Modify  Orders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Order History: Previous and Pending (confirmed)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Invoices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Statements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Confirmation Email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Order Detail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Confirmed Delivery Date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Confirmed Delivery Address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Invoice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lang w:val="en-US"/>
              </w:rPr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13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17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Order Confirmation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Cart Detail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Submit Order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Payment Method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Cart Update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- It may be replaced by an alert message on the page at the end.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9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18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Profile Update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Update Username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F. Name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L. Name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Password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Address (Billing / Shipping)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Update Payment Info</w:t>
            </w:r>
          </w:p>
          <w:p>
            <w:pPr>
              <w:pStyle w:val="List Paragraph"/>
              <w:numPr>
                <w:ilvl w:val="0"/>
                <w:numId w:val="2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Exclude / Delete Profile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Work along with item 15.</w:t>
            </w:r>
          </w:p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370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19</w:t>
            </w:r>
          </w:p>
        </w:tc>
        <w:tc>
          <w:tcPr>
            <w:tcW w:type="dxa" w:w="20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Orders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tl w:val="0"/>
                <w:lang w:val="en-US"/>
              </w:rPr>
              <w:t>Customer</w:t>
            </w:r>
          </w:p>
        </w:tc>
        <w:tc>
          <w:tcPr>
            <w:tcW w:type="dxa" w:w="4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Select Plates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Select Quantity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Food Restrictions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Container Choice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if Any by Plates Master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Remove Items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Show Delivery / Billing Address with link to edit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Delivery Date preference (with ability to update)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Cart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Repeat Order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</w:tbl>
    <w:p>
      <w:pPr>
        <w:pStyle w:val="Body"/>
        <w:widowControl w:val="0"/>
      </w:pPr>
    </w:p>
    <w:p>
      <w:pPr>
        <w:pStyle w:val="Body"/>
        <w:widowControl w:val="0"/>
      </w:pPr>
    </w:p>
    <w:p>
      <w:pPr>
        <w:pStyle w:val="Body"/>
        <w:widowControl w:val="0"/>
      </w:pPr>
      <w:r>
        <w:rPr>
          <w:rtl w:val="0"/>
          <w:lang w:val="en-US"/>
        </w:rPr>
        <w:t>Priority:</w:t>
      </w:r>
    </w:p>
    <w:p>
      <w:pPr>
        <w:pStyle w:val="Body"/>
        <w:widowControl w:val="0"/>
      </w:pPr>
      <w:r>
        <w:rPr>
          <w:rtl w:val="0"/>
          <w:lang w:val="en-US"/>
        </w:rPr>
        <w:t>1 - Must have (It is in the rubric or it is necessary to the functionality of the app)</w:t>
      </w:r>
    </w:p>
    <w:p>
      <w:pPr>
        <w:pStyle w:val="Body"/>
        <w:widowControl w:val="0"/>
      </w:pPr>
      <w:r>
        <w:rPr>
          <w:rtl w:val="0"/>
          <w:lang w:val="en-US"/>
        </w:rPr>
        <w:t>2 - Time permitting functionality</w:t>
      </w:r>
    </w:p>
    <w:p>
      <w:pPr>
        <w:pStyle w:val="Body"/>
        <w:widowControl w:val="0"/>
      </w:pPr>
      <w:r>
        <w:rPr>
          <w:rtl w:val="0"/>
          <w:lang w:val="en-US"/>
        </w:rPr>
        <w:t>3 - Future Update</w:t>
      </w:r>
    </w:p>
    <w:sectPr>
      <w:headerReference w:type="default" r:id="rId4"/>
      <w:footerReference w:type="default" r:id="rId5"/>
      <w:pgSz w:w="15840" w:h="12240" w:orient="landscape"/>
      <w:pgMar w:top="936" w:right="816" w:bottom="1060" w:left="118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</w:p>
  <w:p>
    <w:pPr>
      <w:pStyle w:val="footer"/>
    </w:pPr>
    <w:r>
      <w:rPr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o"/>
      <w:lvlJc w:val="left"/>
      <w:pPr>
        <w:tabs>
          <w:tab w:val="left" w:pos="43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3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3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o"/>
      <w:lvlJc w:val="left"/>
      <w:pPr>
        <w:tabs>
          <w:tab w:val="left" w:pos="43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3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3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43"/>
        </w:tabs>
        <w:ind w:left="32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43"/>
        </w:tabs>
        <w:ind w:left="104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3"/>
        </w:tabs>
        <w:ind w:left="17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43"/>
        </w:tabs>
        <w:ind w:left="248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3"/>
        </w:tabs>
        <w:ind w:left="320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3"/>
        </w:tabs>
        <w:ind w:left="392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43"/>
        </w:tabs>
        <w:ind w:left="4646" w:hanging="32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3"/>
        </w:tabs>
        <w:ind w:left="536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3"/>
        </w:tabs>
        <w:ind w:left="6086" w:hanging="3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43"/>
          </w:tabs>
          <w:ind w:left="326" w:hanging="32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43"/>
          </w:tabs>
          <w:ind w:left="75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43"/>
          </w:tabs>
          <w:ind w:left="147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43"/>
          </w:tabs>
          <w:ind w:left="219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43"/>
          </w:tabs>
          <w:ind w:left="291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43"/>
          </w:tabs>
          <w:ind w:left="363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43"/>
          </w:tabs>
          <w:ind w:left="435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43"/>
          </w:tabs>
          <w:ind w:left="507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43"/>
          </w:tabs>
          <w:ind w:left="5791" w:hanging="425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