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bookmarkStart w:id="0" w:name="_GoBack"/>
      <w:bookmarkEnd w:id="0"/>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C1150D" w:rsidP="00FE6932">
      <w:pPr>
        <w:pStyle w:val="PreTituloi"/>
        <w:outlineLvl w:val="0"/>
      </w:pPr>
      <w:r>
        <w:fldChar w:fldCharType="begin"/>
      </w:r>
      <w:r>
        <w:instrText xml:space="preserve"> DOCPROPERTY Title \* MERGEFORMAT </w:instrText>
      </w:r>
      <w:r>
        <w:fldChar w:fldCharType="separate"/>
      </w:r>
      <w:r w:rsidR="00291C3E">
        <w:t>Desenvolvimento de hardware para análise de bioimpedância em banda larga</w:t>
      </w:r>
      <w:r>
        <w:fldChar w:fldCharType="end"/>
      </w:r>
    </w:p>
    <w:p w:rsidR="00770A65" w:rsidRDefault="00C1150D">
      <w:pPr>
        <w:pStyle w:val="PreNomei"/>
      </w:pPr>
      <w:r>
        <w:fldChar w:fldCharType="begin"/>
      </w:r>
      <w:r>
        <w:instrText xml:space="preserve"> DOCPROPERTY "Autor (sem ultimo sobrenome)" \* MERGEFORMAT </w:instrText>
      </w:r>
      <w:r>
        <w:fldChar w:fldCharType="separate"/>
      </w:r>
      <w:r w:rsidR="00291C3E">
        <w:t>Anderson Francisco da Costa</w:t>
      </w:r>
      <w:r>
        <w:fldChar w:fldCharType="end"/>
      </w:r>
      <w:r w:rsidR="00770A65">
        <w:t xml:space="preserve"> </w:t>
      </w:r>
      <w:r>
        <w:fldChar w:fldCharType="begin"/>
      </w:r>
      <w:r>
        <w:instrText xml:space="preserve"> DOCPROPERTY "Autor (ultimo sobrenome)" \* MERGEFORMAT </w:instrText>
      </w:r>
      <w:r>
        <w:fldChar w:fldCharType="separate"/>
      </w:r>
      <w:r w:rsidR="00291C3E">
        <w:t>Souza</w:t>
      </w:r>
      <w:r>
        <w:fldChar w:fldCharType="end"/>
      </w:r>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115DA5">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115DA5">
        <w:rPr>
          <w:noProof/>
        </w:rPr>
        <w:t>Mestrado</w:t>
      </w:r>
      <w:r>
        <w:fldChar w:fldCharType="end"/>
      </w:r>
      <w:r w:rsidR="00291C3E">
        <w:t xml:space="preserve"> apresentada ao Programa de Pós-graduação em </w:t>
      </w:r>
      <w:r w:rsidR="00C1150D">
        <w:fldChar w:fldCharType="begin"/>
      </w:r>
      <w:r w:rsidR="00C1150D">
        <w:instrText xml:space="preserve"> DOCPROPERTY "Nome do Programa" \* MERGEFORMAT </w:instrText>
      </w:r>
      <w:r w:rsidR="00C1150D">
        <w:fldChar w:fldCharType="separate"/>
      </w:r>
      <w:r w:rsidR="00291C3E">
        <w:t>Engenharia Biomédica</w:t>
      </w:r>
      <w:r w:rsidR="00C1150D">
        <w:fldChar w:fldCharType="end"/>
      </w:r>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115DA5">
        <w:rPr>
          <w:noProof/>
        </w:rPr>
        <w:t>Mestre</w:t>
      </w:r>
      <w:r>
        <w:fldChar w:fldCharType="end"/>
      </w:r>
      <w:r w:rsidR="00291C3E">
        <w:t xml:space="preserve"> em Ciências em </w:t>
      </w:r>
      <w:r w:rsidR="00C1150D">
        <w:fldChar w:fldCharType="begin"/>
      </w:r>
      <w:r w:rsidR="00C1150D">
        <w:instrText xml:space="preserve"> DOCPROPERTY "Nome do Programa" \* MERGEFORMAT </w:instrText>
      </w:r>
      <w:r w:rsidR="00C1150D">
        <w:fldChar w:fldCharType="separate"/>
      </w:r>
      <w:r w:rsidR="00291C3E">
        <w:t>Engenharia Biomédica</w:t>
      </w:r>
      <w:r w:rsidR="00C1150D">
        <w:fldChar w:fldCharType="end"/>
      </w:r>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115DA5">
        <w:rPr>
          <w:noProof/>
        </w:rPr>
        <w:t>Orientadores</w:t>
      </w:r>
      <w:r>
        <w:fldChar w:fldCharType="end"/>
      </w:r>
      <w:r w:rsidR="00770A65">
        <w:t>:</w:t>
      </w:r>
      <w:r w:rsidR="00770A65">
        <w:tab/>
      </w:r>
      <w:r w:rsidR="00251D8B">
        <w:fldChar w:fldCharType="begin"/>
      </w:r>
      <w:r w:rsidR="00251D8B">
        <w:instrText xml:space="preserve"> DOCPROPERTY "Orientador 1 (sem ultimo sobrenome)" \* MERGEFORMAT </w:instrText>
      </w:r>
      <w:r w:rsidR="00251D8B">
        <w:fldChar w:fldCharType="separate"/>
      </w:r>
      <w:r w:rsidR="00291C3E">
        <w:t xml:space="preserve">Alexandre </w:t>
      </w:r>
      <w:proofErr w:type="spellStart"/>
      <w:r w:rsidR="00291C3E">
        <w:t>Visintainer</w:t>
      </w:r>
      <w:proofErr w:type="spellEnd"/>
      <w:r w:rsidR="00251D8B">
        <w:fldChar w:fldCharType="end"/>
      </w:r>
      <w:r w:rsidR="00770A65">
        <w:t xml:space="preserve"> </w:t>
      </w:r>
      <w:r w:rsidR="00C1150D">
        <w:fldChar w:fldCharType="begin"/>
      </w:r>
      <w:r w:rsidR="00C1150D">
        <w:instrText xml:space="preserve"> DOCPROPERTY "Orientador 1 (ultimo sobrenome)" \* MERGEFORMAT </w:instrText>
      </w:r>
      <w:r w:rsidR="00C1150D">
        <w:fldChar w:fldCharType="separate"/>
      </w:r>
      <w:r w:rsidR="00291C3E">
        <w:t>Pino</w:t>
      </w:r>
      <w:r w:rsidR="00C1150D">
        <w:fldChar w:fldCharType="end"/>
      </w:r>
    </w:p>
    <w:p w:rsidR="00770A65" w:rsidRDefault="00C1150D">
      <w:pPr>
        <w:pStyle w:val="PreOrientador2i"/>
      </w:pPr>
      <w:r>
        <w:fldChar w:fldCharType="begin"/>
      </w:r>
      <w:r>
        <w:instrText xml:space="preserve"> DOCPROPERTY "Orientador 2" \* MERGEFORMAT </w:instrText>
      </w:r>
      <w:r>
        <w:fldChar w:fldCharType="separate"/>
      </w:r>
      <w:r w:rsidR="00291C3E">
        <w:t>Marcio Nogueira de Souza</w:t>
      </w:r>
      <w:r>
        <w:fldChar w:fldCharType="end"/>
      </w:r>
      <w:r w:rsidR="00770A65">
        <w:t xml:space="preserve"> </w:t>
      </w:r>
    </w:p>
    <w:p w:rsidR="00770A65" w:rsidRDefault="00C1150D">
      <w:pPr>
        <w:pStyle w:val="PreOrientador2i"/>
      </w:pPr>
      <w:r>
        <w:fldChar w:fldCharType="begin"/>
      </w:r>
      <w:r>
        <w:instrText xml:space="preserve"> DOCPROPERTY "Orientador 3" \* MERGEFORMAT </w:instrText>
      </w:r>
      <w:r>
        <w:fldChar w:fldCharType="separate"/>
      </w:r>
      <w:r w:rsidR="00291C3E">
        <w:t xml:space="preserve"> </w:t>
      </w:r>
      <w:r>
        <w:fldChar w:fldCharType="end"/>
      </w:r>
    </w:p>
    <w:p w:rsidR="00770A65" w:rsidRDefault="00770A65" w:rsidP="00FE6932">
      <w:pPr>
        <w:pStyle w:val="PreEstadoi"/>
        <w:outlineLvl w:val="0"/>
      </w:pPr>
      <w:r>
        <w:t>Rio de Janeiro</w:t>
      </w:r>
    </w:p>
    <w:p w:rsidR="00770A65" w:rsidRDefault="00C1150D">
      <w:pPr>
        <w:pStyle w:val="PreDatai"/>
      </w:pPr>
      <w:r>
        <w:fldChar w:fldCharType="begin"/>
      </w:r>
      <w:r>
        <w:instrText xml:space="preserve"> DOCPROPERTY "Mes" \* MERGEFORMAT </w:instrText>
      </w:r>
      <w:r>
        <w:fldChar w:fldCharType="separate"/>
      </w:r>
      <w:r w:rsidR="00291C3E">
        <w:t>Fevereiro</w:t>
      </w:r>
      <w:r>
        <w:fldChar w:fldCharType="end"/>
      </w:r>
      <w:r w:rsidR="00770A65">
        <w:t xml:space="preserve"> de </w:t>
      </w:r>
      <w:r>
        <w:fldChar w:fldCharType="begin"/>
      </w:r>
      <w:r>
        <w:instrText xml:space="preserve"> DOCPROPERTY "Ano" \* MERGEFORMAT </w:instrText>
      </w:r>
      <w:r>
        <w:fldChar w:fldCharType="separate"/>
      </w:r>
      <w:r w:rsidR="00291C3E">
        <w:t>2016</w:t>
      </w:r>
      <w:r>
        <w:fldChar w:fldCharType="end"/>
      </w:r>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C1150D">
            <w:pPr>
              <w:pStyle w:val="PreFichaNome"/>
            </w:pPr>
            <w:r>
              <w:fldChar w:fldCharType="begin"/>
            </w:r>
            <w:r>
              <w:instrText xml:space="preserve"> DOCPROPERTY "Autor (ultimo sobrenome)" \* MERGEFORMAT </w:instrText>
            </w:r>
            <w:r>
              <w:fldChar w:fldCharType="separate"/>
            </w:r>
            <w:r w:rsidR="00291C3E">
              <w:t>Souza</w:t>
            </w:r>
            <w:r>
              <w:fldChar w:fldCharType="end"/>
            </w:r>
            <w:r w:rsidR="00770A65">
              <w:t xml:space="preserve">, </w:t>
            </w:r>
            <w:r>
              <w:fldChar w:fldCharType="begin"/>
            </w:r>
            <w:r>
              <w:instrText xml:space="preserve"> DOCPROPERTY "Autor (sem ultimo sobrenome)" \* MERGEFORMAT </w:instrText>
            </w:r>
            <w:r>
              <w:fldChar w:fldCharType="separate"/>
            </w:r>
            <w:r w:rsidR="00291C3E">
              <w:t>Anderson Francisco da Costa</w:t>
            </w:r>
            <w:r>
              <w:fldChar w:fldCharType="end"/>
            </w:r>
            <w:r w:rsidR="00770A65">
              <w:t>.</w:t>
            </w:r>
          </w:p>
          <w:p w:rsidR="00770A65" w:rsidRDefault="00C1150D">
            <w:pPr>
              <w:pStyle w:val="PreFichaParagrafo"/>
            </w:pPr>
            <w:r>
              <w:fldChar w:fldCharType="begin"/>
            </w:r>
            <w:r>
              <w:instrText xml:space="preserve"> DOCPROPERTY Title \* MERGEFORMAT </w:instrText>
            </w:r>
            <w:r>
              <w:fldChar w:fldCharType="separate"/>
            </w:r>
            <w:r w:rsidR="00291C3E">
              <w:t>Desenvolvimento de hardware para análise de bioimpedância em banda larga</w:t>
            </w:r>
            <w:r>
              <w:fldChar w:fldCharType="end"/>
            </w:r>
            <w:r w:rsidR="00770A65">
              <w:t xml:space="preserve">/ </w:t>
            </w:r>
            <w:r>
              <w:fldChar w:fldCharType="begin"/>
            </w:r>
            <w:r>
              <w:instrText xml:space="preserve"> AUTHOR  \* MERGEFORMAT </w:instrText>
            </w:r>
            <w:r>
              <w:fldChar w:fldCharType="separate"/>
            </w:r>
            <w:r w:rsidR="00291C3E">
              <w:rPr>
                <w:noProof/>
              </w:rPr>
              <w:t>Anderson Francisco da Costa Souza</w:t>
            </w:r>
            <w:r>
              <w:rPr>
                <w:noProof/>
              </w:rPr>
              <w:fldChar w:fldCharType="end"/>
            </w:r>
            <w:r w:rsidR="00770A65">
              <w:t xml:space="preserve">. – Rio de Janeiro: UFRJ/COPPE, </w:t>
            </w:r>
            <w:r>
              <w:fldChar w:fldCharType="begin"/>
            </w:r>
            <w:r>
              <w:instrText xml:space="preserve"> DOCPROPERTY "Ano" \* MERGEFORMAT </w:instrText>
            </w:r>
            <w:r>
              <w:fldChar w:fldCharType="separate"/>
            </w:r>
            <w:r w:rsidR="00291C3E">
              <w:t>2016</w:t>
            </w:r>
            <w:r>
              <w:fldChar w:fldCharType="end"/>
            </w:r>
            <w:r w:rsidR="00770A65">
              <w:t>.</w:t>
            </w:r>
          </w:p>
          <w:p w:rsidR="00770A65" w:rsidRDefault="00770A65">
            <w:pPr>
              <w:pStyle w:val="PreFichaParagrafo"/>
            </w:pPr>
            <w:proofErr w:type="spellStart"/>
            <w:r>
              <w:t>xxii</w:t>
            </w:r>
            <w:proofErr w:type="spellEnd"/>
            <w:r>
              <w:t xml:space="preserve">, </w:t>
            </w:r>
            <w:r w:rsidR="00C1150D">
              <w:fldChar w:fldCharType="begin"/>
            </w:r>
            <w:r w:rsidR="00C1150D">
              <w:instrText xml:space="preserve"> NUMPAGES  \* MERGEFORMAT </w:instrText>
            </w:r>
            <w:r w:rsidR="00C1150D">
              <w:fldChar w:fldCharType="separate"/>
            </w:r>
            <w:r w:rsidR="00115DA5">
              <w:rPr>
                <w:noProof/>
              </w:rPr>
              <w:t>107</w:t>
            </w:r>
            <w:r w:rsidR="00C1150D">
              <w:rPr>
                <w:noProof/>
              </w:rPr>
              <w:fldChar w:fldCharType="end"/>
            </w:r>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115DA5">
              <w:rPr>
                <w:noProof/>
              </w:rPr>
              <w:t>Orientadores</w:t>
            </w:r>
            <w:r>
              <w:fldChar w:fldCharType="end"/>
            </w:r>
            <w:r w:rsidR="00770A65">
              <w:t xml:space="preserve">: </w:t>
            </w:r>
            <w:r w:rsidR="00251D8B">
              <w:fldChar w:fldCharType="begin"/>
            </w:r>
            <w:r w:rsidR="00251D8B">
              <w:instrText xml:space="preserve"> DOCPROPERTY "Orientador 1 (sem ultimo sobrenome)" \* MERGEFORMAT </w:instrText>
            </w:r>
            <w:r w:rsidR="00251D8B">
              <w:fldChar w:fldCharType="separate"/>
            </w:r>
            <w:r w:rsidR="00291C3E">
              <w:t xml:space="preserve">Alexandre </w:t>
            </w:r>
            <w:proofErr w:type="spellStart"/>
            <w:r w:rsidR="00291C3E">
              <w:t>Visintainer</w:t>
            </w:r>
            <w:proofErr w:type="spellEnd"/>
            <w:r w:rsidR="00251D8B">
              <w:fldChar w:fldCharType="end"/>
            </w:r>
            <w:r w:rsidR="00770A65">
              <w:t xml:space="preserve"> </w:t>
            </w:r>
            <w:r w:rsidR="00C1150D">
              <w:fldChar w:fldCharType="begin"/>
            </w:r>
            <w:r w:rsidR="00C1150D">
              <w:instrText xml:space="preserve"> DOCPROPERTY "Orientador 1 (ultimo sobrenome)" \* MERGEFORMAT </w:instrText>
            </w:r>
            <w:r w:rsidR="00C1150D">
              <w:fldChar w:fldCharType="separate"/>
            </w:r>
            <w:r w:rsidR="00291C3E">
              <w:t>Pino</w:t>
            </w:r>
            <w:r w:rsidR="00C1150D">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115DA5">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115DA5">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115DA5">
              <w:rPr>
                <w:noProof/>
              </w:rPr>
              <w:t>mestrado</w:t>
            </w:r>
            <w:r>
              <w:fldChar w:fldCharType="end"/>
            </w:r>
            <w:r w:rsidR="00770A65">
              <w:t xml:space="preserve">) – UFRJ/ COPPE/ </w:t>
            </w:r>
            <w:r w:rsidR="00C1150D">
              <w:fldChar w:fldCharType="begin"/>
            </w:r>
            <w:r w:rsidR="00C1150D">
              <w:instrText xml:space="preserve"> DOCPROPERTY "Nome do Programa" \* MERGEFORMAT </w:instrText>
            </w:r>
            <w:r w:rsidR="00C1150D">
              <w:fldChar w:fldCharType="separate"/>
            </w:r>
            <w:r w:rsidR="00291C3E">
              <w:t>Engenharia Biomédica</w:t>
            </w:r>
            <w:r w:rsidR="00C1150D">
              <w:fldChar w:fldCharType="end"/>
            </w:r>
            <w:r w:rsidR="00770A65">
              <w:t xml:space="preserve">, </w:t>
            </w:r>
            <w:r w:rsidR="00C1150D">
              <w:fldChar w:fldCharType="begin"/>
            </w:r>
            <w:r w:rsidR="00C1150D">
              <w:instrText xml:space="preserve"> DOCPROPE</w:instrText>
            </w:r>
            <w:r w:rsidR="00C1150D">
              <w:instrText xml:space="preserve">RTY "Ano" \* MERGEFORMAT </w:instrText>
            </w:r>
            <w:r w:rsidR="00C1150D">
              <w:fldChar w:fldCharType="separate"/>
            </w:r>
            <w:r w:rsidR="00291C3E">
              <w:t>2016</w:t>
            </w:r>
            <w:r w:rsidR="00C1150D">
              <w:fldChar w:fldCharType="end"/>
            </w:r>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115DA5">
              <w:rPr>
                <w:noProof/>
              </w:rPr>
              <w:t>94</w:t>
            </w:r>
            <w:r w:rsidR="006415DD">
              <w:fldChar w:fldCharType="end"/>
            </w:r>
            <w:r>
              <w:t>-</w:t>
            </w:r>
            <w:r w:rsidR="006415DD">
              <w:fldChar w:fldCharType="begin"/>
            </w:r>
            <w:r w:rsidR="00562975">
              <w:instrText xml:space="preserve"> PAGEREF UltimaPaginaDeReferencias \h </w:instrText>
            </w:r>
            <w:r w:rsidR="006415DD">
              <w:fldChar w:fldCharType="separate"/>
            </w:r>
            <w:r w:rsidR="00115DA5">
              <w:rPr>
                <w:noProof/>
              </w:rPr>
              <w:t>98</w:t>
            </w:r>
            <w:r w:rsidR="006415DD">
              <w:fldChar w:fldCharType="end"/>
            </w:r>
            <w:r>
              <w:t>.</w:t>
            </w:r>
          </w:p>
          <w:p w:rsidR="00770A65" w:rsidRDefault="00770A65">
            <w:pPr>
              <w:pStyle w:val="PreFichaParagrafo"/>
            </w:pPr>
            <w:r>
              <w:t xml:space="preserve">1. </w:t>
            </w:r>
            <w:r w:rsidR="00C1150D">
              <w:fldChar w:fldCharType="begin"/>
            </w:r>
            <w:r w:rsidR="00C1150D">
              <w:instrText xml:space="preserve"> DOCPROPERTY "Palavra Chave 1" \* MERGEFORMAT </w:instrText>
            </w:r>
            <w:r w:rsidR="00C1150D">
              <w:fldChar w:fldCharType="separate"/>
            </w:r>
            <w:r w:rsidR="00291C3E">
              <w:t>Bioimpedância</w:t>
            </w:r>
            <w:r w:rsidR="00C1150D">
              <w:fldChar w:fldCharType="end"/>
            </w:r>
            <w:r>
              <w:t xml:space="preserve">. 2. </w:t>
            </w:r>
            <w:r w:rsidR="00C1150D">
              <w:fldChar w:fldCharType="begin"/>
            </w:r>
            <w:r w:rsidR="00C1150D">
              <w:instrText xml:space="preserve"> DOCPROPERTY "Palavra Chave 2" \* MERGEFORMAT </w:instrText>
            </w:r>
            <w:r w:rsidR="00C1150D">
              <w:fldChar w:fldCharType="separate"/>
            </w:r>
            <w:r w:rsidR="00291C3E">
              <w:t>Hardware</w:t>
            </w:r>
            <w:r w:rsidR="00C1150D">
              <w:fldChar w:fldCharType="end"/>
            </w:r>
            <w:r>
              <w:t xml:space="preserve">. 3. </w:t>
            </w:r>
            <w:r w:rsidR="00C1150D">
              <w:fldChar w:fldCharType="begin"/>
            </w:r>
            <w:r w:rsidR="00C1150D">
              <w:instrText xml:space="preserve"> DOCPROPERTY "Palavra Chave 3" \* MERGEFORMAT </w:instrText>
            </w:r>
            <w:r w:rsidR="00C1150D">
              <w:fldChar w:fldCharType="separate"/>
            </w:r>
            <w:r w:rsidR="00291C3E">
              <w:t>Engenharia Biomédica</w:t>
            </w:r>
            <w:r w:rsidR="00C1150D">
              <w:fldChar w:fldCharType="end"/>
            </w:r>
            <w:r>
              <w:t xml:space="preserve">. I. </w:t>
            </w:r>
            <w:r w:rsidR="00C1150D">
              <w:fldChar w:fldCharType="begin"/>
            </w:r>
            <w:r w:rsidR="00C1150D">
              <w:instrText xml:space="preserve"> DOCPROPERTY "Orientador</w:instrText>
            </w:r>
            <w:r w:rsidR="00C1150D">
              <w:instrText xml:space="preserve"> 1 (ultimo sobrenome)" \* MERGEFORMAT </w:instrText>
            </w:r>
            <w:r w:rsidR="00C1150D">
              <w:fldChar w:fldCharType="separate"/>
            </w:r>
            <w:r w:rsidR="00291C3E">
              <w:t>Pino</w:t>
            </w:r>
            <w:r w:rsidR="00C1150D">
              <w:fldChar w:fldCharType="end"/>
            </w:r>
            <w:r>
              <w:t xml:space="preserve">, </w:t>
            </w:r>
            <w:r w:rsidR="00251D8B">
              <w:fldChar w:fldCharType="begin"/>
            </w:r>
            <w:r w:rsidR="00251D8B">
              <w:instrText xml:space="preserve"> DOCPROPERTY "Orientador 1 (sem ultimo sobrenome)" \* MERGEFORMAT </w:instrText>
            </w:r>
            <w:r w:rsidR="00251D8B">
              <w:fldChar w:fldCharType="separate"/>
            </w:r>
            <w:r w:rsidR="00291C3E">
              <w:t xml:space="preserve">Alexandre </w:t>
            </w:r>
            <w:proofErr w:type="spellStart"/>
            <w:r w:rsidR="00291C3E">
              <w:t>Visintainer</w:t>
            </w:r>
            <w:proofErr w:type="spellEnd"/>
            <w:r w:rsidR="00251D8B">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115DA5">
              <w:rPr>
                <w:noProof/>
              </w:rPr>
              <w:t xml:space="preserve"> et al..</w:t>
            </w:r>
            <w:r w:rsidR="006415DD">
              <w:fldChar w:fldCharType="end"/>
            </w:r>
            <w:r>
              <w:t xml:space="preserve"> II. Universidade Federal do Rio de Janeiro, COPPE, Programa de </w:t>
            </w:r>
            <w:r w:rsidR="00C1150D">
              <w:fldChar w:fldCharType="begin"/>
            </w:r>
            <w:r w:rsidR="00C1150D">
              <w:instrText xml:space="preserve"> DOCPROPERTY "Nome do Programa" \* MERGEFORMAT </w:instrText>
            </w:r>
            <w:r w:rsidR="00C1150D">
              <w:fldChar w:fldCharType="separate"/>
            </w:r>
            <w:r w:rsidR="00291C3E">
              <w:t>Engenharia Biomédica</w:t>
            </w:r>
            <w:r w:rsidR="00C1150D">
              <w:fldChar w:fldCharType="end"/>
            </w:r>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115DA5">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115DA5">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115DA5">
        <w:rPr>
          <w:noProof/>
        </w:rPr>
        <w:t>M.Sc</w:t>
      </w:r>
      <w:proofErr w:type="spellEnd"/>
      <w:r w:rsidR="00115DA5">
        <w:rPr>
          <w:noProof/>
        </w:rPr>
        <w:t>.</w:t>
      </w:r>
      <w:r w:rsidR="006415DD">
        <w:fldChar w:fldCharType="end"/>
      </w:r>
      <w:proofErr w:type="gramStart"/>
      <w:r>
        <w:t>)</w:t>
      </w:r>
      <w:proofErr w:type="gramEnd"/>
    </w:p>
    <w:bookmarkStart w:id="1" w:name="OLE_LINK1"/>
    <w:bookmarkStart w:id="2"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1"/>
      <w:bookmarkEnd w:id="2"/>
    </w:p>
    <w:p w:rsidR="00770A65" w:rsidRDefault="00C1150D">
      <w:pPr>
        <w:pStyle w:val="PreResumoAutor"/>
      </w:pPr>
      <w:r>
        <w:fldChar w:fldCharType="begin"/>
      </w:r>
      <w:r>
        <w:instrText xml:space="preserve"> DOCPROPERTY "Autor (sem ultimo sobrenome)" \* MERGEFORMAT </w:instrText>
      </w:r>
      <w:r>
        <w:fldChar w:fldCharType="separate"/>
      </w:r>
      <w:r w:rsidR="00291C3E">
        <w:t>Anderson Francisco da Costa</w:t>
      </w:r>
      <w:r>
        <w:fldChar w:fldCharType="end"/>
      </w:r>
      <w:r w:rsidR="00770A65">
        <w:t xml:space="preserve"> </w:t>
      </w:r>
      <w:r>
        <w:fldChar w:fldCharType="begin"/>
      </w:r>
      <w:r>
        <w:instrText xml:space="preserve"> DOCPROPERTY "Autor (ultimo sobrenome)" \* MERGEFORMAT </w:instrText>
      </w:r>
      <w:r>
        <w:fldChar w:fldCharType="separate"/>
      </w:r>
      <w:r w:rsidR="00291C3E">
        <w:t>Souza</w:t>
      </w:r>
      <w:r>
        <w:fldChar w:fldCharType="end"/>
      </w:r>
    </w:p>
    <w:p w:rsidR="00770A65" w:rsidRDefault="00C1150D">
      <w:pPr>
        <w:pStyle w:val="PreResumoData"/>
      </w:pPr>
      <w:r>
        <w:fldChar w:fldCharType="begin"/>
      </w:r>
      <w:r>
        <w:instrText xml:space="preserve"> DOCPROPERTY "Mes" \* MERGEFORMAT </w:instrText>
      </w:r>
      <w:r>
        <w:fldChar w:fldCharType="separate"/>
      </w:r>
      <w:r w:rsidR="00291C3E">
        <w:t>Fevereiro</w:t>
      </w:r>
      <w:r>
        <w:fldChar w:fldCharType="end"/>
      </w:r>
      <w:r w:rsidR="00770A65">
        <w:t>/</w:t>
      </w:r>
      <w:r>
        <w:fldChar w:fldCharType="begin"/>
      </w:r>
      <w:r>
        <w:instrText xml:space="preserve"> DOCPROPERTY "Ano" \* MERGEFORMAT </w:instrText>
      </w:r>
      <w:r>
        <w:fldChar w:fldCharType="separate"/>
      </w:r>
      <w:r w:rsidR="00291C3E">
        <w:t>2016</w:t>
      </w:r>
      <w:r>
        <w:fldChar w:fldCharType="end"/>
      </w:r>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115DA5">
        <w:rPr>
          <w:noProof/>
        </w:rPr>
        <w:t>Orientadores</w:t>
      </w:r>
      <w:r>
        <w:fldChar w:fldCharType="end"/>
      </w:r>
      <w:r w:rsidR="00770A65">
        <w:t xml:space="preserve">: </w:t>
      </w:r>
      <w:r w:rsidR="00251D8B">
        <w:fldChar w:fldCharType="begin"/>
      </w:r>
      <w:r w:rsidR="00251D8B">
        <w:instrText xml:space="preserve"> DOCPROPERTY "Orientador 1 (sem ultimo sobrenome)" \* MERGEFORMAT </w:instrText>
      </w:r>
      <w:r w:rsidR="00251D8B">
        <w:fldChar w:fldCharType="separate"/>
      </w:r>
      <w:r w:rsidR="00291C3E">
        <w:t xml:space="preserve">Alexandre </w:t>
      </w:r>
      <w:proofErr w:type="spellStart"/>
      <w:r w:rsidR="00291C3E">
        <w:t>Visintainer</w:t>
      </w:r>
      <w:proofErr w:type="spellEnd"/>
      <w:r w:rsidR="00251D8B">
        <w:fldChar w:fldCharType="end"/>
      </w:r>
      <w:r w:rsidR="00770A65">
        <w:t xml:space="preserve"> </w:t>
      </w:r>
      <w:r w:rsidR="00C1150D">
        <w:fldChar w:fldCharType="begin"/>
      </w:r>
      <w:r w:rsidR="00C1150D">
        <w:instrText xml:space="preserve"> DOCPROPERTY "Orientador 1 (ultimo sobrenome)" \* MERGEFORMAT </w:instrText>
      </w:r>
      <w:r w:rsidR="00C1150D">
        <w:fldChar w:fldCharType="separate"/>
      </w:r>
      <w:r w:rsidR="00291C3E">
        <w:t>Pino</w:t>
      </w:r>
      <w:r w:rsidR="00C1150D">
        <w:fldChar w:fldCharType="end"/>
      </w:r>
    </w:p>
    <w:p w:rsidR="00770A65" w:rsidRDefault="00C1150D">
      <w:pPr>
        <w:pStyle w:val="PreResumoOrientador2"/>
      </w:pPr>
      <w:r>
        <w:fldChar w:fldCharType="begin"/>
      </w:r>
      <w:r>
        <w:instrText xml:space="preserve"> DOCPROPERTY "Orientador 2" \* MERGEFORMAT </w:instrText>
      </w:r>
      <w:r>
        <w:fldChar w:fldCharType="separate"/>
      </w:r>
      <w:r w:rsidR="00291C3E">
        <w:t>Marcio Nogueira de Souza</w:t>
      </w:r>
      <w:r>
        <w:fldChar w:fldCharType="end"/>
      </w:r>
    </w:p>
    <w:p w:rsidR="00770A65" w:rsidRPr="009600D8" w:rsidRDefault="00770A65" w:rsidP="00FE6932">
      <w:pPr>
        <w:pStyle w:val="PreResumoPrograma"/>
        <w:outlineLvl w:val="0"/>
      </w:pPr>
      <w:r w:rsidRPr="009600D8">
        <w:t xml:space="preserve">Programa: </w:t>
      </w:r>
      <w:r w:rsidR="00C1150D">
        <w:fldChar w:fldCharType="begin"/>
      </w:r>
      <w:r w:rsidR="00C1150D">
        <w:instrText xml:space="preserve"> DOCPROPERTY "Nome do Programa" \* MERGEFORMAT </w:instrText>
      </w:r>
      <w:r w:rsidR="00C1150D">
        <w:fldChar w:fldCharType="separate"/>
      </w:r>
      <w:r w:rsidR="00291C3E" w:rsidRPr="009600D8">
        <w:t>Engenharia Biomédica</w:t>
      </w:r>
      <w:r w:rsidR="00C1150D">
        <w:fldChar w:fldCharType="end"/>
      </w:r>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115DA5"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115DA5"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115DA5" w:rsidRPr="006E7B91">
        <w:rPr>
          <w:noProof/>
        </w:rPr>
        <w:t>M.Sc.</w:t>
      </w:r>
      <w:r w:rsidR="006415DD">
        <w:fldChar w:fldCharType="end"/>
      </w:r>
      <w:r w:rsidRPr="006E7B91">
        <w:t>)</w:t>
      </w:r>
    </w:p>
    <w:p w:rsidR="00770A65" w:rsidRPr="00FE6932" w:rsidRDefault="00C1150D" w:rsidP="00FE6932">
      <w:pPr>
        <w:pStyle w:val="PreResumoTituloingles"/>
        <w:outlineLvl w:val="0"/>
      </w:pPr>
      <w:r>
        <w:fldChar w:fldCharType="begin"/>
      </w:r>
      <w:r>
        <w:instrText xml:space="preserve"> DOCPROPERTY "Titulo (Ingles)" \* MERGEFORMAT </w:instrText>
      </w:r>
      <w:r>
        <w:fldChar w:fldCharType="separate"/>
      </w:r>
      <w:r w:rsidR="00291C3E">
        <w:t>Hardware Development for Broadband Bioimpedance Analysis</w:t>
      </w:r>
      <w:r>
        <w:fldChar w:fldCharType="end"/>
      </w:r>
    </w:p>
    <w:p w:rsidR="00770A65" w:rsidRPr="009600D8" w:rsidRDefault="00C1150D">
      <w:pPr>
        <w:pStyle w:val="PreResumoAutoringles"/>
      </w:pPr>
      <w:r>
        <w:fldChar w:fldCharType="begin"/>
      </w:r>
      <w:r>
        <w:instrText xml:space="preserve"> DOCPROPERTY "Autor (sem ultimo sobrenome)" \* MERGEFORMAT </w:instrText>
      </w:r>
      <w:r>
        <w:fldChar w:fldCharType="separate"/>
      </w:r>
      <w:r w:rsidR="00291C3E" w:rsidRPr="009600D8">
        <w:t>Anderson Francisco da Costa</w:t>
      </w:r>
      <w:r>
        <w:fldChar w:fldCharType="end"/>
      </w:r>
      <w:r w:rsidR="00770A65" w:rsidRPr="009600D8">
        <w:t xml:space="preserve"> </w:t>
      </w:r>
      <w:r>
        <w:fldChar w:fldCharType="begin"/>
      </w:r>
      <w:r>
        <w:instrText xml:space="preserve"> DOCPROPERTY "Autor (ultimo sobrenome)" \* MERGEFORMAT </w:instrText>
      </w:r>
      <w:r>
        <w:fldChar w:fldCharType="separate"/>
      </w:r>
      <w:r w:rsidR="00291C3E" w:rsidRPr="009600D8">
        <w:t>Souza</w:t>
      </w:r>
      <w:r>
        <w:fldChar w:fldCharType="end"/>
      </w:r>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115DA5">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C1150D">
      <w:pPr>
        <w:pStyle w:val="PreResumoOrientador2ingles"/>
      </w:pPr>
      <w:r>
        <w:fldChar w:fldCharType="begin"/>
      </w:r>
      <w:r>
        <w:instrText xml:space="preserve"> DOCPROPERTY "Orientador 2" \* MERGEFORMAT </w:instrText>
      </w:r>
      <w:r>
        <w:fldChar w:fldCharType="separate"/>
      </w:r>
      <w:r w:rsidR="00291C3E">
        <w:t>Marcio Nogueira de Souza</w:t>
      </w:r>
      <w:r>
        <w:fldChar w:fldCharType="end"/>
      </w:r>
    </w:p>
    <w:p w:rsidR="00770A65" w:rsidRPr="009600D8" w:rsidRDefault="00770A65" w:rsidP="00FE6932">
      <w:pPr>
        <w:pStyle w:val="PreResumoProgramaingles"/>
        <w:outlineLvl w:val="0"/>
      </w:pPr>
      <w:r w:rsidRPr="009600D8">
        <w:t xml:space="preserve">Department: </w:t>
      </w:r>
      <w:r w:rsidR="00C1150D">
        <w:fldChar w:fldCharType="begin"/>
      </w:r>
      <w:r w:rsidR="00C1150D">
        <w:instrText xml:space="preserve"> DOCPROPERTY "Nome do Programa (Ingles)" \* MERGEFORMAT </w:instrText>
      </w:r>
      <w:r w:rsidR="00C1150D">
        <w:fldChar w:fldCharType="separate"/>
      </w:r>
      <w:r w:rsidR="00291C3E" w:rsidRPr="009600D8">
        <w:t>Biomedical Engineering</w:t>
      </w:r>
      <w:r w:rsidR="00C1150D">
        <w:fldChar w:fldCharType="end"/>
      </w:r>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which a</w:t>
      </w:r>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 software</w:t>
      </w:r>
      <w:proofErr w:type="gramEnd"/>
      <w:r w:rsidR="0021769C" w:rsidRPr="009600D8">
        <w:rPr>
          <w:lang w:val="en-US"/>
        </w:rPr>
        <w:t xml:space="preserv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3" w:name="_Toc465771088"/>
      <w:r w:rsidRPr="00C75585">
        <w:lastRenderedPageBreak/>
        <w:t>Lista de abreviaturas e siglas</w:t>
      </w:r>
      <w:bookmarkEnd w:id="3"/>
    </w:p>
    <w:p w:rsidR="00C514A3" w:rsidRPr="00CA5FEC" w:rsidRDefault="006415DD">
      <w:pPr>
        <w:ind w:firstLine="0"/>
        <w:rPr>
          <w:rStyle w:val="OtherLanguage"/>
          <w:lang w:val="pt-BR"/>
        </w:rPr>
      </w:pPr>
      <w:r>
        <w:fldChar w:fldCharType="begin"/>
      </w:r>
      <w:r w:rsidR="0060201C" w:rsidRPr="00CA5FEC">
        <w:instrText xml:space="preserve"> REF sigla_AC \h </w:instrText>
      </w:r>
      <w:r>
        <w:fldChar w:fldCharType="separate"/>
      </w:r>
      <w:r w:rsidR="00115DA5">
        <w:t>AC</w:t>
      </w:r>
      <w:r>
        <w:fldChar w:fldCharType="end"/>
      </w:r>
      <w:r w:rsidR="00FE77A6" w:rsidRPr="00CA5FEC">
        <w:t xml:space="preserve"> </w:t>
      </w:r>
      <w:r w:rsidR="002D7FDA" w:rsidRPr="00CA5FEC">
        <w:t xml:space="preserve">– </w:t>
      </w:r>
      <w:proofErr w:type="spellStart"/>
      <w:r w:rsidR="00FE77A6" w:rsidRPr="00CA5FEC">
        <w:rPr>
          <w:rStyle w:val="OtherLanguage"/>
          <w:lang w:val="pt-BR"/>
        </w:rPr>
        <w:t>Alternating</w:t>
      </w:r>
      <w:proofErr w:type="spellEnd"/>
      <w:r w:rsidR="00FE77A6" w:rsidRPr="00CA5FEC">
        <w:rPr>
          <w:rStyle w:val="OtherLanguage"/>
          <w:lang w:val="pt-BR"/>
        </w:rPr>
        <w:t xml:space="preserve"> </w:t>
      </w:r>
      <w:proofErr w:type="spellStart"/>
      <w:r w:rsidR="00FE77A6" w:rsidRPr="00CA5FEC">
        <w:rPr>
          <w:rStyle w:val="OtherLanguage"/>
          <w:lang w:val="pt-BR"/>
        </w:rPr>
        <w:t>Current</w:t>
      </w:r>
      <w:proofErr w:type="spellEnd"/>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115DA5" w:rsidRPr="00115DA5">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115DA5" w:rsidRPr="00115DA5">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115DA5" w:rsidRPr="00115DA5">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115DA5" w:rsidRPr="00115DA5">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115DA5" w:rsidRPr="00115DA5">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115DA5" w:rsidRPr="00115DA5">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115DA5" w:rsidRPr="00115DA5">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115DA5" w:rsidRPr="00115DA5">
        <w:rPr>
          <w:lang w:val="en-US"/>
        </w:rPr>
        <w:t>DFT</w:t>
      </w:r>
      <w:r w:rsidR="00115DA5" w:rsidRPr="00115DA5">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115DA5" w:rsidRPr="00115DA5">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115DA5" w:rsidRPr="00115DA5">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115DA5" w:rsidRPr="00115DA5">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115DA5" w:rsidRPr="00115DA5">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115DA5" w:rsidRPr="00115DA5">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115DA5" w:rsidRPr="00115DA5">
        <w:rPr>
          <w:lang w:val="en-US"/>
        </w:rPr>
        <w:t>I</w:t>
      </w:r>
      <w:r w:rsidR="00115DA5" w:rsidRPr="00115DA5">
        <w:rPr>
          <w:vertAlign w:val="subscript"/>
          <w:lang w:val="en-US"/>
        </w:rPr>
        <w:t>2</w:t>
      </w:r>
      <w:r w:rsidR="00115DA5" w:rsidRPr="00115DA5">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115DA5" w:rsidRPr="00115DA5">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115DA5">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115DA5" w:rsidRPr="00BF1F67">
        <w:rPr>
          <w:rStyle w:val="OtherLanguage"/>
          <w:lang w:val="pt-BR"/>
        </w:rPr>
        <w:t>M-</w:t>
      </w:r>
      <w:proofErr w:type="spellStart"/>
      <w:r w:rsidR="00115DA5" w:rsidRPr="00BF1F67">
        <w:rPr>
          <w:rStyle w:val="OtherLanguage"/>
          <w:lang w:val="pt-BR"/>
        </w:rPr>
        <w:t>sequence</w:t>
      </w:r>
      <w:proofErr w:type="spellEnd"/>
      <w:r>
        <w:fldChar w:fldCharType="end"/>
      </w:r>
      <w:r w:rsidR="00087C78" w:rsidRPr="00197149">
        <w:t xml:space="preserve"> – </w:t>
      </w:r>
      <w:proofErr w:type="spellStart"/>
      <w:r w:rsidR="00087C78" w:rsidRPr="00197149">
        <w:rPr>
          <w:rStyle w:val="OtherLanguage"/>
          <w:lang w:val="pt-BR"/>
        </w:rPr>
        <w:t>Maximum-period</w:t>
      </w:r>
      <w:proofErr w:type="spellEnd"/>
      <w:r w:rsidR="00087C78" w:rsidRPr="00197149">
        <w:rPr>
          <w:rStyle w:val="OtherLanguage"/>
          <w:lang w:val="pt-BR"/>
        </w:rPr>
        <w:t xml:space="preserve"> </w:t>
      </w:r>
      <w:proofErr w:type="spellStart"/>
      <w:r w:rsidR="00087C78" w:rsidRPr="00197149">
        <w:rPr>
          <w:rStyle w:val="OtherLanguage"/>
          <w:lang w:val="pt-BR"/>
        </w:rPr>
        <w:t>sequence</w:t>
      </w:r>
      <w:proofErr w:type="spellEnd"/>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115DA5" w:rsidRPr="00115DA5">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115DA5" w:rsidRPr="00115DA5">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Pr="00294739" w:rsidRDefault="006415DD" w:rsidP="00C7533C">
      <w:pPr>
        <w:ind w:firstLine="0"/>
        <w:rPr>
          <w:rStyle w:val="OtherLanguage"/>
          <w:lang w:val="pt-BR"/>
        </w:rPr>
      </w:pPr>
      <w:r>
        <w:fldChar w:fldCharType="begin"/>
      </w:r>
      <w:r w:rsidR="0060201C" w:rsidRPr="00294739">
        <w:instrText xml:space="preserve"> REF sigla_NRZ \h </w:instrText>
      </w:r>
      <w:r>
        <w:fldChar w:fldCharType="separate"/>
      </w:r>
      <w:r w:rsidR="00115DA5">
        <w:t>NRZ</w:t>
      </w:r>
      <w:r>
        <w:fldChar w:fldCharType="end"/>
      </w:r>
      <w:r w:rsidR="002712CD" w:rsidRPr="00294739">
        <w:t xml:space="preserve"> – </w:t>
      </w:r>
      <w:r w:rsidR="002712CD" w:rsidRPr="00294739">
        <w:rPr>
          <w:rStyle w:val="OtherLanguage"/>
          <w:lang w:val="pt-BR"/>
        </w:rPr>
        <w:t>Non-</w:t>
      </w:r>
      <w:proofErr w:type="spellStart"/>
      <w:r w:rsidR="002712CD" w:rsidRPr="00294739">
        <w:rPr>
          <w:rStyle w:val="OtherLanguage"/>
          <w:lang w:val="pt-BR"/>
        </w:rPr>
        <w:t>return</w:t>
      </w:r>
      <w:proofErr w:type="spellEnd"/>
      <w:r w:rsidR="002712CD" w:rsidRPr="00294739">
        <w:rPr>
          <w:rStyle w:val="OtherLanguage"/>
          <w:lang w:val="pt-BR"/>
        </w:rPr>
        <w:t>-</w:t>
      </w:r>
      <w:proofErr w:type="spellStart"/>
      <w:r w:rsidR="002712CD" w:rsidRPr="00294739">
        <w:rPr>
          <w:rStyle w:val="OtherLanguage"/>
          <w:lang w:val="pt-BR"/>
        </w:rPr>
        <w:t>to</w:t>
      </w:r>
      <w:proofErr w:type="spellEnd"/>
      <w:r w:rsidR="002712CD" w:rsidRPr="00294739">
        <w:rPr>
          <w:rStyle w:val="OtherLanguage"/>
          <w:lang w:val="pt-BR"/>
        </w:rPr>
        <w:t>-zero</w:t>
      </w:r>
    </w:p>
    <w:p w:rsidR="008939E2" w:rsidRPr="00294739" w:rsidRDefault="008939E2" w:rsidP="00C7533C">
      <w:pPr>
        <w:ind w:firstLine="0"/>
        <w:rPr>
          <w:rStyle w:val="OtherLanguage"/>
          <w:lang w:val="pt-BR"/>
        </w:rPr>
      </w:pPr>
      <w:r>
        <w:rPr>
          <w:rStyle w:val="OtherLanguage"/>
        </w:rPr>
        <w:fldChar w:fldCharType="begin"/>
      </w:r>
      <w:r w:rsidRPr="00294739">
        <w:rPr>
          <w:rStyle w:val="OtherLanguage"/>
          <w:lang w:val="pt-BR"/>
        </w:rPr>
        <w:instrText xml:space="preserve"> REF sigla_PCI \h </w:instrText>
      </w:r>
      <w:r>
        <w:rPr>
          <w:rStyle w:val="OtherLanguage"/>
        </w:rPr>
      </w:r>
      <w:r>
        <w:rPr>
          <w:rStyle w:val="OtherLanguage"/>
        </w:rPr>
        <w:fldChar w:fldCharType="separate"/>
      </w:r>
      <w:r w:rsidR="00115DA5">
        <w:t>PCI</w:t>
      </w:r>
      <w:r>
        <w:rPr>
          <w:rStyle w:val="OtherLanguage"/>
        </w:rPr>
        <w:fldChar w:fldCharType="end"/>
      </w:r>
      <w:r w:rsidRPr="00294739">
        <w:rPr>
          <w:rStyle w:val="OtherLanguage"/>
          <w:lang w:val="pt-BR"/>
        </w:rPr>
        <w:t xml:space="preserve"> </w:t>
      </w:r>
      <w:proofErr w:type="gramStart"/>
      <w:r w:rsidRPr="008939E2">
        <w:t>–Placa</w:t>
      </w:r>
      <w:proofErr w:type="gramEnd"/>
      <w:r w:rsidRPr="008939E2">
        <w:t xml:space="preserve"> de Circuito Impresso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115DA5" w:rsidRPr="00115DA5">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115DA5" w:rsidRPr="00115DA5">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115DA5" w:rsidRPr="00115DA5">
        <w:rPr>
          <w:lang w:val="en-US"/>
        </w:rPr>
        <w:t>RMS</w:t>
      </w:r>
      <w:r w:rsidR="00115DA5" w:rsidRPr="00115DA5">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294739" w:rsidRDefault="006415DD">
      <w:pPr>
        <w:ind w:firstLine="0"/>
        <w:rPr>
          <w:rStyle w:val="OtherLanguage"/>
        </w:rPr>
      </w:pPr>
      <w:r>
        <w:lastRenderedPageBreak/>
        <w:fldChar w:fldCharType="begin"/>
      </w:r>
      <w:r w:rsidR="00F14E87" w:rsidRPr="00294739">
        <w:rPr>
          <w:lang w:val="en-US"/>
        </w:rPr>
        <w:instrText xml:space="preserve"> REF sigla_RZ \h </w:instrText>
      </w:r>
      <w:r>
        <w:fldChar w:fldCharType="separate"/>
      </w:r>
      <w:r w:rsidR="00115DA5" w:rsidRPr="00115DA5">
        <w:rPr>
          <w:lang w:val="en-US"/>
        </w:rPr>
        <w:t>RZ</w:t>
      </w:r>
      <w:r>
        <w:fldChar w:fldCharType="end"/>
      </w:r>
      <w:r w:rsidR="002712CD" w:rsidRPr="00294739">
        <w:rPr>
          <w:lang w:val="en-US"/>
        </w:rPr>
        <w:t xml:space="preserve"> </w:t>
      </w:r>
      <w:r w:rsidR="002D7FDA" w:rsidRPr="00294739">
        <w:rPr>
          <w:lang w:val="en-US"/>
        </w:rPr>
        <w:t xml:space="preserve">– </w:t>
      </w:r>
      <w:r w:rsidR="002712CD" w:rsidRPr="00294739">
        <w:rPr>
          <w:rStyle w:val="OtherLanguage"/>
        </w:rPr>
        <w:t>Return-to-zero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115DA5" w:rsidRPr="00115DA5">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5C4EF1" w:rsidRDefault="006415DD">
      <w:pPr>
        <w:ind w:firstLine="0"/>
        <w:rPr>
          <w:rStyle w:val="OtherLanguage"/>
        </w:rPr>
      </w:pPr>
      <w:r>
        <w:fldChar w:fldCharType="begin"/>
      </w:r>
      <w:r w:rsidR="00F14E87" w:rsidRPr="005C4EF1">
        <w:rPr>
          <w:lang w:val="en-US"/>
        </w:rPr>
        <w:instrText xml:space="preserve"> REF sigla_SPI \h </w:instrText>
      </w:r>
      <w:r>
        <w:fldChar w:fldCharType="separate"/>
      </w:r>
      <w:r w:rsidR="00115DA5" w:rsidRPr="00115DA5">
        <w:rPr>
          <w:lang w:val="en-US"/>
        </w:rPr>
        <w:t>SPI</w:t>
      </w:r>
      <w:r>
        <w:fldChar w:fldCharType="end"/>
      </w:r>
      <w:r w:rsidR="00DC6300" w:rsidRPr="005C4EF1">
        <w:rPr>
          <w:lang w:val="en-US"/>
        </w:rPr>
        <w:t xml:space="preserve"> – </w:t>
      </w:r>
      <w:r w:rsidR="00DC6300" w:rsidRPr="005C4EF1">
        <w:rPr>
          <w:rStyle w:val="OtherLanguage"/>
        </w:rPr>
        <w:t>Serial Peripheral Interface</w:t>
      </w:r>
    </w:p>
    <w:p w:rsidR="00C514A3" w:rsidRPr="005C4EF1" w:rsidRDefault="006415DD">
      <w:pPr>
        <w:ind w:firstLine="0"/>
        <w:rPr>
          <w:rStyle w:val="OtherLanguage"/>
        </w:rPr>
      </w:pPr>
      <w:r>
        <w:fldChar w:fldCharType="begin"/>
      </w:r>
      <w:r w:rsidR="00F14E87" w:rsidRPr="005C4EF1">
        <w:rPr>
          <w:lang w:val="en-US"/>
        </w:rPr>
        <w:instrText xml:space="preserve"> REF sigla_uC \h </w:instrText>
      </w:r>
      <w:r>
        <w:fldChar w:fldCharType="separate"/>
      </w:r>
      <w:r w:rsidR="00115DA5" w:rsidRPr="00115DA5">
        <w:rPr>
          <w:lang w:val="en-US" w:eastAsia="ar-SA"/>
        </w:rPr>
        <w:t>µC</w:t>
      </w:r>
      <w:r>
        <w:fldChar w:fldCharType="end"/>
      </w:r>
      <w:r w:rsidR="00DC6300" w:rsidRPr="005C4EF1">
        <w:rPr>
          <w:lang w:val="en-US"/>
        </w:rPr>
        <w:t xml:space="preserve"> </w:t>
      </w:r>
      <w:r w:rsidR="002D7FDA" w:rsidRPr="005C4EF1">
        <w:rPr>
          <w:lang w:val="en-US"/>
        </w:rPr>
        <w:t xml:space="preserve">– </w:t>
      </w:r>
      <w:r w:rsidR="00DC6300" w:rsidRPr="005C4EF1">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115DA5" w:rsidRPr="00115DA5">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115DA5" w:rsidRPr="00115DA5">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115DA5">
        <w:t>VCO</w:t>
      </w:r>
      <w:r>
        <w:fldChar w:fldCharType="end"/>
      </w:r>
      <w:r w:rsidR="00105C3E">
        <w:t xml:space="preserve"> – </w:t>
      </w:r>
      <w:r w:rsidR="00105C3E" w:rsidRPr="006935EB">
        <w:rPr>
          <w:rStyle w:val="OtherLanguage"/>
        </w:rPr>
        <w:t>Voltage Controller Oscillator</w:t>
      </w:r>
    </w:p>
    <w:p w:rsidR="0058070F" w:rsidRPr="0058070F" w:rsidRDefault="0058070F">
      <w:pPr>
        <w:ind w:firstLine="0"/>
        <w:rPr>
          <w:rStyle w:val="OtherLanguage"/>
          <w:lang w:val="pt-BR"/>
        </w:rPr>
      </w:pPr>
      <w:r w:rsidRPr="00CA5FEC">
        <w:fldChar w:fldCharType="begin"/>
      </w:r>
      <w:r w:rsidRPr="00CA5FEC">
        <w:instrText xml:space="preserve"> REF sigla_VI \h  \* MERGEFORMAT </w:instrText>
      </w:r>
      <w:r w:rsidRPr="00CA5FEC">
        <w:fldChar w:fldCharType="separate"/>
      </w:r>
      <w:r w:rsidR="00115DA5" w:rsidRPr="00115DA5">
        <w:t>VI</w:t>
      </w:r>
      <w:r w:rsidRPr="00CA5FEC">
        <w:fldChar w:fldCharType="end"/>
      </w:r>
      <w:r w:rsidRPr="0058070F">
        <w:rPr>
          <w:rStyle w:val="OtherLanguage"/>
        </w:rPr>
        <w:t xml:space="preserve"> – Virtual Instrument</w:t>
      </w:r>
    </w:p>
    <w:p w:rsidR="00C514A3" w:rsidRPr="0058070F" w:rsidRDefault="006415DD">
      <w:pPr>
        <w:ind w:firstLine="0"/>
        <w:rPr>
          <w:rStyle w:val="OtherLanguage"/>
          <w:lang w:val="pt-BR"/>
        </w:rPr>
      </w:pPr>
      <w:r>
        <w:fldChar w:fldCharType="begin"/>
      </w:r>
      <w:r w:rsidR="00F14E87">
        <w:instrText xml:space="preserve"> REF sigla_XOR \h </w:instrText>
      </w:r>
      <w:r>
        <w:fldChar w:fldCharType="separate"/>
      </w:r>
      <w:r w:rsidR="00115DA5" w:rsidRPr="00684456">
        <w:t>XOR</w:t>
      </w:r>
      <w:r>
        <w:fldChar w:fldCharType="end"/>
      </w:r>
      <w:r w:rsidR="00105C3E">
        <w:t xml:space="preserve"> – </w:t>
      </w:r>
      <w:r w:rsidR="00105C3E" w:rsidRPr="0058070F">
        <w:rPr>
          <w:rStyle w:val="OtherLanguage"/>
          <w:lang w:val="pt-BR"/>
        </w:rPr>
        <w:t xml:space="preserve">Exclusive </w:t>
      </w:r>
      <w:proofErr w:type="spellStart"/>
      <w:r w:rsidR="00105C3E" w:rsidRPr="0058070F">
        <w:rPr>
          <w:rStyle w:val="OtherLanguage"/>
          <w:lang w:val="pt-BR"/>
        </w:rPr>
        <w:t>Or</w:t>
      </w:r>
      <w:proofErr w:type="spellEnd"/>
    </w:p>
    <w:p w:rsidR="00770A65" w:rsidRDefault="00770A65" w:rsidP="00FE6932">
      <w:pPr>
        <w:pStyle w:val="Heading"/>
        <w:outlineLvl w:val="0"/>
      </w:pPr>
      <w:bookmarkStart w:id="4" w:name="_Toc465771089"/>
      <w:r w:rsidRPr="00A47E1C">
        <w:lastRenderedPageBreak/>
        <w:t>Sumário</w:t>
      </w:r>
      <w:bookmarkEnd w:id="4"/>
    </w:p>
    <w:p w:rsidR="00CA5FEC" w:rsidRDefault="006415D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771088" w:history="1">
        <w:r w:rsidR="00CA5FEC" w:rsidRPr="00E300DF">
          <w:rPr>
            <w:rStyle w:val="Hyperlink"/>
            <w:noProof/>
          </w:rPr>
          <w:t>Lista de abreviaturas e siglas</w:t>
        </w:r>
        <w:r w:rsidR="00CA5FEC">
          <w:rPr>
            <w:noProof/>
            <w:webHidden/>
          </w:rPr>
          <w:tab/>
        </w:r>
        <w:r w:rsidR="00CA5FEC">
          <w:rPr>
            <w:noProof/>
            <w:webHidden/>
          </w:rPr>
          <w:fldChar w:fldCharType="begin"/>
        </w:r>
        <w:r w:rsidR="00CA5FEC">
          <w:rPr>
            <w:noProof/>
            <w:webHidden/>
          </w:rPr>
          <w:instrText xml:space="preserve"> PAGEREF _Toc465771088 \h </w:instrText>
        </w:r>
        <w:r w:rsidR="00CA5FEC">
          <w:rPr>
            <w:noProof/>
            <w:webHidden/>
          </w:rPr>
        </w:r>
        <w:r w:rsidR="00CA5FEC">
          <w:rPr>
            <w:noProof/>
            <w:webHidden/>
          </w:rPr>
          <w:fldChar w:fldCharType="separate"/>
        </w:r>
        <w:r w:rsidR="00115DA5">
          <w:rPr>
            <w:noProof/>
            <w:webHidden/>
          </w:rPr>
          <w:t>vi</w:t>
        </w:r>
        <w:r w:rsidR="00CA5FEC">
          <w:rPr>
            <w:noProof/>
            <w:webHidden/>
          </w:rPr>
          <w:fldChar w:fldCharType="end"/>
        </w:r>
      </w:hyperlink>
    </w:p>
    <w:p w:rsidR="00CA5FEC" w:rsidRDefault="00C1150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89" w:history="1">
        <w:r w:rsidR="00CA5FEC" w:rsidRPr="00E300DF">
          <w:rPr>
            <w:rStyle w:val="Hyperlink"/>
            <w:noProof/>
          </w:rPr>
          <w:t>Sumário</w:t>
        </w:r>
        <w:r w:rsidR="00CA5FEC">
          <w:rPr>
            <w:noProof/>
            <w:webHidden/>
          </w:rPr>
          <w:tab/>
        </w:r>
        <w:r w:rsidR="00CA5FEC">
          <w:rPr>
            <w:noProof/>
            <w:webHidden/>
          </w:rPr>
          <w:fldChar w:fldCharType="begin"/>
        </w:r>
        <w:r w:rsidR="00CA5FEC">
          <w:rPr>
            <w:noProof/>
            <w:webHidden/>
          </w:rPr>
          <w:instrText xml:space="preserve"> PAGEREF _Toc465771089 \h </w:instrText>
        </w:r>
        <w:r w:rsidR="00CA5FEC">
          <w:rPr>
            <w:noProof/>
            <w:webHidden/>
          </w:rPr>
        </w:r>
        <w:r w:rsidR="00CA5FEC">
          <w:rPr>
            <w:noProof/>
            <w:webHidden/>
          </w:rPr>
          <w:fldChar w:fldCharType="separate"/>
        </w:r>
        <w:r w:rsidR="00115DA5">
          <w:rPr>
            <w:noProof/>
            <w:webHidden/>
          </w:rPr>
          <w:t>viii</w:t>
        </w:r>
        <w:r w:rsidR="00CA5FEC">
          <w:rPr>
            <w:noProof/>
            <w:webHidden/>
          </w:rPr>
          <w:fldChar w:fldCharType="end"/>
        </w:r>
      </w:hyperlink>
    </w:p>
    <w:p w:rsidR="00CA5FEC" w:rsidRDefault="00C1150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0" w:history="1">
        <w:r w:rsidR="00CA5FEC" w:rsidRPr="00E300DF">
          <w:rPr>
            <w:rStyle w:val="Hyperlink"/>
            <w:noProof/>
          </w:rPr>
          <w:t>1 Introdução</w:t>
        </w:r>
        <w:r w:rsidR="00CA5FEC">
          <w:rPr>
            <w:noProof/>
            <w:webHidden/>
          </w:rPr>
          <w:tab/>
        </w:r>
        <w:r w:rsidR="00CA5FEC">
          <w:rPr>
            <w:noProof/>
            <w:webHidden/>
          </w:rPr>
          <w:fldChar w:fldCharType="begin"/>
        </w:r>
        <w:r w:rsidR="00CA5FEC">
          <w:rPr>
            <w:noProof/>
            <w:webHidden/>
          </w:rPr>
          <w:instrText xml:space="preserve"> PAGEREF _Toc465771090 \h </w:instrText>
        </w:r>
        <w:r w:rsidR="00CA5FEC">
          <w:rPr>
            <w:noProof/>
            <w:webHidden/>
          </w:rPr>
        </w:r>
        <w:r w:rsidR="00CA5FEC">
          <w:rPr>
            <w:noProof/>
            <w:webHidden/>
          </w:rPr>
          <w:fldChar w:fldCharType="separate"/>
        </w:r>
        <w:r w:rsidR="00115DA5">
          <w:rPr>
            <w:noProof/>
            <w:webHidden/>
          </w:rPr>
          <w:t>1</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091" w:history="1">
        <w:r w:rsidR="00CA5FEC" w:rsidRPr="00E300DF">
          <w:rPr>
            <w:rStyle w:val="Hyperlink"/>
            <w:noProof/>
          </w:rPr>
          <w:t>1.1 Objetivos gerais</w:t>
        </w:r>
        <w:r w:rsidR="00CA5FEC">
          <w:rPr>
            <w:noProof/>
            <w:webHidden/>
          </w:rPr>
          <w:tab/>
        </w:r>
        <w:r w:rsidR="00CA5FEC">
          <w:rPr>
            <w:noProof/>
            <w:webHidden/>
          </w:rPr>
          <w:fldChar w:fldCharType="begin"/>
        </w:r>
        <w:r w:rsidR="00CA5FEC">
          <w:rPr>
            <w:noProof/>
            <w:webHidden/>
          </w:rPr>
          <w:instrText xml:space="preserve"> PAGEREF _Toc465771091 \h </w:instrText>
        </w:r>
        <w:r w:rsidR="00CA5FEC">
          <w:rPr>
            <w:noProof/>
            <w:webHidden/>
          </w:rPr>
        </w:r>
        <w:r w:rsidR="00CA5FEC">
          <w:rPr>
            <w:noProof/>
            <w:webHidden/>
          </w:rPr>
          <w:fldChar w:fldCharType="separate"/>
        </w:r>
        <w:r w:rsidR="00115DA5">
          <w:rPr>
            <w:noProof/>
            <w:webHidden/>
          </w:rPr>
          <w:t>2</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092" w:history="1">
        <w:r w:rsidR="00CA5FEC" w:rsidRPr="00E300DF">
          <w:rPr>
            <w:rStyle w:val="Hyperlink"/>
            <w:noProof/>
          </w:rPr>
          <w:t>1.2 Objetivos específicos</w:t>
        </w:r>
        <w:r w:rsidR="00CA5FEC">
          <w:rPr>
            <w:noProof/>
            <w:webHidden/>
          </w:rPr>
          <w:tab/>
        </w:r>
        <w:r w:rsidR="00CA5FEC">
          <w:rPr>
            <w:noProof/>
            <w:webHidden/>
          </w:rPr>
          <w:fldChar w:fldCharType="begin"/>
        </w:r>
        <w:r w:rsidR="00CA5FEC">
          <w:rPr>
            <w:noProof/>
            <w:webHidden/>
          </w:rPr>
          <w:instrText xml:space="preserve"> PAGEREF _Toc465771092 \h </w:instrText>
        </w:r>
        <w:r w:rsidR="00CA5FEC">
          <w:rPr>
            <w:noProof/>
            <w:webHidden/>
          </w:rPr>
        </w:r>
        <w:r w:rsidR="00CA5FEC">
          <w:rPr>
            <w:noProof/>
            <w:webHidden/>
          </w:rPr>
          <w:fldChar w:fldCharType="separate"/>
        </w:r>
        <w:r w:rsidR="00115DA5">
          <w:rPr>
            <w:noProof/>
            <w:webHidden/>
          </w:rPr>
          <w:t>2</w:t>
        </w:r>
        <w:r w:rsidR="00CA5FEC">
          <w:rPr>
            <w:noProof/>
            <w:webHidden/>
          </w:rPr>
          <w:fldChar w:fldCharType="end"/>
        </w:r>
      </w:hyperlink>
    </w:p>
    <w:p w:rsidR="00CA5FEC" w:rsidRDefault="00C1150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3" w:history="1">
        <w:r w:rsidR="00CA5FEC" w:rsidRPr="00E300DF">
          <w:rPr>
            <w:rStyle w:val="Hyperlink"/>
            <w:noProof/>
          </w:rPr>
          <w:t>2 Fundamentação Teórica</w:t>
        </w:r>
        <w:r w:rsidR="00CA5FEC">
          <w:rPr>
            <w:noProof/>
            <w:webHidden/>
          </w:rPr>
          <w:tab/>
        </w:r>
        <w:r w:rsidR="00CA5FEC">
          <w:rPr>
            <w:noProof/>
            <w:webHidden/>
          </w:rPr>
          <w:fldChar w:fldCharType="begin"/>
        </w:r>
        <w:r w:rsidR="00CA5FEC">
          <w:rPr>
            <w:noProof/>
            <w:webHidden/>
          </w:rPr>
          <w:instrText xml:space="preserve"> PAGEREF _Toc465771093 \h </w:instrText>
        </w:r>
        <w:r w:rsidR="00CA5FEC">
          <w:rPr>
            <w:noProof/>
            <w:webHidden/>
          </w:rPr>
        </w:r>
        <w:r w:rsidR="00CA5FEC">
          <w:rPr>
            <w:noProof/>
            <w:webHidden/>
          </w:rPr>
          <w:fldChar w:fldCharType="separate"/>
        </w:r>
        <w:r w:rsidR="00115DA5">
          <w:rPr>
            <w:noProof/>
            <w:webHidden/>
          </w:rPr>
          <w:t>4</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094" w:history="1">
        <w:r w:rsidR="00CA5FEC" w:rsidRPr="00E300DF">
          <w:rPr>
            <w:rStyle w:val="Hyperlink"/>
            <w:noProof/>
          </w:rPr>
          <w:t>2.1 Bioimpedância</w:t>
        </w:r>
        <w:r w:rsidR="00CA5FEC">
          <w:rPr>
            <w:noProof/>
            <w:webHidden/>
          </w:rPr>
          <w:tab/>
        </w:r>
        <w:r w:rsidR="00CA5FEC">
          <w:rPr>
            <w:noProof/>
            <w:webHidden/>
          </w:rPr>
          <w:fldChar w:fldCharType="begin"/>
        </w:r>
        <w:r w:rsidR="00CA5FEC">
          <w:rPr>
            <w:noProof/>
            <w:webHidden/>
          </w:rPr>
          <w:instrText xml:space="preserve"> PAGEREF _Toc465771094 \h </w:instrText>
        </w:r>
        <w:r w:rsidR="00CA5FEC">
          <w:rPr>
            <w:noProof/>
            <w:webHidden/>
          </w:rPr>
        </w:r>
        <w:r w:rsidR="00CA5FEC">
          <w:rPr>
            <w:noProof/>
            <w:webHidden/>
          </w:rPr>
          <w:fldChar w:fldCharType="separate"/>
        </w:r>
        <w:r w:rsidR="00115DA5">
          <w:rPr>
            <w:noProof/>
            <w:webHidden/>
          </w:rPr>
          <w:t>4</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5" w:history="1">
        <w:r w:rsidR="00CA5FEC" w:rsidRPr="00E300DF">
          <w:rPr>
            <w:rStyle w:val="Hyperlink"/>
            <w:noProof/>
          </w:rPr>
          <w:t>2.1.1 Impedância</w:t>
        </w:r>
        <w:r w:rsidR="00CA5FEC">
          <w:rPr>
            <w:noProof/>
            <w:webHidden/>
          </w:rPr>
          <w:tab/>
        </w:r>
        <w:r w:rsidR="00CA5FEC">
          <w:rPr>
            <w:noProof/>
            <w:webHidden/>
          </w:rPr>
          <w:fldChar w:fldCharType="begin"/>
        </w:r>
        <w:r w:rsidR="00CA5FEC">
          <w:rPr>
            <w:noProof/>
            <w:webHidden/>
          </w:rPr>
          <w:instrText xml:space="preserve"> PAGEREF _Toc465771095 \h </w:instrText>
        </w:r>
        <w:r w:rsidR="00CA5FEC">
          <w:rPr>
            <w:noProof/>
            <w:webHidden/>
          </w:rPr>
        </w:r>
        <w:r w:rsidR="00CA5FEC">
          <w:rPr>
            <w:noProof/>
            <w:webHidden/>
          </w:rPr>
          <w:fldChar w:fldCharType="separate"/>
        </w:r>
        <w:r w:rsidR="00115DA5">
          <w:rPr>
            <w:noProof/>
            <w:webHidden/>
          </w:rPr>
          <w:t>4</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6" w:history="1">
        <w:r w:rsidR="00CA5FEC" w:rsidRPr="00E300DF">
          <w:rPr>
            <w:rStyle w:val="Hyperlink"/>
            <w:noProof/>
          </w:rPr>
          <w:t>2.1.2 Fundamentos sobre o tecido biológico</w:t>
        </w:r>
        <w:r w:rsidR="00CA5FEC">
          <w:rPr>
            <w:noProof/>
            <w:webHidden/>
          </w:rPr>
          <w:tab/>
        </w:r>
        <w:r w:rsidR="00CA5FEC">
          <w:rPr>
            <w:noProof/>
            <w:webHidden/>
          </w:rPr>
          <w:fldChar w:fldCharType="begin"/>
        </w:r>
        <w:r w:rsidR="00CA5FEC">
          <w:rPr>
            <w:noProof/>
            <w:webHidden/>
          </w:rPr>
          <w:instrText xml:space="preserve"> PAGEREF _Toc465771096 \h </w:instrText>
        </w:r>
        <w:r w:rsidR="00CA5FEC">
          <w:rPr>
            <w:noProof/>
            <w:webHidden/>
          </w:rPr>
        </w:r>
        <w:r w:rsidR="00CA5FEC">
          <w:rPr>
            <w:noProof/>
            <w:webHidden/>
          </w:rPr>
          <w:fldChar w:fldCharType="separate"/>
        </w:r>
        <w:r w:rsidR="00115DA5">
          <w:rPr>
            <w:noProof/>
            <w:webHidden/>
          </w:rPr>
          <w:t>7</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7" w:history="1">
        <w:r w:rsidR="00CA5FEC" w:rsidRPr="00E300DF">
          <w:rPr>
            <w:rStyle w:val="Hyperlink"/>
            <w:noProof/>
          </w:rPr>
          <w:t>2.1.3 Interpretação da bioimpedância</w:t>
        </w:r>
        <w:r w:rsidR="00CA5FEC">
          <w:rPr>
            <w:noProof/>
            <w:webHidden/>
          </w:rPr>
          <w:tab/>
        </w:r>
        <w:r w:rsidR="00CA5FEC">
          <w:rPr>
            <w:noProof/>
            <w:webHidden/>
          </w:rPr>
          <w:fldChar w:fldCharType="begin"/>
        </w:r>
        <w:r w:rsidR="00CA5FEC">
          <w:rPr>
            <w:noProof/>
            <w:webHidden/>
          </w:rPr>
          <w:instrText xml:space="preserve"> PAGEREF _Toc465771097 \h </w:instrText>
        </w:r>
        <w:r w:rsidR="00CA5FEC">
          <w:rPr>
            <w:noProof/>
            <w:webHidden/>
          </w:rPr>
        </w:r>
        <w:r w:rsidR="00CA5FEC">
          <w:rPr>
            <w:noProof/>
            <w:webHidden/>
          </w:rPr>
          <w:fldChar w:fldCharType="separate"/>
        </w:r>
        <w:r w:rsidR="00115DA5">
          <w:rPr>
            <w:noProof/>
            <w:webHidden/>
          </w:rPr>
          <w:t>8</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098" w:history="1">
        <w:r w:rsidR="00CA5FEC" w:rsidRPr="00E300DF">
          <w:rPr>
            <w:rStyle w:val="Hyperlink"/>
            <w:noProof/>
          </w:rPr>
          <w:t>2.2 Medição de bioimpedância</w:t>
        </w:r>
        <w:r w:rsidR="00CA5FEC">
          <w:rPr>
            <w:noProof/>
            <w:webHidden/>
          </w:rPr>
          <w:tab/>
        </w:r>
        <w:r w:rsidR="00CA5FEC">
          <w:rPr>
            <w:noProof/>
            <w:webHidden/>
          </w:rPr>
          <w:fldChar w:fldCharType="begin"/>
        </w:r>
        <w:r w:rsidR="00CA5FEC">
          <w:rPr>
            <w:noProof/>
            <w:webHidden/>
          </w:rPr>
          <w:instrText xml:space="preserve"> PAGEREF _Toc465771098 \h </w:instrText>
        </w:r>
        <w:r w:rsidR="00CA5FEC">
          <w:rPr>
            <w:noProof/>
            <w:webHidden/>
          </w:rPr>
        </w:r>
        <w:r w:rsidR="00CA5FEC">
          <w:rPr>
            <w:noProof/>
            <w:webHidden/>
          </w:rPr>
          <w:fldChar w:fldCharType="separate"/>
        </w:r>
        <w:r w:rsidR="00115DA5">
          <w:rPr>
            <w:noProof/>
            <w:webHidden/>
          </w:rPr>
          <w:t>10</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9" w:history="1">
        <w:r w:rsidR="00CA5FEC" w:rsidRPr="00E300DF">
          <w:rPr>
            <w:rStyle w:val="Hyperlink"/>
            <w:noProof/>
            <w:lang w:eastAsia="ar-SA"/>
          </w:rPr>
          <w:t>2.2.1 Topologia de Hardware</w:t>
        </w:r>
        <w:r w:rsidR="00CA5FEC">
          <w:rPr>
            <w:noProof/>
            <w:webHidden/>
          </w:rPr>
          <w:tab/>
        </w:r>
        <w:r w:rsidR="00CA5FEC">
          <w:rPr>
            <w:noProof/>
            <w:webHidden/>
          </w:rPr>
          <w:fldChar w:fldCharType="begin"/>
        </w:r>
        <w:r w:rsidR="00CA5FEC">
          <w:rPr>
            <w:noProof/>
            <w:webHidden/>
          </w:rPr>
          <w:instrText xml:space="preserve"> PAGEREF _Toc465771099 \h </w:instrText>
        </w:r>
        <w:r w:rsidR="00CA5FEC">
          <w:rPr>
            <w:noProof/>
            <w:webHidden/>
          </w:rPr>
        </w:r>
        <w:r w:rsidR="00CA5FEC">
          <w:rPr>
            <w:noProof/>
            <w:webHidden/>
          </w:rPr>
          <w:fldChar w:fldCharType="separate"/>
        </w:r>
        <w:r w:rsidR="00115DA5">
          <w:rPr>
            <w:noProof/>
            <w:webHidden/>
          </w:rPr>
          <w:t>14</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0" w:history="1">
        <w:r w:rsidR="00CA5FEC" w:rsidRPr="00E300DF">
          <w:rPr>
            <w:rStyle w:val="Hyperlink"/>
            <w:noProof/>
          </w:rPr>
          <w:t>2.2.1.1 Excitação por fontes de corrente</w:t>
        </w:r>
        <w:r w:rsidR="00CA5FEC">
          <w:rPr>
            <w:noProof/>
            <w:webHidden/>
          </w:rPr>
          <w:tab/>
        </w:r>
        <w:r w:rsidR="00CA5FEC">
          <w:rPr>
            <w:noProof/>
            <w:webHidden/>
          </w:rPr>
          <w:fldChar w:fldCharType="begin"/>
        </w:r>
        <w:r w:rsidR="00CA5FEC">
          <w:rPr>
            <w:noProof/>
            <w:webHidden/>
          </w:rPr>
          <w:instrText xml:space="preserve"> PAGEREF _Toc465771100 \h </w:instrText>
        </w:r>
        <w:r w:rsidR="00CA5FEC">
          <w:rPr>
            <w:noProof/>
            <w:webHidden/>
          </w:rPr>
        </w:r>
        <w:r w:rsidR="00CA5FEC">
          <w:rPr>
            <w:noProof/>
            <w:webHidden/>
          </w:rPr>
          <w:fldChar w:fldCharType="separate"/>
        </w:r>
        <w:r w:rsidR="00115DA5">
          <w:rPr>
            <w:noProof/>
            <w:webHidden/>
          </w:rPr>
          <w:t>15</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1" w:history="1">
        <w:r w:rsidR="00CA5FEC" w:rsidRPr="00E300DF">
          <w:rPr>
            <w:rStyle w:val="Hyperlink"/>
            <w:noProof/>
          </w:rPr>
          <w:t>2.2.1.2 Utilização de cabos na medição de bioimpedância</w:t>
        </w:r>
        <w:r w:rsidR="00CA5FEC">
          <w:rPr>
            <w:noProof/>
            <w:webHidden/>
          </w:rPr>
          <w:tab/>
        </w:r>
        <w:r w:rsidR="00CA5FEC">
          <w:rPr>
            <w:noProof/>
            <w:webHidden/>
          </w:rPr>
          <w:fldChar w:fldCharType="begin"/>
        </w:r>
        <w:r w:rsidR="00CA5FEC">
          <w:rPr>
            <w:noProof/>
            <w:webHidden/>
          </w:rPr>
          <w:instrText xml:space="preserve"> PAGEREF _Toc465771101 \h </w:instrText>
        </w:r>
        <w:r w:rsidR="00CA5FEC">
          <w:rPr>
            <w:noProof/>
            <w:webHidden/>
          </w:rPr>
        </w:r>
        <w:r w:rsidR="00CA5FEC">
          <w:rPr>
            <w:noProof/>
            <w:webHidden/>
          </w:rPr>
          <w:fldChar w:fldCharType="separate"/>
        </w:r>
        <w:r w:rsidR="00115DA5">
          <w:rPr>
            <w:noProof/>
            <w:webHidden/>
          </w:rPr>
          <w:t>19</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2" w:history="1">
        <w:r w:rsidR="00CA5FEC" w:rsidRPr="00E300DF">
          <w:rPr>
            <w:rStyle w:val="Hyperlink"/>
            <w:noProof/>
          </w:rPr>
          <w:t>2.2.2 Avaliação de medidas de impedância</w:t>
        </w:r>
        <w:r w:rsidR="00CA5FEC">
          <w:rPr>
            <w:noProof/>
            <w:webHidden/>
          </w:rPr>
          <w:tab/>
        </w:r>
        <w:r w:rsidR="00CA5FEC">
          <w:rPr>
            <w:noProof/>
            <w:webHidden/>
          </w:rPr>
          <w:fldChar w:fldCharType="begin"/>
        </w:r>
        <w:r w:rsidR="00CA5FEC">
          <w:rPr>
            <w:noProof/>
            <w:webHidden/>
          </w:rPr>
          <w:instrText xml:space="preserve"> PAGEREF _Toc465771102 \h </w:instrText>
        </w:r>
        <w:r w:rsidR="00CA5FEC">
          <w:rPr>
            <w:noProof/>
            <w:webHidden/>
          </w:rPr>
        </w:r>
        <w:r w:rsidR="00CA5FEC">
          <w:rPr>
            <w:noProof/>
            <w:webHidden/>
          </w:rPr>
          <w:fldChar w:fldCharType="separate"/>
        </w:r>
        <w:r w:rsidR="00115DA5">
          <w:rPr>
            <w:noProof/>
            <w:webHidden/>
          </w:rPr>
          <w:t>19</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3" w:history="1">
        <w:r w:rsidR="00CA5FEC" w:rsidRPr="00E300DF">
          <w:rPr>
            <w:rStyle w:val="Hyperlink"/>
            <w:noProof/>
          </w:rPr>
          <w:t>2.2.2.1 Fator de Crista</w:t>
        </w:r>
        <w:r w:rsidR="00CA5FEC">
          <w:rPr>
            <w:noProof/>
            <w:webHidden/>
          </w:rPr>
          <w:tab/>
        </w:r>
        <w:r w:rsidR="00CA5FEC">
          <w:rPr>
            <w:noProof/>
            <w:webHidden/>
          </w:rPr>
          <w:fldChar w:fldCharType="begin"/>
        </w:r>
        <w:r w:rsidR="00CA5FEC">
          <w:rPr>
            <w:noProof/>
            <w:webHidden/>
          </w:rPr>
          <w:instrText xml:space="preserve"> PAGEREF _Toc465771103 \h </w:instrText>
        </w:r>
        <w:r w:rsidR="00CA5FEC">
          <w:rPr>
            <w:noProof/>
            <w:webHidden/>
          </w:rPr>
        </w:r>
        <w:r w:rsidR="00CA5FEC">
          <w:rPr>
            <w:noProof/>
            <w:webHidden/>
          </w:rPr>
          <w:fldChar w:fldCharType="separate"/>
        </w:r>
        <w:r w:rsidR="00115DA5">
          <w:rPr>
            <w:noProof/>
            <w:webHidden/>
          </w:rPr>
          <w:t>20</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4" w:history="1">
        <w:r w:rsidR="00CA5FEC" w:rsidRPr="00E300DF">
          <w:rPr>
            <w:rStyle w:val="Hyperlink"/>
            <w:noProof/>
          </w:rPr>
          <w:t>2.2.3 Tipos de excitações</w:t>
        </w:r>
        <w:r w:rsidR="00CA5FEC">
          <w:rPr>
            <w:noProof/>
            <w:webHidden/>
          </w:rPr>
          <w:tab/>
        </w:r>
        <w:r w:rsidR="00CA5FEC">
          <w:rPr>
            <w:noProof/>
            <w:webHidden/>
          </w:rPr>
          <w:fldChar w:fldCharType="begin"/>
        </w:r>
        <w:r w:rsidR="00CA5FEC">
          <w:rPr>
            <w:noProof/>
            <w:webHidden/>
          </w:rPr>
          <w:instrText xml:space="preserve"> PAGEREF _Toc465771104 \h </w:instrText>
        </w:r>
        <w:r w:rsidR="00CA5FEC">
          <w:rPr>
            <w:noProof/>
            <w:webHidden/>
          </w:rPr>
        </w:r>
        <w:r w:rsidR="00CA5FEC">
          <w:rPr>
            <w:noProof/>
            <w:webHidden/>
          </w:rPr>
          <w:fldChar w:fldCharType="separate"/>
        </w:r>
        <w:r w:rsidR="00115DA5">
          <w:rPr>
            <w:noProof/>
            <w:webHidden/>
          </w:rPr>
          <w:t>20</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5" w:history="1">
        <w:r w:rsidR="00CA5FEC" w:rsidRPr="00E300DF">
          <w:rPr>
            <w:rStyle w:val="Hyperlink"/>
            <w:noProof/>
          </w:rPr>
          <w:t>2.2.3.1 Multissenos</w:t>
        </w:r>
        <w:r w:rsidR="00CA5FEC">
          <w:rPr>
            <w:noProof/>
            <w:webHidden/>
          </w:rPr>
          <w:tab/>
        </w:r>
        <w:r w:rsidR="00CA5FEC">
          <w:rPr>
            <w:noProof/>
            <w:webHidden/>
          </w:rPr>
          <w:fldChar w:fldCharType="begin"/>
        </w:r>
        <w:r w:rsidR="00CA5FEC">
          <w:rPr>
            <w:noProof/>
            <w:webHidden/>
          </w:rPr>
          <w:instrText xml:space="preserve"> PAGEREF _Toc465771105 \h </w:instrText>
        </w:r>
        <w:r w:rsidR="00CA5FEC">
          <w:rPr>
            <w:noProof/>
            <w:webHidden/>
          </w:rPr>
        </w:r>
        <w:r w:rsidR="00CA5FEC">
          <w:rPr>
            <w:noProof/>
            <w:webHidden/>
          </w:rPr>
          <w:fldChar w:fldCharType="separate"/>
        </w:r>
        <w:r w:rsidR="00115DA5">
          <w:rPr>
            <w:noProof/>
            <w:webHidden/>
          </w:rPr>
          <w:t>22</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6" w:history="1">
        <w:r w:rsidR="00CA5FEC" w:rsidRPr="00E300DF">
          <w:rPr>
            <w:rStyle w:val="Hyperlink"/>
            <w:noProof/>
          </w:rPr>
          <w:t>2.2.3.2 MLBS</w:t>
        </w:r>
        <w:r w:rsidR="00CA5FEC">
          <w:rPr>
            <w:noProof/>
            <w:webHidden/>
          </w:rPr>
          <w:tab/>
        </w:r>
        <w:r w:rsidR="00CA5FEC">
          <w:rPr>
            <w:noProof/>
            <w:webHidden/>
          </w:rPr>
          <w:fldChar w:fldCharType="begin"/>
        </w:r>
        <w:r w:rsidR="00CA5FEC">
          <w:rPr>
            <w:noProof/>
            <w:webHidden/>
          </w:rPr>
          <w:instrText xml:space="preserve"> PAGEREF _Toc465771106 \h </w:instrText>
        </w:r>
        <w:r w:rsidR="00CA5FEC">
          <w:rPr>
            <w:noProof/>
            <w:webHidden/>
          </w:rPr>
        </w:r>
        <w:r w:rsidR="00CA5FEC">
          <w:rPr>
            <w:noProof/>
            <w:webHidden/>
          </w:rPr>
          <w:fldChar w:fldCharType="separate"/>
        </w:r>
        <w:r w:rsidR="00115DA5">
          <w:rPr>
            <w:noProof/>
            <w:webHidden/>
          </w:rPr>
          <w:t>25</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7" w:history="1">
        <w:r w:rsidR="00CA5FEC" w:rsidRPr="00E300DF">
          <w:rPr>
            <w:rStyle w:val="Hyperlink"/>
            <w:noProof/>
            <w:lang w:val="en-US"/>
          </w:rPr>
          <w:t>2.2.3.3 Chirp</w:t>
        </w:r>
        <w:r w:rsidR="00CA5FEC">
          <w:rPr>
            <w:noProof/>
            <w:webHidden/>
          </w:rPr>
          <w:tab/>
        </w:r>
        <w:r w:rsidR="00CA5FEC">
          <w:rPr>
            <w:noProof/>
            <w:webHidden/>
          </w:rPr>
          <w:fldChar w:fldCharType="begin"/>
        </w:r>
        <w:r w:rsidR="00CA5FEC">
          <w:rPr>
            <w:noProof/>
            <w:webHidden/>
          </w:rPr>
          <w:instrText xml:space="preserve"> PAGEREF _Toc465771107 \h </w:instrText>
        </w:r>
        <w:r w:rsidR="00CA5FEC">
          <w:rPr>
            <w:noProof/>
            <w:webHidden/>
          </w:rPr>
        </w:r>
        <w:r w:rsidR="00CA5FEC">
          <w:rPr>
            <w:noProof/>
            <w:webHidden/>
          </w:rPr>
          <w:fldChar w:fldCharType="separate"/>
        </w:r>
        <w:r w:rsidR="00115DA5">
          <w:rPr>
            <w:noProof/>
            <w:webHidden/>
          </w:rPr>
          <w:t>29</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8" w:history="1">
        <w:r w:rsidR="00CA5FEC" w:rsidRPr="00E300DF">
          <w:rPr>
            <w:rStyle w:val="Hyperlink"/>
            <w:noProof/>
          </w:rPr>
          <w:t>2.2.3.4 Chirps retangulares (pseudochirps)</w:t>
        </w:r>
        <w:r w:rsidR="00CA5FEC">
          <w:rPr>
            <w:noProof/>
            <w:webHidden/>
          </w:rPr>
          <w:tab/>
        </w:r>
        <w:r w:rsidR="00CA5FEC">
          <w:rPr>
            <w:noProof/>
            <w:webHidden/>
          </w:rPr>
          <w:fldChar w:fldCharType="begin"/>
        </w:r>
        <w:r w:rsidR="00CA5FEC">
          <w:rPr>
            <w:noProof/>
            <w:webHidden/>
          </w:rPr>
          <w:instrText xml:space="preserve"> PAGEREF _Toc465771108 \h </w:instrText>
        </w:r>
        <w:r w:rsidR="00CA5FEC">
          <w:rPr>
            <w:noProof/>
            <w:webHidden/>
          </w:rPr>
        </w:r>
        <w:r w:rsidR="00CA5FEC">
          <w:rPr>
            <w:noProof/>
            <w:webHidden/>
          </w:rPr>
          <w:fldChar w:fldCharType="separate"/>
        </w:r>
        <w:r w:rsidR="00115DA5">
          <w:rPr>
            <w:noProof/>
            <w:webHidden/>
          </w:rPr>
          <w:t>32</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109" w:history="1">
        <w:r w:rsidR="00CA5FEC" w:rsidRPr="00E300DF">
          <w:rPr>
            <w:rStyle w:val="Hyperlink"/>
            <w:noProof/>
          </w:rPr>
          <w:t>2.3 Equipamentos comerciais</w:t>
        </w:r>
        <w:r w:rsidR="00CA5FEC">
          <w:rPr>
            <w:noProof/>
            <w:webHidden/>
          </w:rPr>
          <w:tab/>
        </w:r>
        <w:r w:rsidR="00CA5FEC">
          <w:rPr>
            <w:noProof/>
            <w:webHidden/>
          </w:rPr>
          <w:fldChar w:fldCharType="begin"/>
        </w:r>
        <w:r w:rsidR="00CA5FEC">
          <w:rPr>
            <w:noProof/>
            <w:webHidden/>
          </w:rPr>
          <w:instrText xml:space="preserve"> PAGEREF _Toc465771109 \h </w:instrText>
        </w:r>
        <w:r w:rsidR="00CA5FEC">
          <w:rPr>
            <w:noProof/>
            <w:webHidden/>
          </w:rPr>
        </w:r>
        <w:r w:rsidR="00CA5FEC">
          <w:rPr>
            <w:noProof/>
            <w:webHidden/>
          </w:rPr>
          <w:fldChar w:fldCharType="separate"/>
        </w:r>
        <w:r w:rsidR="00115DA5">
          <w:rPr>
            <w:noProof/>
            <w:webHidden/>
          </w:rPr>
          <w:t>37</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110" w:history="1">
        <w:r w:rsidR="00CA5FEC" w:rsidRPr="00E300DF">
          <w:rPr>
            <w:rStyle w:val="Hyperlink"/>
            <w:noProof/>
          </w:rPr>
          <w:t>2.4 Posicionamento sobre a abordagem a ser utilizada</w:t>
        </w:r>
        <w:r w:rsidR="00CA5FEC">
          <w:rPr>
            <w:noProof/>
            <w:webHidden/>
          </w:rPr>
          <w:tab/>
        </w:r>
        <w:r w:rsidR="00CA5FEC">
          <w:rPr>
            <w:noProof/>
            <w:webHidden/>
          </w:rPr>
          <w:fldChar w:fldCharType="begin"/>
        </w:r>
        <w:r w:rsidR="00CA5FEC">
          <w:rPr>
            <w:noProof/>
            <w:webHidden/>
          </w:rPr>
          <w:instrText xml:space="preserve"> PAGEREF _Toc465771110 \h </w:instrText>
        </w:r>
        <w:r w:rsidR="00CA5FEC">
          <w:rPr>
            <w:noProof/>
            <w:webHidden/>
          </w:rPr>
        </w:r>
        <w:r w:rsidR="00CA5FEC">
          <w:rPr>
            <w:noProof/>
            <w:webHidden/>
          </w:rPr>
          <w:fldChar w:fldCharType="separate"/>
        </w:r>
        <w:r w:rsidR="00115DA5">
          <w:rPr>
            <w:noProof/>
            <w:webHidden/>
          </w:rPr>
          <w:t>41</w:t>
        </w:r>
        <w:r w:rsidR="00CA5FEC">
          <w:rPr>
            <w:noProof/>
            <w:webHidden/>
          </w:rPr>
          <w:fldChar w:fldCharType="end"/>
        </w:r>
      </w:hyperlink>
    </w:p>
    <w:p w:rsidR="00CA5FEC" w:rsidRDefault="00C1150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11" w:history="1">
        <w:r w:rsidR="00CA5FEC" w:rsidRPr="00E300DF">
          <w:rPr>
            <w:rStyle w:val="Hyperlink"/>
            <w:noProof/>
          </w:rPr>
          <w:t>3 Materiais e Métodos</w:t>
        </w:r>
        <w:r w:rsidR="00CA5FEC">
          <w:rPr>
            <w:noProof/>
            <w:webHidden/>
          </w:rPr>
          <w:tab/>
        </w:r>
        <w:r w:rsidR="00CA5FEC">
          <w:rPr>
            <w:noProof/>
            <w:webHidden/>
          </w:rPr>
          <w:fldChar w:fldCharType="begin"/>
        </w:r>
        <w:r w:rsidR="00CA5FEC">
          <w:rPr>
            <w:noProof/>
            <w:webHidden/>
          </w:rPr>
          <w:instrText xml:space="preserve"> PAGEREF _Toc465771111 \h </w:instrText>
        </w:r>
        <w:r w:rsidR="00CA5FEC">
          <w:rPr>
            <w:noProof/>
            <w:webHidden/>
          </w:rPr>
        </w:r>
        <w:r w:rsidR="00CA5FEC">
          <w:rPr>
            <w:noProof/>
            <w:webHidden/>
          </w:rPr>
          <w:fldChar w:fldCharType="separate"/>
        </w:r>
        <w:r w:rsidR="00115DA5">
          <w:rPr>
            <w:noProof/>
            <w:webHidden/>
          </w:rPr>
          <w:t>43</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112" w:history="1">
        <w:r w:rsidR="00CA5FEC" w:rsidRPr="00E300DF">
          <w:rPr>
            <w:rStyle w:val="Hyperlink"/>
            <w:noProof/>
          </w:rPr>
          <w:t xml:space="preserve">3.1 Topologia de </w:t>
        </w:r>
        <w:r w:rsidR="00CA5FEC" w:rsidRPr="00E300DF">
          <w:rPr>
            <w:rStyle w:val="Hyperlink"/>
            <w:i/>
            <w:noProof/>
            <w:lang w:val="en-US"/>
          </w:rPr>
          <w:t>hardware</w:t>
        </w:r>
        <w:r w:rsidR="00CA5FEC">
          <w:rPr>
            <w:noProof/>
            <w:webHidden/>
          </w:rPr>
          <w:tab/>
        </w:r>
        <w:r w:rsidR="00CA5FEC">
          <w:rPr>
            <w:noProof/>
            <w:webHidden/>
          </w:rPr>
          <w:fldChar w:fldCharType="begin"/>
        </w:r>
        <w:r w:rsidR="00CA5FEC">
          <w:rPr>
            <w:noProof/>
            <w:webHidden/>
          </w:rPr>
          <w:instrText xml:space="preserve"> PAGEREF _Toc465771112 \h </w:instrText>
        </w:r>
        <w:r w:rsidR="00CA5FEC">
          <w:rPr>
            <w:noProof/>
            <w:webHidden/>
          </w:rPr>
        </w:r>
        <w:r w:rsidR="00CA5FEC">
          <w:rPr>
            <w:noProof/>
            <w:webHidden/>
          </w:rPr>
          <w:fldChar w:fldCharType="separate"/>
        </w:r>
        <w:r w:rsidR="00115DA5">
          <w:rPr>
            <w:noProof/>
            <w:webHidden/>
          </w:rPr>
          <w:t>43</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3" w:history="1">
        <w:r w:rsidR="00CA5FEC" w:rsidRPr="00E300DF">
          <w:rPr>
            <w:rStyle w:val="Hyperlink"/>
            <w:noProof/>
          </w:rPr>
          <w:t>3.1.1 Microcontrolador</w:t>
        </w:r>
        <w:r w:rsidR="00CA5FEC">
          <w:rPr>
            <w:noProof/>
            <w:webHidden/>
          </w:rPr>
          <w:tab/>
        </w:r>
        <w:r w:rsidR="00CA5FEC">
          <w:rPr>
            <w:noProof/>
            <w:webHidden/>
          </w:rPr>
          <w:fldChar w:fldCharType="begin"/>
        </w:r>
        <w:r w:rsidR="00CA5FEC">
          <w:rPr>
            <w:noProof/>
            <w:webHidden/>
          </w:rPr>
          <w:instrText xml:space="preserve"> PAGEREF _Toc465771113 \h </w:instrText>
        </w:r>
        <w:r w:rsidR="00CA5FEC">
          <w:rPr>
            <w:noProof/>
            <w:webHidden/>
          </w:rPr>
        </w:r>
        <w:r w:rsidR="00CA5FEC">
          <w:rPr>
            <w:noProof/>
            <w:webHidden/>
          </w:rPr>
          <w:fldChar w:fldCharType="separate"/>
        </w:r>
        <w:r w:rsidR="00115DA5">
          <w:rPr>
            <w:noProof/>
            <w:webHidden/>
          </w:rPr>
          <w:t>45</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4" w:history="1">
        <w:r w:rsidR="00CA5FEC" w:rsidRPr="00E300DF">
          <w:rPr>
            <w:rStyle w:val="Hyperlink"/>
            <w:noProof/>
          </w:rPr>
          <w:t>3.1.2 Modulador da chirp ternária</w:t>
        </w:r>
        <w:r w:rsidR="00CA5FEC">
          <w:rPr>
            <w:noProof/>
            <w:webHidden/>
          </w:rPr>
          <w:tab/>
        </w:r>
        <w:r w:rsidR="00CA5FEC">
          <w:rPr>
            <w:noProof/>
            <w:webHidden/>
          </w:rPr>
          <w:fldChar w:fldCharType="begin"/>
        </w:r>
        <w:r w:rsidR="00CA5FEC">
          <w:rPr>
            <w:noProof/>
            <w:webHidden/>
          </w:rPr>
          <w:instrText xml:space="preserve"> PAGEREF _Toc465771114 \h </w:instrText>
        </w:r>
        <w:r w:rsidR="00CA5FEC">
          <w:rPr>
            <w:noProof/>
            <w:webHidden/>
          </w:rPr>
        </w:r>
        <w:r w:rsidR="00CA5FEC">
          <w:rPr>
            <w:noProof/>
            <w:webHidden/>
          </w:rPr>
          <w:fldChar w:fldCharType="separate"/>
        </w:r>
        <w:r w:rsidR="00115DA5">
          <w:rPr>
            <w:noProof/>
            <w:webHidden/>
          </w:rPr>
          <w:t>46</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5" w:history="1">
        <w:r w:rsidR="00CA5FEC" w:rsidRPr="00E300DF">
          <w:rPr>
            <w:rStyle w:val="Hyperlink"/>
            <w:noProof/>
          </w:rPr>
          <w:t>3.1.2.1 Periféricos do microcontrolador</w:t>
        </w:r>
        <w:r w:rsidR="00CA5FEC">
          <w:rPr>
            <w:noProof/>
            <w:webHidden/>
          </w:rPr>
          <w:tab/>
        </w:r>
        <w:r w:rsidR="00CA5FEC">
          <w:rPr>
            <w:noProof/>
            <w:webHidden/>
          </w:rPr>
          <w:fldChar w:fldCharType="begin"/>
        </w:r>
        <w:r w:rsidR="00CA5FEC">
          <w:rPr>
            <w:noProof/>
            <w:webHidden/>
          </w:rPr>
          <w:instrText xml:space="preserve"> PAGEREF _Toc465771115 \h </w:instrText>
        </w:r>
        <w:r w:rsidR="00CA5FEC">
          <w:rPr>
            <w:noProof/>
            <w:webHidden/>
          </w:rPr>
        </w:r>
        <w:r w:rsidR="00CA5FEC">
          <w:rPr>
            <w:noProof/>
            <w:webHidden/>
          </w:rPr>
          <w:fldChar w:fldCharType="separate"/>
        </w:r>
        <w:r w:rsidR="00115DA5">
          <w:rPr>
            <w:noProof/>
            <w:webHidden/>
          </w:rPr>
          <w:t>47</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6" w:history="1">
        <w:r w:rsidR="00CA5FEC" w:rsidRPr="00E300DF">
          <w:rPr>
            <w:rStyle w:val="Hyperlink"/>
            <w:noProof/>
          </w:rPr>
          <w:t>3.1.2.2 Processo de modulação</w:t>
        </w:r>
        <w:r w:rsidR="00CA5FEC">
          <w:rPr>
            <w:noProof/>
            <w:webHidden/>
          </w:rPr>
          <w:tab/>
        </w:r>
        <w:r w:rsidR="00CA5FEC">
          <w:rPr>
            <w:noProof/>
            <w:webHidden/>
          </w:rPr>
          <w:fldChar w:fldCharType="begin"/>
        </w:r>
        <w:r w:rsidR="00CA5FEC">
          <w:rPr>
            <w:noProof/>
            <w:webHidden/>
          </w:rPr>
          <w:instrText xml:space="preserve"> PAGEREF _Toc465771116 \h </w:instrText>
        </w:r>
        <w:r w:rsidR="00CA5FEC">
          <w:rPr>
            <w:noProof/>
            <w:webHidden/>
          </w:rPr>
        </w:r>
        <w:r w:rsidR="00CA5FEC">
          <w:rPr>
            <w:noProof/>
            <w:webHidden/>
          </w:rPr>
          <w:fldChar w:fldCharType="separate"/>
        </w:r>
        <w:r w:rsidR="00115DA5">
          <w:rPr>
            <w:noProof/>
            <w:webHidden/>
          </w:rPr>
          <w:t>48</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7" w:history="1">
        <w:r w:rsidR="00CA5FEC" w:rsidRPr="00E300DF">
          <w:rPr>
            <w:rStyle w:val="Hyperlink"/>
            <w:noProof/>
          </w:rPr>
          <w:t xml:space="preserve">3.1.2.3 Algoritmo de modulação da </w:t>
        </w:r>
        <w:r w:rsidR="00CA5FEC" w:rsidRPr="00E300DF">
          <w:rPr>
            <w:rStyle w:val="Hyperlink"/>
            <w:i/>
            <w:noProof/>
          </w:rPr>
          <w:t>chirp</w:t>
        </w:r>
        <w:r w:rsidR="00CA5FEC" w:rsidRPr="00E300DF">
          <w:rPr>
            <w:rStyle w:val="Hyperlink"/>
            <w:noProof/>
          </w:rPr>
          <w:t xml:space="preserve"> ternária</w:t>
        </w:r>
        <w:r w:rsidR="00CA5FEC">
          <w:rPr>
            <w:noProof/>
            <w:webHidden/>
          </w:rPr>
          <w:tab/>
        </w:r>
        <w:r w:rsidR="00CA5FEC">
          <w:rPr>
            <w:noProof/>
            <w:webHidden/>
          </w:rPr>
          <w:fldChar w:fldCharType="begin"/>
        </w:r>
        <w:r w:rsidR="00CA5FEC">
          <w:rPr>
            <w:noProof/>
            <w:webHidden/>
          </w:rPr>
          <w:instrText xml:space="preserve"> PAGEREF _Toc465771117 \h </w:instrText>
        </w:r>
        <w:r w:rsidR="00CA5FEC">
          <w:rPr>
            <w:noProof/>
            <w:webHidden/>
          </w:rPr>
        </w:r>
        <w:r w:rsidR="00CA5FEC">
          <w:rPr>
            <w:noProof/>
            <w:webHidden/>
          </w:rPr>
          <w:fldChar w:fldCharType="separate"/>
        </w:r>
        <w:r w:rsidR="00115DA5">
          <w:rPr>
            <w:noProof/>
            <w:webHidden/>
          </w:rPr>
          <w:t>50</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8" w:history="1">
        <w:r w:rsidR="00CA5FEC" w:rsidRPr="00E300DF">
          <w:rPr>
            <w:rStyle w:val="Hyperlink"/>
            <w:noProof/>
          </w:rPr>
          <w:t>3.1.2.4 Hardware analógico</w:t>
        </w:r>
        <w:r w:rsidR="00CA5FEC">
          <w:rPr>
            <w:noProof/>
            <w:webHidden/>
          </w:rPr>
          <w:tab/>
        </w:r>
        <w:r w:rsidR="00CA5FEC">
          <w:rPr>
            <w:noProof/>
            <w:webHidden/>
          </w:rPr>
          <w:fldChar w:fldCharType="begin"/>
        </w:r>
        <w:r w:rsidR="00CA5FEC">
          <w:rPr>
            <w:noProof/>
            <w:webHidden/>
          </w:rPr>
          <w:instrText xml:space="preserve"> PAGEREF _Toc465771118 \h </w:instrText>
        </w:r>
        <w:r w:rsidR="00CA5FEC">
          <w:rPr>
            <w:noProof/>
            <w:webHidden/>
          </w:rPr>
        </w:r>
        <w:r w:rsidR="00CA5FEC">
          <w:rPr>
            <w:noProof/>
            <w:webHidden/>
          </w:rPr>
          <w:fldChar w:fldCharType="separate"/>
        </w:r>
        <w:r w:rsidR="00115DA5">
          <w:rPr>
            <w:noProof/>
            <w:webHidden/>
          </w:rPr>
          <w:t>52</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9" w:history="1">
        <w:r w:rsidR="00CA5FEC" w:rsidRPr="00E300DF">
          <w:rPr>
            <w:rStyle w:val="Hyperlink"/>
            <w:noProof/>
          </w:rPr>
          <w:t>3.1.3 Fonte de corrente controlada por tensão (VCCS)</w:t>
        </w:r>
        <w:r w:rsidR="00CA5FEC">
          <w:rPr>
            <w:noProof/>
            <w:webHidden/>
          </w:rPr>
          <w:tab/>
        </w:r>
        <w:r w:rsidR="00CA5FEC">
          <w:rPr>
            <w:noProof/>
            <w:webHidden/>
          </w:rPr>
          <w:fldChar w:fldCharType="begin"/>
        </w:r>
        <w:r w:rsidR="00CA5FEC">
          <w:rPr>
            <w:noProof/>
            <w:webHidden/>
          </w:rPr>
          <w:instrText xml:space="preserve"> PAGEREF _Toc465771119 \h </w:instrText>
        </w:r>
        <w:r w:rsidR="00CA5FEC">
          <w:rPr>
            <w:noProof/>
            <w:webHidden/>
          </w:rPr>
        </w:r>
        <w:r w:rsidR="00CA5FEC">
          <w:rPr>
            <w:noProof/>
            <w:webHidden/>
          </w:rPr>
          <w:fldChar w:fldCharType="separate"/>
        </w:r>
        <w:r w:rsidR="00115DA5">
          <w:rPr>
            <w:noProof/>
            <w:webHidden/>
          </w:rPr>
          <w:t>53</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0" w:history="1">
        <w:r w:rsidR="00CA5FEC" w:rsidRPr="00E300DF">
          <w:rPr>
            <w:rStyle w:val="Hyperlink"/>
            <w:noProof/>
          </w:rPr>
          <w:t>3.1.4 Sistema de aquisição</w:t>
        </w:r>
        <w:r w:rsidR="00CA5FEC">
          <w:rPr>
            <w:noProof/>
            <w:webHidden/>
          </w:rPr>
          <w:tab/>
        </w:r>
        <w:r w:rsidR="00CA5FEC">
          <w:rPr>
            <w:noProof/>
            <w:webHidden/>
          </w:rPr>
          <w:fldChar w:fldCharType="begin"/>
        </w:r>
        <w:r w:rsidR="00CA5FEC">
          <w:rPr>
            <w:noProof/>
            <w:webHidden/>
          </w:rPr>
          <w:instrText xml:space="preserve"> PAGEREF _Toc465771120 \h </w:instrText>
        </w:r>
        <w:r w:rsidR="00CA5FEC">
          <w:rPr>
            <w:noProof/>
            <w:webHidden/>
          </w:rPr>
        </w:r>
        <w:r w:rsidR="00CA5FEC">
          <w:rPr>
            <w:noProof/>
            <w:webHidden/>
          </w:rPr>
          <w:fldChar w:fldCharType="separate"/>
        </w:r>
        <w:r w:rsidR="00115DA5">
          <w:rPr>
            <w:noProof/>
            <w:webHidden/>
          </w:rPr>
          <w:t>54</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1" w:history="1">
        <w:r w:rsidR="00CA5FEC" w:rsidRPr="00E300DF">
          <w:rPr>
            <w:rStyle w:val="Hyperlink"/>
            <w:noProof/>
          </w:rPr>
          <w:t xml:space="preserve">3.1.4.1 Filtro </w:t>
        </w:r>
        <w:r w:rsidR="00CA5FEC" w:rsidRPr="00E300DF">
          <w:rPr>
            <w:rStyle w:val="Hyperlink"/>
            <w:i/>
            <w:noProof/>
            <w:lang w:val="en-US"/>
          </w:rPr>
          <w:t>anti-aliasing</w:t>
        </w:r>
        <w:r w:rsidR="00CA5FEC">
          <w:rPr>
            <w:noProof/>
            <w:webHidden/>
          </w:rPr>
          <w:tab/>
        </w:r>
        <w:r w:rsidR="00CA5FEC">
          <w:rPr>
            <w:noProof/>
            <w:webHidden/>
          </w:rPr>
          <w:fldChar w:fldCharType="begin"/>
        </w:r>
        <w:r w:rsidR="00CA5FEC">
          <w:rPr>
            <w:noProof/>
            <w:webHidden/>
          </w:rPr>
          <w:instrText xml:space="preserve"> PAGEREF _Toc465771121 \h </w:instrText>
        </w:r>
        <w:r w:rsidR="00CA5FEC">
          <w:rPr>
            <w:noProof/>
            <w:webHidden/>
          </w:rPr>
        </w:r>
        <w:r w:rsidR="00CA5FEC">
          <w:rPr>
            <w:noProof/>
            <w:webHidden/>
          </w:rPr>
          <w:fldChar w:fldCharType="separate"/>
        </w:r>
        <w:r w:rsidR="00115DA5">
          <w:rPr>
            <w:noProof/>
            <w:webHidden/>
          </w:rPr>
          <w:t>55</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2" w:history="1">
        <w:r w:rsidR="00CA5FEC" w:rsidRPr="00E300DF">
          <w:rPr>
            <w:rStyle w:val="Hyperlink"/>
            <w:noProof/>
          </w:rPr>
          <w:t>3.1.4.2 Circuito de ajuste de nível</w:t>
        </w:r>
        <w:r w:rsidR="00CA5FEC">
          <w:rPr>
            <w:noProof/>
            <w:webHidden/>
          </w:rPr>
          <w:tab/>
        </w:r>
        <w:r w:rsidR="00CA5FEC">
          <w:rPr>
            <w:noProof/>
            <w:webHidden/>
          </w:rPr>
          <w:fldChar w:fldCharType="begin"/>
        </w:r>
        <w:r w:rsidR="00CA5FEC">
          <w:rPr>
            <w:noProof/>
            <w:webHidden/>
          </w:rPr>
          <w:instrText xml:space="preserve"> PAGEREF _Toc465771122 \h </w:instrText>
        </w:r>
        <w:r w:rsidR="00CA5FEC">
          <w:rPr>
            <w:noProof/>
            <w:webHidden/>
          </w:rPr>
        </w:r>
        <w:r w:rsidR="00CA5FEC">
          <w:rPr>
            <w:noProof/>
            <w:webHidden/>
          </w:rPr>
          <w:fldChar w:fldCharType="separate"/>
        </w:r>
        <w:r w:rsidR="00115DA5">
          <w:rPr>
            <w:noProof/>
            <w:webHidden/>
          </w:rPr>
          <w:t>56</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3" w:history="1">
        <w:r w:rsidR="00CA5FEC" w:rsidRPr="00E300DF">
          <w:rPr>
            <w:rStyle w:val="Hyperlink"/>
            <w:noProof/>
          </w:rPr>
          <w:t>3.1.4.3 Firmware</w:t>
        </w:r>
        <w:r w:rsidR="00CA5FEC">
          <w:rPr>
            <w:noProof/>
            <w:webHidden/>
          </w:rPr>
          <w:tab/>
        </w:r>
        <w:r w:rsidR="00CA5FEC">
          <w:rPr>
            <w:noProof/>
            <w:webHidden/>
          </w:rPr>
          <w:fldChar w:fldCharType="begin"/>
        </w:r>
        <w:r w:rsidR="00CA5FEC">
          <w:rPr>
            <w:noProof/>
            <w:webHidden/>
          </w:rPr>
          <w:instrText xml:space="preserve"> PAGEREF _Toc465771123 \h </w:instrText>
        </w:r>
        <w:r w:rsidR="00CA5FEC">
          <w:rPr>
            <w:noProof/>
            <w:webHidden/>
          </w:rPr>
        </w:r>
        <w:r w:rsidR="00CA5FEC">
          <w:rPr>
            <w:noProof/>
            <w:webHidden/>
          </w:rPr>
          <w:fldChar w:fldCharType="separate"/>
        </w:r>
        <w:r w:rsidR="00115DA5">
          <w:rPr>
            <w:noProof/>
            <w:webHidden/>
          </w:rPr>
          <w:t>57</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4" w:history="1">
        <w:r w:rsidR="00CA5FEC" w:rsidRPr="00E300DF">
          <w:rPr>
            <w:rStyle w:val="Hyperlink"/>
            <w:noProof/>
          </w:rPr>
          <w:t>3.1.5 Condicionadores de sinais de corrente e tensão</w:t>
        </w:r>
        <w:r w:rsidR="00CA5FEC">
          <w:rPr>
            <w:noProof/>
            <w:webHidden/>
          </w:rPr>
          <w:tab/>
        </w:r>
        <w:r w:rsidR="00CA5FEC">
          <w:rPr>
            <w:noProof/>
            <w:webHidden/>
          </w:rPr>
          <w:fldChar w:fldCharType="begin"/>
        </w:r>
        <w:r w:rsidR="00CA5FEC">
          <w:rPr>
            <w:noProof/>
            <w:webHidden/>
          </w:rPr>
          <w:instrText xml:space="preserve"> PAGEREF _Toc465771124 \h </w:instrText>
        </w:r>
        <w:r w:rsidR="00CA5FEC">
          <w:rPr>
            <w:noProof/>
            <w:webHidden/>
          </w:rPr>
        </w:r>
        <w:r w:rsidR="00CA5FEC">
          <w:rPr>
            <w:noProof/>
            <w:webHidden/>
          </w:rPr>
          <w:fldChar w:fldCharType="separate"/>
        </w:r>
        <w:r w:rsidR="00115DA5">
          <w:rPr>
            <w:noProof/>
            <w:webHidden/>
          </w:rPr>
          <w:t>59</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5" w:history="1">
        <w:r w:rsidR="00CA5FEC" w:rsidRPr="00E300DF">
          <w:rPr>
            <w:rStyle w:val="Hyperlink"/>
            <w:noProof/>
          </w:rPr>
          <w:t>3.1.5.1 Condicionador I</w:t>
        </w:r>
        <w:r w:rsidR="00CA5FEC">
          <w:rPr>
            <w:noProof/>
            <w:webHidden/>
          </w:rPr>
          <w:tab/>
        </w:r>
        <w:r w:rsidR="00CA5FEC">
          <w:rPr>
            <w:noProof/>
            <w:webHidden/>
          </w:rPr>
          <w:fldChar w:fldCharType="begin"/>
        </w:r>
        <w:r w:rsidR="00CA5FEC">
          <w:rPr>
            <w:noProof/>
            <w:webHidden/>
          </w:rPr>
          <w:instrText xml:space="preserve"> PAGEREF _Toc465771125 \h </w:instrText>
        </w:r>
        <w:r w:rsidR="00CA5FEC">
          <w:rPr>
            <w:noProof/>
            <w:webHidden/>
          </w:rPr>
        </w:r>
        <w:r w:rsidR="00CA5FEC">
          <w:rPr>
            <w:noProof/>
            <w:webHidden/>
          </w:rPr>
          <w:fldChar w:fldCharType="separate"/>
        </w:r>
        <w:r w:rsidR="00115DA5">
          <w:rPr>
            <w:noProof/>
            <w:webHidden/>
          </w:rPr>
          <w:t>59</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6" w:history="1">
        <w:r w:rsidR="00CA5FEC" w:rsidRPr="00E300DF">
          <w:rPr>
            <w:rStyle w:val="Hyperlink"/>
            <w:noProof/>
          </w:rPr>
          <w:t>3.1.5.2 Condicionador V</w:t>
        </w:r>
        <w:r w:rsidR="00CA5FEC">
          <w:rPr>
            <w:noProof/>
            <w:webHidden/>
          </w:rPr>
          <w:tab/>
        </w:r>
        <w:r w:rsidR="00CA5FEC">
          <w:rPr>
            <w:noProof/>
            <w:webHidden/>
          </w:rPr>
          <w:fldChar w:fldCharType="begin"/>
        </w:r>
        <w:r w:rsidR="00CA5FEC">
          <w:rPr>
            <w:noProof/>
            <w:webHidden/>
          </w:rPr>
          <w:instrText xml:space="preserve"> PAGEREF _Toc465771126 \h </w:instrText>
        </w:r>
        <w:r w:rsidR="00CA5FEC">
          <w:rPr>
            <w:noProof/>
            <w:webHidden/>
          </w:rPr>
        </w:r>
        <w:r w:rsidR="00CA5FEC">
          <w:rPr>
            <w:noProof/>
            <w:webHidden/>
          </w:rPr>
          <w:fldChar w:fldCharType="separate"/>
        </w:r>
        <w:r w:rsidR="00115DA5">
          <w:rPr>
            <w:noProof/>
            <w:webHidden/>
          </w:rPr>
          <w:t>60</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127" w:history="1">
        <w:r w:rsidR="00CA5FEC" w:rsidRPr="00E300DF">
          <w:rPr>
            <w:rStyle w:val="Hyperlink"/>
            <w:i/>
            <w:noProof/>
          </w:rPr>
          <w:t>3.2</w:t>
        </w:r>
        <w:r w:rsidR="00CA5FEC" w:rsidRPr="00E300DF">
          <w:rPr>
            <w:rStyle w:val="Hyperlink"/>
            <w:noProof/>
          </w:rPr>
          <w:t xml:space="preserve"> Arquitetura de </w:t>
        </w:r>
        <w:r w:rsidR="00CA5FEC" w:rsidRPr="00E300DF">
          <w:rPr>
            <w:rStyle w:val="Hyperlink"/>
            <w:i/>
            <w:noProof/>
          </w:rPr>
          <w:t>software</w:t>
        </w:r>
        <w:r w:rsidR="00CA5FEC">
          <w:rPr>
            <w:noProof/>
            <w:webHidden/>
          </w:rPr>
          <w:tab/>
        </w:r>
        <w:r w:rsidR="00CA5FEC">
          <w:rPr>
            <w:noProof/>
            <w:webHidden/>
          </w:rPr>
          <w:fldChar w:fldCharType="begin"/>
        </w:r>
        <w:r w:rsidR="00CA5FEC">
          <w:rPr>
            <w:noProof/>
            <w:webHidden/>
          </w:rPr>
          <w:instrText xml:space="preserve"> PAGEREF _Toc465771127 \h </w:instrText>
        </w:r>
        <w:r w:rsidR="00CA5FEC">
          <w:rPr>
            <w:noProof/>
            <w:webHidden/>
          </w:rPr>
        </w:r>
        <w:r w:rsidR="00CA5FEC">
          <w:rPr>
            <w:noProof/>
            <w:webHidden/>
          </w:rPr>
          <w:fldChar w:fldCharType="separate"/>
        </w:r>
        <w:r w:rsidR="00115DA5">
          <w:rPr>
            <w:noProof/>
            <w:webHidden/>
          </w:rPr>
          <w:t>61</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8" w:history="1">
        <w:r w:rsidR="00CA5FEC" w:rsidRPr="00E300DF">
          <w:rPr>
            <w:rStyle w:val="Hyperlink"/>
            <w:noProof/>
          </w:rPr>
          <w:t>3.2.1 Processamento de sinais</w:t>
        </w:r>
        <w:r w:rsidR="00CA5FEC">
          <w:rPr>
            <w:noProof/>
            <w:webHidden/>
          </w:rPr>
          <w:tab/>
        </w:r>
        <w:r w:rsidR="00CA5FEC">
          <w:rPr>
            <w:noProof/>
            <w:webHidden/>
          </w:rPr>
          <w:fldChar w:fldCharType="begin"/>
        </w:r>
        <w:r w:rsidR="00CA5FEC">
          <w:rPr>
            <w:noProof/>
            <w:webHidden/>
          </w:rPr>
          <w:instrText xml:space="preserve"> PAGEREF _Toc465771128 \h </w:instrText>
        </w:r>
        <w:r w:rsidR="00CA5FEC">
          <w:rPr>
            <w:noProof/>
            <w:webHidden/>
          </w:rPr>
        </w:r>
        <w:r w:rsidR="00CA5FEC">
          <w:rPr>
            <w:noProof/>
            <w:webHidden/>
          </w:rPr>
          <w:fldChar w:fldCharType="separate"/>
        </w:r>
        <w:r w:rsidR="00115DA5">
          <w:rPr>
            <w:noProof/>
            <w:webHidden/>
          </w:rPr>
          <w:t>61</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9" w:history="1">
        <w:r w:rsidR="00CA5FEC" w:rsidRPr="00E300DF">
          <w:rPr>
            <w:rStyle w:val="Hyperlink"/>
            <w:noProof/>
          </w:rPr>
          <w:t>3.2.2 Interface com o usuário</w:t>
        </w:r>
        <w:r w:rsidR="00CA5FEC">
          <w:rPr>
            <w:noProof/>
            <w:webHidden/>
          </w:rPr>
          <w:tab/>
        </w:r>
        <w:r w:rsidR="00CA5FEC">
          <w:rPr>
            <w:noProof/>
            <w:webHidden/>
          </w:rPr>
          <w:fldChar w:fldCharType="begin"/>
        </w:r>
        <w:r w:rsidR="00CA5FEC">
          <w:rPr>
            <w:noProof/>
            <w:webHidden/>
          </w:rPr>
          <w:instrText xml:space="preserve"> PAGEREF _Toc465771129 \h </w:instrText>
        </w:r>
        <w:r w:rsidR="00CA5FEC">
          <w:rPr>
            <w:noProof/>
            <w:webHidden/>
          </w:rPr>
        </w:r>
        <w:r w:rsidR="00CA5FEC">
          <w:rPr>
            <w:noProof/>
            <w:webHidden/>
          </w:rPr>
          <w:fldChar w:fldCharType="separate"/>
        </w:r>
        <w:r w:rsidR="00115DA5">
          <w:rPr>
            <w:noProof/>
            <w:webHidden/>
          </w:rPr>
          <w:t>64</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130" w:history="1">
        <w:r w:rsidR="00CA5FEC" w:rsidRPr="00E300DF">
          <w:rPr>
            <w:rStyle w:val="Hyperlink"/>
            <w:noProof/>
          </w:rPr>
          <w:t>3.3 Protótipo montado</w:t>
        </w:r>
        <w:r w:rsidR="00CA5FEC">
          <w:rPr>
            <w:noProof/>
            <w:webHidden/>
          </w:rPr>
          <w:tab/>
        </w:r>
        <w:r w:rsidR="00CA5FEC">
          <w:rPr>
            <w:noProof/>
            <w:webHidden/>
          </w:rPr>
          <w:fldChar w:fldCharType="begin"/>
        </w:r>
        <w:r w:rsidR="00CA5FEC">
          <w:rPr>
            <w:noProof/>
            <w:webHidden/>
          </w:rPr>
          <w:instrText xml:space="preserve"> PAGEREF _Toc465771130 \h </w:instrText>
        </w:r>
        <w:r w:rsidR="00CA5FEC">
          <w:rPr>
            <w:noProof/>
            <w:webHidden/>
          </w:rPr>
        </w:r>
        <w:r w:rsidR="00CA5FEC">
          <w:rPr>
            <w:noProof/>
            <w:webHidden/>
          </w:rPr>
          <w:fldChar w:fldCharType="separate"/>
        </w:r>
        <w:r w:rsidR="00115DA5">
          <w:rPr>
            <w:noProof/>
            <w:webHidden/>
          </w:rPr>
          <w:t>67</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131" w:history="1">
        <w:r w:rsidR="00CA5FEC" w:rsidRPr="00E300DF">
          <w:rPr>
            <w:rStyle w:val="Hyperlink"/>
            <w:noProof/>
          </w:rPr>
          <w:t>3.4 Metodologia de avaliação</w:t>
        </w:r>
        <w:r w:rsidR="00CA5FEC">
          <w:rPr>
            <w:noProof/>
            <w:webHidden/>
          </w:rPr>
          <w:tab/>
        </w:r>
        <w:r w:rsidR="00CA5FEC">
          <w:rPr>
            <w:noProof/>
            <w:webHidden/>
          </w:rPr>
          <w:fldChar w:fldCharType="begin"/>
        </w:r>
        <w:r w:rsidR="00CA5FEC">
          <w:rPr>
            <w:noProof/>
            <w:webHidden/>
          </w:rPr>
          <w:instrText xml:space="preserve"> PAGEREF _Toc465771131 \h </w:instrText>
        </w:r>
        <w:r w:rsidR="00CA5FEC">
          <w:rPr>
            <w:noProof/>
            <w:webHidden/>
          </w:rPr>
        </w:r>
        <w:r w:rsidR="00CA5FEC">
          <w:rPr>
            <w:noProof/>
            <w:webHidden/>
          </w:rPr>
          <w:fldChar w:fldCharType="separate"/>
        </w:r>
        <w:r w:rsidR="00115DA5">
          <w:rPr>
            <w:noProof/>
            <w:webHidden/>
          </w:rPr>
          <w:t>72</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32" w:history="1">
        <w:r w:rsidR="00CA5FEC" w:rsidRPr="00E300DF">
          <w:rPr>
            <w:rStyle w:val="Hyperlink"/>
            <w:noProof/>
          </w:rPr>
          <w:t>3.4.1 Análise de módulos</w:t>
        </w:r>
        <w:r w:rsidR="00CA5FEC">
          <w:rPr>
            <w:noProof/>
            <w:webHidden/>
          </w:rPr>
          <w:tab/>
        </w:r>
        <w:r w:rsidR="00CA5FEC">
          <w:rPr>
            <w:noProof/>
            <w:webHidden/>
          </w:rPr>
          <w:fldChar w:fldCharType="begin"/>
        </w:r>
        <w:r w:rsidR="00CA5FEC">
          <w:rPr>
            <w:noProof/>
            <w:webHidden/>
          </w:rPr>
          <w:instrText xml:space="preserve"> PAGEREF _Toc465771132 \h </w:instrText>
        </w:r>
        <w:r w:rsidR="00CA5FEC">
          <w:rPr>
            <w:noProof/>
            <w:webHidden/>
          </w:rPr>
        </w:r>
        <w:r w:rsidR="00CA5FEC">
          <w:rPr>
            <w:noProof/>
            <w:webHidden/>
          </w:rPr>
          <w:fldChar w:fldCharType="separate"/>
        </w:r>
        <w:r w:rsidR="00115DA5">
          <w:rPr>
            <w:noProof/>
            <w:webHidden/>
          </w:rPr>
          <w:t>72</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3" w:history="1">
        <w:r w:rsidR="00CA5FEC" w:rsidRPr="00E300DF">
          <w:rPr>
            <w:rStyle w:val="Hyperlink"/>
            <w:noProof/>
          </w:rPr>
          <w:t>3.4.1.1 Filtros Anti-aliasing</w:t>
        </w:r>
        <w:r w:rsidR="00CA5FEC">
          <w:rPr>
            <w:noProof/>
            <w:webHidden/>
          </w:rPr>
          <w:tab/>
        </w:r>
        <w:r w:rsidR="00CA5FEC">
          <w:rPr>
            <w:noProof/>
            <w:webHidden/>
          </w:rPr>
          <w:fldChar w:fldCharType="begin"/>
        </w:r>
        <w:r w:rsidR="00CA5FEC">
          <w:rPr>
            <w:noProof/>
            <w:webHidden/>
          </w:rPr>
          <w:instrText xml:space="preserve"> PAGEREF _Toc465771133 \h </w:instrText>
        </w:r>
        <w:r w:rsidR="00CA5FEC">
          <w:rPr>
            <w:noProof/>
            <w:webHidden/>
          </w:rPr>
        </w:r>
        <w:r w:rsidR="00CA5FEC">
          <w:rPr>
            <w:noProof/>
            <w:webHidden/>
          </w:rPr>
          <w:fldChar w:fldCharType="separate"/>
        </w:r>
        <w:r w:rsidR="00115DA5">
          <w:rPr>
            <w:noProof/>
            <w:webHidden/>
          </w:rPr>
          <w:t>72</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4" w:history="1">
        <w:r w:rsidR="00CA5FEC" w:rsidRPr="00E300DF">
          <w:rPr>
            <w:rStyle w:val="Hyperlink"/>
            <w:noProof/>
          </w:rPr>
          <w:t>3.4.1.2</w:t>
        </w:r>
        <w:r w:rsidR="00CA5FEC" w:rsidRPr="00E300DF">
          <w:rPr>
            <w:rStyle w:val="Hyperlink"/>
            <w:i/>
            <w:noProof/>
          </w:rPr>
          <w:t xml:space="preserve"> Crosstalk</w:t>
        </w:r>
        <w:r w:rsidR="00CA5FEC" w:rsidRPr="00E300DF">
          <w:rPr>
            <w:rStyle w:val="Hyperlink"/>
            <w:noProof/>
          </w:rPr>
          <w:t xml:space="preserve"> no sistema de aquisição</w:t>
        </w:r>
        <w:r w:rsidR="00CA5FEC">
          <w:rPr>
            <w:noProof/>
            <w:webHidden/>
          </w:rPr>
          <w:tab/>
        </w:r>
        <w:r w:rsidR="00CA5FEC">
          <w:rPr>
            <w:noProof/>
            <w:webHidden/>
          </w:rPr>
          <w:fldChar w:fldCharType="begin"/>
        </w:r>
        <w:r w:rsidR="00CA5FEC">
          <w:rPr>
            <w:noProof/>
            <w:webHidden/>
          </w:rPr>
          <w:instrText xml:space="preserve"> PAGEREF _Toc465771134 \h </w:instrText>
        </w:r>
        <w:r w:rsidR="00CA5FEC">
          <w:rPr>
            <w:noProof/>
            <w:webHidden/>
          </w:rPr>
        </w:r>
        <w:r w:rsidR="00CA5FEC">
          <w:rPr>
            <w:noProof/>
            <w:webHidden/>
          </w:rPr>
          <w:fldChar w:fldCharType="separate"/>
        </w:r>
        <w:r w:rsidR="00115DA5">
          <w:rPr>
            <w:noProof/>
            <w:webHidden/>
          </w:rPr>
          <w:t>74</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5" w:history="1">
        <w:r w:rsidR="00CA5FEC" w:rsidRPr="00E300DF">
          <w:rPr>
            <w:rStyle w:val="Hyperlink"/>
            <w:noProof/>
          </w:rPr>
          <w:t>3.4.1.3 Modulação Tchirp</w:t>
        </w:r>
        <w:r w:rsidR="00CA5FEC">
          <w:rPr>
            <w:noProof/>
            <w:webHidden/>
          </w:rPr>
          <w:tab/>
        </w:r>
        <w:r w:rsidR="00CA5FEC">
          <w:rPr>
            <w:noProof/>
            <w:webHidden/>
          </w:rPr>
          <w:fldChar w:fldCharType="begin"/>
        </w:r>
        <w:r w:rsidR="00CA5FEC">
          <w:rPr>
            <w:noProof/>
            <w:webHidden/>
          </w:rPr>
          <w:instrText xml:space="preserve"> PAGEREF _Toc465771135 \h </w:instrText>
        </w:r>
        <w:r w:rsidR="00CA5FEC">
          <w:rPr>
            <w:noProof/>
            <w:webHidden/>
          </w:rPr>
        </w:r>
        <w:r w:rsidR="00CA5FEC">
          <w:rPr>
            <w:noProof/>
            <w:webHidden/>
          </w:rPr>
          <w:fldChar w:fldCharType="separate"/>
        </w:r>
        <w:r w:rsidR="00115DA5">
          <w:rPr>
            <w:noProof/>
            <w:webHidden/>
          </w:rPr>
          <w:t>75</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6" w:history="1">
        <w:r w:rsidR="00CA5FEC" w:rsidRPr="00E300DF">
          <w:rPr>
            <w:rStyle w:val="Hyperlink"/>
            <w:noProof/>
          </w:rPr>
          <w:t>3.4.1.4 VCCS e Condicionador I</w:t>
        </w:r>
        <w:r w:rsidR="00CA5FEC">
          <w:rPr>
            <w:noProof/>
            <w:webHidden/>
          </w:rPr>
          <w:tab/>
        </w:r>
        <w:r w:rsidR="00CA5FEC">
          <w:rPr>
            <w:noProof/>
            <w:webHidden/>
          </w:rPr>
          <w:fldChar w:fldCharType="begin"/>
        </w:r>
        <w:r w:rsidR="00CA5FEC">
          <w:rPr>
            <w:noProof/>
            <w:webHidden/>
          </w:rPr>
          <w:instrText xml:space="preserve"> PAGEREF _Toc465771136 \h </w:instrText>
        </w:r>
        <w:r w:rsidR="00CA5FEC">
          <w:rPr>
            <w:noProof/>
            <w:webHidden/>
          </w:rPr>
        </w:r>
        <w:r w:rsidR="00CA5FEC">
          <w:rPr>
            <w:noProof/>
            <w:webHidden/>
          </w:rPr>
          <w:fldChar w:fldCharType="separate"/>
        </w:r>
        <w:r w:rsidR="00115DA5">
          <w:rPr>
            <w:noProof/>
            <w:webHidden/>
          </w:rPr>
          <w:t>76</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7" w:history="1">
        <w:r w:rsidR="00CA5FEC" w:rsidRPr="00E300DF">
          <w:rPr>
            <w:rStyle w:val="Hyperlink"/>
            <w:noProof/>
          </w:rPr>
          <w:t>3.4.1.5 Condicionador V</w:t>
        </w:r>
        <w:r w:rsidR="00CA5FEC">
          <w:rPr>
            <w:noProof/>
            <w:webHidden/>
          </w:rPr>
          <w:tab/>
        </w:r>
        <w:r w:rsidR="00CA5FEC">
          <w:rPr>
            <w:noProof/>
            <w:webHidden/>
          </w:rPr>
          <w:fldChar w:fldCharType="begin"/>
        </w:r>
        <w:r w:rsidR="00CA5FEC">
          <w:rPr>
            <w:noProof/>
            <w:webHidden/>
          </w:rPr>
          <w:instrText xml:space="preserve"> PAGEREF _Toc465771137 \h </w:instrText>
        </w:r>
        <w:r w:rsidR="00CA5FEC">
          <w:rPr>
            <w:noProof/>
            <w:webHidden/>
          </w:rPr>
        </w:r>
        <w:r w:rsidR="00CA5FEC">
          <w:rPr>
            <w:noProof/>
            <w:webHidden/>
          </w:rPr>
          <w:fldChar w:fldCharType="separate"/>
        </w:r>
        <w:r w:rsidR="00115DA5">
          <w:rPr>
            <w:noProof/>
            <w:webHidden/>
          </w:rPr>
          <w:t>80</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8" w:history="1">
        <w:r w:rsidR="00CA5FEC" w:rsidRPr="00E300DF">
          <w:rPr>
            <w:rStyle w:val="Hyperlink"/>
            <w:noProof/>
          </w:rPr>
          <w:t>3.4.1.6 Atraso de grupo</w:t>
        </w:r>
        <w:r w:rsidR="00CA5FEC">
          <w:rPr>
            <w:noProof/>
            <w:webHidden/>
          </w:rPr>
          <w:tab/>
        </w:r>
        <w:r w:rsidR="00CA5FEC">
          <w:rPr>
            <w:noProof/>
            <w:webHidden/>
          </w:rPr>
          <w:fldChar w:fldCharType="begin"/>
        </w:r>
        <w:r w:rsidR="00CA5FEC">
          <w:rPr>
            <w:noProof/>
            <w:webHidden/>
          </w:rPr>
          <w:instrText xml:space="preserve"> PAGEREF _Toc465771138 \h </w:instrText>
        </w:r>
        <w:r w:rsidR="00CA5FEC">
          <w:rPr>
            <w:noProof/>
            <w:webHidden/>
          </w:rPr>
        </w:r>
        <w:r w:rsidR="00CA5FEC">
          <w:rPr>
            <w:noProof/>
            <w:webHidden/>
          </w:rPr>
          <w:fldChar w:fldCharType="separate"/>
        </w:r>
        <w:r w:rsidR="00115DA5">
          <w:rPr>
            <w:noProof/>
            <w:webHidden/>
          </w:rPr>
          <w:t>81</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9" w:history="1">
        <w:r w:rsidR="00CA5FEC" w:rsidRPr="00E300DF">
          <w:rPr>
            <w:rStyle w:val="Hyperlink"/>
            <w:noProof/>
          </w:rPr>
          <w:t>3.4.1.7 Tempo necessário para obter 1 espectro da bioimpedância</w:t>
        </w:r>
        <w:r w:rsidR="00CA5FEC">
          <w:rPr>
            <w:noProof/>
            <w:webHidden/>
          </w:rPr>
          <w:tab/>
        </w:r>
        <w:r w:rsidR="00CA5FEC">
          <w:rPr>
            <w:noProof/>
            <w:webHidden/>
          </w:rPr>
          <w:fldChar w:fldCharType="begin"/>
        </w:r>
        <w:r w:rsidR="00CA5FEC">
          <w:rPr>
            <w:noProof/>
            <w:webHidden/>
          </w:rPr>
          <w:instrText xml:space="preserve"> PAGEREF _Toc465771139 \h </w:instrText>
        </w:r>
        <w:r w:rsidR="00CA5FEC">
          <w:rPr>
            <w:noProof/>
            <w:webHidden/>
          </w:rPr>
        </w:r>
        <w:r w:rsidR="00CA5FEC">
          <w:rPr>
            <w:noProof/>
            <w:webHidden/>
          </w:rPr>
          <w:fldChar w:fldCharType="separate"/>
        </w:r>
        <w:r w:rsidR="00115DA5">
          <w:rPr>
            <w:noProof/>
            <w:webHidden/>
          </w:rPr>
          <w:t>82</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0" w:history="1">
        <w:r w:rsidR="00CA5FEC" w:rsidRPr="00E300DF">
          <w:rPr>
            <w:rStyle w:val="Hyperlink"/>
            <w:noProof/>
          </w:rPr>
          <w:t>3.4.2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_Toc465771140 \h </w:instrText>
        </w:r>
        <w:r w:rsidR="00CA5FEC">
          <w:rPr>
            <w:noProof/>
            <w:webHidden/>
          </w:rPr>
        </w:r>
        <w:r w:rsidR="00CA5FEC">
          <w:rPr>
            <w:noProof/>
            <w:webHidden/>
          </w:rPr>
          <w:fldChar w:fldCharType="separate"/>
        </w:r>
        <w:r w:rsidR="00115DA5">
          <w:rPr>
            <w:noProof/>
            <w:webHidden/>
          </w:rPr>
          <w:t>83</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1" w:history="1">
        <w:r w:rsidR="00CA5FEC" w:rsidRPr="00E300DF">
          <w:rPr>
            <w:rStyle w:val="Hyperlink"/>
            <w:noProof/>
          </w:rPr>
          <w:t>3.4.2.1 Comparação com aparelho comercial na medida de impedância</w:t>
        </w:r>
        <w:r w:rsidR="00CA5FEC">
          <w:rPr>
            <w:noProof/>
            <w:webHidden/>
          </w:rPr>
          <w:tab/>
        </w:r>
        <w:r w:rsidR="00CA5FEC">
          <w:rPr>
            <w:noProof/>
            <w:webHidden/>
          </w:rPr>
          <w:fldChar w:fldCharType="begin"/>
        </w:r>
        <w:r w:rsidR="00CA5FEC">
          <w:rPr>
            <w:noProof/>
            <w:webHidden/>
          </w:rPr>
          <w:instrText xml:space="preserve"> PAGEREF _Toc465771141 \h </w:instrText>
        </w:r>
        <w:r w:rsidR="00CA5FEC">
          <w:rPr>
            <w:noProof/>
            <w:webHidden/>
          </w:rPr>
        </w:r>
        <w:r w:rsidR="00CA5FEC">
          <w:rPr>
            <w:noProof/>
            <w:webHidden/>
          </w:rPr>
          <w:fldChar w:fldCharType="separate"/>
        </w:r>
        <w:r w:rsidR="00115DA5">
          <w:rPr>
            <w:noProof/>
            <w:webHidden/>
          </w:rPr>
          <w:t>83</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2" w:history="1">
        <w:r w:rsidR="00CA5FEC" w:rsidRPr="00E300DF">
          <w:rPr>
            <w:rStyle w:val="Hyperlink"/>
            <w:noProof/>
          </w:rPr>
          <w:t>3.4.2.2 Avaliação da resolução</w:t>
        </w:r>
        <w:r w:rsidR="00CA5FEC">
          <w:rPr>
            <w:noProof/>
            <w:webHidden/>
          </w:rPr>
          <w:tab/>
        </w:r>
        <w:r w:rsidR="00CA5FEC">
          <w:rPr>
            <w:noProof/>
            <w:webHidden/>
          </w:rPr>
          <w:fldChar w:fldCharType="begin"/>
        </w:r>
        <w:r w:rsidR="00CA5FEC">
          <w:rPr>
            <w:noProof/>
            <w:webHidden/>
          </w:rPr>
          <w:instrText xml:space="preserve"> PAGEREF _Toc465771142 \h </w:instrText>
        </w:r>
        <w:r w:rsidR="00CA5FEC">
          <w:rPr>
            <w:noProof/>
            <w:webHidden/>
          </w:rPr>
        </w:r>
        <w:r w:rsidR="00CA5FEC">
          <w:rPr>
            <w:noProof/>
            <w:webHidden/>
          </w:rPr>
          <w:fldChar w:fldCharType="separate"/>
        </w:r>
        <w:r w:rsidR="00115DA5">
          <w:rPr>
            <w:noProof/>
            <w:webHidden/>
          </w:rPr>
          <w:t>86</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3" w:history="1">
        <w:r w:rsidR="00CA5FEC" w:rsidRPr="00E300DF">
          <w:rPr>
            <w:rStyle w:val="Hyperlink"/>
            <w:noProof/>
          </w:rPr>
          <w:t>3.4.3 Comparação com analisador de bioimpedância</w:t>
        </w:r>
        <w:r w:rsidR="00CA5FEC">
          <w:rPr>
            <w:noProof/>
            <w:webHidden/>
          </w:rPr>
          <w:tab/>
        </w:r>
        <w:r w:rsidR="00CA5FEC">
          <w:rPr>
            <w:noProof/>
            <w:webHidden/>
          </w:rPr>
          <w:fldChar w:fldCharType="begin"/>
        </w:r>
        <w:r w:rsidR="00CA5FEC">
          <w:rPr>
            <w:noProof/>
            <w:webHidden/>
          </w:rPr>
          <w:instrText xml:space="preserve"> PAGEREF _Toc465771143 \h </w:instrText>
        </w:r>
        <w:r w:rsidR="00CA5FEC">
          <w:rPr>
            <w:noProof/>
            <w:webHidden/>
          </w:rPr>
        </w:r>
        <w:r w:rsidR="00CA5FEC">
          <w:rPr>
            <w:noProof/>
            <w:webHidden/>
          </w:rPr>
          <w:fldChar w:fldCharType="separate"/>
        </w:r>
        <w:r w:rsidR="00115DA5">
          <w:rPr>
            <w:noProof/>
            <w:webHidden/>
          </w:rPr>
          <w:t>88</w:t>
        </w:r>
        <w:r w:rsidR="00CA5FEC">
          <w:rPr>
            <w:noProof/>
            <w:webHidden/>
          </w:rPr>
          <w:fldChar w:fldCharType="end"/>
        </w:r>
      </w:hyperlink>
    </w:p>
    <w:p w:rsidR="00CA5FEC" w:rsidRDefault="00C1150D"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4" w:history="1">
        <w:r w:rsidR="00CA5FEC" w:rsidRPr="00E300DF">
          <w:rPr>
            <w:rStyle w:val="Hyperlink"/>
            <w:noProof/>
          </w:rPr>
          <w:t xml:space="preserve">3.4.3.1 Comparação medidas de bioimpedância </w:t>
        </w:r>
        <w:r w:rsidR="00CA5FEC" w:rsidRPr="00E300DF">
          <w:rPr>
            <w:rStyle w:val="Hyperlink"/>
            <w:i/>
            <w:noProof/>
          </w:rPr>
          <w:t>in vivo</w:t>
        </w:r>
        <w:r w:rsidR="00CA5FEC">
          <w:rPr>
            <w:noProof/>
            <w:webHidden/>
          </w:rPr>
          <w:tab/>
        </w:r>
        <w:r w:rsidR="00CA5FEC">
          <w:rPr>
            <w:noProof/>
            <w:webHidden/>
          </w:rPr>
          <w:fldChar w:fldCharType="begin"/>
        </w:r>
        <w:r w:rsidR="00CA5FEC">
          <w:rPr>
            <w:noProof/>
            <w:webHidden/>
          </w:rPr>
          <w:instrText xml:space="preserve"> PAGEREF _Toc465771144 \h </w:instrText>
        </w:r>
        <w:r w:rsidR="00CA5FEC">
          <w:rPr>
            <w:noProof/>
            <w:webHidden/>
          </w:rPr>
        </w:r>
        <w:r w:rsidR="00CA5FEC">
          <w:rPr>
            <w:noProof/>
            <w:webHidden/>
          </w:rPr>
          <w:fldChar w:fldCharType="separate"/>
        </w:r>
        <w:r w:rsidR="00115DA5">
          <w:rPr>
            <w:noProof/>
            <w:webHidden/>
          </w:rPr>
          <w:t>88</w:t>
        </w:r>
        <w:r w:rsidR="00CA5FEC">
          <w:rPr>
            <w:noProof/>
            <w:webHidden/>
          </w:rPr>
          <w:fldChar w:fldCharType="end"/>
        </w:r>
      </w:hyperlink>
    </w:p>
    <w:p w:rsidR="00CA5FEC" w:rsidRDefault="00C1150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45" w:history="1">
        <w:r w:rsidR="00CA5FEC" w:rsidRPr="00E300DF">
          <w:rPr>
            <w:rStyle w:val="Hyperlink"/>
            <w:noProof/>
          </w:rPr>
          <w:t>4 Resultados</w:t>
        </w:r>
        <w:r w:rsidR="00CA5FEC">
          <w:rPr>
            <w:noProof/>
            <w:webHidden/>
          </w:rPr>
          <w:tab/>
        </w:r>
        <w:r w:rsidR="00CA5FEC">
          <w:rPr>
            <w:noProof/>
            <w:webHidden/>
          </w:rPr>
          <w:fldChar w:fldCharType="begin"/>
        </w:r>
        <w:r w:rsidR="00CA5FEC">
          <w:rPr>
            <w:noProof/>
            <w:webHidden/>
          </w:rPr>
          <w:instrText xml:space="preserve"> PAGEREF _Toc465771145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146" w:history="1">
        <w:r w:rsidR="00CA5FEC" w:rsidRPr="00E300DF">
          <w:rPr>
            <w:rStyle w:val="Hyperlink"/>
            <w:noProof/>
          </w:rPr>
          <w:t>4.1 Análise de módulos</w:t>
        </w:r>
        <w:r w:rsidR="00CA5FEC">
          <w:rPr>
            <w:noProof/>
            <w:webHidden/>
          </w:rPr>
          <w:tab/>
        </w:r>
        <w:r w:rsidR="00CA5FEC">
          <w:rPr>
            <w:noProof/>
            <w:webHidden/>
          </w:rPr>
          <w:fldChar w:fldCharType="begin"/>
        </w:r>
        <w:r w:rsidR="00CA5FEC">
          <w:rPr>
            <w:noProof/>
            <w:webHidden/>
          </w:rPr>
          <w:instrText xml:space="preserve"> PAGEREF _Toc465771146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7" w:history="1">
        <w:r w:rsidR="00CA5FEC" w:rsidRPr="00E300DF">
          <w:rPr>
            <w:rStyle w:val="Hyperlink"/>
            <w:noProof/>
          </w:rPr>
          <w:t>4.1.1 Filtros Anti-aliasing</w:t>
        </w:r>
        <w:r w:rsidR="00CA5FEC">
          <w:rPr>
            <w:noProof/>
            <w:webHidden/>
          </w:rPr>
          <w:tab/>
        </w:r>
        <w:r w:rsidR="00CA5FEC">
          <w:rPr>
            <w:noProof/>
            <w:webHidden/>
          </w:rPr>
          <w:fldChar w:fldCharType="begin"/>
        </w:r>
        <w:r w:rsidR="00CA5FEC">
          <w:rPr>
            <w:noProof/>
            <w:webHidden/>
          </w:rPr>
          <w:instrText xml:space="preserve"> PAGEREF _Toc465771147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8" w:history="1">
        <w:r w:rsidR="00CA5FEC" w:rsidRPr="00E300DF">
          <w:rPr>
            <w:rStyle w:val="Hyperlink"/>
            <w:noProof/>
          </w:rPr>
          <w:t>4.1.2 Crosstalk no sistema de aquisição</w:t>
        </w:r>
        <w:r w:rsidR="00CA5FEC">
          <w:rPr>
            <w:noProof/>
            <w:webHidden/>
          </w:rPr>
          <w:tab/>
        </w:r>
        <w:r w:rsidR="00CA5FEC">
          <w:rPr>
            <w:noProof/>
            <w:webHidden/>
          </w:rPr>
          <w:fldChar w:fldCharType="begin"/>
        </w:r>
        <w:r w:rsidR="00CA5FEC">
          <w:rPr>
            <w:noProof/>
            <w:webHidden/>
          </w:rPr>
          <w:instrText xml:space="preserve"> PAGEREF _Toc465771148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9" w:history="1">
        <w:r w:rsidR="00CA5FEC" w:rsidRPr="00E300DF">
          <w:rPr>
            <w:rStyle w:val="Hyperlink"/>
            <w:noProof/>
          </w:rPr>
          <w:t>4.1.3 Modulação Tchirp</w:t>
        </w:r>
        <w:r w:rsidR="00CA5FEC">
          <w:rPr>
            <w:noProof/>
            <w:webHidden/>
          </w:rPr>
          <w:tab/>
        </w:r>
        <w:r w:rsidR="00CA5FEC">
          <w:rPr>
            <w:noProof/>
            <w:webHidden/>
          </w:rPr>
          <w:fldChar w:fldCharType="begin"/>
        </w:r>
        <w:r w:rsidR="00CA5FEC">
          <w:rPr>
            <w:noProof/>
            <w:webHidden/>
          </w:rPr>
          <w:instrText xml:space="preserve"> PAGEREF _Toc465771149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0" w:history="1">
        <w:r w:rsidR="00CA5FEC" w:rsidRPr="00E300DF">
          <w:rPr>
            <w:rStyle w:val="Hyperlink"/>
            <w:noProof/>
          </w:rPr>
          <w:t>4.1.4 VCCS e Condicionador I</w:t>
        </w:r>
        <w:r w:rsidR="00CA5FEC">
          <w:rPr>
            <w:noProof/>
            <w:webHidden/>
          </w:rPr>
          <w:tab/>
        </w:r>
        <w:r w:rsidR="00CA5FEC">
          <w:rPr>
            <w:noProof/>
            <w:webHidden/>
          </w:rPr>
          <w:fldChar w:fldCharType="begin"/>
        </w:r>
        <w:r w:rsidR="00CA5FEC">
          <w:rPr>
            <w:noProof/>
            <w:webHidden/>
          </w:rPr>
          <w:instrText xml:space="preserve"> PAGEREF _Toc465771150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1" w:history="1">
        <w:r w:rsidR="00CA5FEC" w:rsidRPr="00E300DF">
          <w:rPr>
            <w:rStyle w:val="Hyperlink"/>
            <w:noProof/>
          </w:rPr>
          <w:t>4.1.5 Condicionador V</w:t>
        </w:r>
        <w:r w:rsidR="00CA5FEC">
          <w:rPr>
            <w:noProof/>
            <w:webHidden/>
          </w:rPr>
          <w:tab/>
        </w:r>
        <w:r w:rsidR="00CA5FEC">
          <w:rPr>
            <w:noProof/>
            <w:webHidden/>
          </w:rPr>
          <w:fldChar w:fldCharType="begin"/>
        </w:r>
        <w:r w:rsidR="00CA5FEC">
          <w:rPr>
            <w:noProof/>
            <w:webHidden/>
          </w:rPr>
          <w:instrText xml:space="preserve"> PAGEREF _Toc465771151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2" w:history="1">
        <w:r w:rsidR="00CA5FEC" w:rsidRPr="00E300DF">
          <w:rPr>
            <w:rStyle w:val="Hyperlink"/>
            <w:noProof/>
          </w:rPr>
          <w:t>4.1.6 Atraso de grupo</w:t>
        </w:r>
        <w:r w:rsidR="00CA5FEC">
          <w:rPr>
            <w:noProof/>
            <w:webHidden/>
          </w:rPr>
          <w:tab/>
        </w:r>
        <w:r w:rsidR="00CA5FEC">
          <w:rPr>
            <w:noProof/>
            <w:webHidden/>
          </w:rPr>
          <w:fldChar w:fldCharType="begin"/>
        </w:r>
        <w:r w:rsidR="00CA5FEC">
          <w:rPr>
            <w:noProof/>
            <w:webHidden/>
          </w:rPr>
          <w:instrText xml:space="preserve"> PAGEREF _Toc465771152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3" w:history="1">
        <w:r w:rsidR="00CA5FEC" w:rsidRPr="00E300DF">
          <w:rPr>
            <w:rStyle w:val="Hyperlink"/>
            <w:noProof/>
          </w:rPr>
          <w:t>4.1.7 Tempo necessário para obter 1 espectro de bioimpedância</w:t>
        </w:r>
        <w:r w:rsidR="00CA5FEC">
          <w:rPr>
            <w:noProof/>
            <w:webHidden/>
          </w:rPr>
          <w:tab/>
        </w:r>
        <w:r w:rsidR="00CA5FEC">
          <w:rPr>
            <w:noProof/>
            <w:webHidden/>
          </w:rPr>
          <w:fldChar w:fldCharType="begin"/>
        </w:r>
        <w:r w:rsidR="00CA5FEC">
          <w:rPr>
            <w:noProof/>
            <w:webHidden/>
          </w:rPr>
          <w:instrText xml:space="preserve"> PAGEREF _Toc465771153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154" w:history="1">
        <w:r w:rsidR="00CA5FEC" w:rsidRPr="00E300DF">
          <w:rPr>
            <w:rStyle w:val="Hyperlink"/>
            <w:noProof/>
            <w:lang w:eastAsia="pt-BR"/>
          </w:rPr>
          <w:t>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_Toc465771154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5" w:history="1">
        <w:r w:rsidR="00CA5FEC" w:rsidRPr="00E300DF">
          <w:rPr>
            <w:rStyle w:val="Hyperlink"/>
            <w:noProof/>
            <w:lang w:eastAsia="pt-BR"/>
          </w:rPr>
          <w:t>4.2.1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_Toc465771155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6" w:history="1">
        <w:r w:rsidR="00CA5FEC" w:rsidRPr="00E300DF">
          <w:rPr>
            <w:rStyle w:val="Hyperlink"/>
            <w:noProof/>
            <w:lang w:eastAsia="pt-BR"/>
          </w:rPr>
          <w:t>4.2.2 Avaliação da resolução</w:t>
        </w:r>
        <w:r w:rsidR="00CA5FEC">
          <w:rPr>
            <w:noProof/>
            <w:webHidden/>
          </w:rPr>
          <w:tab/>
        </w:r>
        <w:r w:rsidR="00CA5FEC">
          <w:rPr>
            <w:noProof/>
            <w:webHidden/>
          </w:rPr>
          <w:fldChar w:fldCharType="begin"/>
        </w:r>
        <w:r w:rsidR="00CA5FEC">
          <w:rPr>
            <w:noProof/>
            <w:webHidden/>
          </w:rPr>
          <w:instrText xml:space="preserve"> PAGEREF _Toc465771156 \h </w:instrText>
        </w:r>
        <w:r w:rsidR="00CA5FEC">
          <w:rPr>
            <w:noProof/>
            <w:webHidden/>
          </w:rPr>
        </w:r>
        <w:r w:rsidR="00CA5FEC">
          <w:rPr>
            <w:noProof/>
            <w:webHidden/>
          </w:rPr>
          <w:fldChar w:fldCharType="separate"/>
        </w:r>
        <w:r w:rsidR="00115DA5">
          <w:rPr>
            <w:noProof/>
            <w:webHidden/>
          </w:rPr>
          <w:t>90</w:t>
        </w:r>
        <w:r w:rsidR="00CA5FEC">
          <w:rPr>
            <w:noProof/>
            <w:webHidden/>
          </w:rPr>
          <w:fldChar w:fldCharType="end"/>
        </w:r>
      </w:hyperlink>
    </w:p>
    <w:p w:rsidR="00CA5FEC" w:rsidRDefault="00C1150D" w:rsidP="00CA5FEC">
      <w:pPr>
        <w:pStyle w:val="Sumrio2"/>
        <w:outlineLvl w:val="2"/>
        <w:rPr>
          <w:rFonts w:asciiTheme="minorHAnsi" w:eastAsiaTheme="minorEastAsia" w:hAnsiTheme="minorHAnsi" w:cstheme="minorBidi"/>
          <w:noProof/>
          <w:sz w:val="22"/>
          <w:szCs w:val="22"/>
          <w:lang w:eastAsia="pt-BR"/>
        </w:rPr>
      </w:pPr>
      <w:hyperlink w:anchor="_Toc465771157" w:history="1">
        <w:r w:rsidR="00CA5FEC" w:rsidRPr="00E300DF">
          <w:rPr>
            <w:rStyle w:val="Hyperlink"/>
            <w:noProof/>
          </w:rPr>
          <w:t>4.3 Comparação com analisador de bioimpedância in vivo</w:t>
        </w:r>
        <w:r w:rsidR="00CA5FEC">
          <w:rPr>
            <w:noProof/>
            <w:webHidden/>
          </w:rPr>
          <w:tab/>
        </w:r>
        <w:r w:rsidR="00CA5FEC">
          <w:rPr>
            <w:noProof/>
            <w:webHidden/>
          </w:rPr>
          <w:fldChar w:fldCharType="begin"/>
        </w:r>
        <w:r w:rsidR="00CA5FEC">
          <w:rPr>
            <w:noProof/>
            <w:webHidden/>
          </w:rPr>
          <w:instrText xml:space="preserve"> PAGEREF _Toc465771157 \h </w:instrText>
        </w:r>
        <w:r w:rsidR="00CA5FEC">
          <w:rPr>
            <w:noProof/>
            <w:webHidden/>
          </w:rPr>
        </w:r>
        <w:r w:rsidR="00CA5FEC">
          <w:rPr>
            <w:noProof/>
            <w:webHidden/>
          </w:rPr>
          <w:fldChar w:fldCharType="separate"/>
        </w:r>
        <w:r w:rsidR="00115DA5">
          <w:rPr>
            <w:noProof/>
            <w:webHidden/>
          </w:rPr>
          <w:t>91</w:t>
        </w:r>
        <w:r w:rsidR="00CA5FEC">
          <w:rPr>
            <w:noProof/>
            <w:webHidden/>
          </w:rPr>
          <w:fldChar w:fldCharType="end"/>
        </w:r>
      </w:hyperlink>
    </w:p>
    <w:p w:rsidR="00CA5FEC" w:rsidRDefault="00C1150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8" w:history="1">
        <w:r w:rsidR="00CA5FEC" w:rsidRPr="00E300DF">
          <w:rPr>
            <w:rStyle w:val="Hyperlink"/>
            <w:noProof/>
          </w:rPr>
          <w:t>5 Discussão</w:t>
        </w:r>
        <w:r w:rsidR="00CA5FEC">
          <w:rPr>
            <w:noProof/>
            <w:webHidden/>
          </w:rPr>
          <w:tab/>
        </w:r>
        <w:r w:rsidR="00CA5FEC">
          <w:rPr>
            <w:noProof/>
            <w:webHidden/>
          </w:rPr>
          <w:fldChar w:fldCharType="begin"/>
        </w:r>
        <w:r w:rsidR="00CA5FEC">
          <w:rPr>
            <w:noProof/>
            <w:webHidden/>
          </w:rPr>
          <w:instrText xml:space="preserve"> PAGEREF _Toc465771158 \h </w:instrText>
        </w:r>
        <w:r w:rsidR="00CA5FEC">
          <w:rPr>
            <w:noProof/>
            <w:webHidden/>
          </w:rPr>
        </w:r>
        <w:r w:rsidR="00CA5FEC">
          <w:rPr>
            <w:noProof/>
            <w:webHidden/>
          </w:rPr>
          <w:fldChar w:fldCharType="separate"/>
        </w:r>
        <w:r w:rsidR="00115DA5">
          <w:rPr>
            <w:noProof/>
            <w:webHidden/>
          </w:rPr>
          <w:t>92</w:t>
        </w:r>
        <w:r w:rsidR="00CA5FEC">
          <w:rPr>
            <w:noProof/>
            <w:webHidden/>
          </w:rPr>
          <w:fldChar w:fldCharType="end"/>
        </w:r>
      </w:hyperlink>
    </w:p>
    <w:p w:rsidR="00CA5FEC" w:rsidRDefault="00C1150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9" w:history="1">
        <w:r w:rsidR="00CA5FEC" w:rsidRPr="00E300DF">
          <w:rPr>
            <w:rStyle w:val="Hyperlink"/>
            <w:noProof/>
          </w:rPr>
          <w:t>6 Conclusão</w:t>
        </w:r>
        <w:r w:rsidR="00CA5FEC">
          <w:rPr>
            <w:noProof/>
            <w:webHidden/>
          </w:rPr>
          <w:tab/>
        </w:r>
        <w:r w:rsidR="00CA5FEC">
          <w:rPr>
            <w:noProof/>
            <w:webHidden/>
          </w:rPr>
          <w:fldChar w:fldCharType="begin"/>
        </w:r>
        <w:r w:rsidR="00CA5FEC">
          <w:rPr>
            <w:noProof/>
            <w:webHidden/>
          </w:rPr>
          <w:instrText xml:space="preserve"> PAGEREF _Toc465771159 \h </w:instrText>
        </w:r>
        <w:r w:rsidR="00CA5FEC">
          <w:rPr>
            <w:noProof/>
            <w:webHidden/>
          </w:rPr>
        </w:r>
        <w:r w:rsidR="00CA5FEC">
          <w:rPr>
            <w:noProof/>
            <w:webHidden/>
          </w:rPr>
          <w:fldChar w:fldCharType="separate"/>
        </w:r>
        <w:r w:rsidR="00115DA5">
          <w:rPr>
            <w:noProof/>
            <w:webHidden/>
          </w:rPr>
          <w:t>93</w:t>
        </w:r>
        <w:r w:rsidR="00CA5FEC">
          <w:rPr>
            <w:noProof/>
            <w:webHidden/>
          </w:rPr>
          <w:fldChar w:fldCharType="end"/>
        </w:r>
      </w:hyperlink>
    </w:p>
    <w:p w:rsidR="00CA5FEC" w:rsidRDefault="00C1150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60" w:history="1">
        <w:r w:rsidR="00CA5FEC" w:rsidRPr="00E300DF">
          <w:rPr>
            <w:rStyle w:val="Hyperlink"/>
            <w:noProof/>
          </w:rPr>
          <w:t>7 Referências bibliográficas</w:t>
        </w:r>
        <w:r w:rsidR="00CA5FEC">
          <w:rPr>
            <w:noProof/>
            <w:webHidden/>
          </w:rPr>
          <w:tab/>
        </w:r>
        <w:r w:rsidR="00CA5FEC">
          <w:rPr>
            <w:noProof/>
            <w:webHidden/>
          </w:rPr>
          <w:fldChar w:fldCharType="begin"/>
        </w:r>
        <w:r w:rsidR="00CA5FEC">
          <w:rPr>
            <w:noProof/>
            <w:webHidden/>
          </w:rPr>
          <w:instrText xml:space="preserve"> PAGEREF _Toc465771160 \h </w:instrText>
        </w:r>
        <w:r w:rsidR="00CA5FEC">
          <w:rPr>
            <w:noProof/>
            <w:webHidden/>
          </w:rPr>
        </w:r>
        <w:r w:rsidR="00CA5FEC">
          <w:rPr>
            <w:noProof/>
            <w:webHidden/>
          </w:rPr>
          <w:fldChar w:fldCharType="separate"/>
        </w:r>
        <w:r w:rsidR="00115DA5">
          <w:rPr>
            <w:noProof/>
            <w:webHidden/>
          </w:rPr>
          <w:t>94</w:t>
        </w:r>
        <w:r w:rsidR="00CA5FEC">
          <w:rPr>
            <w:noProof/>
            <w:webHidden/>
          </w:rPr>
          <w:fldChar w:fldCharType="end"/>
        </w:r>
      </w:hyperlink>
    </w:p>
    <w:p w:rsidR="00770A65" w:rsidRDefault="006415DD" w:rsidP="00CA5FEC">
      <w:pPr>
        <w:outlineLvl w:val="2"/>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5" w:name="_Ref406034252"/>
      <w:bookmarkStart w:id="6" w:name="_Toc465771090"/>
      <w:r>
        <w:lastRenderedPageBreak/>
        <w:t>Introdução</w:t>
      </w:r>
      <w:bookmarkEnd w:id="5"/>
      <w:bookmarkEnd w:id="6"/>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7" w:name="sigla_LIB"/>
      <w:r>
        <w:t>LIB</w:t>
      </w:r>
      <w:bookmarkEnd w:id="7"/>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8" w:name="_Toc465771091"/>
      <w:r>
        <w:t>Objetivos gerais</w:t>
      </w:r>
      <w:bookmarkEnd w:id="8"/>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9" w:name="_Toc465771092"/>
      <w:r>
        <w:t>Objetivos específicos</w:t>
      </w:r>
      <w:bookmarkEnd w:id="9"/>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10" w:name="_Toc465771093"/>
      <w:r>
        <w:lastRenderedPageBreak/>
        <w:t>Fundamentação Teórica</w:t>
      </w:r>
      <w:bookmarkEnd w:id="10"/>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1" w:name="_Toc465771094"/>
      <w:r>
        <w:t>Bioimpedância</w:t>
      </w:r>
      <w:bookmarkEnd w:id="11"/>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115DA5">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2" w:name="_Ref404595035"/>
      <w:bookmarkStart w:id="13" w:name="_Toc465771095"/>
      <w:r>
        <w:t>Impedância</w:t>
      </w:r>
      <w:bookmarkEnd w:id="12"/>
      <w:bookmarkEnd w:id="13"/>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115DA5">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9515409" r:id="rId17"/>
        </w:object>
      </w:r>
      <w:r>
        <w:tab/>
        <w:t>(</w:t>
      </w:r>
      <w:bookmarkStart w:id="14" w:name="eq_resistencia"/>
      <w:r w:rsidR="006415DD">
        <w:fldChar w:fldCharType="begin"/>
      </w:r>
      <w:r>
        <w:instrText xml:space="preserve"> SEQ equacao </w:instrText>
      </w:r>
      <w:r w:rsidR="006415DD">
        <w:fldChar w:fldCharType="separate"/>
      </w:r>
      <w:r w:rsidR="00115DA5">
        <w:rPr>
          <w:noProof/>
        </w:rPr>
        <w:t>1</w:t>
      </w:r>
      <w:r w:rsidR="006415DD">
        <w:fldChar w:fldCharType="end"/>
      </w:r>
      <w:bookmarkEnd w:id="14"/>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115DA5">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9515410" r:id="rId19"/>
        </w:object>
      </w:r>
      <w:r>
        <w:tab/>
        <w:t>(</w:t>
      </w:r>
      <w:bookmarkStart w:id="15" w:name="eq_capacitância"/>
      <w:r w:rsidR="006415DD">
        <w:fldChar w:fldCharType="begin"/>
      </w:r>
      <w:r>
        <w:instrText xml:space="preserve"> SEQ equacao </w:instrText>
      </w:r>
      <w:r w:rsidR="006415DD">
        <w:fldChar w:fldCharType="separate"/>
      </w:r>
      <w:r w:rsidR="00115DA5">
        <w:rPr>
          <w:noProof/>
        </w:rPr>
        <w:t>2</w:t>
      </w:r>
      <w:r w:rsidR="006415DD">
        <w:fldChar w:fldCharType="end"/>
      </w:r>
      <w:bookmarkEnd w:id="15"/>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115DA5">
        <w:rPr>
          <w:noProof/>
        </w:rPr>
        <w:t>3</w:t>
      </w:r>
      <w:r w:rsidR="006415DD">
        <w:fldChar w:fldCharType="end"/>
      </w:r>
      <w:r>
        <w:t>). Deste modo, é possível concluir que para uma tensão com amplitude fixada, a corrente será nula para uma tensão que tenha apenas corrente contínua (</w:t>
      </w:r>
      <w:bookmarkStart w:id="16" w:name="sigla_DC"/>
      <w:r>
        <w:t>DC</w:t>
      </w:r>
      <w:bookmarkEnd w:id="16"/>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9515411" r:id="rId21"/>
        </w:object>
      </w:r>
      <w:r>
        <w:tab/>
        <w:t>(</w:t>
      </w:r>
      <w:bookmarkStart w:id="17" w:name="eq_capacitancia_idvdt"/>
      <w:r w:rsidR="006415DD">
        <w:fldChar w:fldCharType="begin"/>
      </w:r>
      <w:r>
        <w:instrText xml:space="preserve"> SEQ equacao </w:instrText>
      </w:r>
      <w:r w:rsidR="006415DD">
        <w:fldChar w:fldCharType="separate"/>
      </w:r>
      <w:r w:rsidR="00115DA5">
        <w:rPr>
          <w:noProof/>
        </w:rPr>
        <w:t>3</w:t>
      </w:r>
      <w:r w:rsidR="006415DD">
        <w:fldChar w:fldCharType="end"/>
      </w:r>
      <w:bookmarkEnd w:id="17"/>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8" w:name="sigla_AC"/>
      <w:r w:rsidR="001A3EB8">
        <w:t>AC</w:t>
      </w:r>
      <w:bookmarkEnd w:id="18"/>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115DA5">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9515412" r:id="rId23"/>
        </w:object>
      </w:r>
      <w:r>
        <w:tab/>
        <w:t>(</w:t>
      </w:r>
      <w:bookmarkStart w:id="19" w:name="eq_Impedancia_vii"/>
      <w:r w:rsidR="006415DD">
        <w:fldChar w:fldCharType="begin"/>
      </w:r>
      <w:r>
        <w:instrText xml:space="preserve"> SEQ equacao </w:instrText>
      </w:r>
      <w:r w:rsidR="006415DD">
        <w:fldChar w:fldCharType="separate"/>
      </w:r>
      <w:r w:rsidR="00115DA5">
        <w:rPr>
          <w:noProof/>
        </w:rPr>
        <w:t>4</w:t>
      </w:r>
      <w:r w:rsidR="006415DD">
        <w:fldChar w:fldCharType="end"/>
      </w:r>
      <w:bookmarkEnd w:id="19"/>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115DA5">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9515413"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9515414" r:id="rId27"/>
        </w:object>
      </w:r>
      <w:r>
        <w:tab/>
        <w:t>(</w:t>
      </w:r>
      <w:bookmarkStart w:id="20" w:name="eq_Impedancia"/>
      <w:r w:rsidR="006415DD">
        <w:fldChar w:fldCharType="begin"/>
      </w:r>
      <w:r>
        <w:instrText xml:space="preserve"> SEQ equacao </w:instrText>
      </w:r>
      <w:r w:rsidR="006415DD">
        <w:fldChar w:fldCharType="separate"/>
      </w:r>
      <w:r w:rsidR="00115DA5">
        <w:rPr>
          <w:noProof/>
        </w:rPr>
        <w:t>5</w:t>
      </w:r>
      <w:r w:rsidR="006415DD">
        <w:fldChar w:fldCharType="end"/>
      </w:r>
      <w:bookmarkEnd w:id="20"/>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115DA5">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115DA5">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115DA5">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115DA5">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9515415" r:id="rId29"/>
        </w:object>
      </w:r>
      <w:r>
        <w:tab/>
        <w:t>(</w:t>
      </w:r>
      <w:bookmarkStart w:id="21" w:name="eq_Impedancia_polar"/>
      <w:r w:rsidR="006415DD">
        <w:fldChar w:fldCharType="begin"/>
      </w:r>
      <w:r>
        <w:instrText xml:space="preserve"> SEQ equacao </w:instrText>
      </w:r>
      <w:r w:rsidR="006415DD">
        <w:fldChar w:fldCharType="separate"/>
      </w:r>
      <w:r w:rsidR="00115DA5">
        <w:rPr>
          <w:noProof/>
        </w:rPr>
        <w:t>6</w:t>
      </w:r>
      <w:r w:rsidR="006415DD">
        <w:fldChar w:fldCharType="end"/>
      </w:r>
      <w:bookmarkEnd w:id="21"/>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9515416" r:id="rId31"/>
        </w:object>
      </w:r>
      <w:r>
        <w:tab/>
        <w:t>(</w:t>
      </w:r>
      <w:bookmarkStart w:id="22" w:name="eq_Impedancia_Modulo"/>
      <w:r w:rsidR="006415DD">
        <w:fldChar w:fldCharType="begin"/>
      </w:r>
      <w:r>
        <w:instrText xml:space="preserve"> SEQ equacao </w:instrText>
      </w:r>
      <w:r w:rsidR="006415DD">
        <w:fldChar w:fldCharType="separate"/>
      </w:r>
      <w:r w:rsidR="00115DA5">
        <w:rPr>
          <w:noProof/>
        </w:rPr>
        <w:t>7</w:t>
      </w:r>
      <w:r w:rsidR="006415DD">
        <w:fldChar w:fldCharType="end"/>
      </w:r>
      <w:bookmarkEnd w:id="22"/>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9515417" r:id="rId33"/>
        </w:object>
      </w:r>
      <w:r>
        <w:tab/>
        <w:t>(</w:t>
      </w:r>
      <w:bookmarkStart w:id="23" w:name="eq_Impedancia_fase"/>
      <w:r w:rsidR="006415DD">
        <w:fldChar w:fldCharType="begin"/>
      </w:r>
      <w:r>
        <w:instrText xml:space="preserve"> SEQ equacao </w:instrText>
      </w:r>
      <w:r w:rsidR="006415DD">
        <w:fldChar w:fldCharType="separate"/>
      </w:r>
      <w:r w:rsidR="00115DA5">
        <w:rPr>
          <w:noProof/>
        </w:rPr>
        <w:t>8</w:t>
      </w:r>
      <w:r w:rsidR="006415DD">
        <w:fldChar w:fldCharType="end"/>
      </w:r>
      <w:bookmarkEnd w:id="23"/>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115DA5">
        <w:t xml:space="preserve">Figura </w:t>
      </w:r>
      <w:r w:rsidR="00115DA5">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326129" w:rsidP="003557AB">
      <w:pPr>
        <w:pStyle w:val="Figure"/>
      </w:pPr>
      <w:r>
        <w:rPr>
          <w:noProof/>
          <w:lang w:eastAsia="pt-BR"/>
        </w:rPr>
        <w:drawing>
          <wp:inline distT="0" distB="0" distL="0" distR="0" wp14:anchorId="039F12ED" wp14:editId="08A5C5B3">
            <wp:extent cx="2286000" cy="1924050"/>
            <wp:effectExtent l="0" t="0" r="0" b="0"/>
            <wp:docPr id="62" name="Imagem 10" descr="vetor de 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tor de impedânc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924050"/>
                    </a:xfrm>
                    <a:prstGeom prst="rect">
                      <a:avLst/>
                    </a:prstGeom>
                    <a:noFill/>
                    <a:ln>
                      <a:noFill/>
                    </a:ln>
                  </pic:spPr>
                </pic:pic>
              </a:graphicData>
            </a:graphic>
          </wp:inline>
        </w:drawing>
      </w:r>
    </w:p>
    <w:p w:rsidR="003955BA" w:rsidRDefault="007B0C4E" w:rsidP="00C4153A">
      <w:pPr>
        <w:pStyle w:val="Legenda"/>
      </w:pPr>
      <w:bookmarkStart w:id="24" w:name="_Ref400396768"/>
      <w:r>
        <w:t xml:space="preserve">Figura </w:t>
      </w:r>
      <w:fldSimple w:instr=" SEQ Figura \* ARABIC ">
        <w:r w:rsidR="00115DA5">
          <w:rPr>
            <w:noProof/>
          </w:rPr>
          <w:t>1</w:t>
        </w:r>
      </w:fldSimple>
      <w:bookmarkEnd w:id="24"/>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115DA5">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115DA5">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4" type="#_x0000_t75" style="width:36pt;height:28.5pt" o:ole="">
            <v:imagedata r:id="rId35" o:title=""/>
          </v:shape>
          <o:OLEObject Type="Embed" ProgID="Equation.3" ShapeID="_x0000_i1034" DrawAspect="Content" ObjectID="_1539515418" r:id="rId36"/>
        </w:object>
      </w:r>
      <w:r>
        <w:tab/>
        <w:t>(</w:t>
      </w:r>
      <w:bookmarkStart w:id="25" w:name="eq_admitância"/>
      <w:r w:rsidR="006415DD">
        <w:fldChar w:fldCharType="begin"/>
      </w:r>
      <w:r>
        <w:instrText xml:space="preserve"> SEQ equacao </w:instrText>
      </w:r>
      <w:r w:rsidR="006415DD">
        <w:fldChar w:fldCharType="separate"/>
      </w:r>
      <w:r w:rsidR="00115DA5">
        <w:rPr>
          <w:noProof/>
        </w:rPr>
        <w:t>9</w:t>
      </w:r>
      <w:r w:rsidR="006415DD">
        <w:fldChar w:fldCharType="end"/>
      </w:r>
      <w:bookmarkEnd w:id="25"/>
      <w:r>
        <w:t>)</w:t>
      </w:r>
    </w:p>
    <w:p w:rsidR="00304AB3" w:rsidRDefault="00304AB3" w:rsidP="00304AB3">
      <w:pPr>
        <w:pStyle w:val="Equation"/>
      </w:pPr>
      <w:r>
        <w:tab/>
      </w:r>
      <w:r w:rsidR="00FE5692" w:rsidRPr="00FE5692">
        <w:rPr>
          <w:position w:val="-10"/>
        </w:rPr>
        <w:object w:dxaOrig="1140" w:dyaOrig="320">
          <v:shape id="_x0000_i1035" type="#_x0000_t75" style="width:57.75pt;height:14.25pt" o:ole="">
            <v:imagedata r:id="rId37" o:title=""/>
          </v:shape>
          <o:OLEObject Type="Embed" ProgID="Equation.3" ShapeID="_x0000_i1035" DrawAspect="Content" ObjectID="_1539515419" r:id="rId38"/>
        </w:object>
      </w:r>
      <w:r>
        <w:tab/>
        <w:t>(</w:t>
      </w:r>
      <w:bookmarkStart w:id="26" w:name="eq_admitâcia_retangular"/>
      <w:r w:rsidR="006415DD">
        <w:fldChar w:fldCharType="begin"/>
      </w:r>
      <w:r>
        <w:instrText xml:space="preserve"> SEQ equacao </w:instrText>
      </w:r>
      <w:r w:rsidR="006415DD">
        <w:fldChar w:fldCharType="separate"/>
      </w:r>
      <w:r w:rsidR="00115DA5">
        <w:rPr>
          <w:noProof/>
        </w:rPr>
        <w:t>10</w:t>
      </w:r>
      <w:r w:rsidR="006415DD">
        <w:fldChar w:fldCharType="end"/>
      </w:r>
      <w:bookmarkEnd w:id="26"/>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115DA5">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6" type="#_x0000_t75" style="width:43.5pt;height:14.25pt" o:ole="">
            <v:imagedata r:id="rId39" o:title=""/>
          </v:shape>
          <o:OLEObject Type="Embed" ProgID="Equation.3" ShapeID="_x0000_i1036" DrawAspect="Content" ObjectID="_1539515420" r:id="rId40"/>
        </w:object>
      </w:r>
      <w:r>
        <w:tab/>
        <w:t>(</w:t>
      </w:r>
      <w:bookmarkStart w:id="27" w:name="eq_w2pif"/>
      <w:r w:rsidR="006415DD">
        <w:fldChar w:fldCharType="begin"/>
      </w:r>
      <w:r>
        <w:instrText xml:space="preserve"> SEQ equacao </w:instrText>
      </w:r>
      <w:r w:rsidR="006415DD">
        <w:fldChar w:fldCharType="separate"/>
      </w:r>
      <w:r w:rsidR="00115DA5">
        <w:rPr>
          <w:noProof/>
        </w:rPr>
        <w:t>11</w:t>
      </w:r>
      <w:r w:rsidR="006415DD">
        <w:fldChar w:fldCharType="end"/>
      </w:r>
      <w:bookmarkEnd w:id="27"/>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8" w:name="_Toc465771096"/>
      <w:r>
        <w:lastRenderedPageBreak/>
        <w:t>Fundamentos sobre o t</w:t>
      </w:r>
      <w:r w:rsidR="00C556BB">
        <w:t>ecido biológico</w:t>
      </w:r>
      <w:bookmarkEnd w:id="28"/>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115DA5">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7" type="#_x0000_t75" style="width:36pt;height:36pt" o:ole="">
            <v:imagedata r:id="rId41" o:title=""/>
          </v:shape>
          <o:OLEObject Type="Embed" ProgID="Equation.3" ShapeID="_x0000_i1037" DrawAspect="Content" ObjectID="_1539515421" r:id="rId42"/>
        </w:object>
      </w:r>
      <w:r>
        <w:tab/>
        <w:t>(</w:t>
      </w:r>
      <w:bookmarkStart w:id="29" w:name="eq_condutividade"/>
      <w:r w:rsidR="006415DD">
        <w:fldChar w:fldCharType="begin"/>
      </w:r>
      <w:r>
        <w:instrText xml:space="preserve"> SEQ equacao </w:instrText>
      </w:r>
      <w:r w:rsidR="006415DD">
        <w:fldChar w:fldCharType="separate"/>
      </w:r>
      <w:r w:rsidR="00115DA5">
        <w:rPr>
          <w:noProof/>
        </w:rPr>
        <w:t>12</w:t>
      </w:r>
      <w:r w:rsidR="006415DD">
        <w:fldChar w:fldCharType="end"/>
      </w:r>
      <w:bookmarkEnd w:id="29"/>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115DA5">
        <w:t xml:space="preserve">Tabela </w:t>
      </w:r>
      <w:r w:rsidR="00115DA5">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30" w:name="_Ref379392483"/>
      <w:r>
        <w:t xml:space="preserve">Tabela </w:t>
      </w:r>
      <w:fldSimple w:instr=" SEQ Tabela \* ARABIC ">
        <w:r w:rsidR="00115DA5">
          <w:rPr>
            <w:noProof/>
          </w:rPr>
          <w:t>1</w:t>
        </w:r>
      </w:fldSimple>
      <w:bookmarkEnd w:id="30"/>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115DA5">
        <w:t xml:space="preserve">Figura </w:t>
      </w:r>
      <w:r w:rsidR="00115DA5">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5A9E0EF6" wp14:editId="7CB0D046">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1" w:name="_Ref402749302"/>
      <w:r>
        <w:t xml:space="preserve">Figura </w:t>
      </w:r>
      <w:fldSimple w:instr=" SEQ Figura \* ARABIC ">
        <w:r w:rsidR="00115DA5">
          <w:rPr>
            <w:noProof/>
          </w:rPr>
          <w:t>2</w:t>
        </w:r>
      </w:fldSimple>
      <w:bookmarkEnd w:id="31"/>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115DA5">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115DA5">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115DA5">
        <w:t>2</w:t>
      </w:r>
      <w:r w:rsidR="00835279">
        <w:fldChar w:fldCharType="end"/>
      </w:r>
      <w:r>
        <w:t>).</w:t>
      </w:r>
    </w:p>
    <w:p w:rsidR="00F8093A" w:rsidRDefault="00F8093A" w:rsidP="00FE6932">
      <w:pPr>
        <w:pStyle w:val="Ttulo3"/>
      </w:pPr>
      <w:bookmarkStart w:id="32" w:name="_Toc465771097"/>
      <w:r>
        <w:t xml:space="preserve">Interpretação </w:t>
      </w:r>
      <w:r w:rsidR="008739C3">
        <w:t>da bioimpedância</w:t>
      </w:r>
      <w:bookmarkEnd w:id="32"/>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115DA5">
        <w:t xml:space="preserve">Figura </w:t>
      </w:r>
      <w:r w:rsidR="00115DA5">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263316A0" wp14:editId="10F7C21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3" w:name="_Ref403069782"/>
      <w:r>
        <w:t xml:space="preserve">Figura </w:t>
      </w:r>
      <w:fldSimple w:instr=" SEQ Figura \* ARABIC ">
        <w:r w:rsidR="00115DA5">
          <w:rPr>
            <w:noProof/>
          </w:rPr>
          <w:t>3</w:t>
        </w:r>
      </w:fldSimple>
      <w:bookmarkEnd w:id="33"/>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115DA5">
        <w:t xml:space="preserve">Figura </w:t>
      </w:r>
      <w:r w:rsidR="00115DA5">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115DA5">
        <w:t xml:space="preserve">Figura </w:t>
      </w:r>
      <w:r w:rsidR="00115DA5">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0BDD5DD3" wp14:editId="466511FD">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4" w:name="_Ref402638594"/>
      <w:r>
        <w:t xml:space="preserve">Figura </w:t>
      </w:r>
      <w:fldSimple w:instr=" SEQ Figura \* ARABIC ">
        <w:r w:rsidR="00115DA5">
          <w:rPr>
            <w:noProof/>
          </w:rPr>
          <w:t>4</w:t>
        </w:r>
      </w:fldSimple>
      <w:bookmarkEnd w:id="34"/>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115DA5">
        <w:t xml:space="preserve">Figura </w:t>
      </w:r>
      <w:r w:rsidR="00115DA5">
        <w:rPr>
          <w:noProof/>
        </w:rPr>
        <w:t>5</w:t>
      </w:r>
      <w:r w:rsidR="006415DD">
        <w:fldChar w:fldCharType="end"/>
      </w:r>
      <w:r>
        <w:t>).</w:t>
      </w:r>
    </w:p>
    <w:p w:rsidR="00195417" w:rsidRPr="00195417" w:rsidRDefault="00326129" w:rsidP="00195417">
      <w:pPr>
        <w:pStyle w:val="Legenda"/>
      </w:pPr>
      <w:r>
        <w:rPr>
          <w:noProof/>
          <w:lang w:eastAsia="pt-BR"/>
        </w:rPr>
        <w:drawing>
          <wp:inline distT="0" distB="0" distL="0" distR="0" wp14:anchorId="2E6FE270" wp14:editId="154EC020">
            <wp:extent cx="2647950" cy="2009775"/>
            <wp:effectExtent l="0" t="0" r="0" b="0"/>
            <wp:docPr id="61" name="Imagem 15" descr="diagrama de w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wess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7D0D96" w:rsidRDefault="007D0D96" w:rsidP="00C4153A">
      <w:pPr>
        <w:pStyle w:val="Legenda"/>
      </w:pPr>
      <w:bookmarkStart w:id="35" w:name="_Ref403064119"/>
      <w:r>
        <w:t xml:space="preserve">Figura </w:t>
      </w:r>
      <w:fldSimple w:instr=" SEQ Figura \* ARABIC ">
        <w:r w:rsidR="00115DA5">
          <w:rPr>
            <w:noProof/>
          </w:rPr>
          <w:t>5</w:t>
        </w:r>
      </w:fldSimple>
      <w:bookmarkEnd w:id="35"/>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115DA5">
        <w:t xml:space="preserve">Figura </w:t>
      </w:r>
      <w:r w:rsidR="00115DA5">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115DA5">
        <w:t xml:space="preserve">Figura </w:t>
      </w:r>
      <w:r w:rsidR="00115DA5">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6" w:name="_Toc465771098"/>
      <w:r>
        <w:t>Medi</w:t>
      </w:r>
      <w:r w:rsidR="00342888">
        <w:t>ção</w:t>
      </w:r>
      <w:r w:rsidR="006E7B91">
        <w:t xml:space="preserve"> de bioimpedância</w:t>
      </w:r>
      <w:bookmarkEnd w:id="36"/>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115DA5" w:rsidRPr="00025B33">
        <w:t xml:space="preserve">Figura </w:t>
      </w:r>
      <w:r w:rsidR="00115DA5">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092D5283" wp14:editId="2AC318A0">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7" w:name="_Ref405980245"/>
      <w:r w:rsidRPr="00025B33">
        <w:t xml:space="preserve">Figura </w:t>
      </w:r>
      <w:fldSimple w:instr=" SEQ Figura \* ARABIC ">
        <w:r w:rsidR="00115DA5">
          <w:rPr>
            <w:noProof/>
          </w:rPr>
          <w:t>6</w:t>
        </w:r>
      </w:fldSimple>
      <w:bookmarkEnd w:id="37"/>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115DA5">
        <w:t xml:space="preserve">Figura </w:t>
      </w:r>
      <w:r w:rsidR="00115DA5">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326129" w:rsidP="00684532">
      <w:pPr>
        <w:pStyle w:val="Figure"/>
      </w:pPr>
      <w:r>
        <w:rPr>
          <w:noProof/>
          <w:lang w:eastAsia="pt-BR"/>
        </w:rPr>
        <w:lastRenderedPageBreak/>
        <w:drawing>
          <wp:inline distT="0" distB="0" distL="0" distR="0" wp14:anchorId="19946BF9" wp14:editId="6DFEEB9F">
            <wp:extent cx="4752975" cy="3657600"/>
            <wp:effectExtent l="0" t="0" r="0" b="0"/>
            <wp:docPr id="60" name="Imagem 16" descr="Topologias para medida de bio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ologias para medida de bioimpedânc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657600"/>
                    </a:xfrm>
                    <a:prstGeom prst="rect">
                      <a:avLst/>
                    </a:prstGeom>
                    <a:noFill/>
                    <a:ln>
                      <a:noFill/>
                    </a:ln>
                  </pic:spPr>
                </pic:pic>
              </a:graphicData>
            </a:graphic>
          </wp:inline>
        </w:drawing>
      </w:r>
    </w:p>
    <w:p w:rsidR="00DC5C43" w:rsidRDefault="00DC5C43" w:rsidP="00974D49">
      <w:pPr>
        <w:pStyle w:val="Legenda"/>
      </w:pPr>
      <w:bookmarkStart w:id="38" w:name="_Ref401764417"/>
      <w:r>
        <w:t xml:space="preserve">Figura </w:t>
      </w:r>
      <w:fldSimple w:instr=" SEQ Figura \* ARABIC ">
        <w:r w:rsidR="00115DA5">
          <w:rPr>
            <w:noProof/>
          </w:rPr>
          <w:t>7</w:t>
        </w:r>
      </w:fldSimple>
      <w:bookmarkEnd w:id="38"/>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115DA5">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67A22D7E" wp14:editId="53B828FE">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9" w:name="_Ref405982340"/>
      <w:r>
        <w:t xml:space="preserve">Figura </w:t>
      </w:r>
      <w:fldSimple w:instr=" SEQ Figura \* ARABIC ">
        <w:r w:rsidR="00115DA5">
          <w:rPr>
            <w:noProof/>
          </w:rPr>
          <w:t>8</w:t>
        </w:r>
      </w:fldSimple>
      <w:bookmarkEnd w:id="39"/>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115DA5">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5B097987" wp14:editId="15882768">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40" w:name="_Ref405982299"/>
      <w:r>
        <w:t xml:space="preserve">Figura </w:t>
      </w:r>
      <w:fldSimple w:instr=" SEQ Figura \* ARABIC ">
        <w:r w:rsidR="00115DA5">
          <w:rPr>
            <w:noProof/>
          </w:rPr>
          <w:t>9</w:t>
        </w:r>
      </w:fldSimple>
      <w:bookmarkEnd w:id="40"/>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1" w:name="_Toc465771099"/>
      <w:r>
        <w:rPr>
          <w:lang w:eastAsia="ar-SA"/>
        </w:rPr>
        <w:t>Topologia de Hardware</w:t>
      </w:r>
      <w:bookmarkEnd w:id="41"/>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115DA5">
        <w:t xml:space="preserve">Figura </w:t>
      </w:r>
      <w:r w:rsidR="00115DA5">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2" w:name="sigla_DAC"/>
      <w:r>
        <w:rPr>
          <w:lang w:eastAsia="ar-SA"/>
        </w:rPr>
        <w:t>DAC</w:t>
      </w:r>
      <w:bookmarkEnd w:id="42"/>
      <w:r>
        <w:rPr>
          <w:lang w:eastAsia="ar-SA"/>
        </w:rPr>
        <w:t>) associado a uma memória com a forma de onda desejada, no entanto também podem ser utilizados sintetizadores digitais (</w:t>
      </w:r>
      <w:bookmarkStart w:id="43" w:name="sigla_DDS"/>
      <w:r>
        <w:rPr>
          <w:lang w:eastAsia="ar-SA"/>
        </w:rPr>
        <w:t>DDS</w:t>
      </w:r>
      <w:bookmarkEnd w:id="43"/>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4" w:name="sigla_ADC"/>
      <w:r>
        <w:rPr>
          <w:lang w:eastAsia="ar-SA"/>
        </w:rPr>
        <w:t>ADC</w:t>
      </w:r>
      <w:bookmarkEnd w:id="44"/>
      <w:r>
        <w:rPr>
          <w:lang w:eastAsia="ar-SA"/>
        </w:rPr>
        <w:t>). O cálculo de Z(ω) é feito por um dispositivo programado, tipicamente um microcontrolador (</w:t>
      </w:r>
      <w:bookmarkStart w:id="45" w:name="sigla_uC"/>
      <w:r>
        <w:rPr>
          <w:lang w:eastAsia="ar-SA"/>
        </w:rPr>
        <w:t>µC</w:t>
      </w:r>
      <w:bookmarkEnd w:id="45"/>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235C81D2" wp14:editId="2EED223E">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6" w:name="_Ref403486176"/>
      <w:r>
        <w:t xml:space="preserve">Figura </w:t>
      </w:r>
      <w:fldSimple w:instr=" SEQ Figura \* ARABIC ">
        <w:r w:rsidR="00115DA5">
          <w:rPr>
            <w:noProof/>
          </w:rPr>
          <w:t>10</w:t>
        </w:r>
      </w:fldSimple>
      <w:bookmarkEnd w:id="46"/>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7" w:name="sigla_RMS"/>
      <w:r w:rsidR="009F0F37">
        <w:rPr>
          <w:lang w:eastAsia="ar-SA"/>
        </w:rPr>
        <w:t>RMS</w:t>
      </w:r>
      <w:bookmarkEnd w:id="47"/>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115DA5">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38" type="#_x0000_t75" style="width:64.5pt;height:21.75pt" o:ole="">
            <v:imagedata r:id="rId56" o:title=""/>
          </v:shape>
          <o:OLEObject Type="Embed" ProgID="Equation.3" ShapeID="_x0000_i1038" DrawAspect="Content" ObjectID="_1539515422" r:id="rId57"/>
        </w:object>
      </w:r>
      <w:r>
        <w:tab/>
        <w:t>(</w:t>
      </w:r>
      <w:bookmarkStart w:id="48" w:name="eq_iec60601"/>
      <w:r>
        <w:fldChar w:fldCharType="begin"/>
      </w:r>
      <w:r>
        <w:instrText xml:space="preserve"> SEQ equacao </w:instrText>
      </w:r>
      <w:r>
        <w:fldChar w:fldCharType="separate"/>
      </w:r>
      <w:r w:rsidR="00115DA5">
        <w:rPr>
          <w:noProof/>
        </w:rPr>
        <w:t>13</w:t>
      </w:r>
      <w:r>
        <w:fldChar w:fldCharType="end"/>
      </w:r>
      <w:bookmarkEnd w:id="48"/>
      <w:r>
        <w:t>)</w:t>
      </w:r>
    </w:p>
    <w:p w:rsidR="00CB7EDE" w:rsidRDefault="002B57C2" w:rsidP="00CB7EDE">
      <w:pPr>
        <w:pStyle w:val="Ttulo4"/>
      </w:pPr>
      <w:bookmarkStart w:id="49" w:name="_Ref406007270"/>
      <w:bookmarkStart w:id="50" w:name="_Toc465771100"/>
      <w:r>
        <w:t>Excitação por f</w:t>
      </w:r>
      <w:r w:rsidR="00CB7EDE">
        <w:t>ontes de corrente</w:t>
      </w:r>
      <w:bookmarkEnd w:id="49"/>
      <w:bookmarkEnd w:id="50"/>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115DA5">
        <w:t xml:space="preserve">Figura </w:t>
      </w:r>
      <w:r w:rsidR="00115DA5">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5A476CE7" wp14:editId="0129C598">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1" w:name="_Ref405938470"/>
      <w:r>
        <w:t xml:space="preserve">Figura </w:t>
      </w:r>
      <w:fldSimple w:instr=" SEQ Figura \* ARABIC ">
        <w:r w:rsidR="00115DA5">
          <w:rPr>
            <w:noProof/>
          </w:rPr>
          <w:t>11</w:t>
        </w:r>
      </w:fldSimple>
      <w:bookmarkEnd w:id="51"/>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2" w:name="sigla_VCCS"/>
      <w:r w:rsidR="00C82FE4">
        <w:rPr>
          <w:lang w:eastAsia="ar-SA"/>
        </w:rPr>
        <w:t>VCCS</w:t>
      </w:r>
      <w:bookmarkEnd w:id="52"/>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115DA5">
        <w:t xml:space="preserve">Figura </w:t>
      </w:r>
      <w:r w:rsidR="00115DA5">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3A8E0C5F" wp14:editId="767D5C2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3" w:name="_Ref405084713"/>
      <w:r>
        <w:t xml:space="preserve">Figura </w:t>
      </w:r>
      <w:fldSimple w:instr=" SEQ Figura \* ARABIC ">
        <w:r w:rsidR="00115DA5">
          <w:rPr>
            <w:noProof/>
          </w:rPr>
          <w:t>12</w:t>
        </w:r>
      </w:fldSimple>
      <w:bookmarkEnd w:id="53"/>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115DA5">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39" type="#_x0000_t75" style="width:108pt;height:50.25pt" o:ole="">
            <v:imagedata r:id="rId61" o:title=""/>
          </v:shape>
          <o:OLEObject Type="Embed" ProgID="Equation.3" ShapeID="_x0000_i1039" DrawAspect="Content" ObjectID="_1539515423" r:id="rId62"/>
        </w:object>
      </w:r>
      <w:r>
        <w:tab/>
        <w:t>(</w:t>
      </w:r>
      <w:bookmarkStart w:id="54" w:name="eq_howland_modificado"/>
      <w:r w:rsidR="006415DD">
        <w:fldChar w:fldCharType="begin"/>
      </w:r>
      <w:r>
        <w:instrText xml:space="preserve"> SEQ equacao </w:instrText>
      </w:r>
      <w:r w:rsidR="006415DD">
        <w:fldChar w:fldCharType="separate"/>
      </w:r>
      <w:r w:rsidR="00115DA5">
        <w:rPr>
          <w:noProof/>
        </w:rPr>
        <w:t>14</w:t>
      </w:r>
      <w:r w:rsidR="006415DD">
        <w:fldChar w:fldCharType="end"/>
      </w:r>
      <w:bookmarkEnd w:id="54"/>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115DA5">
        <w:t xml:space="preserve">Figura </w:t>
      </w:r>
      <w:r w:rsidR="00115DA5">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115DA5">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4245EA1D" wp14:editId="0F332431">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5" w:name="_Ref405418035"/>
      <w:r>
        <w:t xml:space="preserve">Figura </w:t>
      </w:r>
      <w:fldSimple w:instr=" SEQ Figura \* ARABIC ">
        <w:r w:rsidR="00115DA5">
          <w:rPr>
            <w:noProof/>
          </w:rPr>
          <w:t>13</w:t>
        </w:r>
      </w:fldSimple>
      <w:bookmarkEnd w:id="55"/>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0" type="#_x0000_t75" style="width:50.25pt;height:36pt" o:ole="">
            <v:imagedata r:id="rId65" o:title=""/>
          </v:shape>
          <o:OLEObject Type="Embed" ProgID="Equation.3" ShapeID="_x0000_i1040" DrawAspect="Content" ObjectID="_1539515424" r:id="rId66"/>
        </w:object>
      </w:r>
      <w:r>
        <w:tab/>
        <w:t>(</w:t>
      </w:r>
      <w:bookmarkStart w:id="56" w:name="eq_VCCS_AD8130simples"/>
      <w:r w:rsidR="006415DD">
        <w:fldChar w:fldCharType="begin"/>
      </w:r>
      <w:r>
        <w:instrText xml:space="preserve"> SEQ equacao </w:instrText>
      </w:r>
      <w:r w:rsidR="006415DD">
        <w:fldChar w:fldCharType="separate"/>
      </w:r>
      <w:r w:rsidR="00115DA5">
        <w:rPr>
          <w:noProof/>
        </w:rPr>
        <w:t>15</w:t>
      </w:r>
      <w:r w:rsidR="006415DD">
        <w:fldChar w:fldCharType="end"/>
      </w:r>
      <w:bookmarkEnd w:id="56"/>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115DA5">
        <w:t xml:space="preserve">Figura </w:t>
      </w:r>
      <w:r w:rsidR="00115DA5">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115DA5">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800347B" wp14:editId="7AEA33DD">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7" w:name="_Ref405418614"/>
      <w:r>
        <w:t xml:space="preserve">Figura </w:t>
      </w:r>
      <w:fldSimple w:instr=" SEQ Figura \* ARABIC ">
        <w:r w:rsidR="00115DA5">
          <w:rPr>
            <w:noProof/>
          </w:rPr>
          <w:t>14</w:t>
        </w:r>
      </w:fldSimple>
      <w:bookmarkEnd w:id="57"/>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115DA5">
        <w:t xml:space="preserve">Figura </w:t>
      </w:r>
      <w:r w:rsidR="00115DA5">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8" w:name="_Toc465771101"/>
      <w:r w:rsidRPr="00816003">
        <w:t>Utilização de cabos na medição de bioimpedância</w:t>
      </w:r>
      <w:bookmarkEnd w:id="58"/>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115DA5">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1" type="#_x0000_t75" style="width:93.75pt;height:14.25pt" o:ole="">
            <v:imagedata r:id="rId69" o:title=""/>
          </v:shape>
          <o:OLEObject Type="Embed" ProgID="Equation.3" ShapeID="_x0000_i1041" DrawAspect="Content" ObjectID="_1539515425" r:id="rId70"/>
        </w:object>
      </w:r>
      <w:r>
        <w:tab/>
        <w:t>(</w:t>
      </w:r>
      <w:bookmarkStart w:id="59" w:name="eq_limite_cabo"/>
      <w:r>
        <w:fldChar w:fldCharType="begin"/>
      </w:r>
      <w:r>
        <w:instrText xml:space="preserve"> SEQ equacao </w:instrText>
      </w:r>
      <w:r>
        <w:fldChar w:fldCharType="separate"/>
      </w:r>
      <w:r w:rsidR="00115DA5">
        <w:rPr>
          <w:noProof/>
        </w:rPr>
        <w:t>16</w:t>
      </w:r>
      <w:r>
        <w:fldChar w:fldCharType="end"/>
      </w:r>
      <w:bookmarkEnd w:id="59"/>
      <w:r>
        <w:t>)</w:t>
      </w:r>
    </w:p>
    <w:p w:rsidR="00BD32BE" w:rsidRDefault="00BD32BE" w:rsidP="00990E56">
      <w:pPr>
        <w:pStyle w:val="Ttulo3"/>
      </w:pPr>
      <w:bookmarkStart w:id="60" w:name="_Toc465771102"/>
      <w:r>
        <w:t>Avaliação de medidas de impedância</w:t>
      </w:r>
      <w:bookmarkEnd w:id="60"/>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1" w:name="_Toc465771103"/>
      <w:r>
        <w:t>Fator de Crista</w:t>
      </w:r>
      <w:bookmarkEnd w:id="61"/>
    </w:p>
    <w:p w:rsidR="00BD32BE" w:rsidRPr="000720D8" w:rsidRDefault="00BD32BE" w:rsidP="00BD32BE">
      <w:r>
        <w:t>O fator de crista (</w:t>
      </w:r>
      <w:bookmarkStart w:id="62" w:name="sigla_CF"/>
      <w:r>
        <w:t>CF</w:t>
      </w:r>
      <w:bookmarkEnd w:id="62"/>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3" w:name="sigla_RMSe"/>
      <w:proofErr w:type="spellStart"/>
      <w:proofErr w:type="gramStart"/>
      <w:r w:rsidR="00367B78">
        <w:t>RMS</w:t>
      </w:r>
      <w:r w:rsidR="00367B78" w:rsidRPr="00367B78">
        <w:rPr>
          <w:vertAlign w:val="subscript"/>
        </w:rPr>
        <w:t>e</w:t>
      </w:r>
      <w:bookmarkEnd w:id="63"/>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115DA5">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2" type="#_x0000_t75" style="width:158.25pt;height:57.75pt" o:ole="">
            <v:imagedata r:id="rId71" o:title=""/>
          </v:shape>
          <o:OLEObject Type="Embed" ProgID="Equation.3" ShapeID="_x0000_i1042" DrawAspect="Content" ObjectID="_1539515426" r:id="rId72"/>
        </w:object>
      </w:r>
      <w:r>
        <w:t xml:space="preserve">, </w:t>
      </w:r>
      <w:r w:rsidRPr="008212A1">
        <w:t xml:space="preserve">e </w:t>
      </w:r>
      <w:r w:rsidR="001F2F54" w:rsidRPr="001F2F54">
        <w:rPr>
          <w:position w:val="-34"/>
        </w:rPr>
        <w:object w:dxaOrig="1939" w:dyaOrig="820">
          <v:shape id="_x0000_i1043" type="#_x0000_t75" style="width:93.75pt;height:43.5pt" o:ole="">
            <v:imagedata r:id="rId73" o:title=""/>
          </v:shape>
          <o:OLEObject Type="Embed" ProgID="Equation.3" ShapeID="_x0000_i1043" DrawAspect="Content" ObjectID="_1539515427" r:id="rId74"/>
        </w:object>
      </w:r>
      <w:r w:rsidRPr="008212A1">
        <w:tab/>
      </w:r>
      <w:proofErr w:type="gramStart"/>
      <w:r w:rsidRPr="008212A1">
        <w:t>(</w:t>
      </w:r>
      <w:bookmarkStart w:id="64" w:name="eq_CF_simples"/>
      <w:proofErr w:type="gramEnd"/>
      <w:r w:rsidR="006415DD">
        <w:fldChar w:fldCharType="begin"/>
      </w:r>
      <w:r w:rsidRPr="008212A1">
        <w:instrText xml:space="preserve"> SEQ equacao </w:instrText>
      </w:r>
      <w:r w:rsidR="006415DD">
        <w:fldChar w:fldCharType="separate"/>
      </w:r>
      <w:r w:rsidR="00115DA5">
        <w:rPr>
          <w:noProof/>
        </w:rPr>
        <w:t>17</w:t>
      </w:r>
      <w:r w:rsidR="006415DD">
        <w:rPr>
          <w:noProof/>
        </w:rPr>
        <w:fldChar w:fldCharType="end"/>
      </w:r>
      <w:bookmarkEnd w:id="64"/>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5" w:name="_Toc465771104"/>
      <w:r>
        <w:t xml:space="preserve">Tipos de </w:t>
      </w:r>
      <w:r w:rsidR="008739C3">
        <w:t>excitações</w:t>
      </w:r>
      <w:bookmarkEnd w:id="65"/>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115DA5">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4" type="#_x0000_t75" style="width:115.5pt;height:36pt" o:ole="">
            <v:imagedata r:id="rId75" o:title=""/>
          </v:shape>
          <o:OLEObject Type="Embed" ProgID="Equation.3" ShapeID="_x0000_i1044" DrawAspect="Content" ObjectID="_1539515428" r:id="rId76"/>
        </w:object>
      </w:r>
      <w:r w:rsidRPr="009600D8">
        <w:tab/>
        <w:t>(</w:t>
      </w:r>
      <w:bookmarkStart w:id="66" w:name="eq_impedanciafourierVporI"/>
      <w:r w:rsidR="006415DD">
        <w:fldChar w:fldCharType="begin"/>
      </w:r>
      <w:r w:rsidRPr="009600D8">
        <w:instrText xml:space="preserve"> SEQ equacao </w:instrText>
      </w:r>
      <w:r w:rsidR="006415DD">
        <w:fldChar w:fldCharType="separate"/>
      </w:r>
      <w:r w:rsidR="00115DA5">
        <w:rPr>
          <w:noProof/>
        </w:rPr>
        <w:t>18</w:t>
      </w:r>
      <w:r w:rsidR="006415DD">
        <w:rPr>
          <w:noProof/>
        </w:rPr>
        <w:fldChar w:fldCharType="end"/>
      </w:r>
      <w:bookmarkEnd w:id="66"/>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115DA5">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115DA5">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5" type="#_x0000_t75" style="width:43.5pt;height:21.75pt" o:ole="">
            <v:imagedata r:id="rId77" o:title=""/>
          </v:shape>
          <o:OLEObject Type="Embed" ProgID="Equation.3" ShapeID="_x0000_i1045" DrawAspect="Content" ObjectID="_1539515429" r:id="rId78"/>
        </w:object>
      </w:r>
      <w:r>
        <w:t xml:space="preserve"> </w:t>
      </w:r>
      <w:proofErr w:type="gramStart"/>
      <w:r>
        <w:t>para</w:t>
      </w:r>
      <w:proofErr w:type="gramEnd"/>
      <w:r>
        <w:t xml:space="preserve"> </w:t>
      </w:r>
      <w:r w:rsidR="00260601" w:rsidRPr="007A06C9">
        <w:rPr>
          <w:position w:val="-6"/>
        </w:rPr>
        <w:object w:dxaOrig="520" w:dyaOrig="279">
          <v:shape id="_x0000_i1046" type="#_x0000_t75" style="width:28.5pt;height:14.25pt" o:ole="">
            <v:imagedata r:id="rId79" o:title=""/>
          </v:shape>
          <o:OLEObject Type="Embed" ProgID="Equation.3" ShapeID="_x0000_i1046" DrawAspect="Content" ObjectID="_1539515430" r:id="rId80"/>
        </w:object>
      </w:r>
      <w:r>
        <w:t xml:space="preserve"> e </w:t>
      </w:r>
      <w:r w:rsidR="00260601" w:rsidRPr="007A06C9">
        <w:rPr>
          <w:position w:val="-10"/>
        </w:rPr>
        <w:object w:dxaOrig="780" w:dyaOrig="340">
          <v:shape id="_x0000_i1047" type="#_x0000_t75" style="width:36pt;height:14.25pt" o:ole="">
            <v:imagedata r:id="rId81" o:title=""/>
          </v:shape>
          <o:OLEObject Type="Embed" ProgID="Equation.3" ShapeID="_x0000_i1047" DrawAspect="Content" ObjectID="_1539515431" r:id="rId82"/>
        </w:object>
      </w:r>
      <w:r>
        <w:t xml:space="preserve"> para </w:t>
      </w:r>
      <w:r w:rsidR="00260601" w:rsidRPr="007A06C9">
        <w:rPr>
          <w:position w:val="-6"/>
        </w:rPr>
        <w:object w:dxaOrig="520" w:dyaOrig="279">
          <v:shape id="_x0000_i1048" type="#_x0000_t75" style="width:28.5pt;height:14.25pt" o:ole="">
            <v:imagedata r:id="rId83" o:title=""/>
          </v:shape>
          <o:OLEObject Type="Embed" ProgID="Equation.3" ShapeID="_x0000_i1048" DrawAspect="Content" ObjectID="_1539515432" r:id="rId84"/>
        </w:object>
      </w:r>
      <w:r>
        <w:tab/>
        <w:t>(</w:t>
      </w:r>
      <w:bookmarkStart w:id="67" w:name="eq_funcaoDegrau"/>
      <w:r w:rsidR="006415DD">
        <w:fldChar w:fldCharType="begin"/>
      </w:r>
      <w:r>
        <w:instrText xml:space="preserve"> SEQ equacao </w:instrText>
      </w:r>
      <w:r w:rsidR="006415DD">
        <w:fldChar w:fldCharType="separate"/>
      </w:r>
      <w:r w:rsidR="00115DA5">
        <w:rPr>
          <w:noProof/>
        </w:rPr>
        <w:t>19</w:t>
      </w:r>
      <w:r w:rsidR="006415DD">
        <w:rPr>
          <w:noProof/>
        </w:rPr>
        <w:fldChar w:fldCharType="end"/>
      </w:r>
      <w:bookmarkEnd w:id="67"/>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115DA5">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8" w:name="sigla_MLBS"/>
      <w:r w:rsidR="00B32CA7">
        <w:t>MLBS</w:t>
      </w:r>
      <w:bookmarkEnd w:id="68"/>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9" w:name="_Toc465771105"/>
      <w:proofErr w:type="spellStart"/>
      <w:r>
        <w:lastRenderedPageBreak/>
        <w:t>Multissenos</w:t>
      </w:r>
      <w:bookmarkEnd w:id="69"/>
      <w:proofErr w:type="spellEnd"/>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w:t>
      </w:r>
      <w:proofErr w:type="spellStart"/>
      <w:r>
        <w:t>senoides</w:t>
      </w:r>
      <w:proofErr w:type="spellEnd"/>
      <w:r>
        <w:t xml:space="preserve">,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115DA5">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49" type="#_x0000_t75" style="width:2in;height:36pt" o:ole="">
            <v:imagedata r:id="rId85" o:title=""/>
          </v:shape>
          <o:OLEObject Type="Embed" ProgID="Equation.3" ShapeID="_x0000_i1049" DrawAspect="Content" ObjectID="_1539515433" r:id="rId86"/>
        </w:object>
      </w:r>
      <w:r w:rsidRPr="008D2206">
        <w:tab/>
        <w:t>(</w:t>
      </w:r>
      <w:bookmarkStart w:id="70" w:name="eq_mutisenos"/>
      <w:r w:rsidR="006415DD">
        <w:fldChar w:fldCharType="begin"/>
      </w:r>
      <w:r w:rsidRPr="008D2206">
        <w:instrText xml:space="preserve"> SEQ equacao </w:instrText>
      </w:r>
      <w:r w:rsidR="006415DD">
        <w:fldChar w:fldCharType="separate"/>
      </w:r>
      <w:r w:rsidR="00115DA5">
        <w:rPr>
          <w:noProof/>
        </w:rPr>
        <w:t>20</w:t>
      </w:r>
      <w:r w:rsidR="006415DD">
        <w:rPr>
          <w:noProof/>
        </w:rPr>
        <w:fldChar w:fldCharType="end"/>
      </w:r>
      <w:bookmarkEnd w:id="70"/>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115DA5">
        <w:rPr>
          <w:noProof/>
        </w:rPr>
        <w:t>21</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0" type="#_x0000_t75" style="width:173.25pt;height:57.75pt" o:ole="">
            <v:imagedata r:id="rId87" o:title=""/>
          </v:shape>
          <o:OLEObject Type="Embed" ProgID="Equation.3" ShapeID="_x0000_i1050" DrawAspect="Content" ObjectID="_1539515434" r:id="rId88"/>
        </w:object>
      </w:r>
      <w:r w:rsidRPr="00632AF5">
        <w:tab/>
      </w:r>
      <w:r w:rsidRPr="008D2206">
        <w:t>(</w:t>
      </w:r>
      <w:bookmarkStart w:id="71" w:name="eq_multissenosCF"/>
      <w:r w:rsidR="006415DD">
        <w:fldChar w:fldCharType="begin"/>
      </w:r>
      <w:r w:rsidRPr="008D2206">
        <w:instrText xml:space="preserve"> SEQ equacao </w:instrText>
      </w:r>
      <w:r w:rsidR="006415DD">
        <w:fldChar w:fldCharType="separate"/>
      </w:r>
      <w:r w:rsidR="00115DA5">
        <w:rPr>
          <w:noProof/>
        </w:rPr>
        <w:t>21</w:t>
      </w:r>
      <w:r w:rsidR="006415DD">
        <w:rPr>
          <w:noProof/>
        </w:rPr>
        <w:fldChar w:fldCharType="end"/>
      </w:r>
      <w:bookmarkEnd w:id="71"/>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115DA5">
        <w:t xml:space="preserve">Figura </w:t>
      </w:r>
      <w:r w:rsidR="00115DA5">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05D495AE" wp14:editId="477EF95F">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2" w:name="_Ref404624763"/>
      <w:r>
        <w:t xml:space="preserve">Figura </w:t>
      </w:r>
      <w:fldSimple w:instr=" SEQ Figura \* ARABIC ">
        <w:r w:rsidR="00115DA5">
          <w:rPr>
            <w:noProof/>
          </w:rPr>
          <w:t>15</w:t>
        </w:r>
      </w:fldSimple>
      <w:bookmarkEnd w:id="72"/>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115DA5">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1" type="#_x0000_t75" style="width:43.5pt;height:36pt" o:ole="">
            <v:imagedata r:id="rId90" o:title=""/>
          </v:shape>
          <o:OLEObject Type="Embed" ProgID="Equation.3" ShapeID="_x0000_i1051" DrawAspect="Content" ObjectID="_1539515435" r:id="rId91"/>
        </w:object>
      </w:r>
      <w:r w:rsidRPr="00632AF5">
        <w:tab/>
      </w:r>
      <w:r w:rsidRPr="008D2206">
        <w:t>(</w:t>
      </w:r>
      <w:bookmarkStart w:id="73" w:name="eq_multissenosNewman"/>
      <w:r w:rsidR="006415DD">
        <w:fldChar w:fldCharType="begin"/>
      </w:r>
      <w:r w:rsidRPr="008D2206">
        <w:instrText xml:space="preserve"> SEQ equacao </w:instrText>
      </w:r>
      <w:r w:rsidR="006415DD">
        <w:fldChar w:fldCharType="separate"/>
      </w:r>
      <w:r w:rsidR="00115DA5">
        <w:rPr>
          <w:noProof/>
        </w:rPr>
        <w:t>22</w:t>
      </w:r>
      <w:r w:rsidR="006415DD">
        <w:rPr>
          <w:noProof/>
        </w:rPr>
        <w:fldChar w:fldCharType="end"/>
      </w:r>
      <w:bookmarkEnd w:id="73"/>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115DA5">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2" type="#_x0000_t75" style="width:151.5pt;height:57.75pt" o:ole="">
            <v:imagedata r:id="rId92" o:title=""/>
          </v:shape>
          <o:OLEObject Type="Embed" ProgID="Equation.3" ShapeID="_x0000_i1052" DrawAspect="Content" ObjectID="_1539515436" r:id="rId93"/>
        </w:object>
      </w:r>
      <w:r w:rsidRPr="00632AF5">
        <w:tab/>
      </w:r>
      <w:r w:rsidRPr="008D2206">
        <w:t>(</w:t>
      </w:r>
      <w:bookmarkStart w:id="74" w:name="eq_multissenosSchroeder"/>
      <w:r w:rsidR="006415DD">
        <w:fldChar w:fldCharType="begin"/>
      </w:r>
      <w:r w:rsidRPr="008D2206">
        <w:instrText xml:space="preserve"> SEQ equacao </w:instrText>
      </w:r>
      <w:r w:rsidR="006415DD">
        <w:fldChar w:fldCharType="separate"/>
      </w:r>
      <w:r w:rsidR="00115DA5">
        <w:rPr>
          <w:noProof/>
        </w:rPr>
        <w:t>23</w:t>
      </w:r>
      <w:r w:rsidR="006415DD">
        <w:rPr>
          <w:noProof/>
        </w:rPr>
        <w:fldChar w:fldCharType="end"/>
      </w:r>
      <w:bookmarkEnd w:id="74"/>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115DA5">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3" type="#_x0000_t75" style="width:100.5pt;height:28.5pt" o:ole="">
            <v:imagedata r:id="rId94" o:title=""/>
          </v:shape>
          <o:OLEObject Type="Embed" ProgID="Equation.3" ShapeID="_x0000_i1053" DrawAspect="Content" ObjectID="_1539515437" r:id="rId95"/>
        </w:object>
      </w:r>
      <w:r w:rsidRPr="00632AF5">
        <w:tab/>
      </w:r>
      <w:r w:rsidRPr="008D2206">
        <w:t>(</w:t>
      </w:r>
      <w:bookmarkStart w:id="75" w:name="eq_multissenosSchroederSimplificado"/>
      <w:r w:rsidR="006415DD">
        <w:fldChar w:fldCharType="begin"/>
      </w:r>
      <w:r w:rsidRPr="008D2206">
        <w:instrText xml:space="preserve"> SEQ equacao </w:instrText>
      </w:r>
      <w:r w:rsidR="006415DD">
        <w:fldChar w:fldCharType="separate"/>
      </w:r>
      <w:r w:rsidR="00115DA5">
        <w:rPr>
          <w:noProof/>
        </w:rPr>
        <w:t>24</w:t>
      </w:r>
      <w:r w:rsidR="006415DD">
        <w:rPr>
          <w:noProof/>
        </w:rPr>
        <w:fldChar w:fldCharType="end"/>
      </w:r>
      <w:bookmarkEnd w:id="75"/>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115DA5">
        <w:t xml:space="preserve">Figura </w:t>
      </w:r>
      <w:r w:rsidR="00115DA5">
        <w:rPr>
          <w:noProof/>
        </w:rPr>
        <w:t>16</w:t>
      </w:r>
      <w:r w:rsidR="006415DD">
        <w:fldChar w:fldCharType="end"/>
      </w:r>
      <w:r>
        <w:t>).</w:t>
      </w:r>
    </w:p>
    <w:p w:rsidR="004E21C6" w:rsidRDefault="004E21C6" w:rsidP="004E21C6">
      <w:pPr>
        <w:pStyle w:val="Figure"/>
      </w:pPr>
      <w:r>
        <w:rPr>
          <w:noProof/>
          <w:lang w:eastAsia="pt-BR"/>
        </w:rPr>
        <w:drawing>
          <wp:inline distT="0" distB="0" distL="0" distR="0" wp14:anchorId="6D317E16" wp14:editId="1EBF0443">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6" w:name="_Ref404624242"/>
      <w:r>
        <w:t xml:space="preserve">Figura </w:t>
      </w:r>
      <w:fldSimple w:instr=" SEQ Figura \* ARABIC ">
        <w:r w:rsidR="00115DA5">
          <w:rPr>
            <w:noProof/>
          </w:rPr>
          <w:t>16</w:t>
        </w:r>
      </w:fldSimple>
      <w:bookmarkEnd w:id="76"/>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115DA5">
        <w:t xml:space="preserve">Figura </w:t>
      </w:r>
      <w:r w:rsidR="00115DA5">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7" w:name="sigla_dft_menos1"/>
      <w:r w:rsidR="00B62F42">
        <w:t>DFT</w:t>
      </w:r>
      <w:r w:rsidR="00B62F42">
        <w:rPr>
          <w:vertAlign w:val="superscript"/>
        </w:rPr>
        <w:t>-1</w:t>
      </w:r>
      <w:bookmarkEnd w:id="77"/>
      <w:r w:rsidR="00B62F42">
        <w:t xml:space="preserve"> – </w:t>
      </w:r>
      <w:proofErr w:type="spellStart"/>
      <w:r w:rsidR="00B62F42" w:rsidRPr="00197149">
        <w:rPr>
          <w:rStyle w:val="OtherLanguage"/>
          <w:lang w:val="pt-BR"/>
        </w:rPr>
        <w:t>Inverse</w:t>
      </w:r>
      <w:proofErr w:type="spellEnd"/>
      <w:r w:rsidR="00B62F42" w:rsidRPr="00197149">
        <w:rPr>
          <w:rStyle w:val="OtherLanguage"/>
          <w:lang w:val="pt-BR"/>
        </w:rPr>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O sinal passa então por uma análise onde a amplitude é limitada por um valor escolhido pelo usuário, e volta a ser calculado o espectro de Fourier</w:t>
      </w:r>
      <w:r w:rsidR="00B62F42">
        <w:t xml:space="preserve"> (</w:t>
      </w:r>
      <w:bookmarkStart w:id="78" w:name="sigla_DFT"/>
      <w:r w:rsidR="00B62F42">
        <w:t xml:space="preserve">DFT </w:t>
      </w:r>
      <w:bookmarkEnd w:id="78"/>
      <w:r w:rsidR="00B62F42">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211331F8" wp14:editId="7870B056">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9" w:name="_Ref404683270"/>
      <w:r>
        <w:t xml:space="preserve">Figura </w:t>
      </w:r>
      <w:fldSimple w:instr=" SEQ Figura \* ARABIC ">
        <w:r w:rsidR="00115DA5">
          <w:rPr>
            <w:noProof/>
          </w:rPr>
          <w:t>17</w:t>
        </w:r>
      </w:fldSimple>
      <w:bookmarkEnd w:id="79"/>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80" w:name="_Toc465771106"/>
      <w:r>
        <w:t>MLBS</w:t>
      </w:r>
      <w:bookmarkEnd w:id="80"/>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81" w:name="sigla_M_sequence"/>
      <w:r w:rsidRPr="00BF1F67">
        <w:rPr>
          <w:rStyle w:val="OtherLanguage"/>
          <w:lang w:val="pt-BR"/>
        </w:rPr>
        <w:t>M-</w:t>
      </w:r>
      <w:proofErr w:type="spellStart"/>
      <w:r w:rsidRPr="00BF1F67">
        <w:rPr>
          <w:rStyle w:val="OtherLanguage"/>
          <w:lang w:val="pt-BR"/>
        </w:rPr>
        <w:t>sequence</w:t>
      </w:r>
      <w:bookmarkEnd w:id="81"/>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115DA5" w:rsidRPr="00960218">
        <w:t xml:space="preserve">Figura </w:t>
      </w:r>
      <w:r w:rsidR="00115DA5">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1629CAC1" wp14:editId="5C541D29">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2" w:name="_Ref404294088"/>
      <w:r w:rsidRPr="00960218">
        <w:t xml:space="preserve">Figura </w:t>
      </w:r>
      <w:fldSimple w:instr=" SEQ Figura \* ARABIC ">
        <w:r w:rsidR="00115DA5">
          <w:rPr>
            <w:noProof/>
          </w:rPr>
          <w:t>18</w:t>
        </w:r>
      </w:fldSimple>
      <w:bookmarkEnd w:id="82"/>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115DA5">
        <w:t xml:space="preserve">Figura </w:t>
      </w:r>
      <w:r w:rsidR="00115DA5">
        <w:rPr>
          <w:noProof/>
        </w:rPr>
        <w:t>19</w:t>
      </w:r>
      <w:r w:rsidR="006415DD">
        <w:fldChar w:fldCharType="end"/>
      </w:r>
      <w:r>
        <w:t>). O método consiste em aplicar no primeiro estágio do registrador de deslocamento um sinal composto pela operação lógica de “ou exclusivo” (</w:t>
      </w:r>
      <w:bookmarkStart w:id="83" w:name="sigla_XOR"/>
      <w:r w:rsidRPr="00684456">
        <w:t>XOR</w:t>
      </w:r>
      <w:bookmarkEnd w:id="83"/>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21EF9FF0" wp14:editId="00D7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4" w:name="_Ref403390453"/>
      <w:r>
        <w:t xml:space="preserve">Figura </w:t>
      </w:r>
      <w:fldSimple w:instr=" SEQ Figura \* ARABIC ">
        <w:r w:rsidR="00115DA5">
          <w:rPr>
            <w:noProof/>
          </w:rPr>
          <w:t>19</w:t>
        </w:r>
      </w:fldSimple>
      <w:bookmarkEnd w:id="84"/>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115DA5">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4" type="#_x0000_t75" style="width:86.25pt;height:21.75pt" o:ole="">
            <v:imagedata r:id="rId100" o:title=""/>
          </v:shape>
          <o:OLEObject Type="Embed" ProgID="Equation.3" ShapeID="_x0000_i1054" DrawAspect="Content" ObjectID="_1539515438" r:id="rId101"/>
        </w:object>
      </w:r>
      <w:r w:rsidRPr="000C10CC">
        <w:tab/>
      </w:r>
      <w:r w:rsidRPr="00517ADF">
        <w:t>(</w:t>
      </w:r>
      <w:bookmarkStart w:id="85" w:name="eq_CF_MLBS"/>
      <w:r w:rsidR="006415DD">
        <w:fldChar w:fldCharType="begin"/>
      </w:r>
      <w:r w:rsidRPr="00517ADF">
        <w:instrText xml:space="preserve"> SEQ equacao </w:instrText>
      </w:r>
      <w:r w:rsidR="006415DD">
        <w:fldChar w:fldCharType="separate"/>
      </w:r>
      <w:r w:rsidR="00115DA5">
        <w:rPr>
          <w:noProof/>
        </w:rPr>
        <w:t>25</w:t>
      </w:r>
      <w:r w:rsidR="006415DD">
        <w:rPr>
          <w:noProof/>
        </w:rPr>
        <w:fldChar w:fldCharType="end"/>
      </w:r>
      <w:bookmarkEnd w:id="85"/>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115DA5">
        <w:rPr>
          <w:noProof/>
        </w:rPr>
        <w:t>26</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5" type="#_x0000_t75" style="width:86.25pt;height:21.75pt" o:ole="">
            <v:imagedata r:id="rId102" o:title=""/>
          </v:shape>
          <o:OLEObject Type="Embed" ProgID="Equation.3" ShapeID="_x0000_i1055" DrawAspect="Content" ObjectID="_1539515439" r:id="rId103"/>
        </w:object>
      </w:r>
      <w:r w:rsidRPr="009B34A4">
        <w:tab/>
        <w:t>(</w:t>
      </w:r>
      <w:bookmarkStart w:id="86" w:name="eq_Tmlbs"/>
      <w:r w:rsidR="006415DD">
        <w:fldChar w:fldCharType="begin"/>
      </w:r>
      <w:r w:rsidRPr="009B34A4">
        <w:instrText xml:space="preserve"> SEQ equacao </w:instrText>
      </w:r>
      <w:r w:rsidR="006415DD">
        <w:fldChar w:fldCharType="separate"/>
      </w:r>
      <w:r w:rsidR="00115DA5">
        <w:rPr>
          <w:noProof/>
        </w:rPr>
        <w:t>26</w:t>
      </w:r>
      <w:r w:rsidR="006415DD">
        <w:rPr>
          <w:noProof/>
        </w:rPr>
        <w:fldChar w:fldCharType="end"/>
      </w:r>
      <w:bookmarkEnd w:id="86"/>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115DA5">
        <w:t xml:space="preserve">Figura </w:t>
      </w:r>
      <w:r w:rsidR="00115DA5">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115DA5">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6" type="#_x0000_t75" style="width:1in;height:21.75pt" o:ole="">
            <v:imagedata r:id="rId104" o:title=""/>
          </v:shape>
          <o:OLEObject Type="Embed" ProgID="Equation.3" ShapeID="_x0000_i1056" DrawAspect="Content" ObjectID="_1539515440" r:id="rId105"/>
        </w:object>
      </w:r>
      <w:r w:rsidRPr="009B34A4">
        <w:tab/>
        <w:t>(</w:t>
      </w:r>
      <w:bookmarkStart w:id="87" w:name="eq_mlbs_fmax_min2009"/>
      <w:r w:rsidR="006415DD">
        <w:fldChar w:fldCharType="begin"/>
      </w:r>
      <w:r w:rsidRPr="009B34A4">
        <w:instrText xml:space="preserve"> SEQ equacao </w:instrText>
      </w:r>
      <w:r w:rsidR="006415DD">
        <w:fldChar w:fldCharType="separate"/>
      </w:r>
      <w:r w:rsidR="00115DA5">
        <w:rPr>
          <w:noProof/>
        </w:rPr>
        <w:t>27</w:t>
      </w:r>
      <w:r w:rsidR="006415DD">
        <w:rPr>
          <w:noProof/>
        </w:rPr>
        <w:fldChar w:fldCharType="end"/>
      </w:r>
      <w:bookmarkEnd w:id="87"/>
      <w:r w:rsidRPr="009B34A4">
        <w:t>)</w:t>
      </w:r>
    </w:p>
    <w:p w:rsidR="004E21C6" w:rsidRDefault="004E21C6" w:rsidP="004E21C6">
      <w:pPr>
        <w:pStyle w:val="Figure"/>
      </w:pPr>
      <w:r>
        <w:rPr>
          <w:noProof/>
          <w:lang w:eastAsia="pt-BR"/>
        </w:rPr>
        <w:lastRenderedPageBreak/>
        <w:drawing>
          <wp:inline distT="0" distB="0" distL="0" distR="0" wp14:anchorId="6637862A" wp14:editId="7B22F3C3">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06EE8AD6" wp14:editId="0850E520">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8" w:name="_Ref404380286"/>
      <w:r>
        <w:t xml:space="preserve">Figura </w:t>
      </w:r>
      <w:fldSimple w:instr=" SEQ Figura \* ARABIC ">
        <w:r w:rsidR="00115DA5">
          <w:rPr>
            <w:noProof/>
          </w:rPr>
          <w:t>20</w:t>
        </w:r>
      </w:fldSimple>
      <w:bookmarkEnd w:id="88"/>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115DA5">
        <w:rPr>
          <w:noProof/>
        </w:rPr>
        <w:t>28</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7" type="#_x0000_t75" style="width:57.75pt;height:28.5pt" o:ole="">
            <v:imagedata r:id="rId108" o:title=""/>
          </v:shape>
          <o:OLEObject Type="Embed" ProgID="Equation.3" ShapeID="_x0000_i1057" DrawAspect="Content" ObjectID="_1539515441" r:id="rId109"/>
        </w:object>
      </w:r>
      <w:r w:rsidRPr="0079458A">
        <w:tab/>
        <w:t>(</w:t>
      </w:r>
      <w:bookmarkStart w:id="89" w:name="eq_mlbs_fmax"/>
      <w:r w:rsidR="006415DD">
        <w:fldChar w:fldCharType="begin"/>
      </w:r>
      <w:r w:rsidRPr="0079458A">
        <w:instrText xml:space="preserve"> SEQ equacao </w:instrText>
      </w:r>
      <w:r w:rsidR="006415DD">
        <w:fldChar w:fldCharType="separate"/>
      </w:r>
      <w:r w:rsidR="00115DA5">
        <w:rPr>
          <w:noProof/>
        </w:rPr>
        <w:t>28</w:t>
      </w:r>
      <w:r w:rsidR="006415DD">
        <w:rPr>
          <w:noProof/>
        </w:rPr>
        <w:fldChar w:fldCharType="end"/>
      </w:r>
      <w:bookmarkEnd w:id="89"/>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90" w:name="_Toc465771107"/>
      <w:r w:rsidRPr="0030481E">
        <w:rPr>
          <w:lang w:val="en-US"/>
        </w:rPr>
        <w:t>Chirp</w:t>
      </w:r>
      <w:bookmarkEnd w:id="90"/>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115DA5">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8" type="#_x0000_t75" style="width:201.75pt;height:21.75pt" o:ole="">
            <v:imagedata r:id="rId110" o:title=""/>
          </v:shape>
          <o:OLEObject Type="Embed" ProgID="Equation.3" ShapeID="_x0000_i1058" DrawAspect="Content" ObjectID="_1539515442" r:id="rId111"/>
        </w:object>
      </w:r>
      <w:r w:rsidRPr="000C10CC">
        <w:tab/>
      </w:r>
      <w:r w:rsidRPr="00517ADF">
        <w:t>(</w:t>
      </w:r>
      <w:bookmarkStart w:id="91" w:name="eq_chirp"/>
      <w:r w:rsidR="006415DD">
        <w:fldChar w:fldCharType="begin"/>
      </w:r>
      <w:r w:rsidRPr="00517ADF">
        <w:instrText xml:space="preserve"> SEQ equacao </w:instrText>
      </w:r>
      <w:r w:rsidR="006415DD">
        <w:fldChar w:fldCharType="separate"/>
      </w:r>
      <w:r w:rsidR="00115DA5">
        <w:rPr>
          <w:noProof/>
        </w:rPr>
        <w:t>29</w:t>
      </w:r>
      <w:r w:rsidR="006415DD">
        <w:rPr>
          <w:noProof/>
        </w:rPr>
        <w:fldChar w:fldCharType="end"/>
      </w:r>
      <w:bookmarkEnd w:id="91"/>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115DA5">
        <w:rPr>
          <w:noProof/>
        </w:rPr>
        <w:t>30</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59" type="#_x0000_t75" style="width:108pt;height:36pt" o:ole="">
            <v:imagedata r:id="rId112" o:title=""/>
          </v:shape>
          <o:OLEObject Type="Embed" ProgID="Equation.3" ShapeID="_x0000_i1059" DrawAspect="Content" ObjectID="_1539515443" r:id="rId113"/>
        </w:object>
      </w:r>
      <w:r w:rsidRPr="000C10CC">
        <w:tab/>
      </w:r>
      <w:r w:rsidRPr="00517ADF">
        <w:t>(</w:t>
      </w:r>
      <w:bookmarkStart w:id="92" w:name="eq_chirp_k_polinomial"/>
      <w:r w:rsidR="006415DD">
        <w:fldChar w:fldCharType="begin"/>
      </w:r>
      <w:r w:rsidRPr="00517ADF">
        <w:instrText xml:space="preserve"> SEQ equacao </w:instrText>
      </w:r>
      <w:r w:rsidR="006415DD">
        <w:fldChar w:fldCharType="separate"/>
      </w:r>
      <w:r w:rsidR="00115DA5">
        <w:rPr>
          <w:noProof/>
        </w:rPr>
        <w:t>30</w:t>
      </w:r>
      <w:r w:rsidR="006415DD">
        <w:rPr>
          <w:noProof/>
        </w:rPr>
        <w:fldChar w:fldCharType="end"/>
      </w:r>
      <w:bookmarkEnd w:id="92"/>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115DA5">
        <w:rPr>
          <w:noProof/>
        </w:rPr>
        <w:t>31</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115DA5">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0" type="#_x0000_t75" style="width:180pt;height:43.5pt" o:ole="">
            <v:imagedata r:id="rId114" o:title=""/>
          </v:shape>
          <o:OLEObject Type="Embed" ProgID="Equation.3" ShapeID="_x0000_i1060" DrawAspect="Content" ObjectID="_1539515444" r:id="rId115"/>
        </w:object>
      </w:r>
      <w:r w:rsidRPr="000C10CC">
        <w:tab/>
      </w:r>
      <w:r w:rsidRPr="00517ADF">
        <w:t>(</w:t>
      </w:r>
      <w:bookmarkStart w:id="93" w:name="eq_chirp_polinomial"/>
      <w:r w:rsidR="006415DD">
        <w:fldChar w:fldCharType="begin"/>
      </w:r>
      <w:r w:rsidRPr="00517ADF">
        <w:instrText xml:space="preserve"> SEQ equacao </w:instrText>
      </w:r>
      <w:r w:rsidR="006415DD">
        <w:fldChar w:fldCharType="separate"/>
      </w:r>
      <w:r w:rsidR="00115DA5">
        <w:rPr>
          <w:noProof/>
        </w:rPr>
        <w:t>31</w:t>
      </w:r>
      <w:r w:rsidR="006415DD">
        <w:rPr>
          <w:noProof/>
        </w:rPr>
        <w:fldChar w:fldCharType="end"/>
      </w:r>
      <w:bookmarkEnd w:id="93"/>
      <w:r w:rsidRPr="00517ADF">
        <w:t>)</w:t>
      </w:r>
    </w:p>
    <w:p w:rsidR="004E21C6" w:rsidRPr="00517ADF" w:rsidRDefault="004E21C6" w:rsidP="004E21C6">
      <w:pPr>
        <w:pStyle w:val="Equation"/>
      </w:pPr>
      <w:r w:rsidRPr="00C73D63">
        <w:tab/>
      </w:r>
      <w:r w:rsidR="008E2010" w:rsidRPr="008E2010">
        <w:rPr>
          <w:position w:val="-34"/>
        </w:rPr>
        <w:object w:dxaOrig="3400" w:dyaOrig="800">
          <v:shape id="_x0000_i1061" type="#_x0000_t75" style="width:172.5pt;height:43.5pt" o:ole="">
            <v:imagedata r:id="rId116" o:title=""/>
          </v:shape>
          <o:OLEObject Type="Embed" ProgID="Equation.3" ShapeID="_x0000_i1061" DrawAspect="Content" ObjectID="_1539515445" r:id="rId117"/>
        </w:object>
      </w:r>
      <w:r w:rsidRPr="000C10CC">
        <w:tab/>
      </w:r>
      <w:r w:rsidRPr="00517ADF">
        <w:t>(</w:t>
      </w:r>
      <w:bookmarkStart w:id="94" w:name="eq_chirp_linear"/>
      <w:r w:rsidR="006415DD">
        <w:fldChar w:fldCharType="begin"/>
      </w:r>
      <w:r w:rsidRPr="00517ADF">
        <w:instrText xml:space="preserve"> SEQ equacao </w:instrText>
      </w:r>
      <w:r w:rsidR="006415DD">
        <w:fldChar w:fldCharType="separate"/>
      </w:r>
      <w:r w:rsidR="00115DA5">
        <w:rPr>
          <w:noProof/>
        </w:rPr>
        <w:t>32</w:t>
      </w:r>
      <w:r w:rsidR="006415DD">
        <w:rPr>
          <w:noProof/>
        </w:rPr>
        <w:fldChar w:fldCharType="end"/>
      </w:r>
      <w:bookmarkEnd w:id="94"/>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115DA5">
        <w:rPr>
          <w:noProof/>
        </w:rPr>
        <w:t>33</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2" type="#_x0000_t75" style="width:1in;height:36pt" o:ole="">
            <v:imagedata r:id="rId118" o:title=""/>
          </v:shape>
          <o:OLEObject Type="Embed" ProgID="Equation.3" ShapeID="_x0000_i1062" DrawAspect="Content" ObjectID="_1539515446" r:id="rId119"/>
        </w:object>
      </w:r>
      <w:r w:rsidRPr="000C10CC">
        <w:tab/>
      </w:r>
      <w:r w:rsidRPr="00517ADF">
        <w:t>(</w:t>
      </w:r>
      <w:bookmarkStart w:id="95" w:name="eq_chirp_ciclos"/>
      <w:r w:rsidR="006415DD">
        <w:fldChar w:fldCharType="begin"/>
      </w:r>
      <w:r w:rsidRPr="00517ADF">
        <w:instrText xml:space="preserve"> SEQ equacao </w:instrText>
      </w:r>
      <w:r w:rsidR="006415DD">
        <w:fldChar w:fldCharType="separate"/>
      </w:r>
      <w:r w:rsidR="00115DA5">
        <w:rPr>
          <w:noProof/>
        </w:rPr>
        <w:t>33</w:t>
      </w:r>
      <w:r w:rsidR="006415DD">
        <w:rPr>
          <w:noProof/>
        </w:rPr>
        <w:fldChar w:fldCharType="end"/>
      </w:r>
      <w:bookmarkEnd w:id="95"/>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115DA5">
        <w:t xml:space="preserve">Figura </w:t>
      </w:r>
      <w:r w:rsidR="00115DA5">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272A4A4" wp14:editId="2322DAE8">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6" w:name="_Ref404006258"/>
      <w:r>
        <w:t xml:space="preserve">Figura </w:t>
      </w:r>
      <w:fldSimple w:instr=" SEQ Figura \* ARABIC ">
        <w:r w:rsidR="00115DA5">
          <w:rPr>
            <w:noProof/>
          </w:rPr>
          <w:t>21</w:t>
        </w:r>
      </w:fldSimple>
      <w:bookmarkEnd w:id="96"/>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115DA5">
        <w:t xml:space="preserve">Figura </w:t>
      </w:r>
      <w:r w:rsidR="00115DA5">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B34BA05" wp14:editId="00D10D17">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6EEFD277" wp14:editId="016A1865">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7" w:name="_Ref404270038"/>
      <w:r>
        <w:t xml:space="preserve">Figura </w:t>
      </w:r>
      <w:fldSimple w:instr=" SEQ Figura \* ARABIC ">
        <w:r w:rsidR="00115DA5">
          <w:rPr>
            <w:noProof/>
          </w:rPr>
          <w:t>22</w:t>
        </w:r>
      </w:fldSimple>
      <w:bookmarkEnd w:id="97"/>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8" w:name="sigla_VCO"/>
      <w:r>
        <w:t>VCO</w:t>
      </w:r>
      <w:bookmarkEnd w:id="98"/>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9" w:name="sigla_FPGA"/>
      <w:r>
        <w:t>FPGA</w:t>
      </w:r>
      <w:bookmarkEnd w:id="99"/>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100" w:name="_Toc465771108"/>
      <w:proofErr w:type="spellStart"/>
      <w:r>
        <w:t>Chirps</w:t>
      </w:r>
      <w:proofErr w:type="spellEnd"/>
      <w:r>
        <w:t xml:space="preserve"> retangulares (</w:t>
      </w:r>
      <w:proofErr w:type="spellStart"/>
      <w:r>
        <w:t>pseudochirps</w:t>
      </w:r>
      <w:proofErr w:type="spellEnd"/>
      <w:r>
        <w:t>)</w:t>
      </w:r>
      <w:bookmarkEnd w:id="100"/>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115DA5">
        <w:t xml:space="preserve">Figura </w:t>
      </w:r>
      <w:r w:rsidR="00115DA5">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101" w:name="sigla_NRZ"/>
      <w:r>
        <w:t>NRZ</w:t>
      </w:r>
      <w:bookmarkEnd w:id="101"/>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115DA5">
        <w:rPr>
          <w:noProof/>
        </w:rPr>
        <w:t>34</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115DA5">
        <w:t>35</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5E368EC4" wp14:editId="6E0FD842">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2" w:name="_Ref404269504"/>
      <w:r>
        <w:t xml:space="preserve">Figura </w:t>
      </w:r>
      <w:fldSimple w:instr=" SEQ Figura \* ARABIC ">
        <w:r w:rsidR="00115DA5">
          <w:rPr>
            <w:noProof/>
          </w:rPr>
          <w:t>23</w:t>
        </w:r>
      </w:fldSimple>
      <w:bookmarkEnd w:id="102"/>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3" type="#_x0000_t75" style="width:108pt;height:57.75pt" o:ole="">
            <v:imagedata r:id="rId124" o:title=""/>
          </v:shape>
          <o:OLEObject Type="Embed" ProgID="Equation.3" ShapeID="_x0000_i1063" DrawAspect="Content" ObjectID="_1539515447" r:id="rId125"/>
        </w:object>
      </w:r>
      <w:r w:rsidRPr="00995ACC">
        <w:tab/>
        <w:t>(</w:t>
      </w:r>
      <w:bookmarkStart w:id="103" w:name="eq_sgn"/>
      <w:r w:rsidR="006415DD">
        <w:fldChar w:fldCharType="begin"/>
      </w:r>
      <w:r w:rsidRPr="00995ACC">
        <w:instrText xml:space="preserve"> SEQ equacao </w:instrText>
      </w:r>
      <w:r w:rsidR="006415DD">
        <w:fldChar w:fldCharType="separate"/>
      </w:r>
      <w:r w:rsidR="00115DA5">
        <w:rPr>
          <w:noProof/>
        </w:rPr>
        <w:t>34</w:t>
      </w:r>
      <w:r w:rsidR="006415DD">
        <w:rPr>
          <w:noProof/>
        </w:rPr>
        <w:fldChar w:fldCharType="end"/>
      </w:r>
      <w:bookmarkEnd w:id="103"/>
      <w:r w:rsidRPr="00995ACC">
        <w:t>)</w:t>
      </w:r>
    </w:p>
    <w:p w:rsidR="004E21C6" w:rsidRDefault="004E21C6" w:rsidP="004E21C6">
      <w:pPr>
        <w:pStyle w:val="Equation"/>
      </w:pPr>
      <w:r w:rsidRPr="00995ACC">
        <w:tab/>
      </w:r>
      <w:r w:rsidR="004E64C5" w:rsidRPr="004E64C5">
        <w:rPr>
          <w:position w:val="-12"/>
        </w:rPr>
        <w:object w:dxaOrig="2060" w:dyaOrig="360">
          <v:shape id="_x0000_i1064" type="#_x0000_t75" style="width:100.5pt;height:21.75pt" o:ole="">
            <v:imagedata r:id="rId126" o:title=""/>
          </v:shape>
          <o:OLEObject Type="Embed" ProgID="Equation.3" ShapeID="_x0000_i1064" DrawAspect="Content" ObjectID="_1539515448" r:id="rId127"/>
        </w:object>
      </w:r>
      <w:r w:rsidRPr="00995ACC">
        <w:tab/>
        <w:t>(</w:t>
      </w:r>
      <w:bookmarkStart w:id="104" w:name="eq_chirp_binaria"/>
      <w:r w:rsidR="006415DD">
        <w:fldChar w:fldCharType="begin"/>
      </w:r>
      <w:r w:rsidRPr="00995ACC">
        <w:instrText xml:space="preserve"> SEQ equacao </w:instrText>
      </w:r>
      <w:r w:rsidR="006415DD">
        <w:fldChar w:fldCharType="separate"/>
      </w:r>
      <w:r w:rsidR="00115DA5">
        <w:rPr>
          <w:noProof/>
        </w:rPr>
        <w:t>35</w:t>
      </w:r>
      <w:r w:rsidR="006415DD">
        <w:rPr>
          <w:noProof/>
        </w:rPr>
        <w:fldChar w:fldCharType="end"/>
      </w:r>
      <w:bookmarkEnd w:id="104"/>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115DA5">
        <w:t xml:space="preserve">Figura </w:t>
      </w:r>
      <w:r w:rsidR="00115DA5">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115DA5">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5" type="#_x0000_t75" style="width:79.5pt;height:21.75pt" o:ole="">
            <v:imagedata r:id="rId128" o:title=""/>
          </v:shape>
          <o:OLEObject Type="Embed" ProgID="Equation.3" ShapeID="_x0000_i1065" DrawAspect="Content" ObjectID="_1539515449" r:id="rId129"/>
        </w:object>
      </w:r>
      <w:r>
        <w:tab/>
        <w:t>(</w:t>
      </w:r>
      <w:bookmarkStart w:id="105" w:name="eq_chirp_binaria_bandas"/>
      <w:r w:rsidR="006415DD">
        <w:fldChar w:fldCharType="begin"/>
      </w:r>
      <w:r>
        <w:instrText xml:space="preserve"> SEQ equacao </w:instrText>
      </w:r>
      <w:r w:rsidR="006415DD">
        <w:fldChar w:fldCharType="separate"/>
      </w:r>
      <w:r w:rsidR="00115DA5">
        <w:rPr>
          <w:noProof/>
        </w:rPr>
        <w:t>36</w:t>
      </w:r>
      <w:r w:rsidR="006415DD">
        <w:fldChar w:fldCharType="end"/>
      </w:r>
      <w:bookmarkEnd w:id="105"/>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326129" w:rsidP="00330F44">
      <w:pPr>
        <w:pStyle w:val="Figure"/>
      </w:pPr>
      <w:r>
        <w:rPr>
          <w:noProof/>
          <w:lang w:eastAsia="pt-BR"/>
        </w:rPr>
        <w:lastRenderedPageBreak/>
        <w:drawing>
          <wp:inline distT="0" distB="0" distL="0" distR="0" wp14:anchorId="70E84639" wp14:editId="19DAE86E">
            <wp:extent cx="5486400" cy="2466975"/>
            <wp:effectExtent l="0" t="0" r="0" b="9525"/>
            <wp:docPr id="59" name="Imagem 45"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chirp_Fstart=0_Fend=100000_L=1000_Duracao=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(a)</w:t>
      </w:r>
    </w:p>
    <w:p w:rsidR="00330F44" w:rsidRDefault="00326129" w:rsidP="00330F44">
      <w:pPr>
        <w:pStyle w:val="Figure"/>
      </w:pPr>
      <w:r>
        <w:rPr>
          <w:noProof/>
          <w:lang w:eastAsia="pt-BR"/>
        </w:rPr>
        <w:drawing>
          <wp:inline distT="0" distB="0" distL="0" distR="0" wp14:anchorId="7E1370D7" wp14:editId="4ADCE0BD">
            <wp:extent cx="5486400" cy="2466975"/>
            <wp:effectExtent l="0" t="0" r="0" b="9525"/>
            <wp:docPr id="58" name="Imagem 46"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chirp_Fstart=0_Fend=100000_L=1000_Duracao=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(b)</w:t>
      </w:r>
    </w:p>
    <w:p w:rsidR="00330F44" w:rsidRDefault="00330F44" w:rsidP="00C4153A">
      <w:pPr>
        <w:pStyle w:val="Legenda"/>
      </w:pPr>
      <w:bookmarkStart w:id="106" w:name="_Ref404861372"/>
      <w:r>
        <w:t xml:space="preserve">Figura </w:t>
      </w:r>
      <w:fldSimple w:instr=" SEQ Figura \* ARABIC ">
        <w:r w:rsidR="00115DA5">
          <w:rPr>
            <w:noProof/>
          </w:rPr>
          <w:t>24</w:t>
        </w:r>
      </w:fldSimple>
      <w:bookmarkEnd w:id="106"/>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115DA5">
        <w:rPr>
          <w:noProof/>
        </w:rPr>
        <w:t>37</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115DA5">
        <w:t xml:space="preserve">Figura </w:t>
      </w:r>
      <w:r w:rsidR="00115DA5">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6" type="#_x0000_t75" style="width:108pt;height:21.75pt" o:ole="">
            <v:imagedata r:id="rId132" o:title=""/>
          </v:shape>
          <o:OLEObject Type="Embed" ProgID="Equation.3" ShapeID="_x0000_i1066" DrawAspect="Content" ObjectID="_1539515450" r:id="rId133"/>
        </w:object>
      </w:r>
      <w:r>
        <w:tab/>
        <w:t>(</w:t>
      </w:r>
      <w:bookmarkStart w:id="107" w:name="eq_chirp_binaria_bandas_cond_sobrepos"/>
      <w:r w:rsidR="006415DD">
        <w:fldChar w:fldCharType="begin"/>
      </w:r>
      <w:r>
        <w:instrText xml:space="preserve"> SEQ equacao </w:instrText>
      </w:r>
      <w:r w:rsidR="006415DD">
        <w:fldChar w:fldCharType="separate"/>
      </w:r>
      <w:r w:rsidR="00115DA5">
        <w:rPr>
          <w:noProof/>
        </w:rPr>
        <w:t>37</w:t>
      </w:r>
      <w:r w:rsidR="006415DD">
        <w:fldChar w:fldCharType="end"/>
      </w:r>
      <w:bookmarkEnd w:id="107"/>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326129" w:rsidP="00F54DCA">
      <w:pPr>
        <w:pStyle w:val="Figure"/>
      </w:pPr>
      <w:r>
        <w:rPr>
          <w:noProof/>
          <w:lang w:eastAsia="pt-BR"/>
        </w:rPr>
        <w:drawing>
          <wp:inline distT="0" distB="0" distL="0" distR="0" wp14:anchorId="16A69D96" wp14:editId="10F83EB0">
            <wp:extent cx="5486400" cy="2466975"/>
            <wp:effectExtent l="0" t="0" r="0" b="9525"/>
            <wp:docPr id="57" name="Imagem 48" descr="bchirp_Fstart=50000_Fend=100000_L=1000_Duraca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chirp_Fstart=50000_Fend=100000_L=1000_Duracao=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1E89AC73" wp14:editId="22A96855">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8" w:name="_Ref404861373"/>
      <w:r>
        <w:t xml:space="preserve">Figura </w:t>
      </w:r>
      <w:fldSimple w:instr=" SEQ Figura \* ARABIC ">
        <w:r w:rsidR="00115DA5">
          <w:rPr>
            <w:noProof/>
          </w:rPr>
          <w:t>25</w:t>
        </w:r>
      </w:fldSimple>
      <w:bookmarkEnd w:id="108"/>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115DA5">
        <w:t xml:space="preserve">Figura </w:t>
      </w:r>
      <w:r w:rsidR="00115DA5">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9" w:name="sigla_RZ"/>
      <w:r>
        <w:t>RZ</w:t>
      </w:r>
      <w:bookmarkEnd w:id="109"/>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58145354" wp14:editId="1ECD9E2D">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10" w:name="_Ref404156046"/>
      <w:r>
        <w:t xml:space="preserve">Figura </w:t>
      </w:r>
      <w:fldSimple w:instr=" SEQ Figura \* ARABIC ">
        <w:r w:rsidR="00115DA5">
          <w:rPr>
            <w:noProof/>
          </w:rPr>
          <w:t>26</w:t>
        </w:r>
      </w:fldSimple>
      <w:bookmarkEnd w:id="110"/>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115DA5">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67" type="#_x0000_t75" style="width:280.5pt;height:57.75pt" o:ole="">
            <v:imagedata r:id="rId137" o:title=""/>
          </v:shape>
          <o:OLEObject Type="Embed" ProgID="Equation.3" ShapeID="_x0000_i1067" DrawAspect="Content" ObjectID="_1539515451" r:id="rId138"/>
        </w:object>
      </w:r>
      <w:r w:rsidRPr="00995ACC">
        <w:tab/>
        <w:t>(</w:t>
      </w:r>
      <w:bookmarkStart w:id="111" w:name="eq_chirp_ternaria"/>
      <w:r w:rsidR="006415DD">
        <w:fldChar w:fldCharType="begin"/>
      </w:r>
      <w:r w:rsidRPr="00995ACC">
        <w:instrText xml:space="preserve"> SEQ equacao </w:instrText>
      </w:r>
      <w:r w:rsidR="006415DD">
        <w:fldChar w:fldCharType="separate"/>
      </w:r>
      <w:r w:rsidR="00115DA5">
        <w:rPr>
          <w:noProof/>
        </w:rPr>
        <w:t>38</w:t>
      </w:r>
      <w:r w:rsidR="006415DD">
        <w:rPr>
          <w:noProof/>
        </w:rPr>
        <w:fldChar w:fldCharType="end"/>
      </w:r>
      <w:bookmarkEnd w:id="111"/>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115DA5">
        <w:rPr>
          <w:noProof/>
        </w:rPr>
        <w:t>29</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115DA5">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68" type="#_x0000_t75" style="width:165.75pt;height:36pt" o:ole="">
            <v:imagedata r:id="rId139" o:title=""/>
          </v:shape>
          <o:OLEObject Type="Embed" ProgID="Equation.3" ShapeID="_x0000_i1068" DrawAspect="Content" ObjectID="_1539515452" r:id="rId140"/>
        </w:object>
      </w:r>
      <w:r>
        <w:tab/>
        <w:t>(</w:t>
      </w:r>
      <w:bookmarkStart w:id="112" w:name="eq_chirp_ternaria_serie_fourier"/>
      <w:r w:rsidR="006415DD">
        <w:fldChar w:fldCharType="begin"/>
      </w:r>
      <w:r>
        <w:instrText xml:space="preserve"> SEQ equacao </w:instrText>
      </w:r>
      <w:r w:rsidR="006415DD">
        <w:fldChar w:fldCharType="separate"/>
      </w:r>
      <w:r w:rsidR="00115DA5">
        <w:rPr>
          <w:noProof/>
        </w:rPr>
        <w:t>39</w:t>
      </w:r>
      <w:r w:rsidR="006415DD">
        <w:fldChar w:fldCharType="end"/>
      </w:r>
      <w:bookmarkEnd w:id="112"/>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115DA5">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69" type="#_x0000_t75" style="width:79.5pt;height:28.5pt" o:ole="">
            <v:imagedata r:id="rId141" o:title=""/>
          </v:shape>
          <o:OLEObject Type="Embed" ProgID="Equation.3" ShapeID="_x0000_i1069" DrawAspect="Content" ObjectID="_1539515453"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0" type="#_x0000_t75" style="width:50.25pt;height:14.25pt" o:ole="">
            <v:imagedata r:id="rId143" o:title=""/>
          </v:shape>
          <o:OLEObject Type="Embed" ProgID="Equation.3" ShapeID="_x0000_i1070" DrawAspect="Content" ObjectID="_1539515454" r:id="rId144"/>
        </w:object>
      </w:r>
      <w:r>
        <w:tab/>
        <w:t>(</w:t>
      </w:r>
      <w:bookmarkStart w:id="113" w:name="eq_chirp_ternaria_k_harmonicos"/>
      <w:r w:rsidR="006415DD">
        <w:fldChar w:fldCharType="begin"/>
      </w:r>
      <w:r w:rsidR="00D803E0">
        <w:instrText xml:space="preserve"> SEQ equacao </w:instrText>
      </w:r>
      <w:r w:rsidR="006415DD">
        <w:fldChar w:fldCharType="separate"/>
      </w:r>
      <w:r w:rsidR="00115DA5">
        <w:rPr>
          <w:noProof/>
        </w:rPr>
        <w:t>40</w:t>
      </w:r>
      <w:r w:rsidR="006415DD">
        <w:fldChar w:fldCharType="end"/>
      </w:r>
      <w:bookmarkEnd w:id="113"/>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4" w:name="_Toc465771109"/>
      <w:r>
        <w:t>Equipamentos comerciais</w:t>
      </w:r>
      <w:bookmarkEnd w:id="114"/>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115DA5">
        <w:t xml:space="preserve">Figura </w:t>
      </w:r>
      <w:r w:rsidR="00115DA5">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139E3F6" wp14:editId="34EB3660">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5" w:name="_Ref403086886"/>
      <w:r>
        <w:t>Figura</w:t>
      </w:r>
      <w:r w:rsidR="007B0C4E">
        <w:t xml:space="preserve"> </w:t>
      </w:r>
      <w:fldSimple w:instr=" SEQ Figura \* ARABIC ">
        <w:r w:rsidR="00115DA5">
          <w:rPr>
            <w:noProof/>
          </w:rPr>
          <w:t>27</w:t>
        </w:r>
      </w:fldSimple>
      <w:bookmarkEnd w:id="115"/>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3E91CAD4" wp14:editId="7A1F0B91">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115DA5">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115DA5">
        <w:t xml:space="preserve">Figura </w:t>
      </w:r>
      <w:r w:rsidR="00115DA5">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140BB0BD" wp14:editId="1F880E44">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6" w:name="_Ref403089479"/>
      <w:r>
        <w:t xml:space="preserve">Figura </w:t>
      </w:r>
      <w:fldSimple w:instr=" SEQ Figura \* ARABIC ">
        <w:r w:rsidR="00115DA5">
          <w:rPr>
            <w:noProof/>
          </w:rPr>
          <w:t>29</w:t>
        </w:r>
      </w:fldSimple>
      <w:bookmarkEnd w:id="116"/>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419804BE" wp14:editId="7FFAD625">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115DA5">
          <w:rPr>
            <w:noProof/>
          </w:rPr>
          <w:t>30</w:t>
        </w:r>
      </w:fldSimple>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spellStart"/>
      <w:r w:rsidR="00B62F42">
        <w:t>a</w:t>
      </w:r>
      <w:proofErr w:type="spellEnd"/>
      <w:r w:rsidR="004D2034">
        <w:t xml:space="preserve"> 100 </w:t>
      </w:r>
      <w:proofErr w:type="spellStart"/>
      <w:proofErr w:type="gramStart"/>
      <w:r w:rsidR="004D2034">
        <w:t>mA</w:t>
      </w:r>
      <w:proofErr w:type="spellEnd"/>
      <w:proofErr w:type="gram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54F64393" wp14:editId="068B3B3E">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115DA5">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 xml:space="preserve">Ω, podendo ser alterada para 100 Ω </w:t>
      </w:r>
      <w:r w:rsidR="00B62F42">
        <w:t>a</w:t>
      </w:r>
      <w:r w:rsidR="008231ED">
        <w:t xml:space="preserve">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7" w:name="sigla_I2C"/>
      <w:r w:rsidR="003111D5">
        <w:t>I</w:t>
      </w:r>
      <w:r w:rsidR="003111D5">
        <w:rPr>
          <w:vertAlign w:val="subscript"/>
        </w:rPr>
        <w:t>2</w:t>
      </w:r>
      <w:r w:rsidR="003111D5">
        <w:t>C</w:t>
      </w:r>
      <w:bookmarkEnd w:id="117"/>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8" w:name="sigla_SPI"/>
      <w:r>
        <w:t>SPI</w:t>
      </w:r>
      <w:bookmarkEnd w:id="118"/>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9" w:name="_Toc465771110"/>
      <w:r>
        <w:t xml:space="preserve">Posicionamento sobre a abordagem </w:t>
      </w:r>
      <w:r w:rsidR="00BA4305">
        <w:t>a</w:t>
      </w:r>
      <w:r>
        <w:t xml:space="preserve"> ser utilizada</w:t>
      </w:r>
      <w:bookmarkEnd w:id="119"/>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20" w:name="_Toc465771111"/>
      <w:r>
        <w:lastRenderedPageBreak/>
        <w:t>Materiais e Métodos</w:t>
      </w:r>
      <w:bookmarkEnd w:id="120"/>
    </w:p>
    <w:p w:rsidR="009C61A9" w:rsidRPr="007C57D5" w:rsidRDefault="007C57D5" w:rsidP="007C57D5">
      <w:r>
        <w:t xml:space="preserve">Este capítulo consiste na descrição do </w:t>
      </w:r>
      <w:r w:rsidR="005D77BE">
        <w:t>sistema</w:t>
      </w:r>
      <w:r>
        <w:t xml:space="preserve"> para medição de bioimpedância em banda larga</w:t>
      </w:r>
      <w:r w:rsidR="004760E1">
        <w:t xml:space="preserve"> e a sua avaliação</w:t>
      </w:r>
      <w:r>
        <w:t>.</w:t>
      </w:r>
      <w:r w:rsidR="009C61A9">
        <w:t xml:space="preserve"> Onde o equipamento deve permitir medições de bioimpedância e retornar os dados ao programa do usuário, preparado em linguagem </w:t>
      </w:r>
      <w:bookmarkStart w:id="121" w:name="sigla_LabVIEW"/>
      <w:proofErr w:type="gramStart"/>
      <w:r w:rsidR="009C61A9">
        <w:t>LabVIEW</w:t>
      </w:r>
      <w:bookmarkEnd w:id="121"/>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22" w:name="_Toc465771112"/>
      <w:r>
        <w:t>Topologia</w:t>
      </w:r>
      <w:r w:rsidR="00F823C5">
        <w:t xml:space="preserve"> de </w:t>
      </w:r>
      <w:r w:rsidR="00F823C5" w:rsidRPr="00F823C5">
        <w:rPr>
          <w:rStyle w:val="OtherLanguage"/>
        </w:rPr>
        <w:t>hardware</w:t>
      </w:r>
      <w:bookmarkEnd w:id="122"/>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115DA5">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3" w:name="sigla_USB"/>
      <w:r>
        <w:t>USB</w:t>
      </w:r>
      <w:bookmarkEnd w:id="123"/>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115DA5">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66C6F06" wp14:editId="28EC072F">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4" w:name="_Ref404403562"/>
      <w:r>
        <w:t xml:space="preserve">Figura </w:t>
      </w:r>
      <w:fldSimple w:instr=" SEQ Figura \* ARABIC ">
        <w:r w:rsidR="00115DA5">
          <w:rPr>
            <w:noProof/>
          </w:rPr>
          <w:t>32</w:t>
        </w:r>
      </w:fldSimple>
      <w:bookmarkEnd w:id="124"/>
      <w:r>
        <w:t>: Topologia do sistema de aquisição de bioimpedância, onde um softwa</w:t>
      </w:r>
      <w:r w:rsidR="000A4535">
        <w:t xml:space="preserve">re feito em </w:t>
      </w:r>
      <w:proofErr w:type="gramStart"/>
      <w:r w:rsidR="000A4535">
        <w:t>LabVIEW</w:t>
      </w:r>
      <w:proofErr w:type="gramEnd"/>
      <w:r w:rsidR="000A4535">
        <w:t xml:space="preserve"> controla o h</w:t>
      </w:r>
      <w:r>
        <w:t>ardware por interface USB, este excita o tecido biológico (Z(</w:t>
      </w:r>
      <w:r>
        <w:rPr>
          <w:rFonts w:cs="Times New Roman"/>
        </w:rPr>
        <w:t>ω</w:t>
      </w:r>
      <w:r>
        <w:t xml:space="preserve">)), com o sinal vindo do modulador da </w:t>
      </w:r>
      <w:proofErr w:type="spellStart"/>
      <w:r>
        <w:t>chirp</w:t>
      </w:r>
      <w:proofErr w:type="spellEnd"/>
      <w:r>
        <w:t xml:space="preserve"> ternária, através da fonte de corrente controlada por tensão (VCCS). Por fim, a corrente aplicada ao tecido e a tensão lida sobre o mesmo são digitalizados através do sistema de aquisição e de seus respectivos condicionadores, Condicionador I e Cond</w:t>
      </w:r>
      <w:r w:rsidR="000A4535">
        <w:t>icionador V, e são enviadas ao s</w:t>
      </w:r>
      <w:r>
        <w:t>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1" type="#_x0000_t75" style="width:36pt;height:14.25pt" o:ole="">
            <v:imagedata r:id="rId151" o:title=""/>
          </v:shape>
          <o:OLEObject Type="Embed" ProgID="Equation.3" ShapeID="_x0000_i1071" DrawAspect="Content" ObjectID="_1539515455"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115DA5">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xml:space="preserve">, modulador da </w:t>
      </w:r>
      <w:proofErr w:type="spellStart"/>
      <w:r>
        <w:t>chirp</w:t>
      </w:r>
      <w:proofErr w:type="spellEnd"/>
      <w:r>
        <w:t xml:space="preserve">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5" w:name="_Toc465771113"/>
      <w:r>
        <w:t>Microcontrolador</w:t>
      </w:r>
      <w:bookmarkEnd w:id="125"/>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6" w:name="sigla_ARM"/>
      <w:r>
        <w:t>ARM</w:t>
      </w:r>
      <w:bookmarkEnd w:id="126"/>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proofErr w:type="gramStart"/>
      <w:r>
        <w:t>k</w:t>
      </w:r>
      <w:r w:rsidR="001A34CD">
        <w:t>B</w:t>
      </w:r>
      <w:r>
        <w:t>ytes</w:t>
      </w:r>
      <w:proofErr w:type="spellEnd"/>
      <w:proofErr w:type="gramEnd"/>
      <w:r>
        <w:t xml:space="preserve"> de memória </w:t>
      </w:r>
      <w:bookmarkStart w:id="127" w:name="sigla_RAM"/>
      <w:r>
        <w:t>RAM</w:t>
      </w:r>
      <w:bookmarkEnd w:id="127"/>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8" w:name="sigla_MSPS"/>
      <w:r w:rsidR="00932AF6">
        <w:t>MSPS</w:t>
      </w:r>
      <w:bookmarkEnd w:id="128"/>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9" w:name="sigla_DMA"/>
      <w:r w:rsidR="00815C9F">
        <w:t>DMA</w:t>
      </w:r>
      <w:bookmarkEnd w:id="129"/>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115DA5">
        <w:t xml:space="preserve">Figura </w:t>
      </w:r>
      <w:r w:rsidR="00115DA5">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326129">
      <w:pPr>
        <w:pStyle w:val="Figure"/>
      </w:pPr>
      <w:r>
        <w:rPr>
          <w:noProof/>
          <w:lang w:eastAsia="pt-BR"/>
        </w:rPr>
        <w:lastRenderedPageBreak/>
        <w:drawing>
          <wp:inline distT="0" distB="0" distL="0" distR="0" wp14:anchorId="01DC4CED" wp14:editId="7B7FD212">
            <wp:extent cx="5762625" cy="2647950"/>
            <wp:effectExtent l="0" t="0" r="9525" b="0"/>
            <wp:docPr id="38" name="Imagem 54" descr="LPC-L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PC-Link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1D512D" w:rsidRDefault="00AC187C" w:rsidP="001D512D">
      <w:pPr>
        <w:pStyle w:val="Legenda"/>
        <w:rPr>
          <w:rStyle w:val="OtherLanguage"/>
          <w:lang w:val="pt-BR"/>
        </w:rPr>
      </w:pPr>
      <w:bookmarkStart w:id="130" w:name="_Ref405084401"/>
      <w:r>
        <w:t xml:space="preserve">Figura </w:t>
      </w:r>
      <w:r w:rsidR="006415DD">
        <w:fldChar w:fldCharType="begin"/>
      </w:r>
      <w:r>
        <w:instrText xml:space="preserve"> SEQ Figura \* ARABIC </w:instrText>
      </w:r>
      <w:r w:rsidR="006415DD">
        <w:fldChar w:fldCharType="separate"/>
      </w:r>
      <w:r w:rsidR="00115DA5">
        <w:rPr>
          <w:noProof/>
        </w:rPr>
        <w:t>33</w:t>
      </w:r>
      <w:r w:rsidR="006415DD">
        <w:fldChar w:fldCharType="end"/>
      </w:r>
      <w:bookmarkEnd w:id="130"/>
      <w:r>
        <w:t xml:space="preserve">: </w:t>
      </w:r>
      <w:r w:rsidR="006B7AAA">
        <w:t>Placa de desenvolvimento LPC-</w:t>
      </w:r>
      <w:r w:rsidR="006B7AAA" w:rsidRPr="001A34CD">
        <w:t>Link2</w:t>
      </w:r>
      <w:r w:rsidRPr="001A34CD">
        <w:t>.</w:t>
      </w:r>
      <w:r w:rsidR="00AE7EA8" w:rsidRPr="001A34CD">
        <w:t xml:space="preserve"> </w:t>
      </w:r>
      <w:r w:rsidR="00756D7C" w:rsidRPr="001A34CD">
        <w:t xml:space="preserve">Fonte: NXP </w:t>
      </w:r>
      <w:proofErr w:type="spellStart"/>
      <w:r w:rsidR="00756D7C" w:rsidRPr="001A34CD">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w:t>
      </w:r>
      <w:r w:rsidR="00975935">
        <w:rPr>
          <w:lang w:eastAsia="ar-SA"/>
        </w:rPr>
        <w:t>d</w:t>
      </w:r>
      <w:r w:rsidR="0006069E">
        <w:rPr>
          <w:lang w:eastAsia="ar-SA"/>
        </w:rPr>
        <w:t>o</w:t>
      </w:r>
      <w:r>
        <w:rPr>
          <w:lang w:eastAsia="ar-SA"/>
        </w:rPr>
        <w:t xml:space="preserve"> para este</w:t>
      </w:r>
      <w:r w:rsidR="0006069E">
        <w:rPr>
          <w:lang w:eastAsia="ar-SA"/>
        </w:rPr>
        <w:t xml:space="preserve"> microcontrolador foi escrito utilizando o ambiente de desenvolvimento </w:t>
      </w:r>
      <w:proofErr w:type="spellStart"/>
      <w:proofErr w:type="gramStart"/>
      <w:r w:rsidR="0006069E">
        <w:rPr>
          <w:lang w:eastAsia="ar-SA"/>
        </w:rPr>
        <w:t>LPCXpresso</w:t>
      </w:r>
      <w:proofErr w:type="spellEnd"/>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w:t>
      </w:r>
      <w:r w:rsidRPr="00D203FF">
        <w:rPr>
          <w:rStyle w:val="OtherLanguage"/>
          <w:lang w:val="pt-BR"/>
        </w:rPr>
        <w:t>firmware</w:t>
      </w:r>
      <w:r>
        <w:rPr>
          <w:lang w:eastAsia="ar-SA"/>
        </w:rPr>
        <w:t xml:space="preserv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1" w:name="_Toc465771114"/>
      <w:r>
        <w:t xml:space="preserve">Modulador da </w:t>
      </w:r>
      <w:proofErr w:type="spellStart"/>
      <w:r>
        <w:t>chirp</w:t>
      </w:r>
      <w:proofErr w:type="spellEnd"/>
      <w:r>
        <w:t xml:space="preserve"> ternária</w:t>
      </w:r>
      <w:bookmarkEnd w:id="131"/>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2" w:name="_Toc465771115"/>
      <w:r>
        <w:t>Periféricos do microcontrolador</w:t>
      </w:r>
      <w:bookmarkEnd w:id="132"/>
      <w:r w:rsidR="00D469F5">
        <w:t xml:space="preserve"> para modulação da </w:t>
      </w:r>
      <w:r w:rsidR="00D469F5" w:rsidRPr="00115DA5">
        <w:rPr>
          <w:rStyle w:val="OtherLanguage"/>
          <w:lang w:val="pt-BR"/>
        </w:rPr>
        <w:t>chirp</w:t>
      </w:r>
      <w:r w:rsidR="00D469F5">
        <w:t xml:space="preserve"> ternária</w:t>
      </w:r>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3" w:name="sigla_SCT"/>
      <w:r>
        <w:rPr>
          <w:lang w:eastAsia="ar-SA"/>
        </w:rPr>
        <w:t>SCT</w:t>
      </w:r>
      <w:bookmarkEnd w:id="133"/>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115DA5" w:rsidRPr="00342C61">
        <w:t xml:space="preserve">Figura </w:t>
      </w:r>
      <w:r w:rsidR="00115DA5">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71AB02A9" wp14:editId="4892038E">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4" w:name="_Ref436069127"/>
      <w:r w:rsidRPr="00342C61">
        <w:t xml:space="preserve">Figura </w:t>
      </w:r>
      <w:fldSimple w:instr=" SEQ Figura \* ARABIC ">
        <w:r w:rsidR="00115DA5">
          <w:rPr>
            <w:noProof/>
          </w:rPr>
          <w:t>34</w:t>
        </w:r>
      </w:fldSimple>
      <w:bookmarkEnd w:id="134"/>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w:t>
      </w:r>
      <w:proofErr w:type="spellStart"/>
      <w:r w:rsidR="0056646C">
        <w:rPr>
          <w:lang w:eastAsia="ar-SA"/>
        </w:rPr>
        <w:t>ns</w:t>
      </w:r>
      <w:proofErr w:type="spellEnd"/>
      <w:r w:rsidR="0056646C">
        <w:rPr>
          <w:lang w:eastAsia="ar-SA"/>
        </w:rPr>
        <w:t>),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5" w:name="_Toc465771116"/>
      <w:r>
        <w:t>Processo de modulação</w:t>
      </w:r>
      <w:bookmarkEnd w:id="135"/>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115DA5" w:rsidRPr="00342C61">
        <w:t xml:space="preserve">Figura </w:t>
      </w:r>
      <w:r w:rsidR="00115DA5">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249F49A9" wp14:editId="0DD9A187">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6" w:name="_Ref436075708"/>
      <w:r w:rsidRPr="00342C61">
        <w:t xml:space="preserve">Figura </w:t>
      </w:r>
      <w:fldSimple w:instr=" SEQ Figura \* ARABIC ">
        <w:r w:rsidR="00115DA5">
          <w:rPr>
            <w:noProof/>
          </w:rPr>
          <w:t>35</w:t>
        </w:r>
      </w:fldSimple>
      <w:bookmarkEnd w:id="136"/>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w:t>
      </w:r>
      <w:proofErr w:type="spellStart"/>
      <w:r w:rsidR="005C79A6">
        <w:t>chirp</w:t>
      </w:r>
      <w:proofErr w:type="spellEnd"/>
      <w:r w:rsidR="005C79A6">
        <w:t xml:space="preserve">,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proofErr w:type="spellStart"/>
      <w:r w:rsidRPr="009B4BA9">
        <w:rPr>
          <w:rStyle w:val="OtherLanguage"/>
          <w:lang w:val="pt-BR"/>
        </w:rPr>
        <w:t>chirp</w:t>
      </w:r>
      <w:proofErr w:type="spellEnd"/>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7" w:name="_Toc465771117"/>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bookmarkEnd w:id="137"/>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proofErr w:type="spellStart"/>
      <w:r w:rsidRPr="009B4BA9">
        <w:rPr>
          <w:rStyle w:val="OtherLanguage"/>
          <w:lang w:val="pt-BR"/>
        </w:rPr>
        <w:t>chirp</w:t>
      </w:r>
      <w:proofErr w:type="spellEnd"/>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r w:rsidR="00C805BF">
        <w:t xml:space="preserve"> </w:t>
      </w:r>
      <w:r w:rsidR="00C805BF">
        <w:rPr>
          <w:lang w:eastAsia="ar-SA"/>
        </w:rPr>
        <w:t xml:space="preserve">Os parâmetros são: o número de ciclos (L), a frequência </w:t>
      </w:r>
      <w:proofErr w:type="spellStart"/>
      <w:r w:rsidR="00C805BF">
        <w:rPr>
          <w:lang w:eastAsia="ar-SA"/>
        </w:rPr>
        <w:t>incial</w:t>
      </w:r>
      <w:proofErr w:type="spellEnd"/>
      <w:r w:rsidR="00C805BF">
        <w:rPr>
          <w:lang w:eastAsia="ar-SA"/>
        </w:rPr>
        <w:t xml:space="preserve"> (f</w:t>
      </w:r>
      <w:r w:rsidR="00C805BF">
        <w:rPr>
          <w:vertAlign w:val="subscript"/>
          <w:lang w:eastAsia="ar-SA"/>
        </w:rPr>
        <w:t>0</w:t>
      </w:r>
      <w:r w:rsidR="00C805BF">
        <w:rPr>
          <w:lang w:eastAsia="ar-SA"/>
        </w:rPr>
        <w:t>), a frequência final (</w:t>
      </w:r>
      <w:proofErr w:type="spellStart"/>
      <w:r w:rsidR="00C805BF">
        <w:rPr>
          <w:lang w:eastAsia="ar-SA"/>
        </w:rPr>
        <w:t>f</w:t>
      </w:r>
      <w:r w:rsidR="00C805BF">
        <w:rPr>
          <w:vertAlign w:val="subscript"/>
          <w:lang w:eastAsia="ar-SA"/>
        </w:rPr>
        <w:t>fin</w:t>
      </w:r>
      <w:proofErr w:type="spellEnd"/>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proofErr w:type="spellStart"/>
      <w:r w:rsidR="00C805BF" w:rsidRPr="009600D8">
        <w:rPr>
          <w:rStyle w:val="OtherLanguage"/>
          <w:lang w:val="pt-BR"/>
        </w:rPr>
        <w:t>chirp</w:t>
      </w:r>
      <w:proofErr w:type="spellEnd"/>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proofErr w:type="spellStart"/>
      <w:r w:rsidR="00B34D26" w:rsidRPr="00774DC0">
        <w:rPr>
          <w:rStyle w:val="OtherLanguage"/>
          <w:lang w:val="pt-BR"/>
        </w:rPr>
        <w:t>chirp</w:t>
      </w:r>
      <w:proofErr w:type="spellEnd"/>
      <w:r w:rsidR="00B34D26">
        <w:t xml:space="preserve">, </w:t>
      </w:r>
      <w:r w:rsidR="009B4BA9">
        <w:t xml:space="preserve">de modo eficiente. Para isto a equação da </w:t>
      </w:r>
      <w:proofErr w:type="spellStart"/>
      <w:r w:rsidR="009B4BA9" w:rsidRPr="00B34D26">
        <w:rPr>
          <w:rStyle w:val="OtherLanguage"/>
          <w:lang w:val="pt-BR"/>
        </w:rPr>
        <w:t>chirp</w:t>
      </w:r>
      <w:proofErr w:type="spellEnd"/>
      <w:r w:rsidR="00B34D26">
        <w:t xml:space="preserve"> (equação </w:t>
      </w:r>
      <w:r w:rsidR="00B34D26">
        <w:fldChar w:fldCharType="begin"/>
      </w:r>
      <w:r w:rsidR="00B34D26">
        <w:instrText xml:space="preserve"> REF eq_chirp \h </w:instrText>
      </w:r>
      <w:r w:rsidR="00B34D26">
        <w:fldChar w:fldCharType="separate"/>
      </w:r>
      <w:r w:rsidR="00115DA5">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proofErr w:type="spellStart"/>
      <w:r w:rsidR="009B4BA9" w:rsidRPr="00774DC0">
        <w:rPr>
          <w:rStyle w:val="OtherLanguage"/>
          <w:lang w:val="pt-BR"/>
        </w:rPr>
        <w:t>chirp</w:t>
      </w:r>
      <w:proofErr w:type="spellEnd"/>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115DA5">
        <w:rPr>
          <w:noProof/>
        </w:rPr>
        <w:t>38</w:t>
      </w:r>
      <w:r w:rsidR="00C805BF">
        <w:fldChar w:fldCharType="end"/>
      </w:r>
      <w:r w:rsidR="00C805BF">
        <w:t xml:space="preserve">, </w:t>
      </w:r>
      <w:r w:rsidR="009B4BA9">
        <w:t>são eles:</w:t>
      </w:r>
    </w:p>
    <w:p w:rsidR="00C805BF" w:rsidRPr="007B017C" w:rsidRDefault="00B34D26" w:rsidP="007B017C">
      <w:pPr>
        <w:pStyle w:val="Lista"/>
        <w:numPr>
          <w:ilvl w:val="0"/>
          <w:numId w:val="39"/>
        </w:numPr>
      </w:pPr>
      <w:r w:rsidRPr="009B4BA9">
        <w:object w:dxaOrig="1460" w:dyaOrig="340">
          <v:shape id="_x0000_i1072" type="#_x0000_t75" style="width:1in;height:14.25pt" o:ole="">
            <v:imagedata r:id="rId156" o:title=""/>
          </v:shape>
          <o:OLEObject Type="Embed" ProgID="Equation.3" ShapeID="_x0000_i1072" DrawAspect="Content" ObjectID="_1539515456" r:id="rId157"/>
        </w:object>
      </w:r>
    </w:p>
    <w:p w:rsidR="007B017C" w:rsidRPr="007B017C" w:rsidRDefault="007B017C" w:rsidP="007B017C">
      <w:pPr>
        <w:pStyle w:val="Lista"/>
        <w:numPr>
          <w:ilvl w:val="0"/>
          <w:numId w:val="39"/>
        </w:numPr>
      </w:pPr>
      <w:r w:rsidRPr="009B4BA9">
        <w:rPr>
          <w:position w:val="-10"/>
        </w:rPr>
        <w:object w:dxaOrig="1460" w:dyaOrig="340">
          <v:shape id="_x0000_i1073" type="#_x0000_t75" style="width:1in;height:14.25pt" o:ole="">
            <v:imagedata r:id="rId158" o:title=""/>
          </v:shape>
          <o:OLEObject Type="Embed" ProgID="Equation.3" ShapeID="_x0000_i1073" DrawAspect="Content" ObjectID="_1539515457" r:id="rId159"/>
        </w:object>
      </w:r>
    </w:p>
    <w:p w:rsidR="007B017C" w:rsidRPr="00C805BF" w:rsidRDefault="007B017C" w:rsidP="007B017C">
      <w:pPr>
        <w:pStyle w:val="Lista"/>
        <w:numPr>
          <w:ilvl w:val="0"/>
          <w:numId w:val="39"/>
        </w:numPr>
      </w:pPr>
      <w:r w:rsidRPr="009B4BA9">
        <w:object w:dxaOrig="1920" w:dyaOrig="340">
          <v:shape id="_x0000_i1074" type="#_x0000_t75" style="width:93.75pt;height:14.25pt" o:ole="">
            <v:imagedata r:id="rId160" o:title=""/>
          </v:shape>
          <o:OLEObject Type="Embed" ProgID="Equation.3" ShapeID="_x0000_i1074" DrawAspect="Content" ObjectID="_1539515458" r:id="rId161"/>
        </w:object>
      </w:r>
    </w:p>
    <w:p w:rsidR="00C805BF" w:rsidRPr="00C805BF" w:rsidRDefault="00C805BF" w:rsidP="00C805BF">
      <w:pPr>
        <w:pStyle w:val="Lista"/>
      </w:pPr>
      <w:r w:rsidRPr="009B4BA9">
        <w:rPr>
          <w:position w:val="-10"/>
        </w:rPr>
        <w:object w:dxaOrig="1939" w:dyaOrig="340">
          <v:shape id="_x0000_i1075" type="#_x0000_t75" style="width:93.75pt;height:14.25pt" o:ole="">
            <v:imagedata r:id="rId162" o:title=""/>
          </v:shape>
          <o:OLEObject Type="Embed" ProgID="Equation.3" ShapeID="_x0000_i1075" DrawAspect="Content" ObjectID="_1539515459" r:id="rId163"/>
        </w:object>
      </w:r>
    </w:p>
    <w:p w:rsidR="00C805BF" w:rsidRDefault="00C805BF" w:rsidP="00C805BF">
      <w:pPr>
        <w:pStyle w:val="Lista"/>
      </w:pPr>
      <w:r w:rsidRPr="009B4BA9">
        <w:rPr>
          <w:position w:val="-10"/>
        </w:rPr>
        <w:object w:dxaOrig="1080" w:dyaOrig="340">
          <v:shape id="_x0000_i1076" type="#_x0000_t75" style="width:57.75pt;height:14.25pt" o:ole="">
            <v:imagedata r:id="rId164" o:title=""/>
          </v:shape>
          <o:OLEObject Type="Embed" ProgID="Equation.3" ShapeID="_x0000_i1076" DrawAspect="Content" ObjectID="_1539515460"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proofErr w:type="spellStart"/>
      <w:r w:rsidRPr="00D203FF">
        <w:rPr>
          <w:rStyle w:val="OtherLanguage"/>
          <w:lang w:val="pt-BR"/>
        </w:rPr>
        <w:t>chirp</w:t>
      </w:r>
      <w:proofErr w:type="spellEnd"/>
      <w:r>
        <w:t xml:space="preserve"> (equação </w:t>
      </w:r>
      <w:r>
        <w:fldChar w:fldCharType="begin"/>
      </w:r>
      <w:r>
        <w:instrText xml:space="preserve"> REF eq_chirp \h </w:instrText>
      </w:r>
      <w:r>
        <w:fldChar w:fldCharType="separate"/>
      </w:r>
      <w:r w:rsidR="00115DA5">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115DA5">
        <w:rPr>
          <w:noProof/>
        </w:rPr>
        <w:t>41</w:t>
      </w:r>
      <w:r>
        <w:fldChar w:fldCharType="end"/>
      </w:r>
      <w:r>
        <w:t>.</w:t>
      </w:r>
    </w:p>
    <w:p w:rsidR="00E91C9A" w:rsidRDefault="00E91C9A" w:rsidP="00E91C9A">
      <w:pPr>
        <w:pStyle w:val="Equation"/>
      </w:pPr>
      <w:r>
        <w:tab/>
      </w:r>
      <w:r w:rsidRPr="00E01EE7">
        <w:rPr>
          <w:position w:val="-24"/>
        </w:rPr>
        <w:object w:dxaOrig="2480" w:dyaOrig="620">
          <v:shape id="_x0000_i1077" type="#_x0000_t75" style="width:122.25pt;height:28.5pt" o:ole="">
            <v:imagedata r:id="rId166" o:title=""/>
          </v:shape>
          <o:OLEObject Type="Embed" ProgID="Equation.3" ShapeID="_x0000_i1077" DrawAspect="Content" ObjectID="_1539515461" r:id="rId167"/>
        </w:object>
      </w:r>
      <w:r>
        <w:tab/>
        <w:t>(</w:t>
      </w:r>
      <w:bookmarkStart w:id="138" w:name="eq_chirp_interno_sin"/>
      <w:r>
        <w:fldChar w:fldCharType="begin"/>
      </w:r>
      <w:r>
        <w:instrText xml:space="preserve"> SEQ equacao </w:instrText>
      </w:r>
      <w:r>
        <w:fldChar w:fldCharType="separate"/>
      </w:r>
      <w:r w:rsidR="00115DA5">
        <w:rPr>
          <w:noProof/>
        </w:rPr>
        <w:t>41</w:t>
      </w:r>
      <w:r>
        <w:fldChar w:fldCharType="end"/>
      </w:r>
      <w:bookmarkEnd w:id="138"/>
      <w:r>
        <w:t>)</w:t>
      </w:r>
    </w:p>
    <w:p w:rsidR="00041D19" w:rsidRPr="00041D19" w:rsidRDefault="00B34D26" w:rsidP="00041D19">
      <w:r>
        <w:lastRenderedPageBreak/>
        <w:t xml:space="preserve">Sendo </w:t>
      </w:r>
      <w:r w:rsidRPr="00B34D26">
        <w:rPr>
          <w:position w:val="-10"/>
        </w:rPr>
        <w:object w:dxaOrig="420" w:dyaOrig="340">
          <v:shape id="_x0000_i1078" type="#_x0000_t75" style="width:21.75pt;height:14.25pt" o:ole="">
            <v:imagedata r:id="rId168" o:title=""/>
          </v:shape>
          <o:OLEObject Type="Embed" ProgID="Equation.3" ShapeID="_x0000_i1078" DrawAspect="Content" ObjectID="_1539515462" r:id="rId169"/>
        </w:object>
      </w:r>
      <w:r>
        <w:t xml:space="preserve"> o ângulo alvo desejado, é possível aplicar a fórmula de </w:t>
      </w:r>
      <w:proofErr w:type="spellStart"/>
      <w:r>
        <w:t>B</w:t>
      </w:r>
      <w:r w:rsidR="00041D19">
        <w:t>haskara</w:t>
      </w:r>
      <w:proofErr w:type="spellEnd"/>
      <w:r>
        <w:t xml:space="preserve"> a equação </w:t>
      </w:r>
      <w:r>
        <w:fldChar w:fldCharType="begin"/>
      </w:r>
      <w:r>
        <w:instrText xml:space="preserve"> REF eq_chirp_formato_bhaskara \h </w:instrText>
      </w:r>
      <w:r>
        <w:fldChar w:fldCharType="separate"/>
      </w:r>
      <w:r w:rsidR="00115DA5">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115DA5">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xml:space="preserve">, </w:t>
      </w:r>
      <w:proofErr w:type="spellStart"/>
      <w:r>
        <w:rPr>
          <w:lang w:eastAsia="ar-SA"/>
        </w:rPr>
        <w:t>f</w:t>
      </w:r>
      <w:r>
        <w:rPr>
          <w:vertAlign w:val="subscript"/>
          <w:lang w:eastAsia="ar-SA"/>
        </w:rPr>
        <w:t>fin</w:t>
      </w:r>
      <w:proofErr w:type="spellEnd"/>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79" type="#_x0000_t75" style="width:21.75pt;height:14.25pt" o:ole="">
            <v:imagedata r:id="rId168" o:title=""/>
          </v:shape>
          <o:OLEObject Type="Embed" ProgID="Equation.3" ShapeID="_x0000_i1079" DrawAspect="Content" ObjectID="_1539515463"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0" type="#_x0000_t75" style="width:136.5pt;height:28.5pt" o:ole="">
            <v:imagedata r:id="rId171" o:title=""/>
          </v:shape>
          <o:OLEObject Type="Embed" ProgID="Equation.3" ShapeID="_x0000_i1080" DrawAspect="Content" ObjectID="_1539515464" r:id="rId172"/>
        </w:object>
      </w:r>
      <w:r>
        <w:tab/>
        <w:t>(</w:t>
      </w:r>
      <w:bookmarkStart w:id="139" w:name="eq_chirp_formato_bhaskara"/>
      <w:r>
        <w:fldChar w:fldCharType="begin"/>
      </w:r>
      <w:r>
        <w:instrText xml:space="preserve"> SEQ equacao </w:instrText>
      </w:r>
      <w:r>
        <w:fldChar w:fldCharType="separate"/>
      </w:r>
      <w:r w:rsidR="00115DA5">
        <w:rPr>
          <w:noProof/>
        </w:rPr>
        <w:t>42</w:t>
      </w:r>
      <w:r>
        <w:fldChar w:fldCharType="end"/>
      </w:r>
      <w:bookmarkEnd w:id="139"/>
      <w:r>
        <w:t>)</w:t>
      </w:r>
    </w:p>
    <w:p w:rsidR="00E91C9A" w:rsidRDefault="00E91C9A" w:rsidP="00E91C9A">
      <w:pPr>
        <w:pStyle w:val="Equation"/>
      </w:pPr>
      <w:r>
        <w:tab/>
      </w:r>
      <w:r w:rsidR="00041D19" w:rsidRPr="00E91C9A">
        <w:rPr>
          <w:position w:val="-24"/>
        </w:rPr>
        <w:object w:dxaOrig="3980" w:dyaOrig="760">
          <v:shape id="_x0000_i1081" type="#_x0000_t75" style="width:194.25pt;height:36pt" o:ole="">
            <v:imagedata r:id="rId173" o:title=""/>
          </v:shape>
          <o:OLEObject Type="Embed" ProgID="Equation.3" ShapeID="_x0000_i1081" DrawAspect="Content" ObjectID="_1539515465" r:id="rId174"/>
        </w:object>
      </w:r>
      <w:r>
        <w:tab/>
        <w:t>(</w:t>
      </w:r>
      <w:bookmarkStart w:id="140" w:name="eq_chirp_tempo_em_funcao_angulo"/>
      <w:r>
        <w:fldChar w:fldCharType="begin"/>
      </w:r>
      <w:r>
        <w:instrText xml:space="preserve"> SEQ equacao </w:instrText>
      </w:r>
      <w:r>
        <w:fldChar w:fldCharType="separate"/>
      </w:r>
      <w:r w:rsidR="00115DA5">
        <w:rPr>
          <w:noProof/>
        </w:rPr>
        <w:t>43</w:t>
      </w:r>
      <w:r>
        <w:fldChar w:fldCharType="end"/>
      </w:r>
      <w:bookmarkEnd w:id="140"/>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115DA5">
        <w:t xml:space="preserve">Tabela </w:t>
      </w:r>
      <w:r w:rsidR="00115DA5">
        <w:rPr>
          <w:noProof/>
        </w:rPr>
        <w:t>2</w:t>
      </w:r>
      <w:r w:rsidR="00774DC0">
        <w:fldChar w:fldCharType="end"/>
      </w:r>
      <w:r>
        <w:t xml:space="preserve"> mostra quais seriam os valores de </w:t>
      </w:r>
      <w:r w:rsidRPr="00B34D26">
        <w:rPr>
          <w:position w:val="-10"/>
        </w:rPr>
        <w:object w:dxaOrig="420" w:dyaOrig="340">
          <v:shape id="_x0000_i1082" type="#_x0000_t75" style="width:21.75pt;height:14.25pt" o:ole="">
            <v:imagedata r:id="rId168" o:title=""/>
          </v:shape>
          <o:OLEObject Type="Embed" ProgID="Equation.3" ShapeID="_x0000_i1082" DrawAspect="Content" ObjectID="_1539515466" r:id="rId175"/>
        </w:object>
      </w:r>
      <w:r>
        <w:t xml:space="preserve"> utilizados para calcular o valor que seria alocado nos comparadores que geram cada evento. Neste exemplo, deseja-se configurar uma </w:t>
      </w:r>
      <w:proofErr w:type="spellStart"/>
      <w:r w:rsidRPr="00774DC0">
        <w:rPr>
          <w:rStyle w:val="OtherLanguage"/>
          <w:lang w:val="pt-BR"/>
        </w:rPr>
        <w:t>chirp</w:t>
      </w:r>
      <w:proofErr w:type="spellEnd"/>
      <w:r>
        <w:t xml:space="preserve"> com dois ciclos (L=2).</w:t>
      </w:r>
    </w:p>
    <w:p w:rsidR="00071401" w:rsidRDefault="00071401" w:rsidP="00071401">
      <w:pPr>
        <w:pStyle w:val="Legenda"/>
      </w:pPr>
      <w:bookmarkStart w:id="141" w:name="_Ref463264129"/>
      <w:r>
        <w:t xml:space="preserve">Tabela </w:t>
      </w:r>
      <w:fldSimple w:instr=" SEQ Tabela \* ARABIC ">
        <w:r w:rsidR="00115DA5">
          <w:rPr>
            <w:noProof/>
          </w:rPr>
          <w:t>2</w:t>
        </w:r>
      </w:fldSimple>
      <w:bookmarkEnd w:id="141"/>
      <w:r>
        <w:t xml:space="preserve"> – Exemplo de configuração de quais seriam os valore de </w:t>
      </w:r>
      <w:r w:rsidRPr="00B34D26">
        <w:rPr>
          <w:position w:val="-10"/>
        </w:rPr>
        <w:object w:dxaOrig="420" w:dyaOrig="340">
          <v:shape id="_x0000_i1083" type="#_x0000_t75" style="width:21.75pt;height:14.25pt" o:ole="">
            <v:imagedata r:id="rId168" o:title=""/>
          </v:shape>
          <o:OLEObject Type="Embed" ProgID="Equation.3" ShapeID="_x0000_i1083" DrawAspect="Content" ObjectID="_1539515467" r:id="rId176"/>
        </w:object>
      </w:r>
      <w:r>
        <w:t xml:space="preserve"> utilizados para calcular os tempos que irão resultar nos eventos do SCT, na modulação de uma </w:t>
      </w:r>
      <w:proofErr w:type="spellStart"/>
      <w:r>
        <w:t>chirp</w:t>
      </w:r>
      <w:proofErr w:type="spellEnd"/>
      <w:r>
        <w:t xml:space="preserve">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rPr>
              <w:object w:dxaOrig="420" w:dyaOrig="340">
                <v:shape id="_x0000_i1084" type="#_x0000_t75" style="width:21.75pt;height:14.25pt" o:ole="">
                  <v:imagedata r:id="rId177" o:title=""/>
                </v:shape>
                <o:OLEObject Type="Embed" ProgID="Equation.3" ShapeID="_x0000_i1084" DrawAspect="Content" ObjectID="_1539515468"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56415C" w:rsidP="003A4C97">
            <w:pPr>
              <w:pStyle w:val="TableContents"/>
              <w:rPr>
                <w:rFonts w:ascii="Times New Roman" w:hAnsi="Times New Roman" w:cs="Times New Roman"/>
              </w:rPr>
            </w:pPr>
            <w:r w:rsidRPr="00180256">
              <w:rPr>
                <w:rFonts w:ascii="Times New Roman" w:eastAsia="Times New Roman" w:hAnsi="Times New Roman" w:cs="Times New Roman"/>
                <w:position w:val="-6"/>
              </w:rPr>
              <w:object w:dxaOrig="240" w:dyaOrig="220">
                <v:shape id="_x0000_i1085" type="#_x0000_t75" style="width:11.25pt;height:12.75pt" o:ole="">
                  <v:imagedata r:id="rId179" o:title=""/>
                </v:shape>
                <o:OLEObject Type="Embed" ProgID="Equation.3" ShapeID="_x0000_i1085" DrawAspect="Content" ObjectID="_1539515469"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56415C"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20">
                <v:shape id="_x0000_i1086" type="#_x0000_t75" style="width:28.5pt;height:12.75pt" o:ole="">
                  <v:imagedata r:id="rId181" o:title=""/>
                </v:shape>
                <o:OLEObject Type="Embed" ProgID="Equation.3" ShapeID="_x0000_i1086" DrawAspect="Content" ObjectID="_1539515470"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40">
                <v:shape id="_x0000_i1087" type="#_x0000_t75" style="width:28.5pt;height:14.25pt" o:ole="">
                  <v:imagedata r:id="rId183" o:title=""/>
                </v:shape>
                <o:OLEObject Type="Embed" ProgID="Equation.3" ShapeID="_x0000_i1087" DrawAspect="Content" ObjectID="_1539515471"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3A4C97"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8" type="#_x0000_t75" style="width:36pt;height:14.25pt" o:ole="">
                  <v:imagedata r:id="rId185" o:title=""/>
                </v:shape>
                <o:OLEObject Type="Embed" ProgID="Equation.3" ShapeID="_x0000_i1088" DrawAspect="Content" ObjectID="_1539515472"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9" type="#_x0000_t75" style="width:36pt;height:14.25pt" o:ole="">
                  <v:imagedata r:id="rId187" o:title=""/>
                </v:shape>
                <o:OLEObject Type="Embed" ProgID="Equation.3" ShapeID="_x0000_i1089" DrawAspect="Content" ObjectID="_1539515473"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20" w:dyaOrig="279">
                <v:shape id="_x0000_i1090" type="#_x0000_t75" style="width:36pt;height:14.25pt" o:ole="">
                  <v:imagedata r:id="rId189" o:title=""/>
                </v:shape>
                <o:OLEObject Type="Embed" ProgID="Equation.3" ShapeID="_x0000_i1090" DrawAspect="Content" ObjectID="_1539515474"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1" type="#_x0000_t75" style="width:36pt;height:14.25pt" o:ole="">
                  <v:imagedata r:id="rId191" o:title=""/>
                </v:shape>
                <o:OLEObject Type="Embed" ProgID="Equation.3" ShapeID="_x0000_i1091" DrawAspect="Content" ObjectID="_1539515475"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2" type="#_x0000_t75" style="width:36pt;height:14.25pt" o:ole="">
                  <v:imagedata r:id="rId193" o:title=""/>
                </v:shape>
                <o:OLEObject Type="Embed" ProgID="Equation.3" ShapeID="_x0000_i1092" DrawAspect="Content" ObjectID="_1539515476"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v:shape id="_x0000_i1093" type="#_x0000_t75" style="width:14.25pt;height:14.25pt" o:ole="">
                  <v:imagedata r:id="rId195" o:title=""/>
                </v:shape>
                <o:OLEObject Type="Embed" ProgID="Equation.3" ShapeID="_x0000_i1093" DrawAspect="Content" ObjectID="_1539515477"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w14:anchorId="3847509F">
                <v:shape id="_x0000_i1094" type="#_x0000_t75" style="width:14.25pt;height:14.25pt" o:ole="">
                  <v:imagedata r:id="rId197" o:title=""/>
                </v:shape>
                <o:OLEObject Type="Embed" ProgID="Equation.3" ShapeID="_x0000_i1094" DrawAspect="Content" ObjectID="_1539515478"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proofErr w:type="spellStart"/>
      <w:r w:rsidR="003F6E20" w:rsidRPr="003F6E20">
        <w:rPr>
          <w:rStyle w:val="OtherLanguage"/>
          <w:lang w:val="pt-BR"/>
        </w:rPr>
        <w:t>chirp</w:t>
      </w:r>
      <w:proofErr w:type="spellEnd"/>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spellStart"/>
      <w:proofErr w:type="gramStart"/>
      <w:r w:rsidR="00F4723C">
        <w:t>kBytes</w:t>
      </w:r>
      <w:proofErr w:type="spellEnd"/>
      <w:proofErr w:type="gramEnd"/>
      <w:r w:rsidR="00F4723C">
        <w:t xml:space="preserve"> da memória RAM do microcontrolador</w:t>
      </w:r>
      <w:r w:rsidR="00E129EB">
        <w:t>.</w:t>
      </w:r>
    </w:p>
    <w:p w:rsidR="00E15990" w:rsidRDefault="00E15990" w:rsidP="00E15990">
      <w:pPr>
        <w:pStyle w:val="Ttulo4"/>
      </w:pPr>
      <w:bookmarkStart w:id="142" w:name="_Toc465771118"/>
      <w:r w:rsidRPr="0056415C">
        <w:rPr>
          <w:rStyle w:val="OtherLanguage"/>
        </w:rPr>
        <w:lastRenderedPageBreak/>
        <w:t>Hardware</w:t>
      </w:r>
      <w:r>
        <w:t xml:space="preserve"> analógico</w:t>
      </w:r>
      <w:bookmarkEnd w:id="142"/>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proofErr w:type="spellStart"/>
      <w:r w:rsidR="00B544B8" w:rsidRPr="00B544B8">
        <w:rPr>
          <w:rStyle w:val="OtherLanguage"/>
          <w:lang w:val="pt-BR"/>
        </w:rPr>
        <w:t>chirp</w:t>
      </w:r>
      <w:proofErr w:type="spellEnd"/>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115DA5">
        <w:t xml:space="preserve">Figura </w:t>
      </w:r>
      <w:r w:rsidR="00115DA5">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7116764E" wp14:editId="05C58C5F">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3" w:name="_Ref436750552"/>
      <w:r>
        <w:t xml:space="preserve">Figura </w:t>
      </w:r>
      <w:fldSimple w:instr=" SEQ Figura \* ARABIC ">
        <w:r w:rsidR="00115DA5">
          <w:rPr>
            <w:noProof/>
          </w:rPr>
          <w:t>36</w:t>
        </w:r>
      </w:fldSimple>
      <w:bookmarkEnd w:id="143"/>
      <w:r>
        <w:t>: Circuit</w:t>
      </w:r>
      <w:r w:rsidR="00E77289">
        <w:t>o atenuador e</w:t>
      </w:r>
      <w:r>
        <w:t xml:space="preserve"> subtrator para modulação d</w:t>
      </w:r>
      <w:r w:rsidR="00CC66A9">
        <w:t>o formato d</w:t>
      </w:r>
      <w:r>
        <w:t xml:space="preserve">a </w:t>
      </w:r>
      <w:proofErr w:type="spellStart"/>
      <w:r>
        <w:t>chirp</w:t>
      </w:r>
      <w:proofErr w:type="spellEnd"/>
      <w:r>
        <w:t xml:space="preserve"> ternária.</w:t>
      </w:r>
    </w:p>
    <w:p w:rsidR="00B25A7B" w:rsidRDefault="00B25A7B" w:rsidP="00B25A7B">
      <w:pPr>
        <w:rPr>
          <w:lang w:eastAsia="ar-SA"/>
        </w:rPr>
      </w:pPr>
      <w:r>
        <w:rPr>
          <w:lang w:eastAsia="ar-SA"/>
        </w:rPr>
        <w:t xml:space="preserve">O amplificador utilizado foi o LM7171, com </w:t>
      </w:r>
      <w:bookmarkStart w:id="144" w:name="sigla_GBW"/>
      <w:r>
        <w:rPr>
          <w:lang w:eastAsia="ar-SA"/>
        </w:rPr>
        <w:t xml:space="preserve">GBW </w:t>
      </w:r>
      <w:bookmarkEnd w:id="144"/>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200 MHz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4100 V/µs (capaz de excursionar 3,3 V em 3,47 </w:t>
      </w:r>
      <w:proofErr w:type="spellStart"/>
      <w:r>
        <w:rPr>
          <w:lang w:eastAsia="ar-SA"/>
        </w:rPr>
        <w:t>ns</w:t>
      </w:r>
      <w:proofErr w:type="spellEnd"/>
      <w:r>
        <w:rPr>
          <w:lang w:eastAsia="ar-SA"/>
        </w:rPr>
        <w:t>), tais especificações são dadas para uma alimentação de ±5 V.</w:t>
      </w:r>
    </w:p>
    <w:p w:rsidR="00E13FAF" w:rsidRPr="0003047F" w:rsidRDefault="00E13FAF" w:rsidP="00E13FAF">
      <w:pPr>
        <w:pStyle w:val="Ttulo3"/>
      </w:pPr>
      <w:bookmarkStart w:id="145" w:name="_Toc465771119"/>
      <w:r w:rsidRPr="0003047F">
        <w:lastRenderedPageBreak/>
        <w:t>Fonte de corrente controlada por tensão (VCCS)</w:t>
      </w:r>
      <w:bookmarkEnd w:id="145"/>
    </w:p>
    <w:p w:rsidR="00E13FAF" w:rsidRDefault="00E13FAF" w:rsidP="00E13FAF">
      <w:pPr>
        <w:pStyle w:val="Equation"/>
      </w:pPr>
      <w:r>
        <w:t xml:space="preserve">A VCCS deve ser capaz de realizar as excitações da </w:t>
      </w:r>
      <w:proofErr w:type="spellStart"/>
      <w:r w:rsidRPr="009600D8">
        <w:rPr>
          <w:rStyle w:val="OtherLanguage"/>
          <w:lang w:val="pt-BR"/>
        </w:rPr>
        <w:t>chirp</w:t>
      </w:r>
      <w:proofErr w:type="spellEnd"/>
      <w:r>
        <w:t xml:space="preserve"> ternária com uma amplitude de pico de 500 µA, para que isto ocorra corretamente, temos que considerar a carga máxima que receberá sua corrente, 1 </w:t>
      </w:r>
      <w:proofErr w:type="spellStart"/>
      <w:r>
        <w:t>kΩ</w:t>
      </w:r>
      <w:proofErr w:type="spellEnd"/>
      <w:r>
        <w:t xml:space="preserve">, e a banda de frequência desejada, </w:t>
      </w:r>
      <w:proofErr w:type="gramStart"/>
      <w:r>
        <w:t>1</w:t>
      </w:r>
      <w:proofErr w:type="gramEnd"/>
      <w:r>
        <w:t> kHz a 1 MHz. Devido aos efeitos parasitas e limitações de frequência dos componentes, esta pode ser considerada a etapa mais delicada do projeto em relação ao hardware analógico.</w:t>
      </w:r>
    </w:p>
    <w:p w:rsidR="00E13FAF" w:rsidRDefault="00E13FAF" w:rsidP="00E13FAF">
      <w:r w:rsidRPr="00E30E6A">
        <w:t xml:space="preserve">O circuito proposto para atender as especificações de amplitude, faixa de frequência e impedância desejadas tem como base um amplificador de transcondutância (OTA – </w:t>
      </w:r>
      <w:proofErr w:type="spellStart"/>
      <w:r w:rsidRPr="00BB68AE">
        <w:rPr>
          <w:rStyle w:val="OtherLanguage"/>
          <w:lang w:val="pt-BR"/>
        </w:rPr>
        <w:t>Opera</w:t>
      </w:r>
      <w:r>
        <w:rPr>
          <w:rStyle w:val="OtherLanguage"/>
          <w:lang w:val="pt-BR"/>
        </w:rPr>
        <w:t>t</w:t>
      </w:r>
      <w:r w:rsidRPr="00BB68AE">
        <w:rPr>
          <w:rStyle w:val="OtherLanguage"/>
          <w:lang w:val="pt-BR"/>
        </w:rPr>
        <w:t>ional</w:t>
      </w:r>
      <w:proofErr w:type="spellEnd"/>
      <w:r w:rsidRPr="00BB68AE">
        <w:rPr>
          <w:rStyle w:val="OtherLanguage"/>
          <w:lang w:val="pt-BR"/>
        </w:rPr>
        <w:t xml:space="preserve"> </w:t>
      </w:r>
      <w:proofErr w:type="spellStart"/>
      <w:r w:rsidRPr="00BB68AE">
        <w:rPr>
          <w:rStyle w:val="OtherLanguage"/>
          <w:lang w:val="pt-BR"/>
        </w:rPr>
        <w:t>Transconductance</w:t>
      </w:r>
      <w:proofErr w:type="spellEnd"/>
      <w:r w:rsidRPr="00BB68AE">
        <w:rPr>
          <w:rStyle w:val="OtherLanguage"/>
          <w:lang w:val="pt-BR"/>
        </w:rPr>
        <w:t xml:space="preserve"> </w:t>
      </w:r>
      <w:proofErr w:type="spellStart"/>
      <w:r w:rsidRPr="00BB68AE">
        <w:rPr>
          <w:rStyle w:val="OtherLanguage"/>
          <w:lang w:val="pt-BR"/>
        </w:rPr>
        <w:t>Amplifier</w:t>
      </w:r>
      <w:proofErr w:type="spellEnd"/>
      <w:r w:rsidRPr="00E30E6A">
        <w:t xml:space="preserve">), que por definição </w:t>
      </w:r>
      <w:r>
        <w:t xml:space="preserve">já </w:t>
      </w:r>
      <w:r w:rsidRPr="00E30E6A">
        <w:t>consiste de uma VCCS.</w:t>
      </w:r>
      <w:r>
        <w:t xml:space="preserve"> </w:t>
      </w:r>
      <w:r w:rsidRPr="00E30E6A">
        <w:t xml:space="preserve">O OTA OPA861, desenvolvido pela </w:t>
      </w:r>
      <w:r w:rsidRPr="00BB68AE">
        <w:rPr>
          <w:rStyle w:val="OtherLanguage"/>
          <w:lang w:val="pt-BR"/>
        </w:rPr>
        <w:t xml:space="preserve">Texas </w:t>
      </w:r>
      <w:proofErr w:type="spellStart"/>
      <w:r w:rsidRPr="00BB68AE">
        <w:rPr>
          <w:rStyle w:val="OtherLanguage"/>
          <w:lang w:val="pt-BR"/>
        </w:rPr>
        <w:t>Instruments</w:t>
      </w:r>
      <w:proofErr w:type="spellEnd"/>
      <w:r w:rsidRPr="00E30E6A">
        <w:t xml:space="preserve">, foi escolhido para o projeto por possuir como características principais banda passante de 80 MHz, </w:t>
      </w:r>
      <w:proofErr w:type="spellStart"/>
      <w:r w:rsidRPr="00F258FC">
        <w:rPr>
          <w:i/>
        </w:rPr>
        <w:t>slew</w:t>
      </w:r>
      <w:proofErr w:type="spellEnd"/>
      <w:r w:rsidRPr="00F258FC">
        <w:rPr>
          <w:i/>
        </w:rPr>
        <w:t xml:space="preserve"> rate</w:t>
      </w:r>
      <w:r w:rsidRPr="00E30E6A">
        <w:t xml:space="preserve"> de 900 V/µs e impedância de saída equivalente a 54 </w:t>
      </w:r>
      <w:proofErr w:type="spellStart"/>
      <w:r w:rsidRPr="00E30E6A">
        <w:t>kΩ</w:t>
      </w:r>
      <w:proofErr w:type="spellEnd"/>
      <w:r w:rsidRPr="00E30E6A">
        <w:t xml:space="preserve"> em paralelo com uma capacitância de </w:t>
      </w:r>
      <w:proofErr w:type="gramStart"/>
      <w:r w:rsidRPr="00E30E6A">
        <w:t>2</w:t>
      </w:r>
      <w:proofErr w:type="gramEnd"/>
      <w:r w:rsidRPr="00E30E6A">
        <w:t> </w:t>
      </w:r>
      <w:proofErr w:type="spellStart"/>
      <w:r w:rsidRPr="00E30E6A">
        <w:t>pF.</w:t>
      </w:r>
      <w:proofErr w:type="spellEnd"/>
    </w:p>
    <w:p w:rsidR="00E13FAF" w:rsidRPr="00E30E6A" w:rsidRDefault="00E13FAF" w:rsidP="00E13FAF">
      <w:r>
        <w:t>O OTA foi aplicado ao circuito implementado através de uma topologia bipolar (</w:t>
      </w:r>
      <w:r>
        <w:fldChar w:fldCharType="begin"/>
      </w:r>
      <w:r>
        <w:instrText xml:space="preserve"> REF _Ref464060256 \h </w:instrText>
      </w:r>
      <w:r>
        <w:fldChar w:fldCharType="separate"/>
      </w:r>
      <w:r w:rsidR="00115DA5">
        <w:t xml:space="preserve">Figura </w:t>
      </w:r>
      <w:r w:rsidR="00115DA5">
        <w:rPr>
          <w:noProof/>
        </w:rPr>
        <w:t>37</w:t>
      </w:r>
      <w:r>
        <w:fldChar w:fldCharType="end"/>
      </w:r>
      <w:r>
        <w:t xml:space="preserve">), semelhante aos desenvolvidos </w:t>
      </w:r>
      <w:proofErr w:type="gramStart"/>
      <w:r>
        <w:t>por</w:t>
      </w:r>
      <w:proofErr w:type="gramEnd"/>
      <w:r>
        <w:t xml:space="preserve"> </w:t>
      </w:r>
      <w:r>
        <w:fldChar w:fldCharType="begin"/>
      </w:r>
      <w:r>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fldChar w:fldCharType="separate"/>
      </w:r>
      <w:r w:rsidRPr="00197149">
        <w:t xml:space="preserve">BERTEMES-FILHO </w:t>
      </w:r>
      <w:proofErr w:type="gramStart"/>
      <w:r w:rsidRPr="00197149">
        <w:t>et</w:t>
      </w:r>
      <w:proofErr w:type="gramEnd"/>
      <w:r w:rsidRPr="00197149">
        <w:t xml:space="preserve"> al. (2012); STIZ et al. (2009); SOUZA et al. (2016)</w:t>
      </w:r>
      <w:r>
        <w:fldChar w:fldCharType="end"/>
      </w:r>
      <w:r>
        <w:t xml:space="preserve">, de modo a serem empregados dois OPA861, um funcionando como </w:t>
      </w:r>
      <w:proofErr w:type="spellStart"/>
      <w:r w:rsidRPr="008C2F0D">
        <w:rPr>
          <w:rStyle w:val="OtherLanguage"/>
          <w:lang w:val="pt-BR"/>
        </w:rPr>
        <w:t>sink</w:t>
      </w:r>
      <w:proofErr w:type="spellEnd"/>
      <w:r>
        <w:t xml:space="preserve"> (U14, R32 e RE2) e outro como </w:t>
      </w:r>
      <w:proofErr w:type="spellStart"/>
      <w:r w:rsidRPr="008C2F0D">
        <w:rPr>
          <w:rStyle w:val="OtherLanguage"/>
          <w:lang w:val="pt-BR"/>
        </w:rPr>
        <w:t>source</w:t>
      </w:r>
      <w:proofErr w:type="spellEnd"/>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w:t>
      </w:r>
      <w:r w:rsidR="0056415C">
        <w:t xml:space="preserve"> de ganho unitário</w:t>
      </w:r>
      <w:r>
        <w:t xml:space="preserve"> (U12, R27 e R28).</w:t>
      </w:r>
    </w:p>
    <w:p w:rsidR="00E13FAF" w:rsidRDefault="00E13FAF" w:rsidP="00E13FAF">
      <w:pPr>
        <w:pStyle w:val="Figure"/>
      </w:pPr>
      <w:r>
        <w:rPr>
          <w:noProof/>
          <w:lang w:eastAsia="pt-BR"/>
        </w:rPr>
        <w:lastRenderedPageBreak/>
        <w:drawing>
          <wp:inline distT="0" distB="0" distL="0" distR="0" wp14:anchorId="06A6B9B5" wp14:editId="452F1A23">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62575" cy="3895725"/>
                    </a:xfrm>
                    <a:prstGeom prst="rect">
                      <a:avLst/>
                    </a:prstGeom>
                  </pic:spPr>
                </pic:pic>
              </a:graphicData>
            </a:graphic>
          </wp:inline>
        </w:drawing>
      </w:r>
    </w:p>
    <w:p w:rsidR="00E13FAF" w:rsidRDefault="00E13FAF" w:rsidP="00E13FAF">
      <w:pPr>
        <w:pStyle w:val="Legenda"/>
      </w:pPr>
      <w:bookmarkStart w:id="146" w:name="_Ref464060256"/>
      <w:r>
        <w:t xml:space="preserve">Figura </w:t>
      </w:r>
      <w:fldSimple w:instr=" SEQ Figura \* ARABIC ">
        <w:r w:rsidR="00115DA5">
          <w:rPr>
            <w:noProof/>
          </w:rPr>
          <w:t>37</w:t>
        </w:r>
      </w:fldSimple>
      <w:bookmarkEnd w:id="146"/>
      <w:r>
        <w:t>: Circuito do VCCS.</w:t>
      </w:r>
    </w:p>
    <w:p w:rsidR="00E13FAF" w:rsidRDefault="00E13FAF" w:rsidP="00E13FAF">
      <w:r>
        <w:t xml:space="preserve">O ganho do OTA foi configurado para 552,33 µA/V, o que ocorre realizando um curto entre o pino </w:t>
      </w:r>
      <w:proofErr w:type="spellStart"/>
      <w:proofErr w:type="gramStart"/>
      <w:r>
        <w:t>IqAdj</w:t>
      </w:r>
      <w:proofErr w:type="spellEnd"/>
      <w:proofErr w:type="gramEnd"/>
      <w:r>
        <w:t xml:space="preserve"> e a tensão de alimentação negativa (</w:t>
      </w:r>
      <w:proofErr w:type="spellStart"/>
      <w:r>
        <w:t>Vcc</w:t>
      </w:r>
      <w:proofErr w:type="spellEnd"/>
      <w:r>
        <w:t xml:space="preserve">-) </w:t>
      </w:r>
      <w:r>
        <w:fldChar w:fldCharType="begin"/>
      </w:r>
      <w:r>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fldChar w:fldCharType="separate"/>
      </w:r>
      <w:r w:rsidRPr="0003047F">
        <w:t>(TEXAS INSTRUMENTS, 2005)</w:t>
      </w:r>
      <w:r>
        <w:fldChar w:fldCharType="end"/>
      </w:r>
      <w:r>
        <w:t xml:space="preserve">, e selecionando o resistor do emissor (RE1 e RE2) para 1800 Ω (equação </w:t>
      </w:r>
      <w:r>
        <w:fldChar w:fldCharType="begin"/>
      </w:r>
      <w:r>
        <w:instrText xml:space="preserve"> REF eq_ganho_vccs \h </w:instrText>
      </w:r>
      <w:r>
        <w:fldChar w:fldCharType="separate"/>
      </w:r>
      <w:r w:rsidR="00115DA5">
        <w:rPr>
          <w:noProof/>
        </w:rPr>
        <w:t>44</w:t>
      </w:r>
      <w:r>
        <w:fldChar w:fldCharType="end"/>
      </w:r>
      <w:r>
        <w:t xml:space="preserve">). A conexão entre </w:t>
      </w:r>
      <w:proofErr w:type="spellStart"/>
      <w:proofErr w:type="gramStart"/>
      <w:r>
        <w:t>IqAdj</w:t>
      </w:r>
      <w:proofErr w:type="spellEnd"/>
      <w:proofErr w:type="gramEnd"/>
      <w:r>
        <w:t xml:space="preserve"> e </w:t>
      </w:r>
      <w:proofErr w:type="spellStart"/>
      <w:r>
        <w:t>Vcc</w:t>
      </w:r>
      <w:proofErr w:type="spellEnd"/>
      <w:r>
        <w:t xml:space="preserve">- faz com que o valor de </w:t>
      </w:r>
      <w:proofErr w:type="spellStart"/>
      <w:r>
        <w:t>Gm</w:t>
      </w:r>
      <w:proofErr w:type="spellEnd"/>
      <w:r>
        <w:t xml:space="preserve"> seja fixado em 95 </w:t>
      </w:r>
      <w:proofErr w:type="spellStart"/>
      <w:r>
        <w:t>mA</w:t>
      </w:r>
      <w:proofErr w:type="spellEnd"/>
      <w:r>
        <w:t>/V.</w:t>
      </w:r>
    </w:p>
    <w:p w:rsidR="00E13FAF" w:rsidRDefault="00E13FAF" w:rsidP="00E13FAF">
      <w:pPr>
        <w:pStyle w:val="Equation"/>
      </w:pPr>
      <w:r>
        <w:tab/>
      </w:r>
      <w:r w:rsidRPr="00650E89">
        <w:rPr>
          <w:position w:val="-88"/>
        </w:rPr>
        <w:object w:dxaOrig="5240" w:dyaOrig="1260">
          <v:shape id="_x0000_i1095" type="#_x0000_t75" style="width:252pt;height:57.75pt" o:ole="">
            <v:imagedata r:id="rId201" o:title=""/>
          </v:shape>
          <o:OLEObject Type="Embed" ProgID="Equation.3" ShapeID="_x0000_i1095" DrawAspect="Content" ObjectID="_1539515479" r:id="rId202"/>
        </w:object>
      </w:r>
      <w:r>
        <w:tab/>
        <w:t>(</w:t>
      </w:r>
      <w:bookmarkStart w:id="147" w:name="eq_ganho_vccs"/>
      <w:r>
        <w:fldChar w:fldCharType="begin"/>
      </w:r>
      <w:r>
        <w:instrText xml:space="preserve"> SEQ equacao </w:instrText>
      </w:r>
      <w:r>
        <w:fldChar w:fldCharType="separate"/>
      </w:r>
      <w:r w:rsidR="00115DA5">
        <w:rPr>
          <w:noProof/>
        </w:rPr>
        <w:t>44</w:t>
      </w:r>
      <w:r>
        <w:fldChar w:fldCharType="end"/>
      </w:r>
      <w:bookmarkEnd w:id="147"/>
      <w:r>
        <w:t>)</w:t>
      </w:r>
    </w:p>
    <w:p w:rsidR="004F1C58" w:rsidRPr="004F1C58" w:rsidRDefault="004F1C58" w:rsidP="004F1C58">
      <w:r>
        <w:t>Como os ganhos dos circuitos formados por U11 e U12 são unitários, o ganho do OTA é o ganho do próprio VCCS.</w:t>
      </w:r>
    </w:p>
    <w:p w:rsidR="00774DC0" w:rsidRDefault="00774DC0" w:rsidP="00774DC0">
      <w:pPr>
        <w:pStyle w:val="Ttulo3"/>
      </w:pPr>
      <w:bookmarkStart w:id="148" w:name="_Toc465771120"/>
      <w:r>
        <w:t>Sistema de aquisição</w:t>
      </w:r>
      <w:bookmarkEnd w:id="148"/>
    </w:p>
    <w:p w:rsidR="005F54CB" w:rsidRDefault="005F54CB" w:rsidP="00774DC0">
      <w:bookmarkStart w:id="149" w:name="_Toc405135935"/>
      <w:bookmarkEnd w:id="149"/>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lastRenderedPageBreak/>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50" w:name="_Toc465771121"/>
      <w:r>
        <w:t xml:space="preserve">Filtro </w:t>
      </w:r>
      <w:r w:rsidRPr="004E11B0">
        <w:rPr>
          <w:rStyle w:val="OtherLanguage"/>
        </w:rPr>
        <w:t>anti</w:t>
      </w:r>
      <w:r w:rsidR="004E11B0" w:rsidRPr="004E11B0">
        <w:rPr>
          <w:rStyle w:val="OtherLanguage"/>
        </w:rPr>
        <w:t>-</w:t>
      </w:r>
      <w:r w:rsidRPr="004E11B0">
        <w:rPr>
          <w:rStyle w:val="OtherLanguage"/>
        </w:rPr>
        <w:t>aliasing</w:t>
      </w:r>
      <w:bookmarkEnd w:id="150"/>
    </w:p>
    <w:p w:rsidR="00406497" w:rsidRDefault="004E11B0" w:rsidP="005F54CB">
      <w:pPr>
        <w:rPr>
          <w:lang w:eastAsia="ar-SA"/>
        </w:rPr>
      </w:pPr>
      <w:r>
        <w:rPr>
          <w:lang w:eastAsia="ar-SA"/>
        </w:rPr>
        <w:t>U</w:t>
      </w:r>
      <w:r w:rsidRPr="004E11B0">
        <w:rPr>
          <w:lang w:eastAsia="ar-SA"/>
        </w:rPr>
        <w:t xml:space="preserve">m filtro </w:t>
      </w:r>
      <w:proofErr w:type="spellStart"/>
      <w:r w:rsidRPr="004E11B0">
        <w:rPr>
          <w:rStyle w:val="OtherLanguage"/>
          <w:lang w:val="pt-BR"/>
        </w:rPr>
        <w:t>anti-aliasing</w:t>
      </w:r>
      <w:proofErr w:type="spellEnd"/>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proofErr w:type="spellStart"/>
      <w:r w:rsidR="004E11B0" w:rsidRPr="00406497">
        <w:rPr>
          <w:rStyle w:val="OtherLanguage"/>
          <w:lang w:val="pt-BR"/>
        </w:rPr>
        <w:t>butterworth</w:t>
      </w:r>
      <w:proofErr w:type="spellEnd"/>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w:t>
      </w:r>
      <w:proofErr w:type="spellStart"/>
      <w:r w:rsidR="00406497">
        <w:rPr>
          <w:lang w:eastAsia="ar-SA"/>
        </w:rPr>
        <w:t>Filter</w:t>
      </w:r>
      <w:proofErr w:type="spellEnd"/>
      <w:r w:rsidR="00406497">
        <w:rPr>
          <w:lang w:eastAsia="ar-SA"/>
        </w:rPr>
        <w:t xml:space="preserve"> Pro, fornec</w:t>
      </w:r>
      <w:r>
        <w:rPr>
          <w:lang w:eastAsia="ar-SA"/>
        </w:rPr>
        <w:t xml:space="preserve">ido pela </w:t>
      </w:r>
      <w:r w:rsidRPr="004E11B0">
        <w:rPr>
          <w:rStyle w:val="OtherLanguage"/>
          <w:lang w:val="pt-BR"/>
        </w:rPr>
        <w:t xml:space="preserve">Texas </w:t>
      </w:r>
      <w:proofErr w:type="spellStart"/>
      <w:r w:rsidRPr="004E11B0">
        <w:rPr>
          <w:rStyle w:val="OtherLanguage"/>
          <w:lang w:val="pt-BR"/>
        </w:rPr>
        <w:t>Instruments</w:t>
      </w:r>
      <w:proofErr w:type="spellEnd"/>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proofErr w:type="spellStart"/>
      <w:r w:rsidR="00406497" w:rsidRPr="00406497">
        <w:rPr>
          <w:rStyle w:val="OtherLanguage"/>
          <w:lang w:val="pt-BR"/>
        </w:rPr>
        <w:t>Butterworth</w:t>
      </w:r>
      <w:proofErr w:type="spellEnd"/>
      <w:r w:rsidR="00406497">
        <w:rPr>
          <w:lang w:eastAsia="ar-SA"/>
        </w:rPr>
        <w:t>)</w:t>
      </w:r>
      <w:r w:rsidR="006E31F9">
        <w:rPr>
          <w:lang w:eastAsia="ar-SA"/>
        </w:rPr>
        <w:t xml:space="preserve"> e a </w:t>
      </w:r>
      <w:r>
        <w:rPr>
          <w:lang w:eastAsia="ar-SA"/>
        </w:rPr>
        <w:t>topologia do filtro</w:t>
      </w:r>
      <w:r w:rsidR="00406497">
        <w:rPr>
          <w:lang w:eastAsia="ar-SA"/>
        </w:rPr>
        <w:t xml:space="preserve"> (</w:t>
      </w:r>
      <w:proofErr w:type="spellStart"/>
      <w:r w:rsidR="00406497" w:rsidRPr="00CD2E5F">
        <w:rPr>
          <w:rStyle w:val="OtherLanguage"/>
          <w:lang w:val="pt-BR"/>
        </w:rPr>
        <w:t>Sallen-key</w:t>
      </w:r>
      <w:proofErr w:type="spellEnd"/>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115DA5">
        <w:t xml:space="preserve">Figura </w:t>
      </w:r>
      <w:r w:rsidR="00115DA5">
        <w:rPr>
          <w:noProof/>
        </w:rPr>
        <w:t>38</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B0A9232" wp14:editId="1F976E12">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51" w:name="_Ref463551628"/>
      <w:r>
        <w:t xml:space="preserve">Figura </w:t>
      </w:r>
      <w:fldSimple w:instr=" SEQ Figura \* ARABIC ">
        <w:r w:rsidR="00115DA5">
          <w:rPr>
            <w:noProof/>
          </w:rPr>
          <w:t>38</w:t>
        </w:r>
      </w:fldSimple>
      <w:bookmarkEnd w:id="151"/>
      <w:r>
        <w:t>:</w:t>
      </w:r>
      <w:r w:rsidR="00981AEE">
        <w:t xml:space="preserve"> Circuito dos filtros </w:t>
      </w:r>
      <w:proofErr w:type="spellStart"/>
      <w:r w:rsidR="00981AEE">
        <w:t>anti-aliasing</w:t>
      </w:r>
      <w:proofErr w:type="spellEnd"/>
      <w:r w:rsidR="00981AEE">
        <w:t xml:space="preserve"> utilizados, com frequência de corte teórica em 10</w:t>
      </w:r>
      <w:r w:rsidR="00406497">
        <w:t>,44</w:t>
      </w:r>
      <w:r w:rsidR="00981AEE">
        <w:t xml:space="preserve"> MHz. Onde Vi é o sinal entrada para a amostragem da corrente e </w:t>
      </w:r>
      <w:proofErr w:type="spellStart"/>
      <w:proofErr w:type="gramStart"/>
      <w:r w:rsidR="00981AEE">
        <w:t>Vv</w:t>
      </w:r>
      <w:proofErr w:type="spellEnd"/>
      <w:proofErr w:type="gramEnd"/>
      <w:r w:rsidR="00981AEE">
        <w:t xml:space="preserve"> é o sinal de entrada para a amostragem da tensão. </w:t>
      </w:r>
      <w:proofErr w:type="spellStart"/>
      <w:proofErr w:type="gramStart"/>
      <w:r w:rsidR="00981AEE">
        <w:t>ViFilt</w:t>
      </w:r>
      <w:proofErr w:type="spellEnd"/>
      <w:proofErr w:type="gramEnd"/>
      <w:r w:rsidR="00981AEE">
        <w:t xml:space="preserve"> e </w:t>
      </w:r>
      <w:proofErr w:type="spellStart"/>
      <w:r w:rsidR="00981AEE">
        <w:t>VvFilt</w:t>
      </w:r>
      <w:proofErr w:type="spellEnd"/>
      <w:r w:rsidR="00981AEE">
        <w:t xml:space="preserve"> são as respectivas saída, já filtradas.</w:t>
      </w:r>
    </w:p>
    <w:p w:rsidR="003216E3" w:rsidRDefault="003216E3" w:rsidP="003216E3">
      <w:pPr>
        <w:pStyle w:val="Ttulo4"/>
      </w:pPr>
      <w:bookmarkStart w:id="152" w:name="_Toc465771122"/>
      <w:r>
        <w:t>Circuito de ajuste de nível</w:t>
      </w:r>
      <w:bookmarkEnd w:id="152"/>
    </w:p>
    <w:p w:rsidR="00CD2E5F" w:rsidRDefault="00CD2E5F" w:rsidP="00FB63D8">
      <w:pPr>
        <w:rPr>
          <w:lang w:eastAsia="ar-SA"/>
        </w:rPr>
      </w:pPr>
      <w:r>
        <w:rPr>
          <w:lang w:eastAsia="ar-SA"/>
        </w:rPr>
        <w:t>A</w:t>
      </w:r>
      <w:r w:rsidR="00FB63D8">
        <w:rPr>
          <w:lang w:eastAsia="ar-SA"/>
        </w:rPr>
        <w:t xml:space="preserve"> tensão produzida pelos circuitos de filtro </w:t>
      </w:r>
      <w:proofErr w:type="spellStart"/>
      <w:r w:rsidR="00FB63D8" w:rsidRPr="00CD2E5F">
        <w:rPr>
          <w:rStyle w:val="OtherLanguage"/>
          <w:lang w:val="pt-BR"/>
        </w:rPr>
        <w:t>anti-aliasing</w:t>
      </w:r>
      <w:proofErr w:type="spellEnd"/>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w:t>
      </w:r>
      <w:proofErr w:type="spellStart"/>
      <w:r w:rsidR="00FB63D8">
        <w:rPr>
          <w:lang w:eastAsia="ar-SA"/>
        </w:rPr>
        <w:t>mV</w:t>
      </w:r>
      <w:proofErr w:type="spellEnd"/>
      <w:r w:rsidR="00FB63D8">
        <w:rPr>
          <w:lang w:eastAsia="ar-SA"/>
        </w:rPr>
        <w:t>.</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115DA5">
        <w:t xml:space="preserve">Figura </w:t>
      </w:r>
      <w:r w:rsidR="00115DA5">
        <w:rPr>
          <w:noProof/>
        </w:rPr>
        <w:t>39</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w:t>
      </w:r>
      <w:proofErr w:type="spellStart"/>
      <w:r w:rsidR="004076E5">
        <w:rPr>
          <w:lang w:eastAsia="ar-SA"/>
        </w:rPr>
        <w:t>mV</w:t>
      </w:r>
      <w:proofErr w:type="spellEnd"/>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F665D38" wp14:editId="6512D50E">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53" w:name="_Ref463551775"/>
      <w:r>
        <w:t xml:space="preserve">Figura </w:t>
      </w:r>
      <w:fldSimple w:instr=" SEQ Figura \* ARABIC ">
        <w:r w:rsidR="00115DA5">
          <w:rPr>
            <w:noProof/>
          </w:rPr>
          <w:t>39</w:t>
        </w:r>
      </w:fldSimple>
      <w:bookmarkEnd w:id="153"/>
      <w:r>
        <w:t xml:space="preserve">: Circuito de ajuste de nível para </w:t>
      </w:r>
      <w:r w:rsidR="001F0A44">
        <w:t>os sinais filtrados relacionados a amostrados de corrente (</w:t>
      </w:r>
      <w:proofErr w:type="spellStart"/>
      <w:proofErr w:type="gramStart"/>
      <w:r w:rsidR="001F0A44">
        <w:t>ViFilt</w:t>
      </w:r>
      <w:proofErr w:type="spellEnd"/>
      <w:proofErr w:type="gramEnd"/>
      <w:r w:rsidR="001F0A44">
        <w:t>) e da tensão (</w:t>
      </w:r>
      <w:proofErr w:type="spellStart"/>
      <w:r w:rsidR="001F0A44">
        <w:t>VvFilt</w:t>
      </w:r>
      <w:proofErr w:type="spellEnd"/>
      <w:r w:rsidR="001F0A44">
        <w:t xml:space="preserve">). De modo que o pino A3 do microcontrolador fornece uma tensão DC de referência, que é somada aos dois sinais </w:t>
      </w:r>
      <w:proofErr w:type="spellStart"/>
      <w:proofErr w:type="gramStart"/>
      <w:r w:rsidR="001F0A44">
        <w:t>ViFilt</w:t>
      </w:r>
      <w:proofErr w:type="spellEnd"/>
      <w:proofErr w:type="gramEnd"/>
      <w:r w:rsidR="001F0A44">
        <w:t xml:space="preserve"> e </w:t>
      </w:r>
      <w:proofErr w:type="spellStart"/>
      <w:r w:rsidR="001F0A44">
        <w:t>VvFilt</w:t>
      </w:r>
      <w:proofErr w:type="spellEnd"/>
      <w:r w:rsidR="001F0A44">
        <w: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Pr="0042188E" w:rsidRDefault="005F54CB" w:rsidP="005F54CB">
      <w:pPr>
        <w:pStyle w:val="Ttulo4"/>
        <w:rPr>
          <w:rStyle w:val="OtherLanguage"/>
        </w:rPr>
      </w:pPr>
      <w:bookmarkStart w:id="154" w:name="_Ref465282117"/>
      <w:bookmarkStart w:id="155" w:name="_Toc465771123"/>
      <w:r w:rsidRPr="0042188E">
        <w:rPr>
          <w:rStyle w:val="OtherLanguage"/>
        </w:rPr>
        <w:t>Firmware</w:t>
      </w:r>
      <w:bookmarkEnd w:id="154"/>
      <w:bookmarkEnd w:id="155"/>
    </w:p>
    <w:p w:rsidR="00DD468C" w:rsidRDefault="00DD468C" w:rsidP="00835FA0">
      <w:r>
        <w:t xml:space="preserve">O </w:t>
      </w:r>
      <w:r w:rsidRPr="00115DA5">
        <w:rPr>
          <w:rStyle w:val="OtherLanguage"/>
          <w:lang w:val="pt-BR"/>
        </w:rPr>
        <w:t>firmware</w:t>
      </w:r>
      <w:r>
        <w:t xml:space="preserv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w:t>
      </w:r>
      <w:proofErr w:type="spellStart"/>
      <w:r>
        <w:t>ms</w:t>
      </w:r>
      <w:proofErr w:type="spellEnd"/>
      <w:r>
        <w:t xml:space="preserve">,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proofErr w:type="spellStart"/>
      <w:r w:rsidR="0024407D" w:rsidRPr="0024407D">
        <w:rPr>
          <w:rStyle w:val="OtherLanguage"/>
          <w:lang w:val="pt-BR"/>
        </w:rPr>
        <w:t>Mega-Samples</w:t>
      </w:r>
      <w:proofErr w:type="spellEnd"/>
      <w:r w:rsidR="0024407D" w:rsidRPr="0024407D">
        <w:rPr>
          <w:rStyle w:val="OtherLanguage"/>
          <w:lang w:val="pt-BR"/>
        </w:rPr>
        <w:t xml:space="preserve"> Per </w:t>
      </w:r>
      <w:proofErr w:type="spellStart"/>
      <w:r w:rsidR="0024407D" w:rsidRPr="0024407D">
        <w:rPr>
          <w:rStyle w:val="OtherLanguage"/>
          <w:lang w:val="pt-BR"/>
        </w:rPr>
        <w:t>Second</w:t>
      </w:r>
      <w:proofErr w:type="spellEnd"/>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115DA5">
        <w:t xml:space="preserve">Figura </w:t>
      </w:r>
      <w:r w:rsidR="00115DA5">
        <w:rPr>
          <w:noProof/>
        </w:rPr>
        <w:t>39</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115DA5">
        <w:t xml:space="preserve">Figura </w:t>
      </w:r>
      <w:r w:rsidR="00115DA5">
        <w:rPr>
          <w:noProof/>
        </w:rPr>
        <w:t>39</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6" w:name="sigla_FIFO"/>
      <w:r>
        <w:t>FIFO</w:t>
      </w:r>
      <w:bookmarkEnd w:id="156"/>
      <w:r>
        <w:t xml:space="preserve"> (</w:t>
      </w:r>
      <w:proofErr w:type="spellStart"/>
      <w:r>
        <w:t>First</w:t>
      </w:r>
      <w:proofErr w:type="spellEnd"/>
      <w:r>
        <w:t xml:space="preserve"> In </w:t>
      </w:r>
      <w:proofErr w:type="spellStart"/>
      <w:r>
        <w:t>First</w:t>
      </w:r>
      <w:proofErr w:type="spellEnd"/>
      <w:r>
        <w:t xml:space="preserve">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115DA5">
        <w:t xml:space="preserve">Figura </w:t>
      </w:r>
      <w:r w:rsidR="00115DA5">
        <w:rPr>
          <w:noProof/>
        </w:rPr>
        <w:t>40</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DE6B82">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7" w:name="_Ref465275750"/>
      <w:r>
        <w:t xml:space="preserve">Figura </w:t>
      </w:r>
      <w:fldSimple w:instr=" SEQ Figura \* ARABIC ">
        <w:r w:rsidR="00115DA5">
          <w:rPr>
            <w:noProof/>
          </w:rPr>
          <w:t>40</w:t>
        </w:r>
      </w:fldSimple>
      <w:bookmarkEnd w:id="157"/>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w:t>
      </w:r>
      <w:proofErr w:type="spellStart"/>
      <w:r>
        <w:rPr>
          <w:lang w:eastAsia="ar-SA"/>
        </w:rPr>
        <w:t>ms</w:t>
      </w:r>
      <w:proofErr w:type="spellEnd"/>
      <w:r>
        <w:rPr>
          <w:lang w:eastAsia="ar-SA"/>
        </w:rPr>
        <w:t xml:space="preserve">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w:t>
      </w:r>
      <w:proofErr w:type="spellStart"/>
      <w:r w:rsidR="001D512D">
        <w:t>somente</w:t>
      </w:r>
      <w:proofErr w:type="spellEnd"/>
      <w:r w:rsidR="001D512D">
        <w:t xml:space="preserve"> </w:t>
      </w:r>
      <w:r w:rsidR="00370FB5">
        <w:t xml:space="preserve">para armazenar todas as amostras é de </w:t>
      </w:r>
      <w:r w:rsidR="0024407D">
        <w:t xml:space="preserve">aproximadamente </w:t>
      </w:r>
      <w:r w:rsidR="00CD2E5F">
        <w:t>97 </w:t>
      </w:r>
      <w:proofErr w:type="spellStart"/>
      <w:r w:rsidR="00370FB5">
        <w:t>kBytes</w:t>
      </w:r>
      <w:proofErr w:type="spellEnd"/>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115DA5">
        <w:t>3.2.1</w:t>
      </w:r>
      <w:r w:rsidR="00D42842">
        <w:fldChar w:fldCharType="end"/>
      </w:r>
      <w:r w:rsidR="00D42842">
        <w:t>).</w:t>
      </w:r>
    </w:p>
    <w:p w:rsidR="009E1127" w:rsidRDefault="009E1127" w:rsidP="009E1127">
      <w:pPr>
        <w:pStyle w:val="Ttulo3"/>
      </w:pPr>
      <w:bookmarkStart w:id="158" w:name="_Toc465771124"/>
      <w:r>
        <w:t>Condicionador</w:t>
      </w:r>
      <w:r w:rsidR="0016182E">
        <w:t xml:space="preserve">es de </w:t>
      </w:r>
      <w:r w:rsidR="00394CB9">
        <w:t xml:space="preserve">sinais de </w:t>
      </w:r>
      <w:r w:rsidR="0016182E">
        <w:t>corrente e tensão</w:t>
      </w:r>
      <w:bookmarkEnd w:id="158"/>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w:t>
      </w:r>
      <w:proofErr w:type="spellStart"/>
      <w:r w:rsidR="00226D50">
        <w:t>mV</w:t>
      </w:r>
      <w:proofErr w:type="spellEnd"/>
      <w:r w:rsidR="00226D50">
        <w:t>)</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9" w:name="_Toc465771125"/>
      <w:r>
        <w:t>Condicionador I</w:t>
      </w:r>
      <w:bookmarkEnd w:id="159"/>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w:t>
      </w:r>
      <w:proofErr w:type="spellStart"/>
      <w:r w:rsidR="00EE5535">
        <w:rPr>
          <w:lang w:eastAsia="ar-SA"/>
        </w:rPr>
        <w:t>mA</w:t>
      </w:r>
      <w:proofErr w:type="spellEnd"/>
      <w:r w:rsidR="00EE5535">
        <w:rPr>
          <w:lang w:eastAsia="ar-SA"/>
        </w:rPr>
        <w:t xml:space="preserve">, vinda da amplitude da corrente teórica entre </w:t>
      </w:r>
      <w:r w:rsidR="00EE5535">
        <w:rPr>
          <w:lang w:eastAsia="ar-SA"/>
        </w:rPr>
        <w:noBreakHyphen/>
        <w:t xml:space="preserve">500 µA e +500 µA; e a saída tem que estar limitada para a faixa dinâmica do ADC, </w:t>
      </w:r>
      <w:r>
        <w:rPr>
          <w:lang w:eastAsia="ar-SA"/>
        </w:rPr>
        <w:t>800 </w:t>
      </w:r>
      <w:proofErr w:type="spellStart"/>
      <w:r>
        <w:rPr>
          <w:lang w:eastAsia="ar-SA"/>
        </w:rPr>
        <w:t>mV</w:t>
      </w:r>
      <w:proofErr w:type="spellEnd"/>
      <w:r>
        <w:rPr>
          <w:lang w:eastAsia="ar-SA"/>
        </w:rPr>
        <w:t>.</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0 </w:t>
      </w:r>
      <w:proofErr w:type="spellStart"/>
      <w:r w:rsidR="00EE5535">
        <w:rPr>
          <w:lang w:eastAsia="ar-SA"/>
        </w:rPr>
        <w:t>mV</w:t>
      </w:r>
      <w:proofErr w:type="spellEnd"/>
      <w:r w:rsidR="00EE5535">
        <w:rPr>
          <w:lang w:eastAsia="ar-SA"/>
        </w:rPr>
        <w:t xml:space="preserve">.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115DA5">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096" type="#_x0000_t75" style="width:151.5pt;height:28.5pt" o:ole="">
            <v:imagedata r:id="rId205" o:title=""/>
          </v:shape>
          <o:OLEObject Type="Embed" ProgID="Equation.3" ShapeID="_x0000_i1096" DrawAspect="Content" ObjectID="_1539515480" r:id="rId206"/>
        </w:object>
      </w:r>
      <w:r>
        <w:tab/>
        <w:t>(</w:t>
      </w:r>
      <w:bookmarkStart w:id="160" w:name="eq_ganho_teorico_condicionadorI"/>
      <w:r>
        <w:fldChar w:fldCharType="begin"/>
      </w:r>
      <w:r>
        <w:instrText xml:space="preserve"> SEQ equacao </w:instrText>
      </w:r>
      <w:r>
        <w:fldChar w:fldCharType="separate"/>
      </w:r>
      <w:r w:rsidR="00115DA5">
        <w:rPr>
          <w:noProof/>
        </w:rPr>
        <w:t>45</w:t>
      </w:r>
      <w:r>
        <w:fldChar w:fldCharType="end"/>
      </w:r>
      <w:bookmarkEnd w:id="160"/>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115DA5">
        <w:t xml:space="preserve">Figura </w:t>
      </w:r>
      <w:r w:rsidR="00115DA5">
        <w:rPr>
          <w:noProof/>
        </w:rPr>
        <w:t>41</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lastRenderedPageBreak/>
        <w:drawing>
          <wp:inline distT="0" distB="0" distL="0" distR="0" wp14:anchorId="1E845E44" wp14:editId="57212AE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1" w:name="_Ref463862533"/>
      <w:r>
        <w:t xml:space="preserve">Figura </w:t>
      </w:r>
      <w:fldSimple w:instr=" SEQ Figura \* ARABIC ">
        <w:r w:rsidR="00115DA5">
          <w:rPr>
            <w:noProof/>
          </w:rPr>
          <w:t>41</w:t>
        </w:r>
      </w:fldSimple>
      <w:bookmarkEnd w:id="161"/>
      <w:r>
        <w:t xml:space="preserve">: Circuito do condicionador I, responsável por ajustar a faixa dinâmica da corrente </w:t>
      </w:r>
      <w:proofErr w:type="spellStart"/>
      <w:r>
        <w:t>Iout</w:t>
      </w:r>
      <w:proofErr w:type="spellEnd"/>
      <w:r>
        <w:t xml:space="preserve"> (</w:t>
      </w:r>
      <w:proofErr w:type="gramStart"/>
      <w:r>
        <w:t>1</w:t>
      </w:r>
      <w:proofErr w:type="gramEnd"/>
      <w:r>
        <w:t> </w:t>
      </w:r>
      <w:proofErr w:type="spellStart"/>
      <w:r>
        <w:t>mA</w:t>
      </w:r>
      <w:proofErr w:type="spellEnd"/>
      <w:r>
        <w:t>) para a faixa dinâmica do ADC (800 </w:t>
      </w:r>
      <w:proofErr w:type="spellStart"/>
      <w:r>
        <w:t>mV</w:t>
      </w:r>
      <w:proofErr w:type="spellEnd"/>
      <w:r>
        <w:t xml:space="preserve">). O circuito possui um ganho de 613,8 V/A, entre Vi e </w:t>
      </w:r>
      <w:proofErr w:type="spellStart"/>
      <w:r>
        <w:t>Iout</w:t>
      </w:r>
      <w:proofErr w:type="spellEnd"/>
      <w:r>
        <w: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115DA5">
        <w:rPr>
          <w:noProof/>
        </w:rPr>
        <w:t>46</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097" type="#_x0000_t75" style="width:316.5pt;height:28.5pt" o:ole="">
            <v:imagedata r:id="rId208" o:title=""/>
          </v:shape>
          <o:OLEObject Type="Embed" ProgID="Equation.3" ShapeID="_x0000_i1097" DrawAspect="Content" ObjectID="_1539515481" r:id="rId209"/>
        </w:object>
      </w:r>
      <w:r>
        <w:tab/>
        <w:t>(</w:t>
      </w:r>
      <w:bookmarkStart w:id="162" w:name="eq_ganho_condicionadorI"/>
      <w:r>
        <w:fldChar w:fldCharType="begin"/>
      </w:r>
      <w:r>
        <w:instrText xml:space="preserve"> SEQ equacao </w:instrText>
      </w:r>
      <w:r>
        <w:fldChar w:fldCharType="separate"/>
      </w:r>
      <w:r w:rsidR="00115DA5">
        <w:rPr>
          <w:noProof/>
        </w:rPr>
        <w:t>46</w:t>
      </w:r>
      <w:r>
        <w:fldChar w:fldCharType="end"/>
      </w:r>
      <w:bookmarkEnd w:id="162"/>
      <w:r>
        <w:t>)</w:t>
      </w:r>
    </w:p>
    <w:p w:rsidR="00AB41CE" w:rsidRDefault="00AB41CE" w:rsidP="00AB41CE">
      <w:pPr>
        <w:pStyle w:val="Ttulo4"/>
      </w:pPr>
      <w:bookmarkStart w:id="163" w:name="_Toc465771126"/>
      <w:r>
        <w:t>Condicionador V</w:t>
      </w:r>
      <w:bookmarkEnd w:id="163"/>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w:t>
      </w:r>
      <w:proofErr w:type="spellStart"/>
      <w:r w:rsidR="00844EEF">
        <w:rPr>
          <w:lang w:eastAsia="ar-SA"/>
        </w:rPr>
        <w:t>mV</w:t>
      </w:r>
      <w:proofErr w:type="spellEnd"/>
      <w:r w:rsidR="00844EEF">
        <w:rPr>
          <w:lang w:eastAsia="ar-SA"/>
        </w:rPr>
        <w:t>)</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w:t>
      </w:r>
      <w:proofErr w:type="spellStart"/>
      <w:r w:rsidR="00844EEF">
        <w:rPr>
          <w:lang w:eastAsia="ar-SA"/>
        </w:rPr>
        <w:t>mA</w:t>
      </w:r>
      <w:proofErr w:type="spellEnd"/>
      <w:r w:rsidR="00844EEF">
        <w:rPr>
          <w:lang w:eastAsia="ar-SA"/>
        </w:rPr>
        <w:t>). Dividindo-se a faixa dinâmica da entrada (</w:t>
      </w:r>
      <w:proofErr w:type="gramStart"/>
      <w:r w:rsidR="00844EEF">
        <w:rPr>
          <w:lang w:eastAsia="ar-SA"/>
        </w:rPr>
        <w:t>1</w:t>
      </w:r>
      <w:proofErr w:type="gramEnd"/>
      <w:r w:rsidR="00844EEF">
        <w:rPr>
          <w:lang w:eastAsia="ar-SA"/>
        </w:rPr>
        <w:t> V) pela saída (800 </w:t>
      </w:r>
      <w:proofErr w:type="spellStart"/>
      <w:r w:rsidR="00844EEF">
        <w:rPr>
          <w:lang w:eastAsia="ar-SA"/>
        </w:rPr>
        <w:t>mV</w:t>
      </w:r>
      <w:proofErr w:type="spellEnd"/>
      <w:r w:rsidR="00844EEF">
        <w:rPr>
          <w:lang w:eastAsia="ar-SA"/>
        </w:rPr>
        <w:t xml:space="preserve">)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115DA5">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098" type="#_x0000_t75" style="width:165.75pt;height:28.5pt" o:ole="">
            <v:imagedata r:id="rId210" o:title=""/>
          </v:shape>
          <o:OLEObject Type="Embed" ProgID="Equation.3" ShapeID="_x0000_i1098" DrawAspect="Content" ObjectID="_1539515482" r:id="rId211"/>
        </w:object>
      </w:r>
      <w:r>
        <w:tab/>
        <w:t>(</w:t>
      </w:r>
      <w:bookmarkStart w:id="164" w:name="eq_ganho_teorico_condicionadorV"/>
      <w:r>
        <w:fldChar w:fldCharType="begin"/>
      </w:r>
      <w:r>
        <w:instrText xml:space="preserve"> SEQ equacao </w:instrText>
      </w:r>
      <w:r>
        <w:fldChar w:fldCharType="separate"/>
      </w:r>
      <w:r w:rsidR="00115DA5">
        <w:rPr>
          <w:noProof/>
        </w:rPr>
        <w:t>47</w:t>
      </w:r>
      <w:r>
        <w:fldChar w:fldCharType="end"/>
      </w:r>
      <w:bookmarkEnd w:id="164"/>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 xml:space="preserve">composta por um filtro </w:t>
      </w:r>
      <w:proofErr w:type="spellStart"/>
      <w:r>
        <w:t>passa-altas</w:t>
      </w:r>
      <w:proofErr w:type="spellEnd"/>
      <w:r>
        <w:t>,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lastRenderedPageBreak/>
        <w:drawing>
          <wp:inline distT="0" distB="0" distL="0" distR="0" wp14:anchorId="2E787FDE" wp14:editId="5FCE4336">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5" w:name="_Toc405135933"/>
      <w:bookmarkEnd w:id="165"/>
      <w:r>
        <w:t xml:space="preserve">Figura </w:t>
      </w:r>
      <w:fldSimple w:instr=" SEQ Figura \* ARABIC ">
        <w:r w:rsidR="00115DA5">
          <w:rPr>
            <w:noProof/>
          </w:rPr>
          <w:t>42</w:t>
        </w:r>
      </w:fldSimple>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w:t>
      </w:r>
      <w:proofErr w:type="spellStart"/>
      <w:r>
        <w:t>passa-altas</w:t>
      </w:r>
      <w:proofErr w:type="spellEnd"/>
      <w:r>
        <w:t xml:space="preserve">,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spellStart"/>
      <w:proofErr w:type="gramStart"/>
      <w:r w:rsidR="00AB1C9C">
        <w:t>Vv</w:t>
      </w:r>
      <w:proofErr w:type="spellEnd"/>
      <w:proofErr w:type="gramEnd"/>
      <w:r w:rsidR="00AB1C9C">
        <w:t>) é de 0,811 V/V</w:t>
      </w:r>
      <w:r>
        <w:t xml:space="preserve"> (equação </w:t>
      </w:r>
      <w:r>
        <w:fldChar w:fldCharType="begin"/>
      </w:r>
      <w:r>
        <w:instrText xml:space="preserve"> REF eq_ganho_condicionadorV \h </w:instrText>
      </w:r>
      <w:r>
        <w:fldChar w:fldCharType="separate"/>
      </w:r>
      <w:r w:rsidR="00115DA5" w:rsidRPr="00115DA5">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099" type="#_x0000_t75" style="width:5in;height:28.5pt" o:ole="">
            <v:imagedata r:id="rId213" o:title=""/>
          </v:shape>
          <o:OLEObject Type="Embed" ProgID="Equation.3" ShapeID="_x0000_i1099" DrawAspect="Content" ObjectID="_1539515483" r:id="rId214"/>
        </w:object>
      </w:r>
      <w:r w:rsidRPr="00A64687">
        <w:rPr>
          <w:lang w:val="en-US"/>
        </w:rPr>
        <w:tab/>
        <w:t>(</w:t>
      </w:r>
      <w:bookmarkStart w:id="166" w:name="eq_ganho_condicionadorV"/>
      <w:r>
        <w:fldChar w:fldCharType="begin"/>
      </w:r>
      <w:r w:rsidRPr="00A64687">
        <w:rPr>
          <w:lang w:val="en-US"/>
        </w:rPr>
        <w:instrText xml:space="preserve"> SEQ equacao </w:instrText>
      </w:r>
      <w:r>
        <w:fldChar w:fldCharType="separate"/>
      </w:r>
      <w:r w:rsidR="00115DA5">
        <w:rPr>
          <w:noProof/>
          <w:lang w:val="en-US"/>
        </w:rPr>
        <w:t>48</w:t>
      </w:r>
      <w:r>
        <w:fldChar w:fldCharType="end"/>
      </w:r>
      <w:bookmarkEnd w:id="166"/>
      <w:r w:rsidRPr="00A64687">
        <w:rPr>
          <w:lang w:val="en-US"/>
        </w:rPr>
        <w:t>)</w:t>
      </w:r>
    </w:p>
    <w:p w:rsidR="00C67A38" w:rsidRDefault="00662100" w:rsidP="00E4077D">
      <w:pPr>
        <w:pStyle w:val="Ttulo2"/>
        <w:rPr>
          <w:i/>
        </w:rPr>
      </w:pPr>
      <w:bookmarkStart w:id="167" w:name="_Toc465771127"/>
      <w:r>
        <w:t xml:space="preserve">Arquitetura de </w:t>
      </w:r>
      <w:r w:rsidRPr="00662100">
        <w:rPr>
          <w:i/>
        </w:rPr>
        <w:t>s</w:t>
      </w:r>
      <w:r w:rsidR="00E4077D" w:rsidRPr="00662100">
        <w:rPr>
          <w:i/>
        </w:rPr>
        <w:t>oftware</w:t>
      </w:r>
      <w:bookmarkEnd w:id="167"/>
    </w:p>
    <w:p w:rsidR="00CD4A60" w:rsidRPr="00CD4A60" w:rsidRDefault="00CD4A60" w:rsidP="00CD4A60">
      <w:r>
        <w:t>A seguir serão descritos os processos para obter o espectro da bioimpedância (Z(</w:t>
      </w:r>
      <w:proofErr w:type="spellStart"/>
      <w:r>
        <w:t>jω</w:t>
      </w:r>
      <w:proofErr w:type="spellEnd"/>
      <w:r>
        <w:t xml:space="preserve">))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8" w:name="_Ref465279265"/>
      <w:bookmarkStart w:id="169" w:name="_Ref465279274"/>
      <w:bookmarkStart w:id="170" w:name="_Toc465771128"/>
      <w:r>
        <w:t>Processamento de sinais</w:t>
      </w:r>
      <w:bookmarkEnd w:id="168"/>
      <w:bookmarkEnd w:id="169"/>
      <w:bookmarkEnd w:id="170"/>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esta arquitetura foi necessária por não haver memória suficiente no microcontrolador</w:t>
      </w:r>
      <w:r w:rsidR="00F70A78">
        <w:t xml:space="preserve"> para realizar o processamento.</w:t>
      </w:r>
    </w:p>
    <w:p w:rsidR="00CD4A60" w:rsidRDefault="00F70A78" w:rsidP="00CD4A60">
      <w:r>
        <w:t>O</w:t>
      </w:r>
      <w:r w:rsidR="00665328">
        <w:t>bter um espectro de bioimpedância</w:t>
      </w:r>
      <w:r>
        <w:t xml:space="preserve"> (Z(</w:t>
      </w:r>
      <w:proofErr w:type="spellStart"/>
      <w:r>
        <w:t>jω</w:t>
      </w:r>
      <w:proofErr w:type="spellEnd"/>
      <w:r>
        <w:t>))</w:t>
      </w:r>
      <w:r w:rsidR="00665328">
        <w:t xml:space="preserve"> é </w:t>
      </w:r>
      <w:r>
        <w:t xml:space="preserve">um processo </w:t>
      </w:r>
      <w:r w:rsidR="00665328">
        <w:t>rea</w:t>
      </w:r>
      <w:r w:rsidR="00CE5A7A">
        <w:t xml:space="preserve">lizado basicamente </w:t>
      </w:r>
      <w:r w:rsidR="00C23DC6">
        <w:t>por</w:t>
      </w:r>
      <w:r w:rsidR="00CE5A7A">
        <w:t xml:space="preserve"> </w:t>
      </w:r>
      <w:proofErr w:type="gramStart"/>
      <w:r w:rsidR="00340E05">
        <w:t>5</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115DA5">
        <w:t xml:space="preserve">Figura </w:t>
      </w:r>
      <w:r w:rsidR="00115DA5">
        <w:rPr>
          <w:noProof/>
        </w:rPr>
        <w:t>43</w:t>
      </w:r>
      <w:r w:rsidR="00C23DC6">
        <w:fldChar w:fldCharType="end"/>
      </w:r>
      <w:r w:rsidR="00C23DC6">
        <w:t>)</w:t>
      </w:r>
      <w:r w:rsidR="00CE5A7A">
        <w:t xml:space="preserve">. </w:t>
      </w:r>
      <w:r w:rsidR="00665328">
        <w:t xml:space="preserve">Primeiramente </w:t>
      </w:r>
      <w:r w:rsidR="00DE6B82">
        <w:t xml:space="preserve">é realizada </w:t>
      </w:r>
      <w:r w:rsidR="00665328">
        <w:t>a</w:t>
      </w:r>
      <w:r w:rsidR="00DE6B82">
        <w:t xml:space="preserve"> re</w:t>
      </w:r>
      <w:r w:rsidR="00340E05">
        <w:t>construção dos dados brutos vindos do microcontrolador, em seguida a</w:t>
      </w:r>
      <w:r w:rsidR="00665328">
        <w:t xml:space="preserve"> verificação </w:t>
      </w:r>
      <w:r w:rsidR="00C23DC6">
        <w:t>n</w:t>
      </w:r>
      <w:r w:rsidR="00665328">
        <w:t xml:space="preserve">os dados </w:t>
      </w:r>
      <w:r w:rsidR="00C23DC6">
        <w:t>recebidos pelo microcontrolador</w:t>
      </w:r>
      <w:r w:rsidR="00340E05">
        <w:t xml:space="preserve"> em busca de perda de amostras</w:t>
      </w:r>
      <w:r w:rsidR="00665328">
        <w:t xml:space="preserve">, </w:t>
      </w:r>
      <w:r w:rsidR="00340E05">
        <w:t xml:space="preserve">a seguir é realizada a </w:t>
      </w:r>
      <w:r w:rsidR="00665328">
        <w:t>FFT dos sinais</w:t>
      </w:r>
      <w:r w:rsidR="00C23DC6">
        <w:t xml:space="preserve"> de corrente e tensão</w:t>
      </w:r>
      <w:r w:rsidR="00665328">
        <w:t>, a divisão do espectro da corrente (I(</w:t>
      </w:r>
      <w:proofErr w:type="spellStart"/>
      <w:r w:rsidR="00665328">
        <w:t>jω</w:t>
      </w:r>
      <w:proofErr w:type="spellEnd"/>
      <w:r w:rsidR="00665328">
        <w:t>)) pelo da tensão (V(</w:t>
      </w:r>
      <w:proofErr w:type="spellStart"/>
      <w:r w:rsidR="00665328">
        <w:t>jω</w:t>
      </w:r>
      <w:proofErr w:type="spellEnd"/>
      <w:r w:rsidR="00665328">
        <w:t xml:space="preserve">)) </w:t>
      </w:r>
      <w:r w:rsidR="009627EE">
        <w:t>e, por fim, é realizada uma compensação pelo atraso grupo.</w:t>
      </w:r>
    </w:p>
    <w:p w:rsidR="003F3C0D" w:rsidRDefault="00340E05" w:rsidP="003F3C0D">
      <w:pPr>
        <w:pStyle w:val="Figure"/>
      </w:pPr>
      <w:r>
        <w:rPr>
          <w:noProof/>
          <w:lang w:eastAsia="pt-BR"/>
        </w:rPr>
        <w:lastRenderedPageBreak/>
        <w:drawing>
          <wp:inline distT="0" distB="0" distL="0" distR="0" wp14:anchorId="06F5471C" wp14:editId="0AB5C482">
            <wp:extent cx="4219575" cy="33528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3352800"/>
                    </a:xfrm>
                    <a:prstGeom prst="rect">
                      <a:avLst/>
                    </a:prstGeom>
                  </pic:spPr>
                </pic:pic>
              </a:graphicData>
            </a:graphic>
          </wp:inline>
        </w:drawing>
      </w:r>
    </w:p>
    <w:p w:rsidR="003F3C0D" w:rsidRDefault="003F3C0D" w:rsidP="003F3C0D">
      <w:pPr>
        <w:pStyle w:val="Legenda"/>
      </w:pPr>
      <w:bookmarkStart w:id="171" w:name="_Ref465179722"/>
      <w:r>
        <w:t xml:space="preserve">Figura </w:t>
      </w:r>
      <w:fldSimple w:instr=" SEQ Figura \* ARABIC ">
        <w:r w:rsidR="00115DA5">
          <w:rPr>
            <w:noProof/>
          </w:rPr>
          <w:t>43</w:t>
        </w:r>
      </w:fldSimple>
      <w:bookmarkEnd w:id="171"/>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w:t>
      </w:r>
      <w:proofErr w:type="spellStart"/>
      <w:r w:rsidR="00C23DC6">
        <w:t>v</w:t>
      </w:r>
      <w:r w:rsidR="00C23DC6" w:rsidRPr="00C23DC6">
        <w:rPr>
          <w:vertAlign w:val="subscript"/>
        </w:rPr>
        <w:t>bruto</w:t>
      </w:r>
      <w:proofErr w:type="spellEnd"/>
      <w:r w:rsidR="00C23DC6">
        <w:t xml:space="preserve">[n] e </w:t>
      </w:r>
      <w:proofErr w:type="spellStart"/>
      <w:r w:rsidR="00C23DC6">
        <w:t>i</w:t>
      </w:r>
      <w:r w:rsidR="00C23DC6">
        <w:rPr>
          <w:vertAlign w:val="subscript"/>
        </w:rPr>
        <w:t>bruto</w:t>
      </w:r>
      <w:proofErr w:type="spellEnd"/>
      <w:r w:rsidR="00C23DC6">
        <w:t>[n]) para obter um espectro de bioimpedância (</w:t>
      </w:r>
      <w:proofErr w:type="spellStart"/>
      <w:r w:rsidR="00C23DC6">
        <w:t>Z</w:t>
      </w:r>
      <w:r w:rsidR="00C23DC6">
        <w:rPr>
          <w:vertAlign w:val="subscript"/>
        </w:rPr>
        <w:t>i</w:t>
      </w:r>
      <w:proofErr w:type="spellEnd"/>
      <w:r w:rsidR="00C23DC6">
        <w:t>(</w:t>
      </w:r>
      <w:proofErr w:type="spellStart"/>
      <w:r w:rsidR="00C23DC6">
        <w:t>j</w:t>
      </w:r>
      <w:r w:rsidR="00C23DC6">
        <w:rPr>
          <w:rFonts w:cs="Times New Roman"/>
        </w:rPr>
        <w:t>ω</w:t>
      </w:r>
      <w:proofErr w:type="spellEnd"/>
      <w:r w:rsidR="00C23DC6">
        <w:t>)), onde i indica o número de medições já realizadas</w:t>
      </w:r>
      <w:r w:rsidR="00BF484A">
        <w:t>.</w:t>
      </w:r>
    </w:p>
    <w:p w:rsidR="00340E05" w:rsidRDefault="00D42842" w:rsidP="00AE12E7">
      <w:r>
        <w:t>Os dados de corrente e tensão</w:t>
      </w:r>
      <w:r w:rsidR="00AE12E7">
        <w:t xml:space="preserve"> são recebidos pelo </w:t>
      </w:r>
      <w:r w:rsidR="00AE12E7" w:rsidRPr="00340E05">
        <w:rPr>
          <w:rStyle w:val="OtherLanguage"/>
          <w:lang w:val="pt-BR"/>
        </w:rPr>
        <w:t>software</w:t>
      </w:r>
      <w:r w:rsidR="00AE12E7">
        <w:t xml:space="preserve"> </w:t>
      </w:r>
      <w:r w:rsidR="00340E05">
        <w:t>na forma bruta</w:t>
      </w:r>
      <w:r w:rsidR="00AE12E7">
        <w:t>,</w:t>
      </w:r>
      <w:r w:rsidR="00340E05">
        <w:t xml:space="preserve"> ou seja,</w:t>
      </w:r>
      <w:r w:rsidR="00AE12E7">
        <w:t xml:space="preserve"> </w:t>
      </w:r>
      <w:r w:rsidR="00340E05">
        <w:t xml:space="preserve">um vetor de 25.000 amostras, onde cada item deste vetor é um registrador de 32 bits contendo uma amostra de corrente e tensão, formato </w:t>
      </w:r>
      <w:r w:rsidR="00AE12E7">
        <w:t xml:space="preserve">descrito pela </w:t>
      </w:r>
      <w:r w:rsidR="00AE12E7">
        <w:fldChar w:fldCharType="begin"/>
      </w:r>
      <w:r w:rsidR="00AE12E7">
        <w:instrText xml:space="preserve"> REF _Ref465275750 \h </w:instrText>
      </w:r>
      <w:r w:rsidR="00AE12E7">
        <w:fldChar w:fldCharType="separate"/>
      </w:r>
      <w:r w:rsidR="00115DA5">
        <w:t xml:space="preserve">Figura </w:t>
      </w:r>
      <w:r w:rsidR="00115DA5">
        <w:rPr>
          <w:noProof/>
        </w:rPr>
        <w:t>40</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115DA5">
        <w:t>3.1.4.3</w:t>
      </w:r>
      <w:r w:rsidR="00AE12E7">
        <w:fldChar w:fldCharType="end"/>
      </w:r>
      <w:r w:rsidR="00340E05">
        <w:t>. O envio do microcontrolador é realizado desta forma por resultar em uma menor quantidade de bytes a serem trafegados pela comunicação USB.</w:t>
      </w:r>
    </w:p>
    <w:p w:rsidR="00887BF4" w:rsidRDefault="00887BF4" w:rsidP="00AE12E7">
      <w:r w:rsidRPr="00887BF4">
        <w:t>Nesta etapa também é realizado o ajuste de amplitude para os dados amostrados, multi</w:t>
      </w:r>
      <w:r>
        <w:t>plicando-se os ganhos necessários para</w:t>
      </w:r>
      <w:r w:rsidR="00E13FAF">
        <w:t xml:space="preserve"> se converter o valor digital nos valores de</w:t>
      </w:r>
      <w:r>
        <w:t xml:space="preserve"> corrente</w:t>
      </w:r>
      <w:r w:rsidR="0048695D">
        <w:t xml:space="preserve"> (equação </w:t>
      </w:r>
      <w:r w:rsidR="0048695D">
        <w:fldChar w:fldCharType="begin"/>
      </w:r>
      <w:r w:rsidR="0048695D">
        <w:instrText xml:space="preserve"> REF eq_ADC_corrente \h </w:instrText>
      </w:r>
      <w:r w:rsidR="0048695D">
        <w:fldChar w:fldCharType="separate"/>
      </w:r>
      <w:r w:rsidR="00115DA5">
        <w:rPr>
          <w:noProof/>
        </w:rPr>
        <w:t>49</w:t>
      </w:r>
      <w:r w:rsidR="0048695D">
        <w:fldChar w:fldCharType="end"/>
      </w:r>
      <w:r w:rsidR="0048695D">
        <w:t xml:space="preserve">) </w:t>
      </w:r>
      <w:r>
        <w:t>e tensão</w:t>
      </w:r>
      <w:r w:rsidR="00E13FAF">
        <w:t xml:space="preserve"> (</w:t>
      </w:r>
      <w:r w:rsidR="0048695D">
        <w:t>equação</w:t>
      </w:r>
      <w:r w:rsidR="00E13FAF">
        <w:t xml:space="preserve"> </w:t>
      </w:r>
      <w:r w:rsidR="00E13FAF">
        <w:fldChar w:fldCharType="begin"/>
      </w:r>
      <w:r w:rsidR="00E13FAF">
        <w:instrText xml:space="preserve"> REF eq_ADC_tensao \h </w:instrText>
      </w:r>
      <w:r w:rsidR="00E13FAF">
        <w:fldChar w:fldCharType="separate"/>
      </w:r>
      <w:r w:rsidR="00115DA5">
        <w:rPr>
          <w:noProof/>
        </w:rPr>
        <w:t>50</w:t>
      </w:r>
      <w:r w:rsidR="00E13FAF">
        <w:fldChar w:fldCharType="end"/>
      </w:r>
      <w:r w:rsidR="00E13FAF">
        <w:t>)</w:t>
      </w:r>
      <w:r w:rsidR="0048695D">
        <w:t xml:space="preserve"> medidos</w:t>
      </w:r>
      <w:r>
        <w:t>.</w:t>
      </w:r>
      <w:r w:rsidR="003B6FA8">
        <w:t xml:space="preserve"> Em relação à tensão, </w:t>
      </w:r>
      <w:r w:rsidR="00B84D64">
        <w:t xml:space="preserve">através de iteração prática, observou-se que </w:t>
      </w:r>
      <w:r w:rsidR="003B6FA8">
        <w:t xml:space="preserve">a multiplicação pelo valor 0,97, </w:t>
      </w:r>
      <w:r w:rsidR="00B84D64">
        <w:t xml:space="preserve">fator </w:t>
      </w:r>
      <w:r w:rsidR="003B6FA8">
        <w:t>não previsto anteriormente</w:t>
      </w:r>
      <w:r w:rsidR="00B84D64">
        <w:t xml:space="preserve"> no projeto</w:t>
      </w:r>
      <w:r w:rsidR="003B6FA8">
        <w:t>, resultou em uma melhora n</w:t>
      </w:r>
      <w:r w:rsidR="00FD26EF">
        <w:t>o ajuste d</w:t>
      </w:r>
      <w:r w:rsidR="003B6FA8">
        <w:t>a amplitude do sinal</w:t>
      </w:r>
      <w:r w:rsidR="00B84D64">
        <w:t>.</w:t>
      </w:r>
    </w:p>
    <w:p w:rsidR="00E13FAF" w:rsidRPr="00E13FAF" w:rsidRDefault="00E13FAF" w:rsidP="00E13FAF">
      <w:pPr>
        <w:pStyle w:val="Equation"/>
      </w:pPr>
      <w:r>
        <w:tab/>
      </w:r>
      <w:r w:rsidR="0048695D" w:rsidRPr="00A64687">
        <w:rPr>
          <w:position w:val="-30"/>
        </w:rPr>
        <w:object w:dxaOrig="4720" w:dyaOrig="720">
          <v:shape id="_x0000_i1100" type="#_x0000_t75" style="width:230.25pt;height:36pt" o:ole="">
            <v:imagedata r:id="rId216" o:title=""/>
          </v:shape>
          <o:OLEObject Type="Embed" ProgID="Equation.3" ShapeID="_x0000_i1100" DrawAspect="Content" ObjectID="_1539515484" r:id="rId217"/>
        </w:object>
      </w:r>
      <w:r w:rsidRPr="00E13FAF">
        <w:tab/>
        <w:t>(</w:t>
      </w:r>
      <w:bookmarkStart w:id="172" w:name="eq_ADC_corrente"/>
      <w:r>
        <w:fldChar w:fldCharType="begin"/>
      </w:r>
      <w:r w:rsidRPr="00E13FAF">
        <w:instrText xml:space="preserve"> SEQ equacao </w:instrText>
      </w:r>
      <w:r>
        <w:fldChar w:fldCharType="separate"/>
      </w:r>
      <w:r w:rsidR="00115DA5">
        <w:rPr>
          <w:noProof/>
        </w:rPr>
        <w:t>49</w:t>
      </w:r>
      <w:r>
        <w:fldChar w:fldCharType="end"/>
      </w:r>
      <w:bookmarkEnd w:id="172"/>
      <w:r w:rsidRPr="00E13FAF">
        <w:t>)</w:t>
      </w:r>
    </w:p>
    <w:p w:rsidR="00E13FAF" w:rsidRPr="00E13FAF" w:rsidRDefault="00E13FAF" w:rsidP="00E13FAF">
      <w:pPr>
        <w:pStyle w:val="Equation"/>
      </w:pPr>
      <w:r>
        <w:tab/>
      </w:r>
      <w:r w:rsidR="003B6FA8" w:rsidRPr="00A64687">
        <w:rPr>
          <w:position w:val="-30"/>
        </w:rPr>
        <w:object w:dxaOrig="5400" w:dyaOrig="720">
          <v:shape id="_x0000_i1101" type="#_x0000_t75" style="width:259.5pt;height:36pt" o:ole="">
            <v:imagedata r:id="rId218" o:title=""/>
          </v:shape>
          <o:OLEObject Type="Embed" ProgID="Equation.3" ShapeID="_x0000_i1101" DrawAspect="Content" ObjectID="_1539515485" r:id="rId219"/>
        </w:object>
      </w:r>
      <w:r w:rsidRPr="00E13FAF">
        <w:tab/>
        <w:t>(</w:t>
      </w:r>
      <w:bookmarkStart w:id="173" w:name="eq_ADC_tensao"/>
      <w:r>
        <w:fldChar w:fldCharType="begin"/>
      </w:r>
      <w:r w:rsidRPr="00E13FAF">
        <w:instrText xml:space="preserve"> SEQ equacao </w:instrText>
      </w:r>
      <w:r>
        <w:fldChar w:fldCharType="separate"/>
      </w:r>
      <w:r w:rsidR="00115DA5">
        <w:rPr>
          <w:noProof/>
        </w:rPr>
        <w:t>50</w:t>
      </w:r>
      <w:r>
        <w:fldChar w:fldCharType="end"/>
      </w:r>
      <w:bookmarkEnd w:id="173"/>
      <w:r w:rsidRPr="00E13FAF">
        <w:t>)</w:t>
      </w:r>
    </w:p>
    <w:p w:rsidR="00CE5A7A" w:rsidRDefault="00E13FAF" w:rsidP="00A74B46">
      <w:r>
        <w:t>N</w:t>
      </w:r>
      <w:r w:rsidR="00340E05">
        <w:t xml:space="preserve">a segunda etapa, </w:t>
      </w:r>
      <w:r>
        <w:t>a</w:t>
      </w:r>
      <w:r w:rsidR="00340E05">
        <w:t xml:space="preserve"> verificação</w:t>
      </w:r>
      <w:r w:rsidR="00C269EF">
        <w:t xml:space="preserve"> é feita avaliando a continuidade das amostras, que dev</w:t>
      </w:r>
      <w:r>
        <w:t>eriam estar intercaladas entre um sinal</w:t>
      </w:r>
      <w:r w:rsidR="00C269EF">
        <w:t xml:space="preserve"> d</w:t>
      </w:r>
      <w:r>
        <w:t>e corrente e outro de</w:t>
      </w:r>
      <w:r w:rsidR="00C269EF">
        <w:t xml:space="preserve"> tensão, caso a sequência </w:t>
      </w:r>
      <w:r w:rsidR="00C269EF">
        <w:lastRenderedPageBreak/>
        <w:t xml:space="preserve">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r w:rsidR="00340E05">
        <w:t xml:space="preserve"> A remoção é </w:t>
      </w:r>
      <w:r>
        <w:t>necessária</w:t>
      </w:r>
      <w:proofErr w:type="gramStart"/>
      <w:r>
        <w:t xml:space="preserve"> pois</w:t>
      </w:r>
      <w:proofErr w:type="gramEnd"/>
      <w:r>
        <w:t xml:space="preserve"> busca-se manter </w:t>
      </w:r>
      <w:r w:rsidR="00340E05">
        <w:t xml:space="preserve">os sinais de corrente e tensão </w:t>
      </w:r>
      <w:r w:rsidR="00887BF4">
        <w:t>pareados</w:t>
      </w:r>
      <w:r>
        <w:t>, diminuindo assim erros na fase da impedância medida</w:t>
      </w:r>
      <w:r w:rsidR="00340E05">
        <w:t>.</w:t>
      </w: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E13FAF" w:rsidP="00E13FAF">
      <w:pPr>
        <w:rPr>
          <w:lang w:eastAsia="ar-SA"/>
        </w:rPr>
      </w:pPr>
      <w:r>
        <w:rPr>
          <w:lang w:eastAsia="ar-SA"/>
        </w:rPr>
        <w:t>Por fim, a</w:t>
      </w:r>
      <w:r w:rsidR="0008623A">
        <w:rPr>
          <w:lang w:eastAsia="ar-SA"/>
        </w:rPr>
        <w:t xml:space="preserve"> compensação do atraso de grupo é necessária</w:t>
      </w:r>
      <w:proofErr w:type="gramStart"/>
      <w:r w:rsidR="0008623A">
        <w:rPr>
          <w:lang w:eastAsia="ar-SA"/>
        </w:rPr>
        <w:t xml:space="preserve"> pois</w:t>
      </w:r>
      <w:proofErr w:type="gramEnd"/>
      <w:r w:rsidR="0008623A">
        <w:rPr>
          <w:lang w:eastAsia="ar-SA"/>
        </w:rPr>
        <w:t xml:space="preserve"> foi observado um atraso analógico entre a cheg</w:t>
      </w:r>
      <w:r>
        <w:rPr>
          <w:lang w:eastAsia="ar-SA"/>
        </w:rPr>
        <w:t>ada do sinal de tensão e o da</w:t>
      </w:r>
      <w:r w:rsidR="0008623A">
        <w:rPr>
          <w:lang w:eastAsia="ar-SA"/>
        </w:rPr>
        <w:t xml:space="preserve"> corrente, o que será avaliado e</w:t>
      </w:r>
      <w:r>
        <w:rPr>
          <w:lang w:eastAsia="ar-SA"/>
        </w:rPr>
        <w:t xml:space="preserve"> discutido nos capítulos seguintes</w:t>
      </w:r>
      <w:r w:rsidR="0008623A">
        <w:rPr>
          <w:lang w:eastAsia="ar-SA"/>
        </w:rPr>
        <w:t xml:space="preserve">.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115DA5">
        <w:rPr>
          <w:noProof/>
        </w:rPr>
        <w:t>51</w:t>
      </w:r>
      <w:r w:rsidR="00997BF8">
        <w:rPr>
          <w:lang w:eastAsia="ar-SA"/>
        </w:rPr>
        <w:fldChar w:fldCharType="end"/>
      </w:r>
      <w:r>
        <w:rPr>
          <w:lang w:eastAsia="ar-SA"/>
        </w:rPr>
        <w:t xml:space="preserve">, sendo realizado de modo discreto para cada frequência, onde </w:t>
      </w:r>
      <w:r w:rsidR="00FE31D4">
        <w:rPr>
          <w:lang w:eastAsia="ar-SA"/>
        </w:rPr>
        <w:t xml:space="preserve">é </w:t>
      </w:r>
      <w:proofErr w:type="gramStart"/>
      <w:r w:rsidR="00FE31D4">
        <w:rPr>
          <w:lang w:eastAsia="ar-SA"/>
        </w:rPr>
        <w:t>calculado</w:t>
      </w:r>
      <w:proofErr w:type="gramEnd"/>
      <w:r w:rsidR="00FE31D4">
        <w:rPr>
          <w:lang w:eastAsia="ar-SA"/>
        </w:rPr>
        <w:t xml:space="preserve"> para cada</w:t>
      </w:r>
      <w:r>
        <w:rPr>
          <w:lang w:eastAsia="ar-SA"/>
        </w:rPr>
        <w:t xml:space="preserve"> frequência a quantidade de graus a serem compensados da fase, em função do atraso analógico avaliado.</w:t>
      </w:r>
    </w:p>
    <w:p w:rsidR="0008623A" w:rsidRDefault="0008623A" w:rsidP="0008623A">
      <w:pPr>
        <w:pStyle w:val="Equation"/>
      </w:pPr>
      <w:r>
        <w:tab/>
      </w:r>
      <w:r w:rsidR="00FE31D4" w:rsidRPr="0008623A">
        <w:rPr>
          <w:position w:val="-10"/>
        </w:rPr>
        <w:object w:dxaOrig="4660" w:dyaOrig="320">
          <v:shape id="_x0000_i1102" type="#_x0000_t75" style="width:223.5pt;height:14.25pt" o:ole="">
            <v:imagedata r:id="rId220" o:title=""/>
          </v:shape>
          <o:OLEObject Type="Embed" ProgID="Equation.3" ShapeID="_x0000_i1102" DrawAspect="Content" ObjectID="_1539515486" r:id="rId221"/>
        </w:object>
      </w:r>
      <w:r>
        <w:tab/>
        <w:t>(</w:t>
      </w:r>
      <w:bookmarkStart w:id="174" w:name="eq_compesar_atraso_grupo"/>
      <w:r>
        <w:fldChar w:fldCharType="begin"/>
      </w:r>
      <w:r>
        <w:instrText xml:space="preserve"> SEQ equacao </w:instrText>
      </w:r>
      <w:r>
        <w:fldChar w:fldCharType="separate"/>
      </w:r>
      <w:r w:rsidR="00115DA5">
        <w:rPr>
          <w:noProof/>
        </w:rPr>
        <w:t>51</w:t>
      </w:r>
      <w:r>
        <w:fldChar w:fldCharType="end"/>
      </w:r>
      <w:bookmarkEnd w:id="174"/>
      <w:r>
        <w:t>)</w:t>
      </w:r>
    </w:p>
    <w:p w:rsidR="00FE27A2" w:rsidRDefault="00FE27A2" w:rsidP="00E13FAF">
      <w:r>
        <w:t xml:space="preserve">Também é prevista no </w:t>
      </w:r>
      <w:r w:rsidRPr="00FE27A2">
        <w:rPr>
          <w:rStyle w:val="OtherLanguage"/>
          <w:lang w:val="pt-BR"/>
        </w:rPr>
        <w:t>software</w:t>
      </w:r>
      <w:r>
        <w:t xml:space="preserve"> a possibilidade de realizar a média entre os espectros obti</w:t>
      </w:r>
      <w:r w:rsidR="0048695D">
        <w:t>dos (</w:t>
      </w:r>
      <w:proofErr w:type="spellStart"/>
      <w:proofErr w:type="gramStart"/>
      <w:r w:rsidR="0048695D">
        <w:t>Z</w:t>
      </w:r>
      <w:r w:rsidR="0048695D">
        <w:rPr>
          <w:vertAlign w:val="subscript"/>
        </w:rPr>
        <w:t>i</w:t>
      </w:r>
      <w:proofErr w:type="spellEnd"/>
      <w:r w:rsidR="0048695D">
        <w:t>(</w:t>
      </w:r>
      <w:proofErr w:type="spellStart"/>
      <w:proofErr w:type="gramEnd"/>
      <w:r w:rsidR="0048695D">
        <w:t>jω</w:t>
      </w:r>
      <w:proofErr w:type="spellEnd"/>
      <w:r w:rsidR="0048695D">
        <w:t>)</w:t>
      </w:r>
      <w:r w:rsidR="004F1CCC">
        <w:t>, onde i simboliza um contador</w:t>
      </w:r>
      <w:r w:rsidR="0048695D">
        <w:t>), de modo a permitir ao usuário definir a quantidade desejada de espectros para obter a bioimpedância medida (Z(</w:t>
      </w:r>
      <w:proofErr w:type="spellStart"/>
      <w:r w:rsidR="0048695D">
        <w:t>jω</w:t>
      </w:r>
      <w:proofErr w:type="spellEnd"/>
      <w:r w:rsidR="0048695D">
        <w:t>)) (</w:t>
      </w:r>
      <w:r w:rsidR="0048695D">
        <w:fldChar w:fldCharType="begin"/>
      </w:r>
      <w:r w:rsidR="0048695D">
        <w:instrText xml:space="preserve"> REF _Ref465446705 \h </w:instrText>
      </w:r>
      <w:r w:rsidR="0048695D">
        <w:fldChar w:fldCharType="separate"/>
      </w:r>
      <w:r w:rsidR="00115DA5">
        <w:t xml:space="preserve">Figura </w:t>
      </w:r>
      <w:r w:rsidR="00115DA5">
        <w:rPr>
          <w:noProof/>
        </w:rPr>
        <w:t>44</w:t>
      </w:r>
      <w:r w:rsidR="0048695D">
        <w:fldChar w:fldCharType="end"/>
      </w:r>
      <w:r w:rsidR="0048695D">
        <w:t>). O processo consiste simplesmente no armazenamento dos espectros e ao se obter a quantidade deseja é feito o cálculo da médi</w:t>
      </w:r>
      <w:r w:rsidR="00EB23AD">
        <w:t>a entre os</w:t>
      </w:r>
      <w:r w:rsidR="0048695D">
        <w:t xml:space="preserve"> espectros, conforme a equação</w:t>
      </w:r>
      <w:r w:rsidR="00EB23AD">
        <w:t xml:space="preserve"> </w:t>
      </w:r>
      <w:r w:rsidR="00EB23AD">
        <w:fldChar w:fldCharType="begin"/>
      </w:r>
      <w:r w:rsidR="00EB23AD">
        <w:instrText xml:space="preserve"> REF eq_media_espectros_Zjw \h </w:instrText>
      </w:r>
      <w:r w:rsidR="00EB23AD">
        <w:fldChar w:fldCharType="separate"/>
      </w:r>
      <w:r w:rsidR="00115DA5">
        <w:rPr>
          <w:noProof/>
        </w:rPr>
        <w:t>52</w:t>
      </w:r>
      <w:r w:rsidR="00EB23AD">
        <w:fldChar w:fldCharType="end"/>
      </w:r>
      <w:r w:rsidR="004F1CCC">
        <w:t>, onde N representa o número de espectros desejados</w:t>
      </w:r>
      <w:r w:rsidR="0048695D">
        <w:t>.</w:t>
      </w:r>
    </w:p>
    <w:p w:rsidR="0048695D" w:rsidRDefault="0048695D" w:rsidP="0048695D">
      <w:pPr>
        <w:pStyle w:val="Equation"/>
      </w:pPr>
      <w:r>
        <w:tab/>
      </w:r>
      <w:r w:rsidR="00EB23AD" w:rsidRPr="0048695D">
        <w:rPr>
          <w:position w:val="-24"/>
        </w:rPr>
        <w:object w:dxaOrig="1939" w:dyaOrig="980">
          <v:shape id="_x0000_i1103" type="#_x0000_t75" style="width:93.75pt;height:43.5pt" o:ole="">
            <v:imagedata r:id="rId222" o:title=""/>
          </v:shape>
          <o:OLEObject Type="Embed" ProgID="Equation.3" ShapeID="_x0000_i1103" DrawAspect="Content" ObjectID="_1539515487" r:id="rId223"/>
        </w:object>
      </w:r>
      <w:r>
        <w:tab/>
        <w:t>(</w:t>
      </w:r>
      <w:bookmarkStart w:id="175" w:name="eq_media_espectros_Zjw"/>
      <w:r>
        <w:fldChar w:fldCharType="begin"/>
      </w:r>
      <w:r>
        <w:instrText xml:space="preserve"> SEQ equacao </w:instrText>
      </w:r>
      <w:r>
        <w:fldChar w:fldCharType="separate"/>
      </w:r>
      <w:r w:rsidR="00115DA5">
        <w:rPr>
          <w:noProof/>
        </w:rPr>
        <w:t>52</w:t>
      </w:r>
      <w:r>
        <w:fldChar w:fldCharType="end"/>
      </w:r>
      <w:bookmarkEnd w:id="175"/>
      <w:r>
        <w:t>)</w:t>
      </w:r>
    </w:p>
    <w:p w:rsidR="003F3C0D" w:rsidRDefault="00FE31D4" w:rsidP="00CD4A60">
      <w:pPr>
        <w:pStyle w:val="Figure"/>
      </w:pPr>
      <w:r>
        <w:rPr>
          <w:noProof/>
          <w:lang w:eastAsia="pt-BR"/>
        </w:rPr>
        <w:lastRenderedPageBreak/>
        <w:drawing>
          <wp:inline distT="0" distB="0" distL="0" distR="0" wp14:anchorId="7A405FB4" wp14:editId="12A46A3D">
            <wp:extent cx="4648200" cy="4352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648200" cy="4352925"/>
                    </a:xfrm>
                    <a:prstGeom prst="rect">
                      <a:avLst/>
                    </a:prstGeom>
                  </pic:spPr>
                </pic:pic>
              </a:graphicData>
            </a:graphic>
          </wp:inline>
        </w:drawing>
      </w:r>
    </w:p>
    <w:p w:rsidR="00CD4A60" w:rsidRPr="00CD4A60" w:rsidRDefault="00CD4A60" w:rsidP="00CD4A60">
      <w:pPr>
        <w:pStyle w:val="Legenda"/>
      </w:pPr>
      <w:bookmarkStart w:id="176" w:name="_Ref465446705"/>
      <w:r>
        <w:t xml:space="preserve">Figura </w:t>
      </w:r>
      <w:fldSimple w:instr=" SEQ Figura \* ARABIC ">
        <w:r w:rsidR="00115DA5">
          <w:rPr>
            <w:noProof/>
          </w:rPr>
          <w:t>44</w:t>
        </w:r>
      </w:fldSimple>
      <w:bookmarkEnd w:id="176"/>
      <w:r>
        <w:t>: Processo para obter Z(</w:t>
      </w:r>
      <w:proofErr w:type="spellStart"/>
      <w:r>
        <w:t>j</w:t>
      </w:r>
      <w:r>
        <w:rPr>
          <w:rFonts w:cs="Times New Roman"/>
        </w:rPr>
        <w:t>ω</w:t>
      </w:r>
      <w:proofErr w:type="spellEnd"/>
      <w:r>
        <w:t>) após um número determinado de coletas.</w:t>
      </w:r>
    </w:p>
    <w:p w:rsidR="0071259C" w:rsidRDefault="0071259C" w:rsidP="00D5030A">
      <w:pPr>
        <w:pStyle w:val="Ttulo3"/>
      </w:pPr>
      <w:bookmarkStart w:id="177" w:name="_Toc465771129"/>
      <w:r>
        <w:t>Interface com o usuário</w:t>
      </w:r>
      <w:bookmarkEnd w:id="177"/>
    </w:p>
    <w:p w:rsidR="00AF663B" w:rsidRDefault="00AF663B" w:rsidP="003D4F3F">
      <w:r>
        <w:t xml:space="preserve">A interface com o usuário tem como objetivos básicos permitir a configuração do </w:t>
      </w:r>
      <w:r w:rsidRPr="009B7D4C">
        <w:rPr>
          <w:rStyle w:val="OtherLanguage"/>
          <w:lang w:val="pt-BR"/>
        </w:rPr>
        <w:t>hardware</w:t>
      </w:r>
      <w:r w:rsidR="009B7D4C" w:rsidRPr="009B7D4C">
        <w:t xml:space="preserve"> com os parâmetros da </w:t>
      </w:r>
      <w:proofErr w:type="spellStart"/>
      <w:r w:rsidR="009B7D4C" w:rsidRPr="003B6FA8">
        <w:rPr>
          <w:rStyle w:val="OtherLanguage"/>
          <w:lang w:val="pt-BR"/>
        </w:rPr>
        <w:t>chirp</w:t>
      </w:r>
      <w:proofErr w:type="spellEnd"/>
      <w:r w:rsidR="009B7D4C" w:rsidRPr="009B7D4C">
        <w:t xml:space="preserve"> ternária</w:t>
      </w:r>
      <w:r>
        <w:t xml:space="preserve">, a leitura dos dados de corrente e tensão medidos e a visualização </w:t>
      </w:r>
      <w:r w:rsidR="009B7D4C">
        <w:t>dos resultados. Foram adicionada</w:t>
      </w:r>
      <w:r>
        <w:t xml:space="preserve">s opções para salvar os dados, </w:t>
      </w:r>
      <w:r w:rsidR="009B7D4C">
        <w:t xml:space="preserve">para </w:t>
      </w:r>
      <w:r>
        <w:t xml:space="preserve">utilização do </w:t>
      </w:r>
      <w:r w:rsidRPr="009B6C59">
        <w:rPr>
          <w:rStyle w:val="OtherLanguage"/>
          <w:lang w:val="pt-BR"/>
        </w:rPr>
        <w:t>software</w:t>
      </w:r>
      <w:r>
        <w:t xml:space="preserve"> através de dados simulados e a realização da modelagem através de modelos elétricos pré-definidos ou personalizados pelo usuário.</w:t>
      </w:r>
    </w:p>
    <w:p w:rsidR="002D6DB4" w:rsidRDefault="00A42FC8" w:rsidP="003D4F3F">
      <w:r>
        <w:t>A</w:t>
      </w:r>
      <w:r w:rsidR="00DD2BD0">
        <w:t xml:space="preserve"> tela</w:t>
      </w:r>
      <w:r w:rsidR="00A64AB7">
        <w:t xml:space="preserve"> inicial do software (</w:t>
      </w:r>
      <w:r w:rsidR="00A64AB7">
        <w:fldChar w:fldCharType="begin"/>
      </w:r>
      <w:r w:rsidR="00A64AB7">
        <w:instrText xml:space="preserve"> REF _Ref465512822 \h </w:instrText>
      </w:r>
      <w:r w:rsidR="00A64AB7">
        <w:fldChar w:fldCharType="separate"/>
      </w:r>
      <w:r w:rsidR="00115DA5">
        <w:t xml:space="preserve">Figura </w:t>
      </w:r>
      <w:r w:rsidR="00115DA5">
        <w:rPr>
          <w:noProof/>
        </w:rPr>
        <w:t>46</w:t>
      </w:r>
      <w:r w:rsidR="00A64AB7">
        <w:fldChar w:fldCharType="end"/>
      </w:r>
      <w:r w:rsidR="00A64AB7">
        <w:t>) apresenta os controles para iniciar e ence</w:t>
      </w:r>
      <w:r w:rsidR="002D6DB4">
        <w:t>rrar a análise de bioimpedância.</w:t>
      </w:r>
      <w:r w:rsidR="00A64AB7">
        <w:t xml:space="preserve"> </w:t>
      </w:r>
      <w:r w:rsidR="002D6DB4">
        <w:t>C</w:t>
      </w:r>
      <w:r w:rsidR="00A64AB7">
        <w:t xml:space="preserve">aso a análise esteja ativada, </w:t>
      </w:r>
      <w:r w:rsidR="002D6DB4">
        <w:t xml:space="preserve">o usuário pode escolher </w:t>
      </w:r>
      <w:r w:rsidR="00F03F9D">
        <w:t>visualizar os seguintes sinais</w:t>
      </w:r>
      <w:r w:rsidR="002D6DB4">
        <w:t>:</w:t>
      </w:r>
    </w:p>
    <w:p w:rsidR="00F03F9D" w:rsidRDefault="00F03F9D" w:rsidP="00F03F9D">
      <w:pPr>
        <w:pStyle w:val="Lista"/>
        <w:numPr>
          <w:ilvl w:val="0"/>
          <w:numId w:val="37"/>
        </w:numPr>
      </w:pPr>
      <w:proofErr w:type="gramStart"/>
      <w:r>
        <w:t>c</w:t>
      </w:r>
      <w:r w:rsidR="00A64AB7">
        <w:t>orrente</w:t>
      </w:r>
      <w:proofErr w:type="gramEnd"/>
      <w:r>
        <w:t xml:space="preserve"> no domínio do tempo</w:t>
      </w:r>
      <w:r w:rsidR="00D5409F">
        <w:t xml:space="preserve"> (</w:t>
      </w:r>
      <w:r w:rsidR="00D5409F">
        <w:fldChar w:fldCharType="begin"/>
      </w:r>
      <w:r w:rsidR="00D5409F">
        <w:instrText xml:space="preserve"> REF _Ref465512822 \h </w:instrText>
      </w:r>
      <w:r w:rsidR="00D5409F">
        <w:fldChar w:fldCharType="separate"/>
      </w:r>
      <w:r w:rsidR="00115DA5">
        <w:t xml:space="preserve">Figura </w:t>
      </w:r>
      <w:r w:rsidR="00115DA5">
        <w:rPr>
          <w:noProof/>
        </w:rPr>
        <w:t>46</w:t>
      </w:r>
      <w:r w:rsidR="00D5409F">
        <w:fldChar w:fldCharType="end"/>
      </w:r>
      <w:r w:rsidR="00D5409F">
        <w:t>-a)</w:t>
      </w:r>
      <w:r>
        <w:t>;</w:t>
      </w:r>
    </w:p>
    <w:p w:rsidR="00F03F9D" w:rsidRDefault="00A64AB7" w:rsidP="00F03F9D">
      <w:pPr>
        <w:pStyle w:val="Lista"/>
        <w:numPr>
          <w:ilvl w:val="0"/>
          <w:numId w:val="37"/>
        </w:numPr>
      </w:pPr>
      <w:proofErr w:type="gramStart"/>
      <w:r>
        <w:t>tensão</w:t>
      </w:r>
      <w:proofErr w:type="gramEnd"/>
      <w:r>
        <w:t xml:space="preserve"> no domínio do tempo</w:t>
      </w:r>
      <w:r w:rsidR="00F03F9D">
        <w:t>;</w:t>
      </w:r>
    </w:p>
    <w:p w:rsidR="00F03F9D" w:rsidRDefault="00A64AB7" w:rsidP="00F03F9D">
      <w:pPr>
        <w:pStyle w:val="Lista"/>
        <w:numPr>
          <w:ilvl w:val="0"/>
          <w:numId w:val="37"/>
        </w:numPr>
      </w:pPr>
      <w:proofErr w:type="gramStart"/>
      <w:r>
        <w:t>esp</w:t>
      </w:r>
      <w:r w:rsidR="00F03F9D">
        <w:t>ectro</w:t>
      </w:r>
      <w:proofErr w:type="gramEnd"/>
      <w:r w:rsidR="00F03F9D">
        <w:t xml:space="preserve"> da</w:t>
      </w:r>
      <w:r>
        <w:t xml:space="preserve"> corrente </w:t>
      </w:r>
      <w:r w:rsidR="00F03F9D">
        <w:t>no domínio da frequência</w:t>
      </w:r>
    </w:p>
    <w:p w:rsidR="00F03F9D" w:rsidRDefault="00F03F9D" w:rsidP="00F03F9D">
      <w:pPr>
        <w:pStyle w:val="Lista"/>
        <w:numPr>
          <w:ilvl w:val="0"/>
          <w:numId w:val="37"/>
        </w:numPr>
      </w:pPr>
      <w:proofErr w:type="gramStart"/>
      <w:r>
        <w:t>espectro</w:t>
      </w:r>
      <w:proofErr w:type="gramEnd"/>
      <w:r>
        <w:t xml:space="preserve"> da </w:t>
      </w:r>
      <w:r w:rsidR="00A64AB7">
        <w:t>tensão do domínio da frequência</w:t>
      </w:r>
      <w:r>
        <w:t>;</w:t>
      </w:r>
    </w:p>
    <w:p w:rsidR="00F03F9D" w:rsidRDefault="00A64AB7" w:rsidP="00F03F9D">
      <w:pPr>
        <w:pStyle w:val="Lista"/>
        <w:numPr>
          <w:ilvl w:val="0"/>
          <w:numId w:val="37"/>
        </w:numPr>
      </w:pPr>
      <w:proofErr w:type="gramStart"/>
      <w:r>
        <w:lastRenderedPageBreak/>
        <w:t>m</w:t>
      </w:r>
      <w:r w:rsidR="00D5409F">
        <w:t>ódulo</w:t>
      </w:r>
      <w:proofErr w:type="gramEnd"/>
      <w:r w:rsidR="00F03F9D">
        <w:t xml:space="preserve"> da bioimpedância;</w:t>
      </w:r>
    </w:p>
    <w:p w:rsidR="00F03F9D" w:rsidRDefault="00F03F9D" w:rsidP="00F03F9D">
      <w:pPr>
        <w:pStyle w:val="Lista"/>
        <w:numPr>
          <w:ilvl w:val="0"/>
          <w:numId w:val="37"/>
        </w:numPr>
      </w:pPr>
      <w:proofErr w:type="gramStart"/>
      <w:r>
        <w:t>fase</w:t>
      </w:r>
      <w:proofErr w:type="gramEnd"/>
      <w:r>
        <w:t xml:space="preserve"> da bioimpedância;</w:t>
      </w:r>
    </w:p>
    <w:p w:rsidR="00F54871" w:rsidRDefault="00A64AB7" w:rsidP="00F54871">
      <w:pPr>
        <w:pStyle w:val="Lista"/>
        <w:numPr>
          <w:ilvl w:val="0"/>
          <w:numId w:val="37"/>
        </w:numPr>
      </w:pPr>
      <w:proofErr w:type="gramStart"/>
      <w:r>
        <w:t>diagrama</w:t>
      </w:r>
      <w:proofErr w:type="gramEnd"/>
      <w:r>
        <w:t xml:space="preserve"> de cole</w:t>
      </w:r>
      <w:r>
        <w:noBreakHyphen/>
        <w:t>cole</w:t>
      </w:r>
      <w:r w:rsidR="00F03F9D">
        <w:t xml:space="preserve"> da bioimpedância</w:t>
      </w:r>
      <w:r w:rsidR="00D5409F">
        <w:t xml:space="preserve"> (</w:t>
      </w:r>
      <w:r>
        <w:t>gráfico da parte real pela parte imaginária)</w:t>
      </w:r>
      <w:r w:rsidR="00D5409F">
        <w:t xml:space="preserve"> (</w:t>
      </w:r>
      <w:r w:rsidR="00D5409F">
        <w:fldChar w:fldCharType="begin"/>
      </w:r>
      <w:r w:rsidR="00D5409F">
        <w:instrText xml:space="preserve"> REF _Ref465512822 \h </w:instrText>
      </w:r>
      <w:r w:rsidR="00D5409F">
        <w:fldChar w:fldCharType="separate"/>
      </w:r>
      <w:r w:rsidR="00115DA5">
        <w:t xml:space="preserve">Figura </w:t>
      </w:r>
      <w:r w:rsidR="00115DA5">
        <w:rPr>
          <w:noProof/>
        </w:rPr>
        <w:t>46</w:t>
      </w:r>
      <w:r w:rsidR="00D5409F">
        <w:fldChar w:fldCharType="end"/>
      </w:r>
      <w:r w:rsidR="00D5409F">
        <w:t>-b)</w:t>
      </w:r>
      <w:r>
        <w:t>.</w:t>
      </w:r>
    </w:p>
    <w:p w:rsidR="00B22162" w:rsidRDefault="002C719F" w:rsidP="00F54871">
      <w:r>
        <w:t>O programa também possibilita ao usu</w:t>
      </w:r>
      <w:r w:rsidR="00B22162">
        <w:t xml:space="preserve">ário realizar a modelagem dos dados em tempo real, </w:t>
      </w:r>
      <w:r w:rsidR="008D7B56">
        <w:t xml:space="preserve">cujo resultado é </w:t>
      </w:r>
      <w:r w:rsidR="00B22162">
        <w:t xml:space="preserve">exibido em forma gráfica, sobreposto aos valores medidos de bioimpedância (sinal na cor azul no gráfico - </w:t>
      </w:r>
      <w:r w:rsidR="00B22162">
        <w:fldChar w:fldCharType="begin"/>
      </w:r>
      <w:r w:rsidR="00B22162">
        <w:instrText xml:space="preserve"> REF _Ref465512822 \h </w:instrText>
      </w:r>
      <w:r w:rsidR="00B22162">
        <w:fldChar w:fldCharType="separate"/>
      </w:r>
      <w:r w:rsidR="00115DA5">
        <w:t xml:space="preserve">Figura </w:t>
      </w:r>
      <w:r w:rsidR="00115DA5">
        <w:rPr>
          <w:noProof/>
        </w:rPr>
        <w:t>46</w:t>
      </w:r>
      <w:r w:rsidR="00B22162">
        <w:fldChar w:fldCharType="end"/>
      </w:r>
      <w:r w:rsidR="00B22162">
        <w:t xml:space="preserve">-b) </w:t>
      </w:r>
      <w:r w:rsidR="008D7B56">
        <w:t xml:space="preserve">e o valor dos parâmetros obtidos na modelagem são R1, R2 e C (localizados no lado direito da tela inicial - </w:t>
      </w:r>
      <w:r w:rsidR="008D7B56">
        <w:fldChar w:fldCharType="begin"/>
      </w:r>
      <w:r w:rsidR="008D7B56">
        <w:instrText xml:space="preserve"> REF _Ref465512822 \h </w:instrText>
      </w:r>
      <w:r w:rsidR="008D7B56">
        <w:fldChar w:fldCharType="separate"/>
      </w:r>
      <w:r w:rsidR="00115DA5">
        <w:t xml:space="preserve">Figura </w:t>
      </w:r>
      <w:r w:rsidR="00115DA5">
        <w:rPr>
          <w:noProof/>
        </w:rPr>
        <w:t>46</w:t>
      </w:r>
      <w:r w:rsidR="008D7B56">
        <w:fldChar w:fldCharType="end"/>
      </w:r>
      <w:r w:rsidR="008D7B56">
        <w:t>).</w:t>
      </w:r>
    </w:p>
    <w:p w:rsidR="00F54871" w:rsidRDefault="000909DB" w:rsidP="00F54871">
      <w:r>
        <w:t>Inicialmente as</w:t>
      </w:r>
      <w:r w:rsidR="008D7B56">
        <w:t xml:space="preserve"> opções de modelagem est</w:t>
      </w:r>
      <w:r w:rsidR="00027994">
        <w:t>ão limitadas a</w:t>
      </w:r>
      <w:r w:rsidR="008D7B56">
        <w:t xml:space="preserve"> </w:t>
      </w:r>
      <w:proofErr w:type="gramStart"/>
      <w:r w:rsidR="008D7B56">
        <w:t>3</w:t>
      </w:r>
      <w:proofErr w:type="gramEnd"/>
      <w:r w:rsidR="008D7B56">
        <w:t xml:space="preserve"> </w:t>
      </w:r>
      <w:proofErr w:type="spellStart"/>
      <w:r w:rsidR="008D7B56">
        <w:t>phantons</w:t>
      </w:r>
      <w:proofErr w:type="spellEnd"/>
      <w:r w:rsidR="008D7B56">
        <w:t xml:space="preserve"> elétricos</w:t>
      </w:r>
      <w:r w:rsidR="00FD6276">
        <w:t xml:space="preserve"> (</w:t>
      </w:r>
      <w:r w:rsidR="00FD6276">
        <w:fldChar w:fldCharType="begin"/>
      </w:r>
      <w:r w:rsidR="00FD6276">
        <w:instrText xml:space="preserve"> REF _Ref465586869 \h </w:instrText>
      </w:r>
      <w:r w:rsidR="00FD6276">
        <w:fldChar w:fldCharType="separate"/>
      </w:r>
      <w:r w:rsidR="00115DA5">
        <w:t xml:space="preserve">Figura </w:t>
      </w:r>
      <w:r w:rsidR="00115DA5">
        <w:rPr>
          <w:noProof/>
        </w:rPr>
        <w:t>45</w:t>
      </w:r>
      <w:r w:rsidR="00FD6276">
        <w:fldChar w:fldCharType="end"/>
      </w:r>
      <w:r w:rsidR="00FD6276">
        <w:t>)</w:t>
      </w:r>
      <w:r>
        <w:t xml:space="preserve">, de modo que estes utilizam um algoritmo de mínimos quadrados para que seja feito o melhor ajuste entre os dados de bioimpedância e o modelo. </w:t>
      </w:r>
      <w:r w:rsidR="00027994">
        <w:t xml:space="preserve">No entanto, é possível para o usuário adicionar modelos novos, caso desejado, adicionando a subpasta do software “modelagem/modelos importados” seu </w:t>
      </w:r>
      <w:bookmarkStart w:id="178" w:name="sigla_VI"/>
      <w:r w:rsidR="00027994">
        <w:rPr>
          <w:rStyle w:val="OtherLanguage"/>
          <w:lang w:val="pt-BR"/>
        </w:rPr>
        <w:t>VI</w:t>
      </w:r>
      <w:bookmarkEnd w:id="178"/>
      <w:r w:rsidR="00027994">
        <w:rPr>
          <w:rStyle w:val="OtherLanguage"/>
          <w:lang w:val="pt-BR"/>
        </w:rPr>
        <w:t xml:space="preserve"> (Virtual </w:t>
      </w:r>
      <w:proofErr w:type="spellStart"/>
      <w:r w:rsidR="00027994">
        <w:rPr>
          <w:rStyle w:val="OtherLanguage"/>
          <w:lang w:val="pt-BR"/>
        </w:rPr>
        <w:t>Instrument</w:t>
      </w:r>
      <w:proofErr w:type="spellEnd"/>
      <w:r w:rsidR="0058070F">
        <w:rPr>
          <w:rStyle w:val="OtherLanguage"/>
          <w:lang w:val="pt-BR"/>
        </w:rPr>
        <w:t>).</w:t>
      </w:r>
    </w:p>
    <w:p w:rsidR="00C7665F" w:rsidRPr="00C7665F" w:rsidRDefault="00C7665F" w:rsidP="00C7665F">
      <w:pPr>
        <w:pStyle w:val="Figure"/>
      </w:pPr>
      <w:r>
        <w:rPr>
          <w:noProof/>
          <w:lang w:eastAsia="pt-BR"/>
        </w:rPr>
        <w:drawing>
          <wp:inline distT="0" distB="0" distL="0" distR="0" wp14:anchorId="488C64BA" wp14:editId="4D0100BF">
            <wp:extent cx="3333750" cy="185737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333750" cy="1857375"/>
                    </a:xfrm>
                    <a:prstGeom prst="rect">
                      <a:avLst/>
                    </a:prstGeom>
                  </pic:spPr>
                </pic:pic>
              </a:graphicData>
            </a:graphic>
          </wp:inline>
        </w:drawing>
      </w:r>
    </w:p>
    <w:p w:rsidR="00C7665F" w:rsidRDefault="00C7665F" w:rsidP="00C7665F">
      <w:pPr>
        <w:pStyle w:val="Legenda"/>
      </w:pPr>
      <w:bookmarkStart w:id="179" w:name="_Ref465586869"/>
      <w:r>
        <w:t xml:space="preserve">Figura </w:t>
      </w:r>
      <w:fldSimple w:instr=" SEQ Figura \* ARABIC ">
        <w:r w:rsidR="00115DA5">
          <w:rPr>
            <w:noProof/>
          </w:rPr>
          <w:t>45</w:t>
        </w:r>
      </w:fldSimple>
      <w:bookmarkEnd w:id="179"/>
      <w:r>
        <w:t>: Modelo</w:t>
      </w:r>
      <w:r w:rsidR="0058070F">
        <w:t xml:space="preserve"> dos </w:t>
      </w:r>
      <w:proofErr w:type="spellStart"/>
      <w:r w:rsidR="0058070F">
        <w:t>phantons</w:t>
      </w:r>
      <w:proofErr w:type="spellEnd"/>
      <w:r>
        <w:t xml:space="preserve"> elétricos previstos no software.</w:t>
      </w:r>
    </w:p>
    <w:p w:rsidR="008F1D93" w:rsidRDefault="00D1046F" w:rsidP="00C7665F">
      <w:pPr>
        <w:rPr>
          <w:lang w:eastAsia="ar-SA"/>
        </w:rPr>
      </w:pPr>
      <w:r>
        <w:rPr>
          <w:lang w:eastAsia="ar-SA"/>
        </w:rPr>
        <w:t>E</w:t>
      </w:r>
      <w:r w:rsidR="008F1D93">
        <w:rPr>
          <w:lang w:eastAsia="ar-SA"/>
        </w:rPr>
        <w:t xml:space="preserve">m relação </w:t>
      </w:r>
      <w:proofErr w:type="gramStart"/>
      <w:r w:rsidR="008F1D93">
        <w:rPr>
          <w:lang w:eastAsia="ar-SA"/>
        </w:rPr>
        <w:t>à</w:t>
      </w:r>
      <w:proofErr w:type="gramEnd"/>
      <w:r w:rsidR="008F1D93">
        <w:rPr>
          <w:lang w:eastAsia="ar-SA"/>
        </w:rPr>
        <w:t xml:space="preserve"> salva</w:t>
      </w:r>
      <w:r>
        <w:rPr>
          <w:lang w:eastAsia="ar-SA"/>
        </w:rPr>
        <w:t>r os dados,</w:t>
      </w:r>
      <w:r w:rsidR="008F1D93">
        <w:rPr>
          <w:lang w:eastAsia="ar-SA"/>
        </w:rPr>
        <w:t xml:space="preserve"> é possível manter todo o experimento realizado sendo gravado, </w:t>
      </w:r>
      <w:r>
        <w:rPr>
          <w:lang w:eastAsia="ar-SA"/>
        </w:rPr>
        <w:t xml:space="preserve">quando ativo são salvos em </w:t>
      </w:r>
      <w:r w:rsidR="008F1D93">
        <w:rPr>
          <w:lang w:eastAsia="ar-SA"/>
        </w:rPr>
        <w:t>arquivos diferentes o</w:t>
      </w:r>
      <w:r>
        <w:rPr>
          <w:lang w:eastAsia="ar-SA"/>
        </w:rPr>
        <w:t xml:space="preserve">s dados </w:t>
      </w:r>
      <w:r w:rsidR="008F1D93">
        <w:rPr>
          <w:lang w:eastAsia="ar-SA"/>
        </w:rPr>
        <w:t xml:space="preserve">no domínio do tempo e os espectros obtidos no domínio da frequência. </w:t>
      </w:r>
    </w:p>
    <w:p w:rsidR="00C7665F" w:rsidRPr="00C7665F" w:rsidRDefault="00D1046F" w:rsidP="00C7665F">
      <w:pPr>
        <w:rPr>
          <w:lang w:eastAsia="ar-SA"/>
        </w:rPr>
      </w:pPr>
      <w:r>
        <w:rPr>
          <w:lang w:eastAsia="ar-SA"/>
        </w:rPr>
        <w:t xml:space="preserve">Como indicadores de erros e avisos, </w:t>
      </w:r>
      <w:r w:rsidR="006A3C00">
        <w:rPr>
          <w:lang w:eastAsia="ar-SA"/>
        </w:rPr>
        <w:t xml:space="preserve">na parte superior direita </w:t>
      </w:r>
      <w:proofErr w:type="gramStart"/>
      <w:r w:rsidR="006A3C00">
        <w:rPr>
          <w:lang w:eastAsia="ar-SA"/>
        </w:rPr>
        <w:t>é</w:t>
      </w:r>
      <w:proofErr w:type="gramEnd"/>
      <w:r w:rsidR="006A3C00">
        <w:rPr>
          <w:lang w:eastAsia="ar-SA"/>
        </w:rPr>
        <w:t xml:space="preserve"> possível observar o tempo para obter os </w:t>
      </w:r>
      <w:r>
        <w:rPr>
          <w:lang w:eastAsia="ar-SA"/>
        </w:rPr>
        <w:t>resultados da</w:t>
      </w:r>
      <w:r w:rsidR="006A3C00">
        <w:rPr>
          <w:lang w:eastAsia="ar-SA"/>
        </w:rPr>
        <w:t xml:space="preserve"> bioimpedância e realizar a modelagem; </w:t>
      </w:r>
      <w:r w:rsidR="005E78D3">
        <w:rPr>
          <w:lang w:eastAsia="ar-SA"/>
        </w:rPr>
        <w:t xml:space="preserve">e um </w:t>
      </w:r>
      <w:r w:rsidR="006A3C00">
        <w:rPr>
          <w:lang w:eastAsia="ar-SA"/>
        </w:rPr>
        <w:t xml:space="preserve">indicador </w:t>
      </w:r>
      <w:r w:rsidR="005E78D3">
        <w:rPr>
          <w:lang w:eastAsia="ar-SA"/>
        </w:rPr>
        <w:t xml:space="preserve">que mostra o estado de conexão do </w:t>
      </w:r>
      <w:r w:rsidR="005E78D3" w:rsidRPr="005E78D3">
        <w:rPr>
          <w:rStyle w:val="OtherLanguage"/>
          <w:lang w:val="pt-BR"/>
        </w:rPr>
        <w:t>h</w:t>
      </w:r>
      <w:r w:rsidR="006A3C00" w:rsidRPr="005E78D3">
        <w:rPr>
          <w:rStyle w:val="OtherLanguage"/>
          <w:lang w:val="pt-BR"/>
        </w:rPr>
        <w:t>ardware</w:t>
      </w:r>
      <w:r w:rsidR="006A3C00">
        <w:rPr>
          <w:lang w:eastAsia="ar-SA"/>
        </w:rPr>
        <w:t>.</w:t>
      </w:r>
      <w:r w:rsidR="005E78D3">
        <w:rPr>
          <w:lang w:eastAsia="ar-SA"/>
        </w:rPr>
        <w:t xml:space="preserve"> Já o canto inferior direito foi designado para os indicadores de erros e avisos de configuraç</w:t>
      </w:r>
      <w:r>
        <w:rPr>
          <w:lang w:eastAsia="ar-SA"/>
        </w:rPr>
        <w:t>ão</w:t>
      </w:r>
      <w:r w:rsidR="00DF4210">
        <w:rPr>
          <w:lang w:eastAsia="ar-SA"/>
        </w:rPr>
        <w:t xml:space="preserve"> e saturação do sinal de tensão medido.</w:t>
      </w:r>
    </w:p>
    <w:p w:rsidR="00D5030A" w:rsidRDefault="00DE1D58" w:rsidP="00DE1D58">
      <w:pPr>
        <w:pStyle w:val="Figure"/>
      </w:pPr>
      <w:r>
        <w:rPr>
          <w:noProof/>
          <w:lang w:eastAsia="pt-BR"/>
        </w:rPr>
        <w:lastRenderedPageBreak/>
        <w:drawing>
          <wp:inline distT="0" distB="0" distL="0" distR="0" wp14:anchorId="3A867CAC" wp14:editId="5469B1CB">
            <wp:extent cx="5612130" cy="281940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612130" cy="2819400"/>
                    </a:xfrm>
                    <a:prstGeom prst="rect">
                      <a:avLst/>
                    </a:prstGeom>
                  </pic:spPr>
                </pic:pic>
              </a:graphicData>
            </a:graphic>
          </wp:inline>
        </w:drawing>
      </w:r>
    </w:p>
    <w:p w:rsidR="00A42FC8" w:rsidRDefault="00A42FC8" w:rsidP="00A42FC8">
      <w:pPr>
        <w:pStyle w:val="Legenda"/>
      </w:pPr>
      <w:r>
        <w:t>(a)</w:t>
      </w:r>
    </w:p>
    <w:p w:rsidR="00A42FC8" w:rsidRDefault="00A42FC8" w:rsidP="00A42FC8">
      <w:pPr>
        <w:pStyle w:val="Figure"/>
      </w:pPr>
      <w:r>
        <w:rPr>
          <w:noProof/>
          <w:lang w:eastAsia="pt-BR"/>
        </w:rPr>
        <w:drawing>
          <wp:inline distT="0" distB="0" distL="0" distR="0" wp14:anchorId="75D69461" wp14:editId="4407530F">
            <wp:extent cx="5612130" cy="281940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612130" cy="2819400"/>
                    </a:xfrm>
                    <a:prstGeom prst="rect">
                      <a:avLst/>
                    </a:prstGeom>
                  </pic:spPr>
                </pic:pic>
              </a:graphicData>
            </a:graphic>
          </wp:inline>
        </w:drawing>
      </w:r>
    </w:p>
    <w:p w:rsidR="00A42FC8" w:rsidRPr="00A42FC8" w:rsidRDefault="00A42FC8" w:rsidP="00A42FC8">
      <w:pPr>
        <w:pStyle w:val="Legenda"/>
      </w:pPr>
      <w:r>
        <w:t>(b)</w:t>
      </w:r>
    </w:p>
    <w:p w:rsidR="00DE1D58" w:rsidRDefault="003D4F3F" w:rsidP="003D4F3F">
      <w:pPr>
        <w:pStyle w:val="Legenda"/>
      </w:pPr>
      <w:bookmarkStart w:id="180" w:name="_Ref465512822"/>
      <w:r>
        <w:t>Figura</w:t>
      </w:r>
      <w:r w:rsidR="00D5409F">
        <w:t xml:space="preserve"> </w:t>
      </w:r>
      <w:fldSimple w:instr=" SEQ Figura \* ARABIC ">
        <w:r w:rsidR="00115DA5">
          <w:rPr>
            <w:noProof/>
          </w:rPr>
          <w:t>46</w:t>
        </w:r>
      </w:fldSimple>
      <w:bookmarkEnd w:id="180"/>
      <w:r>
        <w:t xml:space="preserve">: </w:t>
      </w:r>
      <w:r w:rsidR="00DF4210">
        <w:t xml:space="preserve">Tela inicial do software desenvolvido, onde é possível observar diferentes sinais quando a análise está ocorrendo, </w:t>
      </w:r>
      <w:proofErr w:type="gramStart"/>
      <w:r w:rsidR="00DF4210">
        <w:t>destacam-se</w:t>
      </w:r>
      <w:proofErr w:type="gramEnd"/>
      <w:r w:rsidR="00DF4210">
        <w:t xml:space="preserve"> o sinal de excitação por corrente (a) e o gráfico de cole-cole da bioimpedância medida (cor branca) e modelado (cor azul) (b).</w:t>
      </w:r>
      <w:r w:rsidR="00CB216C">
        <w:t xml:space="preserve"> As figuras foram coletadas utilizando o modo de simulação.</w:t>
      </w:r>
    </w:p>
    <w:p w:rsidR="007C3E80" w:rsidRDefault="00CB216C" w:rsidP="00CB216C">
      <w:r>
        <w:t xml:space="preserve">A segunda tela do </w:t>
      </w:r>
      <w:r w:rsidRPr="00D1046F">
        <w:rPr>
          <w:rStyle w:val="OtherLanguage"/>
          <w:lang w:val="pt-BR"/>
        </w:rPr>
        <w:t>software</w:t>
      </w:r>
      <w:r>
        <w:t xml:space="preserve"> é responsável pelas configurações,</w:t>
      </w:r>
      <w:r w:rsidR="00D1046F">
        <w:t xml:space="preserve"> iniciando do lado esquerdo para a direita</w:t>
      </w:r>
      <w:r w:rsidR="007C3E80">
        <w:t>:</w:t>
      </w:r>
    </w:p>
    <w:p w:rsidR="00FB25B2" w:rsidRDefault="007C3E80" w:rsidP="007C3E80">
      <w:pPr>
        <w:pStyle w:val="Lista"/>
        <w:numPr>
          <w:ilvl w:val="0"/>
          <w:numId w:val="38"/>
        </w:numPr>
      </w:pPr>
      <w:proofErr w:type="gramStart"/>
      <w:r>
        <w:t>definir</w:t>
      </w:r>
      <w:proofErr w:type="gramEnd"/>
      <w:r>
        <w:t xml:space="preserve"> os parâmetros da </w:t>
      </w:r>
      <w:proofErr w:type="spellStart"/>
      <w:r w:rsidRPr="007C3E80">
        <w:rPr>
          <w:rStyle w:val="OtherLanguage"/>
          <w:lang w:val="pt-BR"/>
        </w:rPr>
        <w:t>chirp</w:t>
      </w:r>
      <w:proofErr w:type="spellEnd"/>
      <w:r>
        <w:t xml:space="preserve"> ternária que serão utilizados na excitação</w:t>
      </w:r>
      <w:r w:rsidR="00FB25B2">
        <w:t xml:space="preserve">, assim como o botão para programar o </w:t>
      </w:r>
      <w:r w:rsidR="00FB25B2" w:rsidRPr="00FD26EF">
        <w:rPr>
          <w:rStyle w:val="OtherLanguage"/>
          <w:lang w:val="pt-BR"/>
        </w:rPr>
        <w:t>hardware</w:t>
      </w:r>
      <w:r w:rsidR="00FB25B2">
        <w:t xml:space="preserve"> com tais parâmetros</w:t>
      </w:r>
      <w:r>
        <w:t>;</w:t>
      </w:r>
    </w:p>
    <w:p w:rsidR="007C3E80" w:rsidRDefault="007C3E80" w:rsidP="007C3E80">
      <w:pPr>
        <w:pStyle w:val="Lista"/>
        <w:numPr>
          <w:ilvl w:val="0"/>
          <w:numId w:val="38"/>
        </w:numPr>
      </w:pPr>
      <w:r>
        <w:lastRenderedPageBreak/>
        <w:t xml:space="preserve"> </w:t>
      </w:r>
      <w:proofErr w:type="gramStart"/>
      <w:r>
        <w:t>em</w:t>
      </w:r>
      <w:proofErr w:type="gramEnd"/>
      <w:r>
        <w:t xml:space="preserve"> seguida é possível definir a quantidade de espectros que definirão uma medida de bioimpedância</w:t>
      </w:r>
      <w:r w:rsidR="00FB25B2">
        <w:t>, no setor “Processamento”;</w:t>
      </w:r>
    </w:p>
    <w:p w:rsidR="00FB25B2" w:rsidRDefault="00E11F70" w:rsidP="007C3E80">
      <w:pPr>
        <w:pStyle w:val="Lista"/>
        <w:numPr>
          <w:ilvl w:val="0"/>
          <w:numId w:val="38"/>
        </w:numPr>
      </w:pPr>
      <w:proofErr w:type="gramStart"/>
      <w:r>
        <w:t>n</w:t>
      </w:r>
      <w:r w:rsidR="0075652F">
        <w:t>o</w:t>
      </w:r>
      <w:proofErr w:type="gramEnd"/>
      <w:r w:rsidR="00B44B28">
        <w:t xml:space="preserve"> setor “Simulação” é possível selecionar a utilização do</w:t>
      </w:r>
      <w:r w:rsidR="00FB25B2">
        <w:t xml:space="preserve"> </w:t>
      </w:r>
      <w:r w:rsidR="00FB25B2" w:rsidRPr="009959EB">
        <w:rPr>
          <w:rStyle w:val="OtherLanguage"/>
          <w:lang w:val="pt-BR"/>
        </w:rPr>
        <w:t>software</w:t>
      </w:r>
      <w:r w:rsidR="00FB25B2">
        <w:t xml:space="preserve"> </w:t>
      </w:r>
      <w:r w:rsidR="00B44B28">
        <w:t xml:space="preserve">entre o modo simulado e o conectado ao </w:t>
      </w:r>
      <w:r w:rsidR="00B44B28" w:rsidRPr="00B44B28">
        <w:rPr>
          <w:rStyle w:val="OtherLanguage"/>
          <w:lang w:val="pt-BR"/>
        </w:rPr>
        <w:t>hardware</w:t>
      </w:r>
      <w:r w:rsidR="002E5D82">
        <w:t>, naturalmente o modo simulado utiliza apenas medidas previamente realizadas. Estas medidas ficam salvas em arquivos que são lidos em ordem aleatória</w:t>
      </w:r>
      <w:r w:rsidR="009959EB">
        <w:t xml:space="preserve"> </w:t>
      </w:r>
      <w:r w:rsidR="002E5D82">
        <w:t>da pasta configurada para simulação</w:t>
      </w:r>
      <w:r w:rsidR="009959EB">
        <w:t>;</w:t>
      </w:r>
    </w:p>
    <w:p w:rsidR="009959EB" w:rsidRDefault="0075652F" w:rsidP="007C3E80">
      <w:pPr>
        <w:pStyle w:val="Lista"/>
        <w:numPr>
          <w:ilvl w:val="0"/>
          <w:numId w:val="38"/>
        </w:numPr>
      </w:pPr>
      <w:proofErr w:type="gramStart"/>
      <w:r>
        <w:t>setor</w:t>
      </w:r>
      <w:proofErr w:type="gramEnd"/>
      <w:r w:rsidR="009959EB">
        <w:t xml:space="preserve"> “Selecionar modelo”, nesta é possível definir o modelo elétrico que se deseje utilizar assim como a faixa de frequência a qual os resultados modelados devem ser exibidos no gráfico da tela inicial;</w:t>
      </w:r>
    </w:p>
    <w:p w:rsidR="009959EB" w:rsidRDefault="0075652F" w:rsidP="007C3E80">
      <w:pPr>
        <w:pStyle w:val="Lista"/>
        <w:numPr>
          <w:ilvl w:val="0"/>
          <w:numId w:val="38"/>
        </w:numPr>
      </w:pPr>
      <w:proofErr w:type="gramStart"/>
      <w:r>
        <w:t>setor</w:t>
      </w:r>
      <w:proofErr w:type="gramEnd"/>
      <w:r>
        <w:t xml:space="preserve"> “Salvar arquivos”, utilizado para designar o diretório onde se deseja salvar os dados do experimento.</w:t>
      </w:r>
    </w:p>
    <w:p w:rsidR="003D4F3F" w:rsidRDefault="003D4F3F" w:rsidP="003D4F3F">
      <w:pPr>
        <w:pStyle w:val="Figure"/>
      </w:pPr>
      <w:r>
        <w:rPr>
          <w:noProof/>
          <w:lang w:eastAsia="pt-BR"/>
        </w:rPr>
        <w:drawing>
          <wp:inline distT="0" distB="0" distL="0" distR="0" wp14:anchorId="680A502C" wp14:editId="6EB28D23">
            <wp:extent cx="5612130" cy="281940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2819400"/>
                    </a:xfrm>
                    <a:prstGeom prst="rect">
                      <a:avLst/>
                    </a:prstGeom>
                  </pic:spPr>
                </pic:pic>
              </a:graphicData>
            </a:graphic>
          </wp:inline>
        </w:drawing>
      </w:r>
    </w:p>
    <w:p w:rsidR="003D4F3F" w:rsidRDefault="003D4F3F" w:rsidP="003D4F3F">
      <w:pPr>
        <w:pStyle w:val="Legenda"/>
      </w:pPr>
      <w:r>
        <w:t xml:space="preserve">Figura </w:t>
      </w:r>
      <w:fldSimple w:instr=" SEQ Figura \* ARABIC ">
        <w:r w:rsidR="00115DA5">
          <w:rPr>
            <w:noProof/>
          </w:rPr>
          <w:t>47</w:t>
        </w:r>
      </w:fldSimple>
      <w:r>
        <w:t xml:space="preserve">: </w:t>
      </w:r>
      <w:r w:rsidR="0075652F">
        <w:t>Tela de configurações do software.</w:t>
      </w:r>
    </w:p>
    <w:p w:rsidR="00F823C5" w:rsidRDefault="00F823C5" w:rsidP="00F823C5">
      <w:pPr>
        <w:pStyle w:val="Ttulo2"/>
      </w:pPr>
      <w:bookmarkStart w:id="181" w:name="_Toc465771130"/>
      <w:r>
        <w:t>Protótipo montado</w:t>
      </w:r>
      <w:bookmarkEnd w:id="181"/>
    </w:p>
    <w:p w:rsidR="00CE6AB4" w:rsidRDefault="00CE6AB4" w:rsidP="00CE6AB4">
      <w:r>
        <w:t xml:space="preserve">Este capítulo busca esclarecer os aspectos finais na construção do protótipo. </w:t>
      </w:r>
    </w:p>
    <w:p w:rsidR="00C811F4" w:rsidRDefault="00C811F4" w:rsidP="009734E0">
      <w:r>
        <w:t>O protó</w:t>
      </w:r>
      <w:r w:rsidR="005E0B0D">
        <w:t xml:space="preserve">tipo montado é apresentado pela </w:t>
      </w:r>
      <w:r w:rsidR="005E0B0D">
        <w:fldChar w:fldCharType="begin"/>
      </w:r>
      <w:r w:rsidR="005E0B0D">
        <w:instrText xml:space="preserve"> REF _Ref465675555 \h </w:instrText>
      </w:r>
      <w:r w:rsidR="005E0B0D">
        <w:fldChar w:fldCharType="separate"/>
      </w:r>
      <w:r w:rsidR="00115DA5">
        <w:t xml:space="preserve">Figura </w:t>
      </w:r>
      <w:r w:rsidR="00115DA5">
        <w:rPr>
          <w:noProof/>
        </w:rPr>
        <w:t>48</w:t>
      </w:r>
      <w:r w:rsidR="005E0B0D">
        <w:fldChar w:fldCharType="end"/>
      </w:r>
      <w:r w:rsidR="00452C1B">
        <w:t>,</w:t>
      </w:r>
      <w:r w:rsidR="00326129">
        <w:t xml:space="preserve"> </w:t>
      </w:r>
      <w:r w:rsidR="005E0B0D">
        <w:t xml:space="preserve">onde </w:t>
      </w:r>
      <w:r w:rsidR="009734E0">
        <w:t>pode ser observado</w:t>
      </w:r>
      <w:r w:rsidR="005E0B0D">
        <w:t xml:space="preserve"> o painel frontal do </w:t>
      </w:r>
      <w:r w:rsidR="005E0B0D" w:rsidRPr="00D340A7">
        <w:rPr>
          <w:rStyle w:val="OtherLanguage"/>
          <w:lang w:val="pt-BR"/>
        </w:rPr>
        <w:t>hardware</w:t>
      </w:r>
      <w:r w:rsidR="00D340A7">
        <w:t xml:space="preserve"> e a sua vista interna. </w:t>
      </w:r>
      <w:r w:rsidR="00E11837">
        <w:t>A placa de circuito impresso</w:t>
      </w:r>
      <w:r w:rsidR="008939E2">
        <w:t xml:space="preserve"> (</w:t>
      </w:r>
      <w:bookmarkStart w:id="182" w:name="sigla_PCI"/>
      <w:r w:rsidR="008939E2">
        <w:t>PCI</w:t>
      </w:r>
      <w:bookmarkEnd w:id="182"/>
      <w:r w:rsidR="008939E2">
        <w:t>)</w:t>
      </w:r>
      <w:r w:rsidR="00E11837">
        <w:t xml:space="preserve"> confeccionada engloba praticamente todos os circuitos apresentados no projeto, </w:t>
      </w:r>
      <w:r w:rsidR="00A4611A">
        <w:t xml:space="preserve">sendo a única </w:t>
      </w:r>
      <w:r w:rsidR="00E11837">
        <w:t>exce</w:t>
      </w:r>
      <w:r w:rsidR="00A4611A">
        <w:t xml:space="preserve">ção </w:t>
      </w:r>
      <w:proofErr w:type="gramStart"/>
      <w:r w:rsidR="00CE6BDC">
        <w:t>a</w:t>
      </w:r>
      <w:proofErr w:type="gramEnd"/>
      <w:r w:rsidR="00E11837">
        <w:t xml:space="preserve"> alimentação. </w:t>
      </w:r>
      <w:r w:rsidR="00DB6E71">
        <w:t>A f</w:t>
      </w:r>
      <w:r w:rsidR="00D340A7">
        <w:t xml:space="preserve">onte </w:t>
      </w:r>
      <w:r w:rsidR="00DB6E71">
        <w:t xml:space="preserve">de alimentação </w:t>
      </w:r>
      <w:r w:rsidR="00D340A7">
        <w:t xml:space="preserve">utilizada </w:t>
      </w:r>
      <w:r w:rsidR="00DB6E71">
        <w:t>n</w:t>
      </w:r>
      <w:r w:rsidR="00D340A7">
        <w:t xml:space="preserve">o circuito </w:t>
      </w:r>
      <w:r w:rsidR="00CE6AB4">
        <w:t xml:space="preserve">possibilita uma alimentação </w:t>
      </w:r>
      <w:r w:rsidR="00CE6AB4">
        <w:lastRenderedPageBreak/>
        <w:t xml:space="preserve">simétrica de </w:t>
      </w:r>
      <w:r w:rsidR="00452C1B">
        <w:t>±</w:t>
      </w:r>
      <w:r w:rsidR="00CE6AB4">
        <w:t>5 </w:t>
      </w:r>
      <w:r w:rsidR="00452C1B">
        <w:t>V</w:t>
      </w:r>
      <w:r w:rsidR="00187870">
        <w:t xml:space="preserve"> e é realizada através da</w:t>
      </w:r>
      <w:r w:rsidR="00A4611A">
        <w:t xml:space="preserve"> fonte </w:t>
      </w:r>
      <w:r w:rsidR="00187870">
        <w:t xml:space="preserve">Q-60B, fabricada pela </w:t>
      </w:r>
      <w:proofErr w:type="spellStart"/>
      <w:r w:rsidR="00187870">
        <w:t>Mean</w:t>
      </w:r>
      <w:proofErr w:type="spellEnd"/>
      <w:r w:rsidR="00187870">
        <w:t xml:space="preserve"> </w:t>
      </w:r>
      <w:proofErr w:type="spellStart"/>
      <w:r w:rsidR="00187870">
        <w:t>Well</w:t>
      </w:r>
      <w:proofErr w:type="spellEnd"/>
      <w:r w:rsidR="00187870">
        <w:t xml:space="preserve"> ®</w:t>
      </w:r>
      <w:r w:rsidR="00A73300">
        <w:t xml:space="preserve"> (</w:t>
      </w:r>
      <w:r w:rsidR="00A73300">
        <w:fldChar w:fldCharType="begin"/>
      </w:r>
      <w:r w:rsidR="00A73300">
        <w:instrText xml:space="preserve"> REF _Ref465682682 \h </w:instrText>
      </w:r>
      <w:r w:rsidR="00A73300">
        <w:fldChar w:fldCharType="separate"/>
      </w:r>
      <w:r w:rsidR="00115DA5">
        <w:t xml:space="preserve">Figura </w:t>
      </w:r>
      <w:r w:rsidR="00115DA5">
        <w:rPr>
          <w:noProof/>
        </w:rPr>
        <w:t>49</w:t>
      </w:r>
      <w:r w:rsidR="00A73300">
        <w:fldChar w:fldCharType="end"/>
      </w:r>
      <w:r w:rsidR="00A73300">
        <w:t>)</w:t>
      </w:r>
      <w:r w:rsidR="009734E0">
        <w:t>.</w:t>
      </w:r>
    </w:p>
    <w:p w:rsidR="00A4611A" w:rsidRDefault="00DB4DC1" w:rsidP="009734E0">
      <w:r>
        <w:t>Na</w:t>
      </w:r>
      <w:r w:rsidR="00A4611A">
        <w:t xml:space="preserve"> </w:t>
      </w:r>
      <w:r>
        <w:t xml:space="preserve">construção da PCI foram utilizados resistores e capacitores com encapsulamento </w:t>
      </w:r>
      <w:proofErr w:type="spellStart"/>
      <w:r w:rsidRPr="00362795">
        <w:rPr>
          <w:rStyle w:val="OtherLanguage"/>
          <w:lang w:val="pt-BR"/>
        </w:rPr>
        <w:t>through</w:t>
      </w:r>
      <w:proofErr w:type="spellEnd"/>
      <w:r w:rsidRPr="00362795">
        <w:rPr>
          <w:rStyle w:val="OtherLanguage"/>
          <w:lang w:val="pt-BR"/>
        </w:rPr>
        <w:t xml:space="preserve"> role</w:t>
      </w:r>
      <w:r>
        <w:t xml:space="preserve"> </w:t>
      </w:r>
      <w:r w:rsidR="00362795">
        <w:t>para facilitar a manutenção da placa durante o per</w:t>
      </w:r>
      <w:r w:rsidR="002F6F2B">
        <w:t>íodo de desenvolvimento,</w:t>
      </w:r>
      <w:r w:rsidR="00362795">
        <w:t xml:space="preserve"> </w:t>
      </w:r>
      <w:r w:rsidR="002F6F2B">
        <w:t>f</w:t>
      </w:r>
      <w:r w:rsidR="00362795">
        <w:t>oram utilizados resistores com tolerância de 1% de erro.</w:t>
      </w:r>
      <w:r w:rsidR="002F6F2B">
        <w:t xml:space="preserve"> Na </w:t>
      </w:r>
      <w:r w:rsidR="002F6F2B">
        <w:fldChar w:fldCharType="begin"/>
      </w:r>
      <w:r w:rsidR="002F6F2B">
        <w:instrText xml:space="preserve"> REF _Ref465675555 \h </w:instrText>
      </w:r>
      <w:r w:rsidR="002F6F2B">
        <w:fldChar w:fldCharType="separate"/>
      </w:r>
      <w:r w:rsidR="00115DA5">
        <w:t xml:space="preserve">Figura </w:t>
      </w:r>
      <w:r w:rsidR="00115DA5">
        <w:rPr>
          <w:noProof/>
        </w:rPr>
        <w:t>48</w:t>
      </w:r>
      <w:r w:rsidR="002F6F2B">
        <w:fldChar w:fldCharType="end"/>
      </w:r>
      <w:r w:rsidR="002F6F2B">
        <w:t xml:space="preserve">-a, é possível observar conectores do tipo BNC nas laterais da placa, estes foram adicionados para que fosse realizada a avaliação dos módulos do sistema, podendo o sinal ser desviados para estes conectores através de </w:t>
      </w:r>
      <w:r w:rsidR="002F6F2B" w:rsidRPr="002F6F2B">
        <w:rPr>
          <w:rStyle w:val="OtherLanguage"/>
          <w:lang w:val="pt-BR"/>
        </w:rPr>
        <w:t>jumpers</w:t>
      </w:r>
      <w:r w:rsidR="00A71FEC" w:rsidRPr="00A71FEC">
        <w:t>, ou ainda</w:t>
      </w:r>
      <w:r w:rsidR="00A71FEC">
        <w:t>, para ser</w:t>
      </w:r>
      <w:r w:rsidR="00A71FEC" w:rsidRPr="00A71FEC">
        <w:t xml:space="preserve">em aplicados </w:t>
      </w:r>
      <w:r w:rsidR="00A71FEC">
        <w:t xml:space="preserve">sinais por </w:t>
      </w:r>
      <w:r w:rsidR="00A71FEC" w:rsidRPr="00A71FEC">
        <w:t>estes conectores</w:t>
      </w:r>
      <w:r w:rsidR="002F6F2B" w:rsidRPr="00A71FEC">
        <w:t>.</w:t>
      </w:r>
    </w:p>
    <w:p w:rsidR="005E4791" w:rsidRDefault="001D7355" w:rsidP="001D7355">
      <w:r>
        <w:t>Os cabos para conexão do circuito até o paciente foram confeccionados</w:t>
      </w:r>
      <w:r w:rsidR="00C856EF">
        <w:t>,</w:t>
      </w:r>
      <w:r>
        <w:t xml:space="preserve"> </w:t>
      </w:r>
      <w:r w:rsidR="00C856EF">
        <w:t>após testes, com 1 m</w:t>
      </w:r>
      <w:r w:rsidR="00E27A15">
        <w:t xml:space="preserve"> de comprimento onde se</w:t>
      </w:r>
      <w:r w:rsidR="00C856EF">
        <w:t xml:space="preserve"> utilizou</w:t>
      </w:r>
      <w:r w:rsidR="00E27A15">
        <w:t xml:space="preserve"> um</w:t>
      </w:r>
      <w:r w:rsidR="00C856EF">
        <w:t xml:space="preserve"> termo retrátil </w:t>
      </w:r>
      <w:r w:rsidR="0080509C">
        <w:t xml:space="preserve">de 80 cm </w:t>
      </w:r>
      <w:r w:rsidR="00C856EF">
        <w:t xml:space="preserve">para manter </w:t>
      </w:r>
      <w:r w:rsidR="0080509C">
        <w:t>juntos os</w:t>
      </w:r>
      <w:r w:rsidR="00C856EF">
        <w:t xml:space="preserve"> </w:t>
      </w:r>
      <w:r w:rsidR="00864AED">
        <w:t xml:space="preserve">pares de </w:t>
      </w:r>
      <w:r w:rsidR="00E27A15">
        <w:t xml:space="preserve">cabos </w:t>
      </w:r>
      <w:r w:rsidR="00864AED">
        <w:t xml:space="preserve">utilizados nos </w:t>
      </w:r>
      <w:r w:rsidR="0080509C">
        <w:t>polos</w:t>
      </w:r>
      <w:r w:rsidR="00864AED">
        <w:t xml:space="preserve"> positivos (Corrente+ e Tensão+) e negativos (Corrente- e Tensão-). Foram utilizados cabos sem isolamento, popularmente conhecidos como “cabinho”.</w:t>
      </w:r>
    </w:p>
    <w:p w:rsidR="00BE7CE3" w:rsidRPr="00BE7CE3" w:rsidRDefault="00BE7CE3" w:rsidP="00BE7CE3">
      <w:pPr>
        <w:pStyle w:val="Figure"/>
      </w:pPr>
      <w:r w:rsidRPr="00BE7CE3">
        <w:rPr>
          <w:noProof/>
          <w:lang w:eastAsia="pt-BR"/>
        </w:rPr>
        <w:lastRenderedPageBreak/>
        <w:drawing>
          <wp:inline distT="0" distB="0" distL="0" distR="0" wp14:anchorId="52DD59CC" wp14:editId="10CAB81C">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BE7CE3" w:rsidRPr="00BE7CE3" w:rsidRDefault="00BE7CE3" w:rsidP="00BE7CE3">
      <w:pPr>
        <w:pStyle w:val="Legenda"/>
      </w:pPr>
      <w:r w:rsidRPr="00BE7CE3">
        <w:t>(a)</w:t>
      </w:r>
    </w:p>
    <w:p w:rsidR="00BE7CE3" w:rsidRPr="00BE7CE3" w:rsidRDefault="00BE7CE3" w:rsidP="00BE7CE3">
      <w:pPr>
        <w:pStyle w:val="Figure"/>
      </w:pPr>
      <w:r w:rsidRPr="00BE7CE3">
        <w:rPr>
          <w:noProof/>
          <w:lang w:eastAsia="pt-BR"/>
        </w:rPr>
        <w:drawing>
          <wp:inline distT="0" distB="0" distL="0" distR="0" wp14:anchorId="4C05CB36" wp14:editId="1551A392">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BE7CE3" w:rsidRPr="00BE7CE3" w:rsidRDefault="00BE7CE3" w:rsidP="00BE7CE3">
      <w:pPr>
        <w:pStyle w:val="Legenda"/>
      </w:pPr>
      <w:r w:rsidRPr="00BE7CE3">
        <w:t>(b)</w:t>
      </w:r>
    </w:p>
    <w:p w:rsidR="00BE7CE3" w:rsidRDefault="00BE7CE3" w:rsidP="00BE7CE3">
      <w:pPr>
        <w:pStyle w:val="Legenda"/>
      </w:pPr>
      <w:bookmarkStart w:id="183" w:name="_Ref465675555"/>
      <w:r>
        <w:t xml:space="preserve">Figura </w:t>
      </w:r>
      <w:fldSimple w:instr=" SEQ Figura \* ARABIC ">
        <w:r w:rsidR="00115DA5">
          <w:rPr>
            <w:noProof/>
          </w:rPr>
          <w:t>48</w:t>
        </w:r>
      </w:fldSimple>
      <w:bookmarkEnd w:id="183"/>
      <w:r>
        <w:t xml:space="preserve">: Protótipo </w:t>
      </w:r>
      <w:r w:rsidRPr="00BE7CE3">
        <w:t>montado</w:t>
      </w:r>
      <w:r>
        <w:t>, vista interna (a) e externa (b).</w:t>
      </w:r>
    </w:p>
    <w:p w:rsidR="00BE7CE3" w:rsidRDefault="00E35DE0" w:rsidP="00637B15">
      <w:pPr>
        <w:pStyle w:val="Figure"/>
      </w:pPr>
      <w:r>
        <w:rPr>
          <w:noProof/>
          <w:lang w:eastAsia="pt-BR"/>
        </w:rPr>
        <w:lastRenderedPageBreak/>
        <w:drawing>
          <wp:inline distT="0" distB="0" distL="0" distR="0" wp14:anchorId="77FCE06B" wp14:editId="3B3A548B">
            <wp:extent cx="3895725" cy="3076329"/>
            <wp:effectExtent l="0" t="0" r="0" b="0"/>
            <wp:docPr id="16" name="Imagem 16" descr="Resultado de imagem para Mean Well® q-6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sultado de imagem para Mean Well® q-60b"/>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95725" cy="3076329"/>
                    </a:xfrm>
                    <a:prstGeom prst="rect">
                      <a:avLst/>
                    </a:prstGeom>
                    <a:noFill/>
                    <a:ln>
                      <a:noFill/>
                    </a:ln>
                  </pic:spPr>
                </pic:pic>
              </a:graphicData>
            </a:graphic>
          </wp:inline>
        </w:drawing>
      </w:r>
    </w:p>
    <w:p w:rsidR="00637B15" w:rsidRDefault="00637B15" w:rsidP="00637B15">
      <w:pPr>
        <w:pStyle w:val="Legenda"/>
      </w:pPr>
      <w:bookmarkStart w:id="184" w:name="_Ref465682682"/>
      <w:r>
        <w:t xml:space="preserve">Figura </w:t>
      </w:r>
      <w:fldSimple w:instr=" SEQ Figura \* ARABIC ">
        <w:r w:rsidR="00115DA5">
          <w:rPr>
            <w:noProof/>
          </w:rPr>
          <w:t>49</w:t>
        </w:r>
      </w:fldSimple>
      <w:bookmarkEnd w:id="184"/>
      <w:r>
        <w:t>: Fonte de alimentação utilizada no protótipo.</w:t>
      </w:r>
    </w:p>
    <w:p w:rsidR="00A73300" w:rsidRPr="00A73300" w:rsidRDefault="00F57C2C" w:rsidP="00A73300">
      <w:pPr>
        <w:rPr>
          <w:lang w:eastAsia="ar-SA"/>
        </w:rPr>
      </w:pPr>
      <w:r>
        <w:rPr>
          <w:lang w:eastAsia="ar-SA"/>
        </w:rPr>
        <w:t>O</w:t>
      </w:r>
      <w:r w:rsidR="00E9327C">
        <w:rPr>
          <w:lang w:eastAsia="ar-SA"/>
        </w:rPr>
        <w:t xml:space="preserve"> esquemático do</w:t>
      </w:r>
      <w:r>
        <w:rPr>
          <w:lang w:eastAsia="ar-SA"/>
        </w:rPr>
        <w:t xml:space="preserve"> circuito completo pode ser visualizado na </w:t>
      </w:r>
      <w:r>
        <w:rPr>
          <w:lang w:eastAsia="ar-SA"/>
        </w:rPr>
        <w:fldChar w:fldCharType="begin"/>
      </w:r>
      <w:r>
        <w:rPr>
          <w:lang w:eastAsia="ar-SA"/>
        </w:rPr>
        <w:instrText xml:space="preserve"> REF _Ref465684509 \h </w:instrText>
      </w:r>
      <w:r>
        <w:rPr>
          <w:lang w:eastAsia="ar-SA"/>
        </w:rPr>
      </w:r>
      <w:r>
        <w:rPr>
          <w:lang w:eastAsia="ar-SA"/>
        </w:rPr>
        <w:fldChar w:fldCharType="separate"/>
      </w:r>
      <w:r w:rsidR="00115DA5">
        <w:t xml:space="preserve">Figura </w:t>
      </w:r>
      <w:r w:rsidR="00115DA5">
        <w:rPr>
          <w:noProof/>
        </w:rPr>
        <w:t>50</w:t>
      </w:r>
      <w:r>
        <w:rPr>
          <w:lang w:eastAsia="ar-SA"/>
        </w:rPr>
        <w:fldChar w:fldCharType="end"/>
      </w:r>
      <w:r>
        <w:rPr>
          <w:lang w:eastAsia="ar-SA"/>
        </w:rPr>
        <w:t>, incluindo os cabos utilizados para ligar o paciente ao protótipo</w:t>
      </w:r>
      <w:r w:rsidR="005870B0">
        <w:rPr>
          <w:lang w:eastAsia="ar-SA"/>
        </w:rPr>
        <w:t>.</w:t>
      </w:r>
      <w:r w:rsidR="00E9327C">
        <w:rPr>
          <w:lang w:eastAsia="ar-SA"/>
        </w:rPr>
        <w:t xml:space="preserve"> Na alimentação de cada componente foram utilizados capacitores eletrolíticos em paralelo com capacitores cerâmicos, conforme indicado pelos manuais de cada componente, estes não estão presentes no esquemático da </w:t>
      </w:r>
      <w:r w:rsidR="00E9327C">
        <w:rPr>
          <w:lang w:eastAsia="ar-SA"/>
        </w:rPr>
        <w:fldChar w:fldCharType="begin"/>
      </w:r>
      <w:r w:rsidR="00E9327C">
        <w:rPr>
          <w:lang w:eastAsia="ar-SA"/>
        </w:rPr>
        <w:instrText xml:space="preserve"> REF _Ref465684509 \h </w:instrText>
      </w:r>
      <w:r w:rsidR="00E9327C">
        <w:rPr>
          <w:lang w:eastAsia="ar-SA"/>
        </w:rPr>
      </w:r>
      <w:r w:rsidR="00E9327C">
        <w:rPr>
          <w:lang w:eastAsia="ar-SA"/>
        </w:rPr>
        <w:fldChar w:fldCharType="separate"/>
      </w:r>
      <w:r w:rsidR="00115DA5">
        <w:t xml:space="preserve">Figura </w:t>
      </w:r>
      <w:r w:rsidR="00115DA5">
        <w:rPr>
          <w:noProof/>
        </w:rPr>
        <w:t>50</w:t>
      </w:r>
      <w:r w:rsidR="00E9327C">
        <w:rPr>
          <w:lang w:eastAsia="ar-SA"/>
        </w:rPr>
        <w:fldChar w:fldCharType="end"/>
      </w:r>
      <w:r w:rsidR="00E9327C">
        <w:rPr>
          <w:lang w:eastAsia="ar-SA"/>
        </w:rPr>
        <w:t>.</w:t>
      </w:r>
    </w:p>
    <w:p w:rsidR="004265E0" w:rsidRPr="00B346BF" w:rsidRDefault="00C811F4" w:rsidP="00C811F4">
      <w:pPr>
        <w:pStyle w:val="Figure"/>
      </w:pPr>
      <w:r w:rsidRPr="00C811F4">
        <w:rPr>
          <w:noProof/>
          <w:lang w:eastAsia="pt-BR"/>
        </w:rPr>
        <w:lastRenderedPageBreak/>
        <w:drawing>
          <wp:inline distT="0" distB="0" distL="0" distR="0" wp14:anchorId="47CA3316" wp14:editId="33169D9F">
            <wp:extent cx="8371121" cy="4608812"/>
            <wp:effectExtent l="0" t="4763" r="6668" b="6667"/>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rot="5400000">
                      <a:off x="0" y="0"/>
                      <a:ext cx="8387805" cy="4617998"/>
                    </a:xfrm>
                    <a:prstGeom prst="rect">
                      <a:avLst/>
                    </a:prstGeom>
                  </pic:spPr>
                </pic:pic>
              </a:graphicData>
            </a:graphic>
          </wp:inline>
        </w:drawing>
      </w:r>
    </w:p>
    <w:p w:rsidR="00F823C5" w:rsidRDefault="00197149" w:rsidP="00F823C5">
      <w:pPr>
        <w:pStyle w:val="Legenda"/>
      </w:pPr>
      <w:bookmarkStart w:id="185" w:name="_Ref465684509"/>
      <w:r>
        <w:t xml:space="preserve">Figura </w:t>
      </w:r>
      <w:fldSimple w:instr=" SEQ Figura \* ARABIC ">
        <w:r w:rsidR="00115DA5">
          <w:rPr>
            <w:noProof/>
          </w:rPr>
          <w:t>50</w:t>
        </w:r>
      </w:fldSimple>
      <w:bookmarkEnd w:id="185"/>
      <w:r>
        <w:t>: Circuito completo do analisador de bioimpedância.</w:t>
      </w:r>
    </w:p>
    <w:p w:rsidR="00C514A3" w:rsidRDefault="00662100">
      <w:pPr>
        <w:pStyle w:val="Ttulo2"/>
      </w:pPr>
      <w:bookmarkStart w:id="186" w:name="_Toc465771131"/>
      <w:r>
        <w:lastRenderedPageBreak/>
        <w:t>Metodologia de a</w:t>
      </w:r>
      <w:r w:rsidR="00D549A7">
        <w:t>valiação</w:t>
      </w:r>
      <w:bookmarkEnd w:id="186"/>
    </w:p>
    <w:p w:rsidR="00222FBC" w:rsidRDefault="00222FBC" w:rsidP="00222FBC">
      <w:r>
        <w:t>A avaliação d</w:t>
      </w:r>
      <w:r w:rsidRPr="002C3812">
        <w:t>o sistema será feita em três etapas:</w:t>
      </w:r>
    </w:p>
    <w:p w:rsidR="000632F4" w:rsidRPr="002C3812" w:rsidRDefault="00D3220E" w:rsidP="00127359">
      <w:pPr>
        <w:pStyle w:val="Lista"/>
        <w:numPr>
          <w:ilvl w:val="0"/>
          <w:numId w:val="8"/>
        </w:numPr>
      </w:pPr>
      <w:proofErr w:type="gramStart"/>
      <w:r>
        <w:t>analise</w:t>
      </w:r>
      <w:proofErr w:type="gramEnd"/>
      <w:r w:rsidR="00222FBC" w:rsidRPr="002C3812">
        <w:t xml:space="preserve"> de cada módulo individualmente (</w:t>
      </w:r>
      <w:r w:rsidR="009F03D0">
        <w:t xml:space="preserve">Modulador da </w:t>
      </w:r>
      <w:proofErr w:type="spellStart"/>
      <w:r w:rsidR="009F03D0">
        <w:t>chirp</w:t>
      </w:r>
      <w:proofErr w:type="spellEnd"/>
      <w:r w:rsidR="009F03D0">
        <w:t xml:space="preserve"> ternária</w:t>
      </w:r>
      <w:r w:rsidR="0054212A" w:rsidRPr="002C3812">
        <w:t xml:space="preserve">, </w:t>
      </w:r>
      <w:r w:rsidR="00222FBC" w:rsidRPr="002C3812">
        <w:t>fonte de corrente</w:t>
      </w:r>
      <w:r w:rsidR="009F03D0">
        <w:t xml:space="preserve"> controlada por tensão, condicionadores de corrente e tensão), para avaliar o cumprimento</w:t>
      </w:r>
      <w:r w:rsidR="00222FBC" w:rsidRPr="002C3812">
        <w:t xml:space="preserve"> </w:t>
      </w:r>
      <w:r w:rsidR="009F03D0">
        <w:t xml:space="preserve">dos </w:t>
      </w:r>
      <w:r w:rsidR="00222FBC" w:rsidRPr="002C3812">
        <w:t>requisitos mínimos</w:t>
      </w:r>
      <w:r w:rsidR="009F03D0">
        <w:t xml:space="preserve"> de cada módulo</w:t>
      </w:r>
      <w:r w:rsidR="00222FBC" w:rsidRPr="002C3812">
        <w:t xml:space="preserve"> para o projeto</w:t>
      </w:r>
      <w:r w:rsidR="00762B74">
        <w:t>;</w:t>
      </w:r>
    </w:p>
    <w:p w:rsidR="00222FBC" w:rsidRPr="002C3812" w:rsidRDefault="00762B74" w:rsidP="000632F4">
      <w:pPr>
        <w:pStyle w:val="Lista"/>
      </w:pPr>
      <w:proofErr w:type="gramStart"/>
      <w:r>
        <w:t>a</w:t>
      </w:r>
      <w:r w:rsidR="00222FBC" w:rsidRPr="002C3812">
        <w:t>n</w:t>
      </w:r>
      <w:r w:rsidR="00D3220E">
        <w:t>a</w:t>
      </w:r>
      <w:r w:rsidR="00222FBC" w:rsidRPr="002C3812">
        <w:t>lise</w:t>
      </w:r>
      <w:proofErr w:type="gramEnd"/>
      <w:r w:rsidR="00222FBC" w:rsidRPr="002C3812">
        <w:t xml:space="preserve"> com </w:t>
      </w:r>
      <w:r w:rsidR="00045190" w:rsidRPr="002C3812">
        <w:t>sistema completo</w:t>
      </w:r>
      <w:r w:rsidR="00222FBC" w:rsidRPr="002C3812">
        <w:t xml:space="preserve"> envolvendo </w:t>
      </w:r>
      <w:proofErr w:type="spellStart"/>
      <w:r w:rsidR="00222FBC" w:rsidRPr="002C3812">
        <w:rPr>
          <w:rStyle w:val="OtherLanguage"/>
          <w:lang w:val="pt-BR"/>
        </w:rPr>
        <w:t>phantons</w:t>
      </w:r>
      <w:proofErr w:type="spellEnd"/>
      <w:r w:rsidR="00222FBC" w:rsidRPr="002C3812">
        <w:t xml:space="preserve"> elétricos</w:t>
      </w:r>
      <w:r w:rsidR="00D3220E">
        <w:t xml:space="preserve"> em comparação com aparelho comercial</w:t>
      </w:r>
      <w:r w:rsidR="00222FBC" w:rsidRPr="002C3812">
        <w:t>,</w:t>
      </w:r>
      <w:r w:rsidR="00D3220E">
        <w:t xml:space="preserve"> utilizando</w:t>
      </w:r>
      <w:r w:rsidR="00222FBC" w:rsidRPr="002C3812">
        <w:t xml:space="preserve"> circuitos tipicamente utilizados na modelagem de bioimpedância</w:t>
      </w:r>
      <w:r>
        <w:t>;</w:t>
      </w:r>
    </w:p>
    <w:p w:rsidR="00222FBC" w:rsidRDefault="00762B74">
      <w:pPr>
        <w:pStyle w:val="Lista"/>
      </w:pPr>
      <w:proofErr w:type="gramStart"/>
      <w:r>
        <w:t>c</w:t>
      </w:r>
      <w:r w:rsidR="00222FBC" w:rsidRPr="002C3812">
        <w:t>omparação</w:t>
      </w:r>
      <w:proofErr w:type="gramEnd"/>
      <w:r w:rsidR="00222FBC" w:rsidRPr="002C3812">
        <w:t xml:space="preserve"> de desempenho co</w:t>
      </w:r>
      <w:r w:rsidR="00E251C9">
        <w:t>m aparelho comercial utilizando</w:t>
      </w:r>
      <w:r w:rsidR="00222FBC" w:rsidRPr="002C3812">
        <w:t xml:space="preserve"> testes</w:t>
      </w:r>
      <w:r w:rsidR="00222FBC">
        <w:t xml:space="preserve"> </w:t>
      </w:r>
      <w:r w:rsidR="00222FBC" w:rsidRPr="000632F4">
        <w:rPr>
          <w:rStyle w:val="OtherLanguage"/>
          <w:lang w:val="pt-BR"/>
        </w:rPr>
        <w:t>in vivo</w:t>
      </w:r>
      <w:r w:rsidR="00222FBC">
        <w:t>.</w:t>
      </w:r>
    </w:p>
    <w:p w:rsidR="00A30351" w:rsidRDefault="00A30351" w:rsidP="00A30351">
      <w:pPr>
        <w:pStyle w:val="Ttulo3"/>
      </w:pPr>
      <w:bookmarkStart w:id="187" w:name="_Toc465771132"/>
      <w:r>
        <w:t>Análise de módulos</w:t>
      </w:r>
      <w:bookmarkEnd w:id="187"/>
    </w:p>
    <w:p w:rsidR="00E251C9" w:rsidRPr="00E251C9" w:rsidRDefault="00E251C9" w:rsidP="00E251C9">
      <w:r>
        <w:t>A seguir serão apresentados os testes de cada módulo, os cabos coaxiais utilizados nestes testes</w:t>
      </w:r>
      <w:r w:rsidRPr="00880A4F">
        <w:t>, possuem um comprimento aproximado de 70 cm e conectores BNC nas duas terminações. Modelo DLC</w:t>
      </w:r>
      <w:r w:rsidRPr="00880A4F">
        <w:noBreakHyphen/>
        <w:t>58 (</w:t>
      </w:r>
      <w:proofErr w:type="spellStart"/>
      <w:r w:rsidRPr="00880A4F">
        <w:rPr>
          <w:rStyle w:val="OtherLanguage"/>
          <w:lang w:val="pt-BR"/>
        </w:rPr>
        <w:t>Datalink</w:t>
      </w:r>
      <w:proofErr w:type="spellEnd"/>
      <w:r w:rsidRPr="00880A4F">
        <w:t>, Brasil), possui impedância característica de 50 Ω, velocidade</w:t>
      </w:r>
      <w:r>
        <w:t xml:space="preserve"> de propagação de 82% da velocidade da luz e capacitância de 81 </w:t>
      </w:r>
      <w:proofErr w:type="spellStart"/>
      <w:proofErr w:type="gramStart"/>
      <w:r>
        <w:t>pF</w:t>
      </w:r>
      <w:proofErr w:type="spellEnd"/>
      <w:proofErr w:type="gramEnd"/>
      <w:r>
        <w:t xml:space="preserve">/m </w:t>
      </w:r>
      <w:r>
        <w:fldChar w:fldCharType="begin"/>
      </w:r>
      <w:r>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fldChar w:fldCharType="separate"/>
      </w:r>
      <w:r w:rsidRPr="00DD1888">
        <w:t>(DATALINK, 2016)</w:t>
      </w:r>
      <w:r>
        <w:fldChar w:fldCharType="end"/>
      </w:r>
      <w:r>
        <w:t>.</w:t>
      </w:r>
    </w:p>
    <w:p w:rsidR="00D43969" w:rsidRPr="00AF16FF" w:rsidRDefault="00D43969" w:rsidP="00D43969">
      <w:pPr>
        <w:pStyle w:val="Ttulo4"/>
      </w:pPr>
      <w:bookmarkStart w:id="188" w:name="_Toc465771133"/>
      <w:r w:rsidRPr="00AF16FF">
        <w:t xml:space="preserve">Filtros </w:t>
      </w:r>
      <w:proofErr w:type="spellStart"/>
      <w:r w:rsidRPr="00AF16FF">
        <w:t>Anti-aliasing</w:t>
      </w:r>
      <w:bookmarkEnd w:id="188"/>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115DA5">
        <w:t xml:space="preserve">Figura </w:t>
      </w:r>
      <w:r w:rsidR="00115DA5">
        <w:rPr>
          <w:noProof/>
        </w:rPr>
        <w:t>51</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05A9B34F" wp14:editId="5A50894E">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89" w:name="_Ref460921408"/>
      <w:r>
        <w:t>Figura</w:t>
      </w:r>
      <w:r w:rsidR="00AE158B">
        <w:t xml:space="preserve"> </w:t>
      </w:r>
      <w:fldSimple w:instr=" SEQ Figura \* ARABIC ">
        <w:r w:rsidR="00115DA5">
          <w:rPr>
            <w:noProof/>
          </w:rPr>
          <w:t>51</w:t>
        </w:r>
      </w:fldSimple>
      <w:bookmarkEnd w:id="189"/>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90" w:name="_Toc465771134"/>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90"/>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115DA5">
        <w:rPr>
          <w:noProof/>
        </w:rPr>
        <w:t>53</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4" type="#_x0000_t75" style="width:173.25pt;height:36pt" o:ole="">
            <v:imagedata r:id="rId234" o:title=""/>
          </v:shape>
          <o:OLEObject Type="Embed" ProgID="Equation.3" ShapeID="_x0000_i1104" DrawAspect="Content" ObjectID="_1539515488" r:id="rId235"/>
        </w:object>
      </w:r>
      <w:r>
        <w:tab/>
        <w:t>(</w:t>
      </w:r>
      <w:bookmarkStart w:id="191" w:name="eq_crosstalk"/>
      <w:r>
        <w:fldChar w:fldCharType="begin"/>
      </w:r>
      <w:r>
        <w:instrText xml:space="preserve"> SEQ equacao </w:instrText>
      </w:r>
      <w:r>
        <w:fldChar w:fldCharType="separate"/>
      </w:r>
      <w:r w:rsidR="00115DA5">
        <w:rPr>
          <w:noProof/>
        </w:rPr>
        <w:t>53</w:t>
      </w:r>
      <w:r>
        <w:fldChar w:fldCharType="end"/>
      </w:r>
      <w:bookmarkEnd w:id="191"/>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115DA5">
        <w:rPr>
          <w:noProof/>
        </w:rPr>
        <w:t>53</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105" type="#_x0000_t75" style="width:43.5pt;height:21.75pt" o:ole="">
            <v:imagedata r:id="rId236" o:title=""/>
          </v:shape>
          <o:OLEObject Type="Embed" ProgID="Equation.3" ShapeID="_x0000_i1105" DrawAspect="Content" ObjectID="_1539515489" r:id="rId237"/>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6" type="#_x0000_t75" style="width:14.25pt;height:14.25pt" o:ole="">
            <v:imagedata r:id="rId238" o:title=""/>
          </v:shape>
          <o:OLEObject Type="Embed" ProgID="Equation.3" ShapeID="_x0000_i1106" DrawAspect="Content" ObjectID="_1539515490" r:id="rId239"/>
        </w:object>
      </w:r>
      <w:r w:rsidR="00AC2269">
        <w:rPr>
          <w:lang w:eastAsia="ar-SA"/>
        </w:rPr>
        <w:t xml:space="preserve">); e </w:t>
      </w:r>
      <w:r w:rsidR="00AC2269" w:rsidRPr="00AC2269">
        <w:rPr>
          <w:position w:val="-12"/>
          <w:lang w:eastAsia="ar-SA"/>
        </w:rPr>
        <w:object w:dxaOrig="1040" w:dyaOrig="360">
          <v:shape id="_x0000_i1107" type="#_x0000_t75" style="width:50.25pt;height:21.75pt" o:ole="">
            <v:imagedata r:id="rId240" o:title=""/>
          </v:shape>
          <o:OLEObject Type="Embed" ProgID="Equation.3" ShapeID="_x0000_i1107" DrawAspect="Content" ObjectID="_1539515491" r:id="rId241"/>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115DA5">
        <w:t xml:space="preserve">Figura </w:t>
      </w:r>
      <w:r w:rsidR="00115DA5">
        <w:rPr>
          <w:noProof/>
        </w:rPr>
        <w:t>52</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EB06A99" wp14:editId="30F653B0">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92" w:name="_Ref460921764"/>
      <w:r>
        <w:t>Figura</w:t>
      </w:r>
      <w:r w:rsidR="00AE158B">
        <w:t xml:space="preserve"> </w:t>
      </w:r>
      <w:fldSimple w:instr=" SEQ Figura \* ARABIC ">
        <w:r w:rsidR="00115DA5">
          <w:rPr>
            <w:noProof/>
          </w:rPr>
          <w:t>52</w:t>
        </w:r>
      </w:fldSimple>
      <w:bookmarkEnd w:id="192"/>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93" w:name="_Toc465771135"/>
      <w:r w:rsidRPr="00AF16FF">
        <w:t xml:space="preserve">Modulação </w:t>
      </w:r>
      <w:proofErr w:type="spellStart"/>
      <w:r w:rsidRPr="00AF16FF">
        <w:t>Tchirp</w:t>
      </w:r>
      <w:bookmarkEnd w:id="193"/>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115DA5">
        <w:t xml:space="preserve">Figura </w:t>
      </w:r>
      <w:r w:rsidR="00115DA5">
        <w:rPr>
          <w:noProof/>
        </w:rPr>
        <w:t>53</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4F55430" wp14:editId="02AB99B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94" w:name="_Ref460443826"/>
      <w:r>
        <w:t xml:space="preserve">Figura </w:t>
      </w:r>
      <w:fldSimple w:instr=" SEQ Figura \* ARABIC ">
        <w:r w:rsidR="00115DA5">
          <w:rPr>
            <w:noProof/>
          </w:rPr>
          <w:t>53</w:t>
        </w:r>
      </w:fldSimple>
      <w:bookmarkEnd w:id="194"/>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95" w:name="_Toc465771136"/>
      <w:r w:rsidRPr="00AF16FF">
        <w:t>VCCS e Condicionador I</w:t>
      </w:r>
      <w:bookmarkEnd w:id="195"/>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8" type="#_x0000_t75" style="width:21.75pt;height:14.25pt" o:ole="">
            <v:imagedata r:id="rId244" o:title=""/>
          </v:shape>
          <o:OLEObject Type="Embed" ProgID="Equation.3" ShapeID="_x0000_i1108" DrawAspect="Content" ObjectID="_1539515492" r:id="rId245"/>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9" type="#_x0000_t75" style="width:21.75pt;height:14.25pt" o:ole="">
            <v:imagedata r:id="rId246" o:title=""/>
          </v:shape>
          <o:OLEObject Type="Embed" ProgID="Equation.3" ShapeID="_x0000_i1109" DrawAspect="Content" ObjectID="_1539515493" r:id="rId247"/>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0" type="#_x0000_t75" style="width:21.75pt;height:14.25pt" o:ole="">
            <v:imagedata r:id="rId248" o:title=""/>
          </v:shape>
          <o:OLEObject Type="Embed" ProgID="Equation.3" ShapeID="_x0000_i1110" DrawAspect="Content" ObjectID="_1539515494" r:id="rId249"/>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115DA5">
        <w:t xml:space="preserve">Figura </w:t>
      </w:r>
      <w:r w:rsidR="00115DA5">
        <w:rPr>
          <w:noProof/>
        </w:rPr>
        <w:t>54</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0C33F6A4" wp14:editId="4089B52B">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96" w:name="_Ref460862222"/>
      <w:r>
        <w:t xml:space="preserve">Figura </w:t>
      </w:r>
      <w:fldSimple w:instr=" SEQ Figura \* ARABIC ">
        <w:r w:rsidR="00115DA5">
          <w:rPr>
            <w:noProof/>
          </w:rPr>
          <w:t>54</w:t>
        </w:r>
      </w:fldSimple>
      <w:bookmarkEnd w:id="196"/>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1" type="#_x0000_t75" style="width:21.75pt;height:14.25pt" o:ole="">
            <v:imagedata r:id="rId251" o:title=""/>
          </v:shape>
          <o:OLEObject Type="Embed" ProgID="Equation.3" ShapeID="_x0000_i1111" DrawAspect="Content" ObjectID="_1539515495" r:id="rId252"/>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2" type="#_x0000_t75" style="width:28.5pt;height:14.25pt" o:ole="">
            <v:imagedata r:id="rId253" o:title=""/>
          </v:shape>
          <o:OLEObject Type="Embed" ProgID="Equation.3" ShapeID="_x0000_i1112" DrawAspect="Content" ObjectID="_1539515496" r:id="rId254"/>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3" type="#_x0000_t75" style="width:21.75pt;height:14.25pt" o:ole="">
            <v:imagedata r:id="rId255" o:title=""/>
          </v:shape>
          <o:OLEObject Type="Embed" ProgID="Equation.3" ShapeID="_x0000_i1113" DrawAspect="Content" ObjectID="_1539515497" r:id="rId256"/>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4" type="#_x0000_t75" style="width:28.5pt;height:14.25pt" o:ole="">
            <v:imagedata r:id="rId257" o:title=""/>
          </v:shape>
          <o:OLEObject Type="Embed" ProgID="Equation.3" ShapeID="_x0000_i1114" DrawAspect="Content" ObjectID="_1539515498" r:id="rId258"/>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115DA5">
        <w:rPr>
          <w:noProof/>
        </w:rPr>
        <w:t>54</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5" type="#_x0000_t75" style="width:21.75pt;height:14.25pt" o:ole="">
            <v:imagedata r:id="rId259" o:title=""/>
          </v:shape>
          <o:OLEObject Type="Embed" ProgID="Equation.3" ShapeID="_x0000_i1115" DrawAspect="Content" ObjectID="_1539515499" r:id="rId260"/>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115DA5">
        <w:rPr>
          <w:noProof/>
        </w:rPr>
        <w:t>55</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6" type="#_x0000_t75" style="width:165.75pt;height:28.5pt" o:ole="">
            <v:imagedata r:id="rId261" o:title=""/>
          </v:shape>
          <o:OLEObject Type="Embed" ProgID="Equation.3" ShapeID="_x0000_i1116" DrawAspect="Content" ObjectID="_1539515500" r:id="rId262"/>
        </w:object>
      </w:r>
      <w:r>
        <w:tab/>
        <w:t>(</w:t>
      </w:r>
      <w:bookmarkStart w:id="197" w:name="eq_Vout2Iout"/>
      <w:r>
        <w:fldChar w:fldCharType="begin"/>
      </w:r>
      <w:r>
        <w:instrText xml:space="preserve"> SEQ equacao </w:instrText>
      </w:r>
      <w:r>
        <w:fldChar w:fldCharType="separate"/>
      </w:r>
      <w:r w:rsidR="00115DA5">
        <w:rPr>
          <w:noProof/>
        </w:rPr>
        <w:t>54</w:t>
      </w:r>
      <w:r>
        <w:rPr>
          <w:noProof/>
        </w:rPr>
        <w:fldChar w:fldCharType="end"/>
      </w:r>
      <w:bookmarkEnd w:id="197"/>
      <w:r>
        <w:t>)</w:t>
      </w:r>
    </w:p>
    <w:p w:rsidR="00197901" w:rsidRDefault="00197901" w:rsidP="00197901">
      <w:pPr>
        <w:pStyle w:val="Equation"/>
        <w:ind w:firstLine="0"/>
      </w:pPr>
      <w:r>
        <w:lastRenderedPageBreak/>
        <w:tab/>
      </w:r>
      <w:r w:rsidR="004919FE" w:rsidRPr="00197901">
        <w:rPr>
          <w:position w:val="-24"/>
        </w:rPr>
        <w:object w:dxaOrig="1120" w:dyaOrig="620">
          <v:shape id="_x0000_i1117" type="#_x0000_t75" style="width:57.75pt;height:28.5pt" o:ole="">
            <v:imagedata r:id="rId263" o:title=""/>
          </v:shape>
          <o:OLEObject Type="Embed" ProgID="Equation.3" ShapeID="_x0000_i1117" DrawAspect="Content" ObjectID="_1539515501" r:id="rId264"/>
        </w:object>
      </w:r>
      <w:r>
        <w:tab/>
        <w:t>(</w:t>
      </w:r>
      <w:bookmarkStart w:id="198" w:name="eq_Gm_iout2Vin"/>
      <w:r>
        <w:fldChar w:fldCharType="begin"/>
      </w:r>
      <w:r>
        <w:instrText xml:space="preserve"> SEQ equacao </w:instrText>
      </w:r>
      <w:r>
        <w:fldChar w:fldCharType="separate"/>
      </w:r>
      <w:r w:rsidR="00115DA5">
        <w:rPr>
          <w:noProof/>
        </w:rPr>
        <w:t>55</w:t>
      </w:r>
      <w:r>
        <w:rPr>
          <w:noProof/>
        </w:rPr>
        <w:fldChar w:fldCharType="end"/>
      </w:r>
      <w:bookmarkEnd w:id="198"/>
      <w:r>
        <w:t>)</w:t>
      </w:r>
    </w:p>
    <w:p w:rsidR="00197901" w:rsidRDefault="004919FE" w:rsidP="00197901">
      <w:r>
        <w:t>A impedância de saída (</w:t>
      </w:r>
      <w:r w:rsidRPr="004919FE">
        <w:rPr>
          <w:position w:val="-6"/>
          <w:lang w:eastAsia="ar-SA"/>
        </w:rPr>
        <w:object w:dxaOrig="540" w:dyaOrig="279">
          <v:shape id="_x0000_i1118" type="#_x0000_t75" style="width:28.5pt;height:14.25pt" o:ole="">
            <v:imagedata r:id="rId265" o:title=""/>
          </v:shape>
          <o:OLEObject Type="Embed" ProgID="Equation.3" ShapeID="_x0000_i1118" DrawAspect="Content" ObjectID="_1539515502" r:id="rId266"/>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9" type="#_x0000_t75" style="width:28.5pt;height:14.25pt" o:ole="">
            <v:imagedata r:id="rId265" o:title=""/>
          </v:shape>
          <o:OLEObject Type="Embed" ProgID="Equation.3" ShapeID="_x0000_i1119" DrawAspect="Content" ObjectID="_1539515503" r:id="rId267"/>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120" type="#_x0000_t75" style="width:21.75pt;height:14.25pt" o:ole="">
            <v:imagedata r:id="rId268" o:title=""/>
          </v:shape>
          <o:OLEObject Type="Embed" ProgID="Equation.3" ShapeID="_x0000_i1120" DrawAspect="Content" ObjectID="_1539515504" r:id="rId269"/>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1" type="#_x0000_t75" style="width:28.5pt;height:14.25pt" o:ole="">
            <v:imagedata r:id="rId265" o:title=""/>
          </v:shape>
          <o:OLEObject Type="Embed" ProgID="Equation.3" ShapeID="_x0000_i1121" DrawAspect="Content" ObjectID="_1539515505" r:id="rId270"/>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2" type="#_x0000_t75" style="width:21.75pt;height:14.25pt" o:ole="">
            <v:imagedata r:id="rId255" o:title=""/>
          </v:shape>
          <o:OLEObject Type="Embed" ProgID="Equation.3" ShapeID="_x0000_i1122" DrawAspect="Content" ObjectID="_1539515506" r:id="rId271"/>
        </w:object>
      </w:r>
      <w:r w:rsidR="0087796D">
        <w:rPr>
          <w:lang w:eastAsia="ar-SA"/>
        </w:rPr>
        <w:t xml:space="preserve"> medidas, fez-se o cálculo de </w:t>
      </w:r>
      <w:r w:rsidR="0087796D" w:rsidRPr="004919FE">
        <w:rPr>
          <w:position w:val="-6"/>
          <w:lang w:eastAsia="ar-SA"/>
        </w:rPr>
        <w:object w:dxaOrig="540" w:dyaOrig="279">
          <v:shape id="_x0000_i1123" type="#_x0000_t75" style="width:28.5pt;height:14.25pt" o:ole="">
            <v:imagedata r:id="rId265" o:title=""/>
          </v:shape>
          <o:OLEObject Type="Embed" ProgID="Equation.3" ShapeID="_x0000_i1123" DrawAspect="Content" ObjectID="_1539515507" r:id="rId272"/>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115DA5">
        <w:rPr>
          <w:noProof/>
        </w:rPr>
        <w:t>56</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4" type="#_x0000_t75" style="width:208.5pt;height:36pt" o:ole="">
            <v:imagedata r:id="rId273" o:title=""/>
          </v:shape>
          <o:OLEObject Type="Embed" ProgID="Equation.3" ShapeID="_x0000_i1124" DrawAspect="Content" ObjectID="_1539515508" r:id="rId274"/>
        </w:object>
      </w:r>
      <w:r>
        <w:tab/>
        <w:t>(</w:t>
      </w:r>
      <w:bookmarkStart w:id="199" w:name="eq_Zout_RL_RL3k9"/>
      <w:r>
        <w:fldChar w:fldCharType="begin"/>
      </w:r>
      <w:r>
        <w:instrText xml:space="preserve"> SEQ equacao </w:instrText>
      </w:r>
      <w:r>
        <w:fldChar w:fldCharType="separate"/>
      </w:r>
      <w:r w:rsidR="00115DA5">
        <w:rPr>
          <w:noProof/>
        </w:rPr>
        <w:t>56</w:t>
      </w:r>
      <w:r>
        <w:rPr>
          <w:noProof/>
        </w:rPr>
        <w:fldChar w:fldCharType="end"/>
      </w:r>
      <w:bookmarkEnd w:id="199"/>
      <w:r>
        <w:t>)</w:t>
      </w:r>
    </w:p>
    <w:p w:rsidR="00D15CB1" w:rsidRDefault="006C2325" w:rsidP="006C2325">
      <w:r>
        <w:t xml:space="preserve">Onde, </w:t>
      </w:r>
      <w:r w:rsidR="00D15CB1" w:rsidRPr="00D15CB1">
        <w:rPr>
          <w:position w:val="-12"/>
          <w:lang w:eastAsia="ar-SA"/>
        </w:rPr>
        <w:object w:dxaOrig="580" w:dyaOrig="360">
          <v:shape id="_x0000_i1125" type="#_x0000_t75" style="width:28.5pt;height:21.75pt" o:ole="">
            <v:imagedata r:id="rId275" o:title=""/>
          </v:shape>
          <o:OLEObject Type="Embed" ProgID="Equation.3" ShapeID="_x0000_i1125" DrawAspect="Content" ObjectID="_1539515509" r:id="rId276"/>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6" type="#_x0000_t75" style="width:36pt;height:21.75pt" o:ole="">
            <v:imagedata r:id="rId277" o:title=""/>
          </v:shape>
          <o:OLEObject Type="Embed" ProgID="Equation.3" ShapeID="_x0000_i1126" DrawAspect="Content" ObjectID="_1539515510" r:id="rId278"/>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27" type="#_x0000_t75" style="width:28.5pt;height:21.75pt" o:ole="">
            <v:imagedata r:id="rId279" o:title=""/>
          </v:shape>
          <o:OLEObject Type="Embed" ProgID="Equation.3" ShapeID="_x0000_i1127" DrawAspect="Content" ObjectID="_1539515511" r:id="rId280"/>
        </w:object>
      </w:r>
      <w:r>
        <w:rPr>
          <w:i/>
          <w:iCs/>
          <w:sz w:val="13"/>
          <w:szCs w:val="13"/>
        </w:rPr>
        <w:t xml:space="preserve"> </w:t>
      </w:r>
      <w:r>
        <w:t xml:space="preserve">e </w:t>
      </w:r>
      <w:r w:rsidR="00D15CB1" w:rsidRPr="00D15CB1">
        <w:rPr>
          <w:position w:val="-12"/>
          <w:lang w:eastAsia="ar-SA"/>
        </w:rPr>
        <w:object w:dxaOrig="520" w:dyaOrig="360">
          <v:shape id="_x0000_i1128" type="#_x0000_t75" style="width:28.5pt;height:21.75pt" o:ole="">
            <v:imagedata r:id="rId281" o:title=""/>
          </v:shape>
          <o:OLEObject Type="Embed" ProgID="Equation.3" ShapeID="_x0000_i1128" DrawAspect="Content" ObjectID="_1539515512" r:id="rId282"/>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9" type="#_x0000_t75" style="width:21.75pt;height:14.25pt" o:ole="">
            <v:imagedata r:id="rId283" o:title=""/>
          </v:shape>
          <o:OLEObject Type="Embed" ProgID="Equation.3" ShapeID="_x0000_i1129" DrawAspect="Content" ObjectID="_1539515513" r:id="rId284"/>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0" type="#_x0000_t75" style="width:21.75pt;height:21.75pt" o:ole="">
            <v:imagedata r:id="rId285" o:title=""/>
          </v:shape>
          <o:OLEObject Type="Embed" ProgID="Equation.3" ShapeID="_x0000_i1130" DrawAspect="Content" ObjectID="_1539515514" r:id="rId286"/>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1" type="#_x0000_t75" style="width:28.5pt;height:14.25pt" o:ole="">
            <v:imagedata r:id="rId265" o:title=""/>
          </v:shape>
          <o:OLEObject Type="Embed" ProgID="Equation.3" ShapeID="_x0000_i1131" DrawAspect="Content" ObjectID="_1539515515" r:id="rId287"/>
        </w:object>
      </w:r>
      <w:r>
        <w:rPr>
          <w:lang w:eastAsia="ar-SA"/>
        </w:rPr>
        <w:t xml:space="preserve"> foi dada pela curva com pior desempenho entre os pares. Com os valores de </w:t>
      </w:r>
      <w:r w:rsidRPr="004919FE">
        <w:rPr>
          <w:position w:val="-6"/>
          <w:lang w:eastAsia="ar-SA"/>
        </w:rPr>
        <w:object w:dxaOrig="540" w:dyaOrig="279">
          <v:shape id="_x0000_i1132" type="#_x0000_t75" style="width:28.5pt;height:14.25pt" o:ole="">
            <v:imagedata r:id="rId265" o:title=""/>
          </v:shape>
          <o:OLEObject Type="Embed" ProgID="Equation.3" ShapeID="_x0000_i1132" DrawAspect="Content" ObjectID="_1539515516" r:id="rId288"/>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115DA5">
        <w:rPr>
          <w:noProof/>
        </w:rPr>
        <w:t>57</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3" type="#_x0000_t75" style="width:165.75pt;height:36pt" o:ole="">
            <v:imagedata r:id="rId289" o:title=""/>
          </v:shape>
          <o:OLEObject Type="Embed" ProgID="Equation.3" ShapeID="_x0000_i1133" DrawAspect="Content" ObjectID="_1539515517" r:id="rId290"/>
        </w:object>
      </w:r>
      <w:r>
        <w:tab/>
        <w:t>(</w:t>
      </w:r>
      <w:bookmarkStart w:id="200" w:name="eq_VCCS_erro"/>
      <w:r w:rsidR="00213D7B">
        <w:fldChar w:fldCharType="begin"/>
      </w:r>
      <w:r w:rsidR="00213D7B">
        <w:instrText xml:space="preserve"> SEQ equacao </w:instrText>
      </w:r>
      <w:r w:rsidR="00213D7B">
        <w:fldChar w:fldCharType="separate"/>
      </w:r>
      <w:r w:rsidR="00115DA5">
        <w:rPr>
          <w:noProof/>
        </w:rPr>
        <w:t>57</w:t>
      </w:r>
      <w:r w:rsidR="00213D7B">
        <w:rPr>
          <w:noProof/>
        </w:rPr>
        <w:fldChar w:fldCharType="end"/>
      </w:r>
      <w:bookmarkEnd w:id="200"/>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4" type="#_x0000_t75" style="width:28.5pt;height:14.25pt" o:ole="">
            <v:imagedata r:id="rId265" o:title=""/>
          </v:shape>
          <o:OLEObject Type="Embed" ProgID="Equation.3" ShapeID="_x0000_i1134" DrawAspect="Content" ObjectID="_1539515518" r:id="rId291"/>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201" w:name="_Toc465771137"/>
      <w:r w:rsidRPr="00AF16FF">
        <w:lastRenderedPageBreak/>
        <w:t>Condicionador V</w:t>
      </w:r>
      <w:bookmarkEnd w:id="201"/>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5" type="#_x0000_t75" style="width:14.25pt;height:14.25pt" o:ole="">
            <v:imagedata r:id="rId292" o:title=""/>
          </v:shape>
          <o:OLEObject Type="Embed" ProgID="Equation.3" ShapeID="_x0000_i1135" DrawAspect="Content" ObjectID="_1539515519" r:id="rId293"/>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115DA5">
        <w:t xml:space="preserve">Figura </w:t>
      </w:r>
      <w:r w:rsidR="00115DA5">
        <w:rPr>
          <w:noProof/>
        </w:rPr>
        <w:t>55</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6" type="#_x0000_t75" style="width:21.75pt;height:14.25pt" o:ole="">
            <v:imagedata r:id="rId294" o:title=""/>
          </v:shape>
          <o:OLEObject Type="Embed" ProgID="Equation.3" ShapeID="_x0000_i1136" DrawAspect="Content" ObjectID="_1539515520" r:id="rId295"/>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7" type="#_x0000_t75" style="width:21.75pt;height:14.25pt" o:ole="">
            <v:imagedata r:id="rId296" o:title=""/>
          </v:shape>
          <o:OLEObject Type="Embed" ProgID="Equation.3" ShapeID="_x0000_i1137" DrawAspect="Content" ObjectID="_1539515521" r:id="rId297"/>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8" type="#_x0000_t75" style="width:21.75pt;height:14.25pt" o:ole="">
            <v:imagedata r:id="rId298" o:title=""/>
          </v:shape>
          <o:OLEObject Type="Embed" ProgID="Equation.3" ShapeID="_x0000_i1138" DrawAspect="Content" ObjectID="_1539515522" r:id="rId299"/>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9" type="#_x0000_t75" style="width:14.25pt;height:14.25pt" o:ole="">
            <v:imagedata r:id="rId300" o:title=""/>
          </v:shape>
          <o:OLEObject Type="Embed" ProgID="Equation.3" ShapeID="_x0000_i1139" DrawAspect="Content" ObjectID="_1539515523" r:id="rId301"/>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7DF7F6F1" wp14:editId="2CC985A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202" w:name="_Ref461005858"/>
      <w:r>
        <w:t>Figura</w:t>
      </w:r>
      <w:r w:rsidR="00423214">
        <w:t xml:space="preserve"> </w:t>
      </w:r>
      <w:fldSimple w:instr=" SEQ Figura \* ARABIC ">
        <w:r w:rsidR="00115DA5">
          <w:rPr>
            <w:noProof/>
          </w:rPr>
          <w:t>55</w:t>
        </w:r>
      </w:fldSimple>
      <w:bookmarkEnd w:id="202"/>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0" type="#_x0000_t75" style="width:21.75pt;height:14.25pt" o:ole="">
            <v:imagedata r:id="rId303" o:title=""/>
          </v:shape>
          <o:OLEObject Type="Embed" ProgID="Equation.3" ShapeID="_x0000_i1140" DrawAspect="Content" ObjectID="_1539515524" r:id="rId304"/>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1" type="#_x0000_t75" style="width:21.75pt;height:14.25pt" o:ole="">
            <v:imagedata r:id="rId305" o:title=""/>
          </v:shape>
          <o:OLEObject Type="Embed" ProgID="Equation.3" ShapeID="_x0000_i1141" DrawAspect="Content" ObjectID="_1539515525" r:id="rId306"/>
        </w:object>
      </w:r>
      <w:r w:rsidR="00246D77">
        <w:rPr>
          <w:lang w:eastAsia="ar-SA"/>
        </w:rPr>
        <w:t xml:space="preserve"> em </w:t>
      </w:r>
      <w:r w:rsidR="00246D77" w:rsidRPr="004919FE">
        <w:rPr>
          <w:position w:val="-6"/>
          <w:lang w:eastAsia="ar-SA"/>
        </w:rPr>
        <w:object w:dxaOrig="480" w:dyaOrig="279">
          <v:shape id="_x0000_i1142" type="#_x0000_t75" style="width:21.75pt;height:14.25pt" o:ole="">
            <v:imagedata r:id="rId296" o:title=""/>
          </v:shape>
          <o:OLEObject Type="Embed" ProgID="Equation.3" ShapeID="_x0000_i1142" DrawAspect="Content" ObjectID="_1539515526" r:id="rId307"/>
        </w:object>
      </w:r>
      <w:r w:rsidR="00246D77">
        <w:rPr>
          <w:lang w:eastAsia="ar-SA"/>
        </w:rPr>
        <w:t xml:space="preserve">, que multiplicado por RL torna-se </w:t>
      </w:r>
      <w:r w:rsidR="00246D77" w:rsidRPr="00246D77">
        <w:rPr>
          <w:position w:val="-10"/>
          <w:lang w:eastAsia="ar-SA"/>
        </w:rPr>
        <w:object w:dxaOrig="499" w:dyaOrig="320">
          <v:shape id="_x0000_i1143" type="#_x0000_t75" style="width:21.75pt;height:14.25pt" o:ole="">
            <v:imagedata r:id="rId303" o:title=""/>
          </v:shape>
          <o:OLEObject Type="Embed" ProgID="Equation.3" ShapeID="_x0000_i1143" DrawAspect="Content" ObjectID="_1539515527" r:id="rId308"/>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4" type="#_x0000_t75" style="width:2in;height:14.25pt" o:ole="">
            <v:imagedata r:id="rId309" o:title=""/>
          </v:shape>
          <o:OLEObject Type="Embed" ProgID="Equation.3" ShapeID="_x0000_i1144" DrawAspect="Content" ObjectID="_1539515528" r:id="rId310"/>
        </w:object>
      </w:r>
      <w:r>
        <w:tab/>
        <w:t>(</w:t>
      </w:r>
      <w:fldSimple w:instr=" SEQ equacao ">
        <w:r w:rsidR="00115DA5">
          <w:rPr>
            <w:noProof/>
          </w:rPr>
          <w:t>58</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5" type="#_x0000_t75" style="width:21.75pt;height:14.25pt" o:ole="">
            <v:imagedata r:id="rId305" o:title=""/>
          </v:shape>
          <o:OLEObject Type="Embed" ProgID="Equation.3" ShapeID="_x0000_i1145" DrawAspect="Content" ObjectID="_1539515529" r:id="rId311"/>
        </w:object>
      </w:r>
      <w:r>
        <w:rPr>
          <w:lang w:eastAsia="ar-SA"/>
        </w:rPr>
        <w:t xml:space="preserve"> e </w:t>
      </w:r>
      <w:r w:rsidRPr="004919FE">
        <w:rPr>
          <w:position w:val="-6"/>
          <w:lang w:eastAsia="ar-SA"/>
        </w:rPr>
        <w:object w:dxaOrig="320" w:dyaOrig="279">
          <v:shape id="_x0000_i1146" type="#_x0000_t75" style="width:14.25pt;height:14.25pt" o:ole="">
            <v:imagedata r:id="rId300" o:title=""/>
          </v:shape>
          <o:OLEObject Type="Embed" ProgID="Equation.3" ShapeID="_x0000_i1146" DrawAspect="Content" ObjectID="_1539515530" r:id="rId312"/>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203" w:name="_Toc465771138"/>
      <w:r w:rsidRPr="00AF16FF">
        <w:t>Atraso de grupo</w:t>
      </w:r>
      <w:bookmarkEnd w:id="203"/>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w:t>
      </w:r>
      <w:r w:rsidR="0061162C">
        <w:rPr>
          <w:lang w:eastAsia="ar-SA"/>
        </w:rPr>
        <w:t xml:space="preserve"> tempo de</w:t>
      </w:r>
      <w:r>
        <w:rPr>
          <w:lang w:eastAsia="ar-SA"/>
        </w:rPr>
        <w:t xml:space="preserve"> atraso entre o sinal do circuito que realiza a amostragem da corrente e o </w:t>
      </w:r>
      <w:r w:rsidR="0061162C">
        <w:rPr>
          <w:lang w:eastAsia="ar-SA"/>
        </w:rPr>
        <w:t>d</w:t>
      </w:r>
      <w:r>
        <w:rPr>
          <w:lang w:eastAsia="ar-SA"/>
        </w:rPr>
        <w:t>a amostragem da tensão. De modo que este teste engloba praticamente todos os módulos do circuito analógico.</w:t>
      </w:r>
    </w:p>
    <w:p w:rsidR="00BB4B16"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r w:rsidR="00BB4B16">
        <w:rPr>
          <w:lang w:eastAsia="ar-SA"/>
        </w:rPr>
        <w:t xml:space="preserve"> O osciloscópio foi utilizado para observar os sinais produzidos pelos filtros </w:t>
      </w:r>
      <w:proofErr w:type="spellStart"/>
      <w:r w:rsidR="00BB4B16">
        <w:rPr>
          <w:lang w:eastAsia="ar-SA"/>
        </w:rPr>
        <w:t>anti</w:t>
      </w:r>
      <w:r w:rsidR="00BB4B16">
        <w:rPr>
          <w:lang w:eastAsia="ar-SA"/>
        </w:rPr>
        <w:noBreakHyphen/>
        <w:t>aliasing</w:t>
      </w:r>
      <w:proofErr w:type="spellEnd"/>
      <w:r w:rsidR="00BB4B16">
        <w:rPr>
          <w:lang w:eastAsia="ar-SA"/>
        </w:rPr>
        <w:t xml:space="preserve"> e armazenar estes sinais para processamento posterior em MATLAB.</w:t>
      </w:r>
    </w:p>
    <w:p w:rsidR="00703470" w:rsidRDefault="00BB4B16" w:rsidP="002E197E">
      <w:pPr>
        <w:rPr>
          <w:lang w:eastAsia="ar-SA"/>
        </w:rPr>
      </w:pPr>
      <w:r>
        <w:rPr>
          <w:lang w:eastAsia="ar-SA"/>
        </w:rPr>
        <w:t>A metodologia do teste consistiu em utilizar os pulsos produzidos pelo osciloscópio como sinais de entrada do VCCS, e consequentemente como forma de excitação do resistor de carga (RL)</w:t>
      </w:r>
      <w:r w:rsidR="004406A3">
        <w:rPr>
          <w:lang w:eastAsia="ar-SA"/>
        </w:rPr>
        <w:t xml:space="preserve">. Deste modo, a saída dos condicionadores de corrente e tensão </w:t>
      </w:r>
      <w:r w:rsidR="00A8274A">
        <w:rPr>
          <w:lang w:eastAsia="ar-SA"/>
        </w:rPr>
        <w:t xml:space="preserve">e </w:t>
      </w:r>
      <w:r w:rsidR="00703470">
        <w:rPr>
          <w:lang w:eastAsia="ar-SA"/>
        </w:rPr>
        <w:t xml:space="preserve">dos respectivos </w:t>
      </w:r>
      <w:r w:rsidR="00703470">
        <w:rPr>
          <w:lang w:eastAsia="ar-SA"/>
        </w:rPr>
        <w:lastRenderedPageBreak/>
        <w:t xml:space="preserve">filtros </w:t>
      </w:r>
      <w:proofErr w:type="spellStart"/>
      <w:r w:rsidR="00703470">
        <w:rPr>
          <w:lang w:eastAsia="ar-SA"/>
        </w:rPr>
        <w:t>anti-aliasing</w:t>
      </w:r>
      <w:proofErr w:type="spellEnd"/>
      <w:r w:rsidR="00703470">
        <w:rPr>
          <w:lang w:eastAsia="ar-SA"/>
        </w:rPr>
        <w:t xml:space="preserve"> </w:t>
      </w:r>
      <w:r w:rsidR="004406A3">
        <w:rPr>
          <w:lang w:eastAsia="ar-SA"/>
        </w:rPr>
        <w:t>apresentariam o formato de pulsos</w:t>
      </w:r>
      <w:r w:rsidR="00A8274A">
        <w:rPr>
          <w:lang w:eastAsia="ar-SA"/>
        </w:rPr>
        <w:t>,</w:t>
      </w:r>
      <w:r w:rsidR="00703470">
        <w:rPr>
          <w:lang w:eastAsia="ar-SA"/>
        </w:rPr>
        <w:t xml:space="preserve"> cuja diferença </w:t>
      </w:r>
      <w:r w:rsidR="00A8274A">
        <w:rPr>
          <w:lang w:eastAsia="ar-SA"/>
        </w:rPr>
        <w:t xml:space="preserve">de tempo entre eles pode </w:t>
      </w:r>
      <w:r w:rsidR="00703470">
        <w:rPr>
          <w:lang w:eastAsia="ar-SA"/>
        </w:rPr>
        <w:t>ser avaliada através da digitalizaç</w:t>
      </w:r>
      <w:r w:rsidR="00A8274A">
        <w:rPr>
          <w:lang w:eastAsia="ar-SA"/>
        </w:rPr>
        <w:t>ão dos sinais</w:t>
      </w:r>
      <w:r w:rsidR="00703470">
        <w:rPr>
          <w:lang w:eastAsia="ar-SA"/>
        </w:rPr>
        <w:t xml:space="preserve"> que chega</w:t>
      </w:r>
      <w:r w:rsidR="00A8274A">
        <w:rPr>
          <w:lang w:eastAsia="ar-SA"/>
        </w:rPr>
        <w:t>m</w:t>
      </w:r>
      <w:r w:rsidR="00703470">
        <w:rPr>
          <w:lang w:eastAsia="ar-SA"/>
        </w:rPr>
        <w:t xml:space="preserve"> ao osciloscópio.</w:t>
      </w:r>
    </w:p>
    <w:p w:rsidR="00EE56A4" w:rsidRDefault="00F65614" w:rsidP="00F65614">
      <w:pPr>
        <w:pStyle w:val="Figure"/>
      </w:pPr>
      <w:r w:rsidRPr="00F65614">
        <w:rPr>
          <w:noProof/>
          <w:lang w:eastAsia="pt-BR"/>
        </w:rPr>
        <w:drawing>
          <wp:inline distT="0" distB="0" distL="0" distR="0" wp14:anchorId="4A18DBCA" wp14:editId="36B4ADD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115DA5">
          <w:rPr>
            <w:noProof/>
          </w:rPr>
          <w:t>56</w:t>
        </w:r>
      </w:fldSimple>
      <w:r w:rsidR="002E197E">
        <w:t>:</w:t>
      </w:r>
      <w:r w:rsidR="0061162C">
        <w:t xml:space="preserve"> Topologia utilizada para a avaliação do atraso entre os sinais de corrente e tensão.</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w:t>
      </w:r>
      <w:r w:rsidR="00422DCC">
        <w:rPr>
          <w:lang w:eastAsia="ar-SA"/>
        </w:rPr>
        <w:t xml:space="preserve"> tempo</w:t>
      </w:r>
      <w:r>
        <w:rPr>
          <w:lang w:eastAsia="ar-SA"/>
        </w:rPr>
        <w:t xml:space="preserve"> entre estes sinais, considerando como amplitude alvo a amplitude máxima de cada sinal.</w:t>
      </w:r>
    </w:p>
    <w:p w:rsidR="00C32B49" w:rsidRDefault="00C32B49" w:rsidP="00C32B49">
      <w:pPr>
        <w:pStyle w:val="Ttulo4"/>
      </w:pPr>
      <w:bookmarkStart w:id="204" w:name="_Toc46577113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204"/>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w:t>
      </w:r>
      <w:r>
        <w:rPr>
          <w:lang w:eastAsia="ar-SA"/>
        </w:rPr>
        <w:lastRenderedPageBreak/>
        <w:t xml:space="preserve">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205" w:name="_Toc465771140"/>
      <w:r w:rsidRPr="00AF16FF">
        <w:t>Comparação com analisador de impedância comercial</w:t>
      </w:r>
      <w:bookmarkEnd w:id="205"/>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206" w:name="_Toc465771141"/>
      <w:r w:rsidRPr="00AF16FF">
        <w:t xml:space="preserve">Comparação com aparelho comercial </w:t>
      </w:r>
      <w:r w:rsidR="00C32B49" w:rsidRPr="00AF16FF">
        <w:t>na medida de impedância</w:t>
      </w:r>
      <w:bookmarkEnd w:id="206"/>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115DA5">
        <w:t xml:space="preserve">Figura </w:t>
      </w:r>
      <w:r w:rsidR="00115DA5">
        <w:rPr>
          <w:noProof/>
        </w:rPr>
        <w:t>57</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4C7E3306" wp14:editId="20785B2D">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207" w:name="_Ref461011429"/>
      <w:r>
        <w:t xml:space="preserve">Figura </w:t>
      </w:r>
      <w:fldSimple w:instr=" SEQ Figura \* ARABIC ">
        <w:r w:rsidR="00115DA5">
          <w:rPr>
            <w:noProof/>
          </w:rPr>
          <w:t>57</w:t>
        </w:r>
      </w:fldSimple>
      <w:bookmarkEnd w:id="207"/>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115DA5">
        <w:t xml:space="preserve">Figura </w:t>
      </w:r>
      <w:r w:rsidR="00115DA5">
        <w:rPr>
          <w:noProof/>
        </w:rPr>
        <w:t>58</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w:t>
      </w:r>
      <w:r>
        <w:rPr>
          <w:lang w:eastAsia="ar-SA"/>
        </w:rPr>
        <w:lastRenderedPageBreak/>
        <w:t xml:space="preserve">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444E99B3" wp14:editId="166B4564">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2C51CD3E" wp14:editId="593B9B0A">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208" w:name="_Ref461014126"/>
      <w:r>
        <w:t xml:space="preserve">Figura </w:t>
      </w:r>
      <w:fldSimple w:instr=" SEQ Figura \* ARABIC ">
        <w:r w:rsidR="00115DA5">
          <w:rPr>
            <w:noProof/>
          </w:rPr>
          <w:t>58</w:t>
        </w:r>
      </w:fldSimple>
      <w:bookmarkEnd w:id="208"/>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7" type="#_x0000_t75" style="width:223.5pt;height:43.5pt" o:ole="">
            <v:imagedata r:id="rId317" o:title=""/>
          </v:shape>
          <o:OLEObject Type="Embed" ProgID="Equation.3" ShapeID="_x0000_i1147" DrawAspect="Content" ObjectID="_1539515531" r:id="rId318"/>
        </w:object>
      </w:r>
      <w:r>
        <w:tab/>
        <w:t>(</w:t>
      </w:r>
      <w:fldSimple w:instr=" SEQ equacao ">
        <w:r w:rsidR="00115DA5">
          <w:rPr>
            <w:noProof/>
          </w:rPr>
          <w:t>59</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115DA5">
        <w:t xml:space="preserve">Figura </w:t>
      </w:r>
      <w:r w:rsidR="00115DA5">
        <w:rPr>
          <w:noProof/>
        </w:rPr>
        <w:t>57</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209" w:name="_Toc465771142"/>
      <w:r w:rsidRPr="00AF16FF">
        <w:t>Avaliação da resolução</w:t>
      </w:r>
      <w:bookmarkEnd w:id="209"/>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w:t>
      </w:r>
      <w:r w:rsidR="00D203FF">
        <w:rPr>
          <w:lang w:eastAsia="ar-SA"/>
        </w:rPr>
        <w:t xml:space="preserve"> (</w:t>
      </w:r>
      <w:r w:rsidR="00D203FF">
        <w:rPr>
          <w:lang w:eastAsia="ar-SA"/>
        </w:rPr>
        <w:fldChar w:fldCharType="begin"/>
      </w:r>
      <w:r w:rsidR="00D203FF">
        <w:rPr>
          <w:lang w:eastAsia="ar-SA"/>
        </w:rPr>
        <w:instrText xml:space="preserve"> REF _Ref465705897 \h </w:instrText>
      </w:r>
      <w:r w:rsidR="00D203FF">
        <w:rPr>
          <w:lang w:eastAsia="ar-SA"/>
        </w:rPr>
      </w:r>
      <w:r w:rsidR="00D203FF">
        <w:rPr>
          <w:lang w:eastAsia="ar-SA"/>
        </w:rPr>
        <w:fldChar w:fldCharType="separate"/>
      </w:r>
      <w:r w:rsidR="00115DA5">
        <w:t xml:space="preserve">Figura </w:t>
      </w:r>
      <w:r w:rsidR="00115DA5">
        <w:rPr>
          <w:noProof/>
        </w:rPr>
        <w:t>59</w:t>
      </w:r>
      <w:r w:rsidR="00D203FF">
        <w:rPr>
          <w:lang w:eastAsia="ar-SA"/>
        </w:rPr>
        <w:fldChar w:fldCharType="end"/>
      </w:r>
      <w:r w:rsidR="00D203FF">
        <w:rPr>
          <w:lang w:eastAsia="ar-SA"/>
        </w:rPr>
        <w:t>)</w:t>
      </w:r>
      <w:r>
        <w:rPr>
          <w:lang w:eastAsia="ar-SA"/>
        </w:rPr>
        <w:t xml:space="preserve">,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210" w:name="sigla_FWHM"/>
      <w:r>
        <w:rPr>
          <w:lang w:eastAsia="ar-SA"/>
        </w:rPr>
        <w:t>FWHM</w:t>
      </w:r>
      <w:bookmarkEnd w:id="210"/>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E87155" w:rsidP="00804CFE">
      <w:pPr>
        <w:pStyle w:val="Figure"/>
      </w:pPr>
      <w:r>
        <w:rPr>
          <w:noProof/>
          <w:lang w:eastAsia="pt-BR"/>
        </w:rPr>
        <w:drawing>
          <wp:inline distT="0" distB="0" distL="0" distR="0" wp14:anchorId="5EB7AE77" wp14:editId="47ACF148">
            <wp:extent cx="5760720" cy="2996691"/>
            <wp:effectExtent l="0" t="0" r="0" b="0"/>
            <wp:docPr id="68" name="Imagem 68" descr="D:\Cloud\Faculdade\Mestrado\LIB\Projeto\Fundamentacao teorica\Dissertação\MasterDegree\Figuras\gerar figura FWH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Cloud\Faculdade\Mestrado\LIB\Projeto\Fundamentacao teorica\Dissertação\MasterDegree\Figuras\gerar figura FWHM\untitled.pn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60720" cy="2996691"/>
                    </a:xfrm>
                    <a:prstGeom prst="rect">
                      <a:avLst/>
                    </a:prstGeom>
                    <a:noFill/>
                    <a:ln>
                      <a:noFill/>
                    </a:ln>
                  </pic:spPr>
                </pic:pic>
              </a:graphicData>
            </a:graphic>
          </wp:inline>
        </w:drawing>
      </w:r>
    </w:p>
    <w:p w:rsidR="00D203FF" w:rsidRPr="00D203FF" w:rsidRDefault="00D203FF" w:rsidP="00D203FF">
      <w:pPr>
        <w:pStyle w:val="Legenda"/>
      </w:pPr>
      <w:bookmarkStart w:id="211" w:name="_Ref465705897"/>
      <w:r>
        <w:t xml:space="preserve">Figura </w:t>
      </w:r>
      <w:fldSimple w:instr=" SEQ Figura \* ARABIC ">
        <w:r w:rsidR="00115DA5">
          <w:rPr>
            <w:noProof/>
          </w:rPr>
          <w:t>59</w:t>
        </w:r>
      </w:fldSimple>
      <w:bookmarkEnd w:id="211"/>
      <w:r>
        <w:t>: Distribuição gaussiana ao qual o valor da largura a meia altura é dada pela subtração de x2 por x1.</w:t>
      </w:r>
      <w:r w:rsidR="00350D0B">
        <w:t xml:space="preserve"> Onde </w:t>
      </w:r>
      <w:proofErr w:type="spellStart"/>
      <w:r w:rsidR="00350D0B">
        <w:t>f</w:t>
      </w:r>
      <w:r w:rsidR="00350D0B" w:rsidRPr="00350D0B">
        <w:rPr>
          <w:vertAlign w:val="subscript"/>
        </w:rPr>
        <w:t>max</w:t>
      </w:r>
      <w:proofErr w:type="spellEnd"/>
      <w:r w:rsidR="00350D0B">
        <w:t xml:space="preserve"> indica a amplitude máxima da distribuição.</w:t>
      </w:r>
    </w:p>
    <w:p w:rsidR="00AA7D7F" w:rsidRDefault="006E6D06" w:rsidP="00AA7D7F">
      <w:pPr>
        <w:rPr>
          <w:lang w:eastAsia="ar-SA"/>
        </w:rPr>
      </w:pPr>
      <w:r>
        <w:rPr>
          <w:lang w:eastAsia="ar-SA"/>
        </w:rPr>
        <w:t>O</w:t>
      </w:r>
      <w:r w:rsidR="00AA7D7F">
        <w:rPr>
          <w:lang w:eastAsia="ar-SA"/>
        </w:rPr>
        <w:t xml:space="preserve"> teste foi realizado analisando com o projeto apenas </w:t>
      </w:r>
      <w:r w:rsidR="004A0086">
        <w:rPr>
          <w:lang w:eastAsia="ar-SA"/>
        </w:rPr>
        <w:t xml:space="preserve">para </w:t>
      </w:r>
      <w:r w:rsidR="00AA7D7F">
        <w:rPr>
          <w:lang w:eastAsia="ar-SA"/>
        </w:rPr>
        <w:t>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w:t>
      </w:r>
      <w:r w:rsidR="00AB33DD">
        <w:rPr>
          <w:lang w:eastAsia="ar-SA"/>
        </w:rPr>
        <w:t xml:space="preserve"> (</w:t>
      </w:r>
      <w:r w:rsidR="00AB33DD">
        <w:rPr>
          <w:lang w:eastAsia="ar-SA"/>
        </w:rPr>
        <w:fldChar w:fldCharType="begin"/>
      </w:r>
      <w:r w:rsidR="00AB33DD">
        <w:rPr>
          <w:lang w:eastAsia="ar-SA"/>
        </w:rPr>
        <w:instrText xml:space="preserve"> REF _Ref465706484 \h </w:instrText>
      </w:r>
      <w:r w:rsidR="00AB33DD">
        <w:rPr>
          <w:lang w:eastAsia="ar-SA"/>
        </w:rPr>
      </w:r>
      <w:r w:rsidR="00AB33DD">
        <w:rPr>
          <w:lang w:eastAsia="ar-SA"/>
        </w:rPr>
        <w:fldChar w:fldCharType="separate"/>
      </w:r>
      <w:r w:rsidR="00115DA5">
        <w:t xml:space="preserve">Figura </w:t>
      </w:r>
      <w:r w:rsidR="00115DA5">
        <w:rPr>
          <w:noProof/>
        </w:rPr>
        <w:t>60</w:t>
      </w:r>
      <w:r w:rsidR="00AB33DD">
        <w:rPr>
          <w:lang w:eastAsia="ar-SA"/>
        </w:rPr>
        <w:fldChar w:fldCharType="end"/>
      </w:r>
      <w:r w:rsidR="00AB33DD">
        <w:rPr>
          <w:lang w:eastAsia="ar-SA"/>
        </w:rPr>
        <w:t>)</w:t>
      </w:r>
      <w:r w:rsidR="00AA7D7F">
        <w:rPr>
          <w:lang w:eastAsia="ar-SA"/>
        </w:rPr>
        <w:t xml:space="preserve">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lastRenderedPageBreak/>
        <w:drawing>
          <wp:inline distT="0" distB="0" distL="0" distR="0" wp14:anchorId="50B14021" wp14:editId="3AF61E2F">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20"/>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AB33DD" w:rsidP="00AB33DD">
      <w:pPr>
        <w:pStyle w:val="Legenda"/>
      </w:pPr>
      <w:bookmarkStart w:id="212" w:name="_Ref465706484"/>
      <w:r>
        <w:t xml:space="preserve">Figura </w:t>
      </w:r>
      <w:fldSimple w:instr=" SEQ Figura \* ARABIC ">
        <w:r w:rsidR="00115DA5">
          <w:rPr>
            <w:noProof/>
          </w:rPr>
          <w:t>60</w:t>
        </w:r>
      </w:fldSimple>
      <w:bookmarkEnd w:id="212"/>
      <w:r>
        <w:t>: Circuito utilizado para avaliação da resolução.</w:t>
      </w: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A30351" w:rsidRPr="00AF16FF" w:rsidRDefault="00A30351" w:rsidP="00A30351">
      <w:pPr>
        <w:pStyle w:val="Ttulo3"/>
      </w:pPr>
      <w:bookmarkStart w:id="213" w:name="_Toc465771143"/>
      <w:r w:rsidRPr="00AF16FF">
        <w:t>Comparação com analisador de bioimpedância</w:t>
      </w:r>
      <w:bookmarkEnd w:id="213"/>
    </w:p>
    <w:p w:rsidR="00906A2A" w:rsidRPr="00AF16FF" w:rsidRDefault="00C32B49" w:rsidP="00C32B49">
      <w:pPr>
        <w:pStyle w:val="Ttulo4"/>
      </w:pPr>
      <w:bookmarkStart w:id="214" w:name="_Toc465771144"/>
      <w:r w:rsidRPr="00AF16FF">
        <w:t xml:space="preserve">Comparação medidas </w:t>
      </w:r>
      <w:r w:rsidR="006C4855">
        <w:t xml:space="preserve">de bioimpedância </w:t>
      </w:r>
      <w:r w:rsidR="006C4855" w:rsidRPr="00EC21F8">
        <w:rPr>
          <w:rStyle w:val="OtherLanguage"/>
          <w:lang w:val="pt-BR"/>
        </w:rPr>
        <w:t>in vivo</w:t>
      </w:r>
      <w:bookmarkEnd w:id="214"/>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w:t>
      </w:r>
      <w:r w:rsidR="00695D2B">
        <w:rPr>
          <w:lang w:eastAsia="ar-SA"/>
        </w:rPr>
        <w:t xml:space="preserve">circuito </w:t>
      </w:r>
      <w:r w:rsidR="00695D2B">
        <w:rPr>
          <w:lang w:eastAsia="ar-SA"/>
        </w:rPr>
        <w:lastRenderedPageBreak/>
        <w:t xml:space="preserve">apresentado pela </w:t>
      </w:r>
      <w:r w:rsidR="00695D2B">
        <w:rPr>
          <w:lang w:eastAsia="ar-SA"/>
        </w:rPr>
        <w:fldChar w:fldCharType="begin"/>
      </w:r>
      <w:r w:rsidR="00695D2B">
        <w:rPr>
          <w:lang w:eastAsia="ar-SA"/>
        </w:rPr>
        <w:instrText xml:space="preserve"> REF _Ref465707414 \h </w:instrText>
      </w:r>
      <w:r w:rsidR="00695D2B">
        <w:rPr>
          <w:lang w:eastAsia="ar-SA"/>
        </w:rPr>
      </w:r>
      <w:r w:rsidR="00695D2B">
        <w:rPr>
          <w:lang w:eastAsia="ar-SA"/>
        </w:rPr>
        <w:fldChar w:fldCharType="separate"/>
      </w:r>
      <w:r w:rsidR="00115DA5">
        <w:t xml:space="preserve">Figura </w:t>
      </w:r>
      <w:r w:rsidR="00115DA5">
        <w:rPr>
          <w:noProof/>
        </w:rPr>
        <w:t>61</w:t>
      </w:r>
      <w:r w:rsidR="00695D2B">
        <w:rPr>
          <w:lang w:eastAsia="ar-SA"/>
        </w:rPr>
        <w:fldChar w:fldCharType="end"/>
      </w:r>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695D2B" w:rsidP="00E04015">
      <w:pPr>
        <w:pStyle w:val="Figure"/>
      </w:pPr>
      <w:r>
        <w:rPr>
          <w:noProof/>
          <w:lang w:eastAsia="pt-BR"/>
        </w:rPr>
        <w:drawing>
          <wp:inline distT="0" distB="0" distL="0" distR="0" wp14:anchorId="0EF0D602" wp14:editId="484EB18A">
            <wp:extent cx="1847850" cy="9525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47850" cy="952500"/>
                    </a:xfrm>
                    <a:prstGeom prst="rect">
                      <a:avLst/>
                    </a:prstGeom>
                    <a:noFill/>
                    <a:ln>
                      <a:noFill/>
                    </a:ln>
                  </pic:spPr>
                </pic:pic>
              </a:graphicData>
            </a:graphic>
          </wp:inline>
        </w:drawing>
      </w:r>
    </w:p>
    <w:p w:rsidR="00E04015" w:rsidRPr="00E04015" w:rsidRDefault="00695D2B" w:rsidP="00695D2B">
      <w:pPr>
        <w:pStyle w:val="Legenda"/>
      </w:pPr>
      <w:bookmarkStart w:id="215" w:name="_Ref465707414"/>
      <w:r>
        <w:t xml:space="preserve">Figura </w:t>
      </w:r>
      <w:fldSimple w:instr=" SEQ Figura \* ARABIC ">
        <w:r w:rsidR="00115DA5">
          <w:rPr>
            <w:noProof/>
          </w:rPr>
          <w:t>61</w:t>
        </w:r>
      </w:fldSimple>
      <w:bookmarkEnd w:id="215"/>
      <w:r>
        <w:t>: Modelo elétrico utilizado para</w:t>
      </w:r>
      <w:r w:rsidR="0089566D">
        <w:t xml:space="preserve"> parametrizar</w:t>
      </w:r>
      <w:r>
        <w:t xml:space="preserve"> as medidas de bioimpedância.</w:t>
      </w:r>
    </w:p>
    <w:p w:rsidR="00662100" w:rsidRDefault="00662100" w:rsidP="00FE6932">
      <w:pPr>
        <w:pStyle w:val="Ttulo1"/>
      </w:pPr>
      <w:bookmarkStart w:id="216" w:name="_Toc405135937"/>
      <w:bookmarkStart w:id="217" w:name="_Toc405135938"/>
      <w:bookmarkStart w:id="218" w:name="_Toc405135939"/>
      <w:bookmarkStart w:id="219" w:name="_Toc405135940"/>
      <w:bookmarkStart w:id="220" w:name="_Toc405135941"/>
      <w:bookmarkStart w:id="221" w:name="_Toc405135942"/>
      <w:bookmarkStart w:id="222" w:name="_Toc465771145"/>
      <w:bookmarkEnd w:id="216"/>
      <w:bookmarkEnd w:id="217"/>
      <w:bookmarkEnd w:id="218"/>
      <w:bookmarkEnd w:id="219"/>
      <w:bookmarkEnd w:id="220"/>
      <w:bookmarkEnd w:id="221"/>
      <w:r>
        <w:lastRenderedPageBreak/>
        <w:t>Resultados</w:t>
      </w:r>
      <w:bookmarkEnd w:id="222"/>
    </w:p>
    <w:p w:rsidR="00ED41ED" w:rsidRDefault="00ED41ED" w:rsidP="00ED41ED">
      <w:pPr>
        <w:pStyle w:val="Ttulo2"/>
      </w:pPr>
      <w:bookmarkStart w:id="223" w:name="_Toc465771146"/>
      <w:r>
        <w:t>Análise de módulos</w:t>
      </w:r>
      <w:bookmarkEnd w:id="223"/>
    </w:p>
    <w:p w:rsidR="00E11AE3" w:rsidRDefault="003305B3" w:rsidP="00E11AE3">
      <w:pPr>
        <w:pStyle w:val="Ttulo3"/>
      </w:pPr>
      <w:bookmarkStart w:id="224" w:name="_Toc465771147"/>
      <w:r>
        <w:t xml:space="preserve">Filtros </w:t>
      </w:r>
      <w:proofErr w:type="spellStart"/>
      <w:r>
        <w:t>Anti-aliasing</w:t>
      </w:r>
      <w:bookmarkEnd w:id="224"/>
      <w:proofErr w:type="spellEnd"/>
    </w:p>
    <w:p w:rsidR="00E11AE3" w:rsidRPr="00E11AE3" w:rsidRDefault="00E11AE3" w:rsidP="00A143A2"/>
    <w:p w:rsidR="003305B3" w:rsidRDefault="003305B3" w:rsidP="003305B3">
      <w:pPr>
        <w:pStyle w:val="Ttulo3"/>
      </w:pPr>
      <w:bookmarkStart w:id="225" w:name="_Toc465771148"/>
      <w:proofErr w:type="spellStart"/>
      <w:r>
        <w:t>Crosstalk</w:t>
      </w:r>
      <w:proofErr w:type="spellEnd"/>
      <w:r>
        <w:t xml:space="preserve"> no sistema de aquisição</w:t>
      </w:r>
      <w:bookmarkEnd w:id="225"/>
    </w:p>
    <w:p w:rsidR="00A143A2" w:rsidRPr="00A143A2" w:rsidRDefault="00A143A2" w:rsidP="00A143A2"/>
    <w:p w:rsidR="003305B3" w:rsidRDefault="003305B3" w:rsidP="003305B3">
      <w:pPr>
        <w:pStyle w:val="Ttulo3"/>
      </w:pPr>
      <w:bookmarkStart w:id="226" w:name="_Toc465771149"/>
      <w:r>
        <w:t xml:space="preserve">Modulação </w:t>
      </w:r>
      <w:proofErr w:type="spellStart"/>
      <w:r>
        <w:t>Tchirp</w:t>
      </w:r>
      <w:bookmarkEnd w:id="226"/>
      <w:proofErr w:type="spellEnd"/>
    </w:p>
    <w:p w:rsidR="00A143A2" w:rsidRPr="00A143A2" w:rsidRDefault="00A143A2" w:rsidP="00A143A2"/>
    <w:p w:rsidR="003305B3" w:rsidRDefault="003305B3" w:rsidP="003305B3">
      <w:pPr>
        <w:pStyle w:val="Ttulo3"/>
      </w:pPr>
      <w:bookmarkStart w:id="227" w:name="_Toc465771150"/>
      <w:r>
        <w:t>VCCS e Condicionador I</w:t>
      </w:r>
      <w:bookmarkEnd w:id="227"/>
    </w:p>
    <w:p w:rsidR="00A143A2" w:rsidRPr="00A143A2" w:rsidRDefault="00A143A2" w:rsidP="00A143A2"/>
    <w:p w:rsidR="003305B3" w:rsidRDefault="003305B3" w:rsidP="003305B3">
      <w:pPr>
        <w:pStyle w:val="Ttulo3"/>
      </w:pPr>
      <w:bookmarkStart w:id="228" w:name="_Toc465771151"/>
      <w:r>
        <w:t>Condicionador V</w:t>
      </w:r>
      <w:bookmarkEnd w:id="228"/>
    </w:p>
    <w:p w:rsidR="00A143A2" w:rsidRPr="00A143A2" w:rsidRDefault="00A143A2" w:rsidP="00A143A2"/>
    <w:p w:rsidR="003305B3" w:rsidRDefault="003305B3" w:rsidP="003305B3">
      <w:pPr>
        <w:pStyle w:val="Ttulo3"/>
      </w:pPr>
      <w:bookmarkStart w:id="229" w:name="_Toc465771152"/>
      <w:r>
        <w:t>Atraso de grupo</w:t>
      </w:r>
      <w:bookmarkEnd w:id="229"/>
    </w:p>
    <w:p w:rsidR="00A143A2" w:rsidRPr="00A143A2" w:rsidRDefault="00A143A2" w:rsidP="00A143A2"/>
    <w:p w:rsidR="003305B3" w:rsidRDefault="003305B3" w:rsidP="003305B3">
      <w:pPr>
        <w:pStyle w:val="Ttulo3"/>
      </w:pPr>
      <w:bookmarkStart w:id="230" w:name="_Toc465771153"/>
      <w:r>
        <w:t xml:space="preserve">Tempo necessário para obter </w:t>
      </w:r>
      <w:proofErr w:type="gramStart"/>
      <w:r>
        <w:t>1</w:t>
      </w:r>
      <w:proofErr w:type="gramEnd"/>
      <w:r>
        <w:t xml:space="preserve"> espectro de bioimpedância</w:t>
      </w:r>
      <w:bookmarkEnd w:id="230"/>
    </w:p>
    <w:p w:rsidR="00A143A2" w:rsidRPr="00A143A2" w:rsidRDefault="00A143A2" w:rsidP="00A143A2"/>
    <w:p w:rsidR="003305B3" w:rsidRDefault="00E11AE3" w:rsidP="00E11AE3">
      <w:pPr>
        <w:pStyle w:val="Ttulo2"/>
        <w:rPr>
          <w:rFonts w:eastAsiaTheme="minorEastAsia"/>
          <w:noProof/>
          <w:lang w:eastAsia="pt-BR"/>
        </w:rPr>
      </w:pPr>
      <w:bookmarkStart w:id="231" w:name="_Toc465771154"/>
      <w:r>
        <w:rPr>
          <w:rFonts w:eastAsiaTheme="minorEastAsia"/>
          <w:noProof/>
          <w:lang w:eastAsia="pt-BR"/>
        </w:rPr>
        <w:t>Comparação com analisador de impedância comercial</w:t>
      </w:r>
      <w:bookmarkEnd w:id="231"/>
    </w:p>
    <w:p w:rsidR="003305B3" w:rsidRDefault="003305B3" w:rsidP="00E11AE3">
      <w:pPr>
        <w:pStyle w:val="Ttulo3"/>
        <w:rPr>
          <w:rFonts w:eastAsiaTheme="minorEastAsia"/>
          <w:lang w:eastAsia="pt-BR"/>
        </w:rPr>
      </w:pPr>
      <w:bookmarkStart w:id="232" w:name="_Toc465771155"/>
      <w:r>
        <w:rPr>
          <w:rFonts w:eastAsiaTheme="minorEastAsia"/>
          <w:lang w:eastAsia="pt-BR"/>
        </w:rPr>
        <w:t>Comparação com analisador de impedância comercial</w:t>
      </w:r>
      <w:bookmarkEnd w:id="232"/>
    </w:p>
    <w:p w:rsidR="00E11AE3" w:rsidRDefault="00E11AE3" w:rsidP="00E11AE3">
      <w:pPr>
        <w:pStyle w:val="Ttulo3"/>
        <w:rPr>
          <w:rFonts w:eastAsiaTheme="minorEastAsia"/>
          <w:lang w:eastAsia="pt-BR"/>
        </w:rPr>
      </w:pPr>
      <w:bookmarkStart w:id="233" w:name="_Toc465771156"/>
      <w:r>
        <w:rPr>
          <w:rFonts w:eastAsiaTheme="minorEastAsia"/>
          <w:lang w:eastAsia="pt-BR"/>
        </w:rPr>
        <w:t>Avaliação da resolução</w:t>
      </w:r>
      <w:bookmarkEnd w:id="233"/>
    </w:p>
    <w:p w:rsidR="00ED41ED" w:rsidRPr="003B29D6" w:rsidRDefault="00ED41ED" w:rsidP="00ED41ED">
      <w:pPr>
        <w:rPr>
          <w:lang w:eastAsia="ar-SA"/>
        </w:rPr>
      </w:pPr>
      <w:r w:rsidRPr="006C4855">
        <w:rPr>
          <w:highlight w:val="yellow"/>
          <w:lang w:eastAsia="ar-SA"/>
        </w:rPr>
        <w:t xml:space="preserve">Resultado: 1,69 Ω e 0.42º </w:t>
      </w:r>
      <w:r>
        <w:rPr>
          <w:highlight w:val="yellow"/>
          <w:lang w:eastAsia="ar-SA"/>
        </w:rPr>
        <w:t>e</w:t>
      </w:r>
      <w:r w:rsidRPr="006C4855">
        <w:rPr>
          <w:highlight w:val="yellow"/>
          <w:lang w:eastAsia="ar-SA"/>
        </w:rPr>
        <w:t xml:space="preserve"> real: 1,28 Ω e imaginário 1,97 Ω</w:t>
      </w:r>
    </w:p>
    <w:p w:rsidR="00FB38AD" w:rsidRPr="00FB38AD" w:rsidRDefault="00FB38AD" w:rsidP="00FB38AD">
      <w:pPr>
        <w:rPr>
          <w:rFonts w:eastAsiaTheme="minorEastAsia"/>
          <w:lang w:eastAsia="pt-BR"/>
        </w:rPr>
      </w:pPr>
    </w:p>
    <w:p w:rsidR="003305B3" w:rsidRDefault="00C1150D" w:rsidP="00E11AE3">
      <w:pPr>
        <w:pStyle w:val="Ttulo2"/>
        <w:rPr>
          <w:noProof/>
        </w:rPr>
      </w:pPr>
      <w:hyperlink w:anchor="_Toc465179663" w:history="1">
        <w:bookmarkStart w:id="234" w:name="_Toc465771157"/>
        <w:r w:rsidR="00E11AE3">
          <w:rPr>
            <w:rStyle w:val="Hyperlink"/>
            <w:noProof/>
          </w:rPr>
          <w:t>Comparação</w:t>
        </w:r>
      </w:hyperlink>
      <w:r w:rsidR="00E11AE3">
        <w:rPr>
          <w:noProof/>
        </w:rPr>
        <w:t xml:space="preserve"> com analisador de bioimpedância in vivo</w:t>
      </w:r>
      <w:bookmarkEnd w:id="234"/>
    </w:p>
    <w:p w:rsidR="009E31E1" w:rsidRPr="009E31E1" w:rsidRDefault="009E31E1" w:rsidP="009E31E1"/>
    <w:p w:rsidR="00662100" w:rsidRDefault="00662100" w:rsidP="00662100">
      <w:pPr>
        <w:pStyle w:val="Ttulo1"/>
      </w:pPr>
      <w:bookmarkStart w:id="235" w:name="_Toc465771158"/>
      <w:r>
        <w:lastRenderedPageBreak/>
        <w:t>Discussão</w:t>
      </w:r>
      <w:bookmarkEnd w:id="235"/>
    </w:p>
    <w:p w:rsidR="00662100" w:rsidRPr="00662100" w:rsidRDefault="00662100" w:rsidP="00662100">
      <w:pPr>
        <w:pStyle w:val="Ttulo1"/>
      </w:pPr>
      <w:bookmarkStart w:id="236" w:name="_Toc465771159"/>
      <w:r>
        <w:lastRenderedPageBreak/>
        <w:t>Conclusão</w:t>
      </w:r>
      <w:bookmarkEnd w:id="236"/>
    </w:p>
    <w:p w:rsidR="00770A65" w:rsidRDefault="00770A65" w:rsidP="00FE6932">
      <w:pPr>
        <w:pStyle w:val="Ttulo1"/>
      </w:pPr>
      <w:bookmarkStart w:id="237" w:name="_Ref379380372"/>
      <w:bookmarkStart w:id="238" w:name="_Toc465771160"/>
      <w:r>
        <w:lastRenderedPageBreak/>
        <w:t>Referências bibliográficas</w:t>
      </w:r>
      <w:bookmarkEnd w:id="237"/>
      <w:bookmarkEnd w:id="238"/>
    </w:p>
    <w:p w:rsidR="00D42842" w:rsidRPr="00294739"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294739">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39" w:name="UltimaPaginaDeReferencias"/>
      <w:r w:rsidR="0060201C" w:rsidRPr="0060201C">
        <w:rPr>
          <w:lang w:val="en-US"/>
        </w:rPr>
        <w:t xml:space="preserve">  </w:t>
      </w:r>
      <w:bookmarkEnd w:id="239"/>
    </w:p>
    <w:sectPr w:rsidR="00C514A3" w:rsidSect="0013531A">
      <w:headerReference w:type="default" r:id="rId322"/>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50D" w:rsidRDefault="00C1150D">
      <w:pPr>
        <w:spacing w:before="0" w:after="0" w:line="240" w:lineRule="auto"/>
      </w:pPr>
      <w:r>
        <w:separator/>
      </w:r>
    </w:p>
  </w:endnote>
  <w:endnote w:type="continuationSeparator" w:id="0">
    <w:p w:rsidR="00C1150D" w:rsidRDefault="00C115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9F5" w:rsidRDefault="00D469F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469F5" w:rsidRDefault="00D469F5">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9F5" w:rsidRDefault="00D469F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469F5" w:rsidRDefault="00D469F5">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50D" w:rsidRDefault="00C1150D">
      <w:pPr>
        <w:ind w:firstLine="0"/>
        <w:jc w:val="left"/>
      </w:pPr>
      <w:r>
        <w:separator/>
      </w:r>
    </w:p>
  </w:footnote>
  <w:footnote w:type="continuationSeparator" w:id="0">
    <w:p w:rsidR="00C1150D" w:rsidRDefault="00C1150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9F5" w:rsidRDefault="00D469F5">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9F5" w:rsidRDefault="00D469F5">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115DA5">
      <w:rPr>
        <w:rStyle w:val="Nmerodepgina"/>
        <w:noProof/>
      </w:rPr>
      <w:t>iii</w:t>
    </w:r>
    <w:r>
      <w:rPr>
        <w:rStyle w:val="Nmerodepgina"/>
      </w:rPr>
      <w:fldChar w:fldCharType="end"/>
    </w:r>
  </w:p>
  <w:p w:rsidR="00D469F5" w:rsidRDefault="00D469F5">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9F5" w:rsidRDefault="00D469F5">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469F5" w:rsidRDefault="00D469F5">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9F5" w:rsidRDefault="00D469F5">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115DA5">
      <w:rPr>
        <w:rStyle w:val="Nmerodepgina"/>
        <w:noProof/>
      </w:rPr>
      <w:t>x</w:t>
    </w:r>
    <w:r>
      <w:rPr>
        <w:rStyle w:val="Nmerodepgina"/>
      </w:rPr>
      <w:fldChar w:fldCharType="end"/>
    </w:r>
  </w:p>
  <w:p w:rsidR="00D469F5" w:rsidRDefault="00D469F5">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9F5" w:rsidRDefault="00D469F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15DA5">
      <w:rPr>
        <w:rStyle w:val="Nmerodepgina"/>
        <w:noProof/>
      </w:rPr>
      <w:t>89</w:t>
    </w:r>
    <w:r>
      <w:rPr>
        <w:rStyle w:val="Nmerodepgina"/>
      </w:rPr>
      <w:fldChar w:fldCharType="end"/>
    </w:r>
  </w:p>
  <w:p w:rsidR="00D469F5" w:rsidRDefault="00D469F5">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27994"/>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199D"/>
    <w:rsid w:val="00072682"/>
    <w:rsid w:val="00072D85"/>
    <w:rsid w:val="00074869"/>
    <w:rsid w:val="000757DA"/>
    <w:rsid w:val="000758F8"/>
    <w:rsid w:val="000803AC"/>
    <w:rsid w:val="000816DB"/>
    <w:rsid w:val="000818D2"/>
    <w:rsid w:val="00081ED1"/>
    <w:rsid w:val="00083106"/>
    <w:rsid w:val="00083734"/>
    <w:rsid w:val="00085E35"/>
    <w:rsid w:val="0008623A"/>
    <w:rsid w:val="00086874"/>
    <w:rsid w:val="00087C78"/>
    <w:rsid w:val="000909DB"/>
    <w:rsid w:val="0009161C"/>
    <w:rsid w:val="000920AD"/>
    <w:rsid w:val="00092740"/>
    <w:rsid w:val="00092BCB"/>
    <w:rsid w:val="00096CBA"/>
    <w:rsid w:val="00097A5B"/>
    <w:rsid w:val="000A05C7"/>
    <w:rsid w:val="000A1A64"/>
    <w:rsid w:val="000A38B7"/>
    <w:rsid w:val="000A4535"/>
    <w:rsid w:val="000A522F"/>
    <w:rsid w:val="000A7762"/>
    <w:rsid w:val="000B0A46"/>
    <w:rsid w:val="000B14ED"/>
    <w:rsid w:val="000B2CDD"/>
    <w:rsid w:val="000B3D48"/>
    <w:rsid w:val="000B527F"/>
    <w:rsid w:val="000B6525"/>
    <w:rsid w:val="000C10CC"/>
    <w:rsid w:val="000C2032"/>
    <w:rsid w:val="000C43A5"/>
    <w:rsid w:val="000C4C96"/>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5DA5"/>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87870"/>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B08D3"/>
    <w:rsid w:val="001B0DCE"/>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D7355"/>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D8B"/>
    <w:rsid w:val="00251EC4"/>
    <w:rsid w:val="002526AD"/>
    <w:rsid w:val="00252A42"/>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5F4F"/>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739"/>
    <w:rsid w:val="00294AEA"/>
    <w:rsid w:val="00295E9E"/>
    <w:rsid w:val="002A0D01"/>
    <w:rsid w:val="002A1559"/>
    <w:rsid w:val="002A23E7"/>
    <w:rsid w:val="002A3C3A"/>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3812"/>
    <w:rsid w:val="002C478B"/>
    <w:rsid w:val="002C5657"/>
    <w:rsid w:val="002C56FC"/>
    <w:rsid w:val="002C5B28"/>
    <w:rsid w:val="002C60AE"/>
    <w:rsid w:val="002C6C64"/>
    <w:rsid w:val="002C719F"/>
    <w:rsid w:val="002C74A1"/>
    <w:rsid w:val="002C7D30"/>
    <w:rsid w:val="002D142A"/>
    <w:rsid w:val="002D194C"/>
    <w:rsid w:val="002D1F8C"/>
    <w:rsid w:val="002D409A"/>
    <w:rsid w:val="002D40DF"/>
    <w:rsid w:val="002D5402"/>
    <w:rsid w:val="002D5F4F"/>
    <w:rsid w:val="002D6DB4"/>
    <w:rsid w:val="002D7FDA"/>
    <w:rsid w:val="002E197E"/>
    <w:rsid w:val="002E20CC"/>
    <w:rsid w:val="002E3717"/>
    <w:rsid w:val="002E5D82"/>
    <w:rsid w:val="002E71BA"/>
    <w:rsid w:val="002F04B1"/>
    <w:rsid w:val="002F1A96"/>
    <w:rsid w:val="002F2625"/>
    <w:rsid w:val="002F3131"/>
    <w:rsid w:val="002F4798"/>
    <w:rsid w:val="002F6307"/>
    <w:rsid w:val="002F676B"/>
    <w:rsid w:val="002F699D"/>
    <w:rsid w:val="002F6F2B"/>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26129"/>
    <w:rsid w:val="003305B3"/>
    <w:rsid w:val="003306BB"/>
    <w:rsid w:val="00330F44"/>
    <w:rsid w:val="00332C41"/>
    <w:rsid w:val="003331E9"/>
    <w:rsid w:val="00334A08"/>
    <w:rsid w:val="00336185"/>
    <w:rsid w:val="003369C1"/>
    <w:rsid w:val="00336D09"/>
    <w:rsid w:val="00340E05"/>
    <w:rsid w:val="00341A6F"/>
    <w:rsid w:val="00341D7D"/>
    <w:rsid w:val="00342888"/>
    <w:rsid w:val="00342AA5"/>
    <w:rsid w:val="00342C61"/>
    <w:rsid w:val="00343396"/>
    <w:rsid w:val="00343832"/>
    <w:rsid w:val="00346BCE"/>
    <w:rsid w:val="00347B6F"/>
    <w:rsid w:val="00350D0B"/>
    <w:rsid w:val="00350F3C"/>
    <w:rsid w:val="00351167"/>
    <w:rsid w:val="0035287C"/>
    <w:rsid w:val="0035422E"/>
    <w:rsid w:val="0035438F"/>
    <w:rsid w:val="003557AB"/>
    <w:rsid w:val="00356EDF"/>
    <w:rsid w:val="00357E35"/>
    <w:rsid w:val="003605FA"/>
    <w:rsid w:val="00361CED"/>
    <w:rsid w:val="00361D2E"/>
    <w:rsid w:val="00362795"/>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4C97"/>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6FA8"/>
    <w:rsid w:val="003B75D0"/>
    <w:rsid w:val="003C14DD"/>
    <w:rsid w:val="003C1893"/>
    <w:rsid w:val="003C2F48"/>
    <w:rsid w:val="003C5830"/>
    <w:rsid w:val="003C6D0D"/>
    <w:rsid w:val="003D00EE"/>
    <w:rsid w:val="003D0828"/>
    <w:rsid w:val="003D0A5B"/>
    <w:rsid w:val="003D0D65"/>
    <w:rsid w:val="003D1EDC"/>
    <w:rsid w:val="003D26E8"/>
    <w:rsid w:val="003D4F3F"/>
    <w:rsid w:val="003D560F"/>
    <w:rsid w:val="003D6C94"/>
    <w:rsid w:val="003D7AE3"/>
    <w:rsid w:val="003E0A78"/>
    <w:rsid w:val="003E12A0"/>
    <w:rsid w:val="003E299E"/>
    <w:rsid w:val="003E4908"/>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497"/>
    <w:rsid w:val="004076E5"/>
    <w:rsid w:val="004120BB"/>
    <w:rsid w:val="00416604"/>
    <w:rsid w:val="004167DD"/>
    <w:rsid w:val="00416C35"/>
    <w:rsid w:val="0042188E"/>
    <w:rsid w:val="00422DCC"/>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06A3"/>
    <w:rsid w:val="00441154"/>
    <w:rsid w:val="00442967"/>
    <w:rsid w:val="00442C64"/>
    <w:rsid w:val="00444E2A"/>
    <w:rsid w:val="00444F1E"/>
    <w:rsid w:val="00447324"/>
    <w:rsid w:val="00447451"/>
    <w:rsid w:val="0045096E"/>
    <w:rsid w:val="00452C1B"/>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60E1"/>
    <w:rsid w:val="00477D72"/>
    <w:rsid w:val="004802E2"/>
    <w:rsid w:val="0048378F"/>
    <w:rsid w:val="00484781"/>
    <w:rsid w:val="0048503A"/>
    <w:rsid w:val="00485198"/>
    <w:rsid w:val="0048695D"/>
    <w:rsid w:val="00491081"/>
    <w:rsid w:val="004917C4"/>
    <w:rsid w:val="004919FE"/>
    <w:rsid w:val="00491FC0"/>
    <w:rsid w:val="0049287F"/>
    <w:rsid w:val="00494BB3"/>
    <w:rsid w:val="004960A7"/>
    <w:rsid w:val="00496520"/>
    <w:rsid w:val="0049753A"/>
    <w:rsid w:val="004978E0"/>
    <w:rsid w:val="00497CC8"/>
    <w:rsid w:val="004A0086"/>
    <w:rsid w:val="004A0B2D"/>
    <w:rsid w:val="004A128F"/>
    <w:rsid w:val="004A1899"/>
    <w:rsid w:val="004A2603"/>
    <w:rsid w:val="004A66DC"/>
    <w:rsid w:val="004A6951"/>
    <w:rsid w:val="004A7BF2"/>
    <w:rsid w:val="004B469B"/>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1C58"/>
    <w:rsid w:val="004F1CCC"/>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415C"/>
    <w:rsid w:val="0056646C"/>
    <w:rsid w:val="005729BD"/>
    <w:rsid w:val="0057477B"/>
    <w:rsid w:val="0058070F"/>
    <w:rsid w:val="0058118A"/>
    <w:rsid w:val="005812E2"/>
    <w:rsid w:val="0058141D"/>
    <w:rsid w:val="00582654"/>
    <w:rsid w:val="0058705B"/>
    <w:rsid w:val="005870B0"/>
    <w:rsid w:val="00587EF6"/>
    <w:rsid w:val="00587F7C"/>
    <w:rsid w:val="00590D97"/>
    <w:rsid w:val="00591285"/>
    <w:rsid w:val="00593959"/>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4EF1"/>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0B0D"/>
    <w:rsid w:val="005E334F"/>
    <w:rsid w:val="005E3E3E"/>
    <w:rsid w:val="005E4791"/>
    <w:rsid w:val="005E4E03"/>
    <w:rsid w:val="005E554A"/>
    <w:rsid w:val="005E6763"/>
    <w:rsid w:val="005E69F3"/>
    <w:rsid w:val="005E78D3"/>
    <w:rsid w:val="005F1B16"/>
    <w:rsid w:val="005F3485"/>
    <w:rsid w:val="005F54CB"/>
    <w:rsid w:val="0060201C"/>
    <w:rsid w:val="00604128"/>
    <w:rsid w:val="006045C6"/>
    <w:rsid w:val="006071A5"/>
    <w:rsid w:val="006076E1"/>
    <w:rsid w:val="0061125E"/>
    <w:rsid w:val="0061162C"/>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37B15"/>
    <w:rsid w:val="006406A7"/>
    <w:rsid w:val="006415DD"/>
    <w:rsid w:val="006421BB"/>
    <w:rsid w:val="006435CB"/>
    <w:rsid w:val="006438EE"/>
    <w:rsid w:val="00644530"/>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11B4"/>
    <w:rsid w:val="00684134"/>
    <w:rsid w:val="00684325"/>
    <w:rsid w:val="00684456"/>
    <w:rsid w:val="00684532"/>
    <w:rsid w:val="00685881"/>
    <w:rsid w:val="0069075E"/>
    <w:rsid w:val="006907FD"/>
    <w:rsid w:val="006935EB"/>
    <w:rsid w:val="006949E7"/>
    <w:rsid w:val="00695390"/>
    <w:rsid w:val="00695D2B"/>
    <w:rsid w:val="00696CEC"/>
    <w:rsid w:val="006975E2"/>
    <w:rsid w:val="00697BAF"/>
    <w:rsid w:val="006A119F"/>
    <w:rsid w:val="006A1C91"/>
    <w:rsid w:val="006A3115"/>
    <w:rsid w:val="006A3488"/>
    <w:rsid w:val="006A3C00"/>
    <w:rsid w:val="006A46A1"/>
    <w:rsid w:val="006A4D94"/>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2C9"/>
    <w:rsid w:val="007003A4"/>
    <w:rsid w:val="00702456"/>
    <w:rsid w:val="00703470"/>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52F"/>
    <w:rsid w:val="00756D7C"/>
    <w:rsid w:val="00757D5F"/>
    <w:rsid w:val="00761482"/>
    <w:rsid w:val="00761685"/>
    <w:rsid w:val="00761B84"/>
    <w:rsid w:val="00761C7F"/>
    <w:rsid w:val="00761FB7"/>
    <w:rsid w:val="00762B74"/>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17C"/>
    <w:rsid w:val="007B0C4E"/>
    <w:rsid w:val="007B2391"/>
    <w:rsid w:val="007B3112"/>
    <w:rsid w:val="007B44BF"/>
    <w:rsid w:val="007B768E"/>
    <w:rsid w:val="007C08EB"/>
    <w:rsid w:val="007C1D1C"/>
    <w:rsid w:val="007C276E"/>
    <w:rsid w:val="007C2F25"/>
    <w:rsid w:val="007C3E80"/>
    <w:rsid w:val="007C4310"/>
    <w:rsid w:val="007C540B"/>
    <w:rsid w:val="007C57D5"/>
    <w:rsid w:val="007C78CE"/>
    <w:rsid w:val="007C7ED9"/>
    <w:rsid w:val="007D0D96"/>
    <w:rsid w:val="007D1CCA"/>
    <w:rsid w:val="007D2541"/>
    <w:rsid w:val="007D5F7A"/>
    <w:rsid w:val="007D6CA6"/>
    <w:rsid w:val="007E0723"/>
    <w:rsid w:val="007E2E6C"/>
    <w:rsid w:val="007E5187"/>
    <w:rsid w:val="007E79AC"/>
    <w:rsid w:val="007F1B87"/>
    <w:rsid w:val="007F1C08"/>
    <w:rsid w:val="007F2BB2"/>
    <w:rsid w:val="007F49CC"/>
    <w:rsid w:val="007F4C11"/>
    <w:rsid w:val="007F5B58"/>
    <w:rsid w:val="007F5D8C"/>
    <w:rsid w:val="007F6A53"/>
    <w:rsid w:val="007F7D2B"/>
    <w:rsid w:val="00800B7E"/>
    <w:rsid w:val="00802433"/>
    <w:rsid w:val="008029AD"/>
    <w:rsid w:val="00802C0C"/>
    <w:rsid w:val="00804CFE"/>
    <w:rsid w:val="0080509C"/>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1FF6"/>
    <w:rsid w:val="00862ED4"/>
    <w:rsid w:val="00863FCE"/>
    <w:rsid w:val="00864AED"/>
    <w:rsid w:val="00864B44"/>
    <w:rsid w:val="0086789F"/>
    <w:rsid w:val="00870A53"/>
    <w:rsid w:val="00871869"/>
    <w:rsid w:val="008739C3"/>
    <w:rsid w:val="00874117"/>
    <w:rsid w:val="0087513E"/>
    <w:rsid w:val="00875AC0"/>
    <w:rsid w:val="00876020"/>
    <w:rsid w:val="0087796D"/>
    <w:rsid w:val="00880A4F"/>
    <w:rsid w:val="00881E22"/>
    <w:rsid w:val="00882CF5"/>
    <w:rsid w:val="00884497"/>
    <w:rsid w:val="00884BD1"/>
    <w:rsid w:val="008850E5"/>
    <w:rsid w:val="008856A7"/>
    <w:rsid w:val="008858F3"/>
    <w:rsid w:val="00886646"/>
    <w:rsid w:val="00887BF4"/>
    <w:rsid w:val="008907B0"/>
    <w:rsid w:val="008939E2"/>
    <w:rsid w:val="00893EF5"/>
    <w:rsid w:val="0089566D"/>
    <w:rsid w:val="00895ABA"/>
    <w:rsid w:val="0089724E"/>
    <w:rsid w:val="008A2E92"/>
    <w:rsid w:val="008A35A3"/>
    <w:rsid w:val="008A470C"/>
    <w:rsid w:val="008A5FA3"/>
    <w:rsid w:val="008A656C"/>
    <w:rsid w:val="008A72F8"/>
    <w:rsid w:val="008A757D"/>
    <w:rsid w:val="008B2F32"/>
    <w:rsid w:val="008B4395"/>
    <w:rsid w:val="008B44E6"/>
    <w:rsid w:val="008B4682"/>
    <w:rsid w:val="008B4985"/>
    <w:rsid w:val="008B5DEB"/>
    <w:rsid w:val="008B6ED5"/>
    <w:rsid w:val="008B77B6"/>
    <w:rsid w:val="008C0ED7"/>
    <w:rsid w:val="008C20DF"/>
    <w:rsid w:val="008C26CB"/>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D7B56"/>
    <w:rsid w:val="008E2010"/>
    <w:rsid w:val="008E575F"/>
    <w:rsid w:val="008E6D2A"/>
    <w:rsid w:val="008E6ED6"/>
    <w:rsid w:val="008E7517"/>
    <w:rsid w:val="008F0B8A"/>
    <w:rsid w:val="008F1ACE"/>
    <w:rsid w:val="008F1C03"/>
    <w:rsid w:val="008F1D93"/>
    <w:rsid w:val="008F69DC"/>
    <w:rsid w:val="008F7423"/>
    <w:rsid w:val="0090020F"/>
    <w:rsid w:val="0090028C"/>
    <w:rsid w:val="009005F4"/>
    <w:rsid w:val="009021D0"/>
    <w:rsid w:val="00902E4B"/>
    <w:rsid w:val="0090316D"/>
    <w:rsid w:val="00903333"/>
    <w:rsid w:val="009060C0"/>
    <w:rsid w:val="00906A2A"/>
    <w:rsid w:val="00907707"/>
    <w:rsid w:val="0091050B"/>
    <w:rsid w:val="00910597"/>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4E0"/>
    <w:rsid w:val="009736A6"/>
    <w:rsid w:val="0097389B"/>
    <w:rsid w:val="00974D49"/>
    <w:rsid w:val="00974E6E"/>
    <w:rsid w:val="00975935"/>
    <w:rsid w:val="009770E8"/>
    <w:rsid w:val="00980958"/>
    <w:rsid w:val="00981AEE"/>
    <w:rsid w:val="00983C06"/>
    <w:rsid w:val="00990783"/>
    <w:rsid w:val="00990E56"/>
    <w:rsid w:val="0099271A"/>
    <w:rsid w:val="00992778"/>
    <w:rsid w:val="0099415B"/>
    <w:rsid w:val="00994FDF"/>
    <w:rsid w:val="009959EB"/>
    <w:rsid w:val="00995ACC"/>
    <w:rsid w:val="00995BA2"/>
    <w:rsid w:val="00995F9B"/>
    <w:rsid w:val="00997BF8"/>
    <w:rsid w:val="00997E09"/>
    <w:rsid w:val="009A038B"/>
    <w:rsid w:val="009A4165"/>
    <w:rsid w:val="009A5108"/>
    <w:rsid w:val="009A6179"/>
    <w:rsid w:val="009A6206"/>
    <w:rsid w:val="009A7158"/>
    <w:rsid w:val="009A726F"/>
    <w:rsid w:val="009B0905"/>
    <w:rsid w:val="009B1325"/>
    <w:rsid w:val="009B34A4"/>
    <w:rsid w:val="009B3D7F"/>
    <w:rsid w:val="009B4BA9"/>
    <w:rsid w:val="009B6C59"/>
    <w:rsid w:val="009B72D1"/>
    <w:rsid w:val="009B7D4C"/>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1E1"/>
    <w:rsid w:val="009E3C92"/>
    <w:rsid w:val="009E5058"/>
    <w:rsid w:val="009E51A6"/>
    <w:rsid w:val="009E7526"/>
    <w:rsid w:val="009E77A0"/>
    <w:rsid w:val="009E7840"/>
    <w:rsid w:val="009F03D0"/>
    <w:rsid w:val="009F0F37"/>
    <w:rsid w:val="009F172F"/>
    <w:rsid w:val="009F225A"/>
    <w:rsid w:val="009F343F"/>
    <w:rsid w:val="00A002E5"/>
    <w:rsid w:val="00A01772"/>
    <w:rsid w:val="00A01AE2"/>
    <w:rsid w:val="00A02707"/>
    <w:rsid w:val="00A02F57"/>
    <w:rsid w:val="00A063FF"/>
    <w:rsid w:val="00A1038C"/>
    <w:rsid w:val="00A11941"/>
    <w:rsid w:val="00A13F00"/>
    <w:rsid w:val="00A143A2"/>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2FC8"/>
    <w:rsid w:val="00A43B44"/>
    <w:rsid w:val="00A4463A"/>
    <w:rsid w:val="00A4487E"/>
    <w:rsid w:val="00A4611A"/>
    <w:rsid w:val="00A47E1C"/>
    <w:rsid w:val="00A51875"/>
    <w:rsid w:val="00A531AE"/>
    <w:rsid w:val="00A5328E"/>
    <w:rsid w:val="00A556FD"/>
    <w:rsid w:val="00A56E93"/>
    <w:rsid w:val="00A57CCA"/>
    <w:rsid w:val="00A63F27"/>
    <w:rsid w:val="00A64687"/>
    <w:rsid w:val="00A64AB7"/>
    <w:rsid w:val="00A71FEC"/>
    <w:rsid w:val="00A72BB5"/>
    <w:rsid w:val="00A73300"/>
    <w:rsid w:val="00A739CF"/>
    <w:rsid w:val="00A74B46"/>
    <w:rsid w:val="00A74DD0"/>
    <w:rsid w:val="00A76B4D"/>
    <w:rsid w:val="00A77F96"/>
    <w:rsid w:val="00A806C8"/>
    <w:rsid w:val="00A81322"/>
    <w:rsid w:val="00A825D9"/>
    <w:rsid w:val="00A8274A"/>
    <w:rsid w:val="00A8375A"/>
    <w:rsid w:val="00A83818"/>
    <w:rsid w:val="00A84AF6"/>
    <w:rsid w:val="00A86301"/>
    <w:rsid w:val="00A86DF7"/>
    <w:rsid w:val="00A86E19"/>
    <w:rsid w:val="00A870E0"/>
    <w:rsid w:val="00A87ACD"/>
    <w:rsid w:val="00A9147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E70"/>
    <w:rsid w:val="00AB0F1E"/>
    <w:rsid w:val="00AB1C9C"/>
    <w:rsid w:val="00AB33DD"/>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2E7"/>
    <w:rsid w:val="00AE1463"/>
    <w:rsid w:val="00AE158B"/>
    <w:rsid w:val="00AE262A"/>
    <w:rsid w:val="00AE5453"/>
    <w:rsid w:val="00AE671D"/>
    <w:rsid w:val="00AE7EA8"/>
    <w:rsid w:val="00AF04DC"/>
    <w:rsid w:val="00AF0972"/>
    <w:rsid w:val="00AF16FF"/>
    <w:rsid w:val="00AF2262"/>
    <w:rsid w:val="00AF2F96"/>
    <w:rsid w:val="00AF3D16"/>
    <w:rsid w:val="00AF4A98"/>
    <w:rsid w:val="00AF5C7E"/>
    <w:rsid w:val="00AF5F08"/>
    <w:rsid w:val="00AF663B"/>
    <w:rsid w:val="00AF69A0"/>
    <w:rsid w:val="00B01C53"/>
    <w:rsid w:val="00B02F45"/>
    <w:rsid w:val="00B030ED"/>
    <w:rsid w:val="00B07398"/>
    <w:rsid w:val="00B07A43"/>
    <w:rsid w:val="00B10276"/>
    <w:rsid w:val="00B1035A"/>
    <w:rsid w:val="00B120F7"/>
    <w:rsid w:val="00B13100"/>
    <w:rsid w:val="00B13B66"/>
    <w:rsid w:val="00B13CF8"/>
    <w:rsid w:val="00B14070"/>
    <w:rsid w:val="00B152E4"/>
    <w:rsid w:val="00B153B1"/>
    <w:rsid w:val="00B15F42"/>
    <w:rsid w:val="00B16B64"/>
    <w:rsid w:val="00B16D07"/>
    <w:rsid w:val="00B1708F"/>
    <w:rsid w:val="00B207F3"/>
    <w:rsid w:val="00B22162"/>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1763"/>
    <w:rsid w:val="00B438CF"/>
    <w:rsid w:val="00B44B28"/>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1099"/>
    <w:rsid w:val="00B721F2"/>
    <w:rsid w:val="00B723C1"/>
    <w:rsid w:val="00B76062"/>
    <w:rsid w:val="00B767F7"/>
    <w:rsid w:val="00B80867"/>
    <w:rsid w:val="00B81406"/>
    <w:rsid w:val="00B819F5"/>
    <w:rsid w:val="00B833A3"/>
    <w:rsid w:val="00B83EF0"/>
    <w:rsid w:val="00B84D64"/>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4B16"/>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E7CE3"/>
    <w:rsid w:val="00BF1F67"/>
    <w:rsid w:val="00BF36E5"/>
    <w:rsid w:val="00BF3A85"/>
    <w:rsid w:val="00BF473F"/>
    <w:rsid w:val="00BF4771"/>
    <w:rsid w:val="00BF484A"/>
    <w:rsid w:val="00BF490F"/>
    <w:rsid w:val="00BF548D"/>
    <w:rsid w:val="00C0065A"/>
    <w:rsid w:val="00C00780"/>
    <w:rsid w:val="00C03102"/>
    <w:rsid w:val="00C03C04"/>
    <w:rsid w:val="00C04ED3"/>
    <w:rsid w:val="00C058B8"/>
    <w:rsid w:val="00C06C35"/>
    <w:rsid w:val="00C07C24"/>
    <w:rsid w:val="00C07C99"/>
    <w:rsid w:val="00C1150D"/>
    <w:rsid w:val="00C118A3"/>
    <w:rsid w:val="00C131A9"/>
    <w:rsid w:val="00C14CA8"/>
    <w:rsid w:val="00C150D2"/>
    <w:rsid w:val="00C15643"/>
    <w:rsid w:val="00C170AE"/>
    <w:rsid w:val="00C20799"/>
    <w:rsid w:val="00C21AEE"/>
    <w:rsid w:val="00C22F07"/>
    <w:rsid w:val="00C23DC6"/>
    <w:rsid w:val="00C25DBF"/>
    <w:rsid w:val="00C269EF"/>
    <w:rsid w:val="00C305CC"/>
    <w:rsid w:val="00C3282E"/>
    <w:rsid w:val="00C32B49"/>
    <w:rsid w:val="00C33F86"/>
    <w:rsid w:val="00C37B64"/>
    <w:rsid w:val="00C4024E"/>
    <w:rsid w:val="00C4153A"/>
    <w:rsid w:val="00C426FB"/>
    <w:rsid w:val="00C42F9A"/>
    <w:rsid w:val="00C43268"/>
    <w:rsid w:val="00C45C25"/>
    <w:rsid w:val="00C46529"/>
    <w:rsid w:val="00C5081D"/>
    <w:rsid w:val="00C514A3"/>
    <w:rsid w:val="00C551EB"/>
    <w:rsid w:val="00C552E9"/>
    <w:rsid w:val="00C556BB"/>
    <w:rsid w:val="00C559BA"/>
    <w:rsid w:val="00C56216"/>
    <w:rsid w:val="00C56EBD"/>
    <w:rsid w:val="00C612AE"/>
    <w:rsid w:val="00C65294"/>
    <w:rsid w:val="00C6626A"/>
    <w:rsid w:val="00C67A38"/>
    <w:rsid w:val="00C72AD2"/>
    <w:rsid w:val="00C72F37"/>
    <w:rsid w:val="00C73D63"/>
    <w:rsid w:val="00C7533C"/>
    <w:rsid w:val="00C75585"/>
    <w:rsid w:val="00C7665F"/>
    <w:rsid w:val="00C77998"/>
    <w:rsid w:val="00C805BF"/>
    <w:rsid w:val="00C811F4"/>
    <w:rsid w:val="00C818EC"/>
    <w:rsid w:val="00C81EE0"/>
    <w:rsid w:val="00C8273B"/>
    <w:rsid w:val="00C82FE4"/>
    <w:rsid w:val="00C84667"/>
    <w:rsid w:val="00C856EF"/>
    <w:rsid w:val="00C86507"/>
    <w:rsid w:val="00C86E51"/>
    <w:rsid w:val="00C8750F"/>
    <w:rsid w:val="00C8789B"/>
    <w:rsid w:val="00C903CB"/>
    <w:rsid w:val="00C90565"/>
    <w:rsid w:val="00C91F32"/>
    <w:rsid w:val="00C93454"/>
    <w:rsid w:val="00C9400B"/>
    <w:rsid w:val="00C9606E"/>
    <w:rsid w:val="00C96E18"/>
    <w:rsid w:val="00CA290A"/>
    <w:rsid w:val="00CA47FE"/>
    <w:rsid w:val="00CA5FEC"/>
    <w:rsid w:val="00CA6381"/>
    <w:rsid w:val="00CA686D"/>
    <w:rsid w:val="00CA6995"/>
    <w:rsid w:val="00CA7519"/>
    <w:rsid w:val="00CA77B5"/>
    <w:rsid w:val="00CA7D6D"/>
    <w:rsid w:val="00CB043A"/>
    <w:rsid w:val="00CB09EE"/>
    <w:rsid w:val="00CB216C"/>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AB4"/>
    <w:rsid w:val="00CE6B89"/>
    <w:rsid w:val="00CE6BDC"/>
    <w:rsid w:val="00CF0E59"/>
    <w:rsid w:val="00CF1A39"/>
    <w:rsid w:val="00CF1EDE"/>
    <w:rsid w:val="00CF3C39"/>
    <w:rsid w:val="00CF64EA"/>
    <w:rsid w:val="00CF716A"/>
    <w:rsid w:val="00CF7913"/>
    <w:rsid w:val="00D000C8"/>
    <w:rsid w:val="00D007DF"/>
    <w:rsid w:val="00D02A81"/>
    <w:rsid w:val="00D049D8"/>
    <w:rsid w:val="00D06514"/>
    <w:rsid w:val="00D06958"/>
    <w:rsid w:val="00D1046F"/>
    <w:rsid w:val="00D1069E"/>
    <w:rsid w:val="00D1114B"/>
    <w:rsid w:val="00D11806"/>
    <w:rsid w:val="00D15CB1"/>
    <w:rsid w:val="00D177CB"/>
    <w:rsid w:val="00D17BC5"/>
    <w:rsid w:val="00D203FF"/>
    <w:rsid w:val="00D20CC9"/>
    <w:rsid w:val="00D254C3"/>
    <w:rsid w:val="00D259E8"/>
    <w:rsid w:val="00D2709B"/>
    <w:rsid w:val="00D27220"/>
    <w:rsid w:val="00D30C7C"/>
    <w:rsid w:val="00D31B14"/>
    <w:rsid w:val="00D3220E"/>
    <w:rsid w:val="00D32677"/>
    <w:rsid w:val="00D33B94"/>
    <w:rsid w:val="00D340A7"/>
    <w:rsid w:val="00D34935"/>
    <w:rsid w:val="00D34ADF"/>
    <w:rsid w:val="00D37852"/>
    <w:rsid w:val="00D42842"/>
    <w:rsid w:val="00D43969"/>
    <w:rsid w:val="00D4589A"/>
    <w:rsid w:val="00D45FDF"/>
    <w:rsid w:val="00D4625F"/>
    <w:rsid w:val="00D469F5"/>
    <w:rsid w:val="00D47E9A"/>
    <w:rsid w:val="00D5030A"/>
    <w:rsid w:val="00D50C59"/>
    <w:rsid w:val="00D51899"/>
    <w:rsid w:val="00D51B22"/>
    <w:rsid w:val="00D51E3B"/>
    <w:rsid w:val="00D53FE4"/>
    <w:rsid w:val="00D5409F"/>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388"/>
    <w:rsid w:val="00DA4624"/>
    <w:rsid w:val="00DA4F58"/>
    <w:rsid w:val="00DA520F"/>
    <w:rsid w:val="00DA7677"/>
    <w:rsid w:val="00DA7739"/>
    <w:rsid w:val="00DB01E6"/>
    <w:rsid w:val="00DB186B"/>
    <w:rsid w:val="00DB1A1F"/>
    <w:rsid w:val="00DB1EFB"/>
    <w:rsid w:val="00DB201D"/>
    <w:rsid w:val="00DB2A16"/>
    <w:rsid w:val="00DB3A6C"/>
    <w:rsid w:val="00DB4896"/>
    <w:rsid w:val="00DB4DC1"/>
    <w:rsid w:val="00DB5C76"/>
    <w:rsid w:val="00DB5DEE"/>
    <w:rsid w:val="00DB5F62"/>
    <w:rsid w:val="00DB6E4D"/>
    <w:rsid w:val="00DB6E71"/>
    <w:rsid w:val="00DB70DC"/>
    <w:rsid w:val="00DC03FC"/>
    <w:rsid w:val="00DC0AE7"/>
    <w:rsid w:val="00DC11F6"/>
    <w:rsid w:val="00DC469C"/>
    <w:rsid w:val="00DC5366"/>
    <w:rsid w:val="00DC5C43"/>
    <w:rsid w:val="00DC6300"/>
    <w:rsid w:val="00DD0590"/>
    <w:rsid w:val="00DD1888"/>
    <w:rsid w:val="00DD1B1B"/>
    <w:rsid w:val="00DD1E0D"/>
    <w:rsid w:val="00DD2BD0"/>
    <w:rsid w:val="00DD404A"/>
    <w:rsid w:val="00DD468C"/>
    <w:rsid w:val="00DD4C73"/>
    <w:rsid w:val="00DD6C89"/>
    <w:rsid w:val="00DE03FD"/>
    <w:rsid w:val="00DE1D58"/>
    <w:rsid w:val="00DE38EC"/>
    <w:rsid w:val="00DE3F50"/>
    <w:rsid w:val="00DE40E6"/>
    <w:rsid w:val="00DE5D8C"/>
    <w:rsid w:val="00DE6226"/>
    <w:rsid w:val="00DE6B82"/>
    <w:rsid w:val="00DF0573"/>
    <w:rsid w:val="00DF1508"/>
    <w:rsid w:val="00DF2B31"/>
    <w:rsid w:val="00DF33DB"/>
    <w:rsid w:val="00DF40C4"/>
    <w:rsid w:val="00DF418C"/>
    <w:rsid w:val="00DF4210"/>
    <w:rsid w:val="00DF4449"/>
    <w:rsid w:val="00DF4A55"/>
    <w:rsid w:val="00DF4D1F"/>
    <w:rsid w:val="00DF4F4A"/>
    <w:rsid w:val="00DF4FC6"/>
    <w:rsid w:val="00E01EE7"/>
    <w:rsid w:val="00E02A71"/>
    <w:rsid w:val="00E02EE1"/>
    <w:rsid w:val="00E03EBE"/>
    <w:rsid w:val="00E04015"/>
    <w:rsid w:val="00E0627A"/>
    <w:rsid w:val="00E06EE8"/>
    <w:rsid w:val="00E07BF9"/>
    <w:rsid w:val="00E11166"/>
    <w:rsid w:val="00E11837"/>
    <w:rsid w:val="00E11918"/>
    <w:rsid w:val="00E11AE3"/>
    <w:rsid w:val="00E11F70"/>
    <w:rsid w:val="00E129EB"/>
    <w:rsid w:val="00E13FAF"/>
    <w:rsid w:val="00E143F8"/>
    <w:rsid w:val="00E15990"/>
    <w:rsid w:val="00E15C57"/>
    <w:rsid w:val="00E17408"/>
    <w:rsid w:val="00E17C04"/>
    <w:rsid w:val="00E225ED"/>
    <w:rsid w:val="00E22809"/>
    <w:rsid w:val="00E24AC9"/>
    <w:rsid w:val="00E25120"/>
    <w:rsid w:val="00E251C9"/>
    <w:rsid w:val="00E26665"/>
    <w:rsid w:val="00E27A15"/>
    <w:rsid w:val="00E30DAC"/>
    <w:rsid w:val="00E32D2C"/>
    <w:rsid w:val="00E34650"/>
    <w:rsid w:val="00E356FE"/>
    <w:rsid w:val="00E35DE0"/>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155"/>
    <w:rsid w:val="00E876BF"/>
    <w:rsid w:val="00E904D7"/>
    <w:rsid w:val="00E91C9A"/>
    <w:rsid w:val="00E9327C"/>
    <w:rsid w:val="00E957D1"/>
    <w:rsid w:val="00EA34B2"/>
    <w:rsid w:val="00EA389B"/>
    <w:rsid w:val="00EA3B31"/>
    <w:rsid w:val="00EA4C1B"/>
    <w:rsid w:val="00EA66B6"/>
    <w:rsid w:val="00EA7B9F"/>
    <w:rsid w:val="00EB0FD8"/>
    <w:rsid w:val="00EB22C6"/>
    <w:rsid w:val="00EB23AD"/>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1ED"/>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3F9D"/>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14BE"/>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871"/>
    <w:rsid w:val="00F54DCA"/>
    <w:rsid w:val="00F56185"/>
    <w:rsid w:val="00F566BE"/>
    <w:rsid w:val="00F57C2C"/>
    <w:rsid w:val="00F60004"/>
    <w:rsid w:val="00F60593"/>
    <w:rsid w:val="00F610E4"/>
    <w:rsid w:val="00F62087"/>
    <w:rsid w:val="00F643E1"/>
    <w:rsid w:val="00F65614"/>
    <w:rsid w:val="00F6621E"/>
    <w:rsid w:val="00F66ADE"/>
    <w:rsid w:val="00F70A78"/>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7A8"/>
    <w:rsid w:val="00FA786B"/>
    <w:rsid w:val="00FA79D0"/>
    <w:rsid w:val="00FB0331"/>
    <w:rsid w:val="00FB1C36"/>
    <w:rsid w:val="00FB2288"/>
    <w:rsid w:val="00FB25B2"/>
    <w:rsid w:val="00FB38AD"/>
    <w:rsid w:val="00FB62FE"/>
    <w:rsid w:val="00FB63D8"/>
    <w:rsid w:val="00FB766D"/>
    <w:rsid w:val="00FB7999"/>
    <w:rsid w:val="00FC048A"/>
    <w:rsid w:val="00FC0623"/>
    <w:rsid w:val="00FC165C"/>
    <w:rsid w:val="00FC559C"/>
    <w:rsid w:val="00FC6212"/>
    <w:rsid w:val="00FC728A"/>
    <w:rsid w:val="00FC7978"/>
    <w:rsid w:val="00FD00AB"/>
    <w:rsid w:val="00FD26EF"/>
    <w:rsid w:val="00FD3133"/>
    <w:rsid w:val="00FD3F4B"/>
    <w:rsid w:val="00FD52A6"/>
    <w:rsid w:val="00FD6276"/>
    <w:rsid w:val="00FD6336"/>
    <w:rsid w:val="00FD7C80"/>
    <w:rsid w:val="00FE0C0F"/>
    <w:rsid w:val="00FE27A2"/>
    <w:rsid w:val="00FE31D4"/>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859273272">
          <w:marLeft w:val="1354"/>
          <w:marRight w:val="0"/>
          <w:marTop w:val="96"/>
          <w:marBottom w:val="0"/>
          <w:divBdr>
            <w:top w:val="none" w:sz="0" w:space="0" w:color="auto"/>
            <w:left w:val="none" w:sz="0" w:space="0" w:color="auto"/>
            <w:bottom w:val="none" w:sz="0" w:space="0" w:color="auto"/>
            <w:right w:val="none" w:sz="0" w:space="0" w:color="auto"/>
          </w:divBdr>
        </w:div>
        <w:div w:id="1451781608">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 w:id="1848908360">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4.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324" Type="http://schemas.openxmlformats.org/officeDocument/2006/relationships/theme" Target="theme/theme1.xml"/><Relationship Id="rId170" Type="http://schemas.openxmlformats.org/officeDocument/2006/relationships/oleObject" Target="embeddings/oleObject55.bin"/><Relationship Id="rId226" Type="http://schemas.openxmlformats.org/officeDocument/2006/relationships/image" Target="media/image126.png"/><Relationship Id="rId268" Type="http://schemas.openxmlformats.org/officeDocument/2006/relationships/image" Target="media/image152.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1.bin"/><Relationship Id="rId279" Type="http://schemas.openxmlformats.org/officeDocument/2006/relationships/image" Target="media/image156.wmf"/><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09.bin"/><Relationship Id="rId304" Type="http://schemas.openxmlformats.org/officeDocument/2006/relationships/oleObject" Target="embeddings/oleObject116.bin"/><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42.wmf"/><Relationship Id="rId12" Type="http://schemas.openxmlformats.org/officeDocument/2006/relationships/header" Target="header2.xml"/><Relationship Id="rId108" Type="http://schemas.openxmlformats.org/officeDocument/2006/relationships/image" Target="media/image55.wmf"/><Relationship Id="rId315" Type="http://schemas.openxmlformats.org/officeDocument/2006/relationships/image" Target="media/image172.png"/><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image" Target="media/image148.wmf"/><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oleObject" Target="embeddings/oleObject97.bin"/><Relationship Id="rId65" Type="http://schemas.openxmlformats.org/officeDocument/2006/relationships/image" Target="media/image30.wmf"/><Relationship Id="rId130" Type="http://schemas.openxmlformats.org/officeDocument/2006/relationships/image" Target="media/image68.png"/><Relationship Id="rId172" Type="http://schemas.openxmlformats.org/officeDocument/2006/relationships/oleObject" Target="embeddings/oleObject56.bin"/><Relationship Id="rId228" Type="http://schemas.openxmlformats.org/officeDocument/2006/relationships/image" Target="media/image128.png"/><Relationship Id="rId281" Type="http://schemas.openxmlformats.org/officeDocument/2006/relationships/image" Target="media/image157.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1.wmf"/><Relationship Id="rId239" Type="http://schemas.openxmlformats.org/officeDocument/2006/relationships/oleObject" Target="embeddings/oleObject82.bin"/><Relationship Id="rId250" Type="http://schemas.openxmlformats.org/officeDocument/2006/relationships/image" Target="media/image143.png"/><Relationship Id="rId271" Type="http://schemas.openxmlformats.org/officeDocument/2006/relationships/oleObject" Target="embeddings/oleObject98.bin"/><Relationship Id="rId292" Type="http://schemas.openxmlformats.org/officeDocument/2006/relationships/image" Target="media/image161.wmf"/><Relationship Id="rId306" Type="http://schemas.openxmlformats.org/officeDocument/2006/relationships/oleObject" Target="embeddings/oleObject117.bin"/><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jpeg"/><Relationship Id="rId240" Type="http://schemas.openxmlformats.org/officeDocument/2006/relationships/image" Target="media/image137.wmf"/><Relationship Id="rId261" Type="http://schemas.openxmlformats.org/officeDocument/2006/relationships/image" Target="media/image149.wmf"/><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4.bin"/><Relationship Id="rId317" Type="http://schemas.openxmlformats.org/officeDocument/2006/relationships/image" Target="media/image174.wmf"/><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oleObject" Target="embeddings/oleObject77.bin"/><Relationship Id="rId230" Type="http://schemas.openxmlformats.org/officeDocument/2006/relationships/image" Target="media/image130.jpeg"/><Relationship Id="rId251" Type="http://schemas.openxmlformats.org/officeDocument/2006/relationships/image" Target="media/image144.wmf"/><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oleObject" Target="embeddings/oleObject99.bin"/><Relationship Id="rId293" Type="http://schemas.openxmlformats.org/officeDocument/2006/relationships/oleObject" Target="embeddings/oleObject111.bin"/><Relationship Id="rId307" Type="http://schemas.openxmlformats.org/officeDocument/2006/relationships/oleObject" Target="embeddings/oleObject118.bin"/><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2.wmf"/><Relationship Id="rId241" Type="http://schemas.openxmlformats.org/officeDocument/2006/relationships/oleObject" Target="embeddings/oleObject83.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92.bin"/><Relationship Id="rId283" Type="http://schemas.openxmlformats.org/officeDocument/2006/relationships/image" Target="media/image158.wmf"/><Relationship Id="rId318" Type="http://schemas.openxmlformats.org/officeDocument/2006/relationships/oleObject" Target="embeddings/oleObject123.bin"/><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1.jpeg"/><Relationship Id="rId252" Type="http://schemas.openxmlformats.org/officeDocument/2006/relationships/oleObject" Target="embeddings/oleObject87.bin"/><Relationship Id="rId273" Type="http://schemas.openxmlformats.org/officeDocument/2006/relationships/image" Target="media/image153.wmf"/><Relationship Id="rId294" Type="http://schemas.openxmlformats.org/officeDocument/2006/relationships/image" Target="media/image162.wmf"/><Relationship Id="rId308" Type="http://schemas.openxmlformats.org/officeDocument/2006/relationships/oleObject" Target="embeddings/oleObject119.bin"/><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8.png"/><Relationship Id="rId263" Type="http://schemas.openxmlformats.org/officeDocument/2006/relationships/image" Target="media/image150.wmf"/><Relationship Id="rId284" Type="http://schemas.openxmlformats.org/officeDocument/2006/relationships/oleObject" Target="embeddings/oleObject105.bin"/><Relationship Id="rId319" Type="http://schemas.openxmlformats.org/officeDocument/2006/relationships/image" Target="media/image175.png"/><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image" Target="media/image132.png"/><Relationship Id="rId253" Type="http://schemas.openxmlformats.org/officeDocument/2006/relationships/image" Target="media/image145.wmf"/><Relationship Id="rId274" Type="http://schemas.openxmlformats.org/officeDocument/2006/relationships/oleObject" Target="embeddings/oleObject100.bin"/><Relationship Id="rId295" Type="http://schemas.openxmlformats.org/officeDocument/2006/relationships/oleObject" Target="embeddings/oleObject112.bin"/><Relationship Id="rId309" Type="http://schemas.openxmlformats.org/officeDocument/2006/relationships/image" Target="media/image169.wmf"/><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320" Type="http://schemas.openxmlformats.org/officeDocument/2006/relationships/image" Target="media/image176.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wmf"/><Relationship Id="rId222" Type="http://schemas.openxmlformats.org/officeDocument/2006/relationships/image" Target="media/image123.wmf"/><Relationship Id="rId243" Type="http://schemas.openxmlformats.org/officeDocument/2006/relationships/image" Target="media/image139.png"/><Relationship Id="rId264" Type="http://schemas.openxmlformats.org/officeDocument/2006/relationships/oleObject" Target="embeddings/oleObject93.bin"/><Relationship Id="rId285" Type="http://schemas.openxmlformats.org/officeDocument/2006/relationships/image" Target="media/image159.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oleObject" Target="embeddings/oleObject120.bin"/><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3.png"/><Relationship Id="rId254" Type="http://schemas.openxmlformats.org/officeDocument/2006/relationships/oleObject" Target="embeddings/oleObject88.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54.wmf"/><Relationship Id="rId296" Type="http://schemas.openxmlformats.org/officeDocument/2006/relationships/image" Target="media/image163.wmf"/><Relationship Id="rId300" Type="http://schemas.openxmlformats.org/officeDocument/2006/relationships/image" Target="media/image165.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321" Type="http://schemas.openxmlformats.org/officeDocument/2006/relationships/image" Target="media/image177.png"/><Relationship Id="rId202" Type="http://schemas.openxmlformats.org/officeDocument/2006/relationships/oleObject" Target="embeddings/oleObject71.bin"/><Relationship Id="rId223" Type="http://schemas.openxmlformats.org/officeDocument/2006/relationships/oleObject" Target="embeddings/oleObject79.bin"/><Relationship Id="rId244" Type="http://schemas.openxmlformats.org/officeDocument/2006/relationships/image" Target="media/image140.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image" Target="media/image151.wmf"/><Relationship Id="rId286" Type="http://schemas.openxmlformats.org/officeDocument/2006/relationships/oleObject" Target="embeddings/oleObject106.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oleObject" Target="embeddings/oleObject121.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image" Target="media/image134.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46.wmf"/><Relationship Id="rId276" Type="http://schemas.openxmlformats.org/officeDocument/2006/relationships/oleObject" Target="embeddings/oleObject101.bin"/><Relationship Id="rId297" Type="http://schemas.openxmlformats.org/officeDocument/2006/relationships/oleObject" Target="embeddings/oleObject113.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oleObject" Target="embeddings/oleObject115.bin"/><Relationship Id="rId322" Type="http://schemas.openxmlformats.org/officeDocument/2006/relationships/header" Target="header5.xml"/><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1.png"/><Relationship Id="rId19" Type="http://schemas.openxmlformats.org/officeDocument/2006/relationships/oleObject" Target="embeddings/oleObject2.bin"/><Relationship Id="rId224" Type="http://schemas.openxmlformats.org/officeDocument/2006/relationships/image" Target="media/image124.png"/><Relationship Id="rId245" Type="http://schemas.openxmlformats.org/officeDocument/2006/relationships/oleObject" Target="embeddings/oleObject84.bin"/><Relationship Id="rId266" Type="http://schemas.openxmlformats.org/officeDocument/2006/relationships/oleObject" Target="embeddings/oleObject94.bin"/><Relationship Id="rId287" Type="http://schemas.openxmlformats.org/officeDocument/2006/relationships/oleObject" Target="embeddings/oleObject107.bin"/><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oleObject" Target="embeddings/oleObject122.bin"/><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oleObject" Target="embeddings/oleObject80.bin"/><Relationship Id="rId256" Type="http://schemas.openxmlformats.org/officeDocument/2006/relationships/oleObject" Target="embeddings/oleObject89.bin"/><Relationship Id="rId277" Type="http://schemas.openxmlformats.org/officeDocument/2006/relationships/image" Target="media/image155.wmf"/><Relationship Id="rId298" Type="http://schemas.openxmlformats.org/officeDocument/2006/relationships/image" Target="media/image164.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6.png"/><Relationship Id="rId323" Type="http://schemas.openxmlformats.org/officeDocument/2006/relationships/fontTable" Target="fontTable.xml"/><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2.png"/><Relationship Id="rId225" Type="http://schemas.openxmlformats.org/officeDocument/2006/relationships/image" Target="media/image125.png"/><Relationship Id="rId246" Type="http://schemas.openxmlformats.org/officeDocument/2006/relationships/image" Target="media/image141.wmf"/><Relationship Id="rId267" Type="http://schemas.openxmlformats.org/officeDocument/2006/relationships/oleObject" Target="embeddings/oleObject95.bin"/><Relationship Id="rId288" Type="http://schemas.openxmlformats.org/officeDocument/2006/relationships/oleObject" Target="embeddings/oleObject108.bin"/><Relationship Id="rId106" Type="http://schemas.openxmlformats.org/officeDocument/2006/relationships/image" Target="media/image53.png"/><Relationship Id="rId127" Type="http://schemas.openxmlformats.org/officeDocument/2006/relationships/oleObject" Target="embeddings/oleObject40.bin"/><Relationship Id="rId313" Type="http://schemas.openxmlformats.org/officeDocument/2006/relationships/image" Target="media/image170.png"/><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image" Target="media/image135.wmf"/><Relationship Id="rId257" Type="http://schemas.openxmlformats.org/officeDocument/2006/relationships/image" Target="media/image147.wmf"/><Relationship Id="rId278" Type="http://schemas.openxmlformats.org/officeDocument/2006/relationships/oleObject" Target="embeddings/oleObject102.bin"/><Relationship Id="rId303" Type="http://schemas.openxmlformats.org/officeDocument/2006/relationships/image" Target="media/image167.wmf"/><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5.bin"/><Relationship Id="rId107" Type="http://schemas.openxmlformats.org/officeDocument/2006/relationships/image" Target="media/image54.png"/><Relationship Id="rId289" Type="http://schemas.openxmlformats.org/officeDocument/2006/relationships/image" Target="media/image160.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314" Type="http://schemas.openxmlformats.org/officeDocument/2006/relationships/image" Target="media/image171.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oleObject" Target="embeddings/oleObject90.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png"/><Relationship Id="rId269" Type="http://schemas.openxmlformats.org/officeDocument/2006/relationships/oleObject" Target="embeddings/oleObject96.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3.bin"/><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image" Target="media/image136.wmf"/><Relationship Id="rId291" Type="http://schemas.openxmlformats.org/officeDocument/2006/relationships/oleObject" Target="embeddings/oleObject110.bin"/><Relationship Id="rId305" Type="http://schemas.openxmlformats.org/officeDocument/2006/relationships/image" Target="media/image168.wmf"/><Relationship Id="rId44" Type="http://schemas.openxmlformats.org/officeDocument/2006/relationships/image" Target="media/image17.png"/><Relationship Id="rId86" Type="http://schemas.openxmlformats.org/officeDocument/2006/relationships/oleObject" Target="embeddings/oleObject25.bin"/><Relationship Id="rId151" Type="http://schemas.openxmlformats.org/officeDocument/2006/relationships/image" Target="media/image84.wmf"/><Relationship Id="rId193" Type="http://schemas.openxmlformats.org/officeDocument/2006/relationships/image" Target="media/image105.wmf"/><Relationship Id="rId207" Type="http://schemas.openxmlformats.org/officeDocument/2006/relationships/image" Target="media/image114.png"/><Relationship Id="rId249" Type="http://schemas.openxmlformats.org/officeDocument/2006/relationships/oleObject" Target="embeddings/oleObject86.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1.bin"/><Relationship Id="rId316" Type="http://schemas.openxmlformats.org/officeDocument/2006/relationships/image" Target="media/image17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28F86A-8ED3-48F8-8DC7-305FCF18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25235</TotalTime>
  <Pages>1</Pages>
  <Words>62197</Words>
  <Characters>335865</Characters>
  <Application>Microsoft Office Word</Application>
  <DocSecurity>0</DocSecurity>
  <Lines>2798</Lines>
  <Paragraphs>794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397268</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38</cp:revision>
  <cp:lastPrinted>2016-11-01T16:18:00Z</cp:lastPrinted>
  <dcterms:created xsi:type="dcterms:W3CDTF">2014-12-03T15:14:00Z</dcterms:created>
  <dcterms:modified xsi:type="dcterms:W3CDTF">2016-11-01T16:20:00Z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