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89421" w14:textId="6005FFA2" w:rsidR="00D65210" w:rsidRDefault="00D65210" w:rsidP="0005290E">
      <w:pPr>
        <w:pStyle w:val="Ttulo1"/>
        <w:rPr>
          <w:b w:val="0"/>
          <w:bCs/>
        </w:rPr>
      </w:pPr>
      <w:r>
        <w:rPr>
          <w:b w:val="0"/>
          <w:bCs/>
        </w:rPr>
        <w:t xml:space="preserve">instala </w:t>
      </w:r>
    </w:p>
    <w:p w14:paraId="15453E9C" w14:textId="50AFAD66" w:rsidR="00D65210" w:rsidRPr="00D65210" w:rsidRDefault="00D65210" w:rsidP="00D65210">
      <w:pPr>
        <w:rPr>
          <w:u w:val="single"/>
        </w:rPr>
      </w:pPr>
      <w:r>
        <w:t>Live server en visual para ver cambios en tiempo real</w:t>
      </w:r>
    </w:p>
    <w:p w14:paraId="7B9D4686" w14:textId="0F06FF30" w:rsidR="003D52A9" w:rsidRPr="00CB5451" w:rsidRDefault="003D52A9" w:rsidP="0005290E">
      <w:pPr>
        <w:pStyle w:val="Ttulo1"/>
        <w:rPr>
          <w:b w:val="0"/>
          <w:bCs/>
        </w:rPr>
      </w:pPr>
      <w:r w:rsidRPr="00CB5451">
        <w:rPr>
          <w:b w:val="0"/>
          <w:bCs/>
        </w:rPr>
        <w:t>ESTRUCTURA BÁSICA DEL DOCUMENTO</w:t>
      </w:r>
    </w:p>
    <w:p w14:paraId="430778DA" w14:textId="77777777" w:rsidR="003D52A9" w:rsidRPr="00CB5451" w:rsidRDefault="003D52A9" w:rsidP="003D52A9">
      <w:pPr>
        <w:pStyle w:val="Prrafodelista"/>
        <w:numPr>
          <w:ilvl w:val="0"/>
          <w:numId w:val="8"/>
        </w:numPr>
        <w:rPr>
          <w:bCs/>
        </w:rPr>
      </w:pPr>
      <w:r w:rsidRPr="00CB5451">
        <w:rPr>
          <w:bCs/>
        </w:rPr>
        <w:t xml:space="preserve">&lt;!DOCTYPE </w:t>
      </w:r>
      <w:proofErr w:type="spellStart"/>
      <w:r w:rsidRPr="00CB5451">
        <w:rPr>
          <w:bCs/>
        </w:rPr>
        <w:t>html</w:t>
      </w:r>
      <w:proofErr w:type="spellEnd"/>
      <w:r w:rsidRPr="00CB5451">
        <w:rPr>
          <w:bCs/>
        </w:rPr>
        <w:t>&gt;: Define el tipo de documento y le indica al navegador que está usando HTML5.</w:t>
      </w:r>
    </w:p>
    <w:p w14:paraId="10B40EE0" w14:textId="77777777" w:rsidR="003D52A9" w:rsidRPr="00CB5451" w:rsidRDefault="003D52A9" w:rsidP="003D52A9">
      <w:pPr>
        <w:pStyle w:val="Prrafodelista"/>
        <w:numPr>
          <w:ilvl w:val="0"/>
          <w:numId w:val="8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html</w:t>
      </w:r>
      <w:proofErr w:type="spellEnd"/>
      <w:r w:rsidRPr="00CB5451">
        <w:rPr>
          <w:bCs/>
        </w:rPr>
        <w:t>&gt;: La etiqueta raíz que envuelve todo el contenido de la página.</w:t>
      </w:r>
    </w:p>
    <w:p w14:paraId="66AB6C62" w14:textId="77777777" w:rsidR="003D52A9" w:rsidRPr="00CB5451" w:rsidRDefault="003D52A9" w:rsidP="003D52A9">
      <w:pPr>
        <w:pStyle w:val="Prrafodelista"/>
        <w:numPr>
          <w:ilvl w:val="0"/>
          <w:numId w:val="8"/>
        </w:numPr>
        <w:rPr>
          <w:bCs/>
        </w:rPr>
      </w:pPr>
      <w:r w:rsidRPr="00CB5451">
        <w:rPr>
          <w:bCs/>
        </w:rPr>
        <w:t>&lt;head&gt;: Contiene metadatos de la página (título, enlaces a CSS, codificación), que no se muestran directamente en pantalla.</w:t>
      </w:r>
    </w:p>
    <w:p w14:paraId="5969D09B" w14:textId="77777777" w:rsidR="003D52A9" w:rsidRPr="00CB5451" w:rsidRDefault="003D52A9" w:rsidP="003D52A9">
      <w:pPr>
        <w:pStyle w:val="Prrafodelista"/>
        <w:numPr>
          <w:ilvl w:val="0"/>
          <w:numId w:val="8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title</w:t>
      </w:r>
      <w:proofErr w:type="spellEnd"/>
      <w:r w:rsidRPr="00CB5451">
        <w:rPr>
          <w:bCs/>
        </w:rPr>
        <w:t>&gt;: Define el título de la pestaña del navegador.</w:t>
      </w:r>
    </w:p>
    <w:p w14:paraId="4B749E74" w14:textId="77777777" w:rsidR="003D52A9" w:rsidRDefault="003D52A9" w:rsidP="003D52A9">
      <w:pPr>
        <w:pStyle w:val="Prrafodelista"/>
        <w:numPr>
          <w:ilvl w:val="0"/>
          <w:numId w:val="8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body</w:t>
      </w:r>
      <w:proofErr w:type="spellEnd"/>
      <w:r w:rsidRPr="00CB5451">
        <w:rPr>
          <w:bCs/>
        </w:rPr>
        <w:t>&gt;: Contiene todo el contenido visible de la página web (textos, imágenes, botones, etc.).</w:t>
      </w:r>
    </w:p>
    <w:p w14:paraId="0973094D" w14:textId="4144EE38" w:rsidR="00BB6193" w:rsidRPr="00BB6193" w:rsidRDefault="00BB6193" w:rsidP="00BB6193">
      <w:pPr>
        <w:jc w:val="center"/>
        <w:rPr>
          <w:bCs/>
        </w:rPr>
      </w:pPr>
      <w:r w:rsidRPr="00BB6193">
        <w:rPr>
          <w:noProof/>
        </w:rPr>
        <w:drawing>
          <wp:inline distT="0" distB="0" distL="0" distR="0" wp14:anchorId="0C739E9B" wp14:editId="29ADC7E9">
            <wp:extent cx="3641558" cy="1283614"/>
            <wp:effectExtent l="0" t="0" r="0" b="0"/>
            <wp:docPr id="1324722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2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4177" cy="128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A14E" w14:textId="54750181" w:rsidR="003D52A9" w:rsidRPr="00CB5451" w:rsidRDefault="003D52A9" w:rsidP="0005290E">
      <w:pPr>
        <w:pStyle w:val="Ttulo1"/>
        <w:rPr>
          <w:b w:val="0"/>
          <w:bCs/>
        </w:rPr>
      </w:pPr>
      <w:r w:rsidRPr="00CB5451">
        <w:rPr>
          <w:b w:val="0"/>
          <w:bCs/>
        </w:rPr>
        <w:t>TEXTOS Y ENCABEZADOS</w:t>
      </w:r>
    </w:p>
    <w:p w14:paraId="085C50F0" w14:textId="77777777" w:rsidR="003D52A9" w:rsidRPr="00CB5451" w:rsidRDefault="003D52A9" w:rsidP="003D52A9">
      <w:pPr>
        <w:pStyle w:val="Prrafodelista"/>
        <w:numPr>
          <w:ilvl w:val="0"/>
          <w:numId w:val="9"/>
        </w:numPr>
        <w:rPr>
          <w:bCs/>
        </w:rPr>
      </w:pPr>
      <w:r w:rsidRPr="00CB5451">
        <w:rPr>
          <w:bCs/>
        </w:rPr>
        <w:t>&lt;h1&gt; a &lt;h6&gt;: Encabezados o títulos. &lt;h1&gt; es el más importante (título principal) y &lt;h6&gt; el menor.</w:t>
      </w:r>
    </w:p>
    <w:p w14:paraId="5899ABAD" w14:textId="77777777" w:rsidR="003D52A9" w:rsidRPr="00CB5451" w:rsidRDefault="003D52A9" w:rsidP="003D52A9">
      <w:pPr>
        <w:pStyle w:val="Prrafodelista"/>
        <w:numPr>
          <w:ilvl w:val="0"/>
          <w:numId w:val="9"/>
        </w:numPr>
        <w:rPr>
          <w:bCs/>
        </w:rPr>
      </w:pPr>
      <w:r w:rsidRPr="00CB5451">
        <w:rPr>
          <w:bCs/>
        </w:rPr>
        <w:t>&lt;p&gt;: Define un párrafo de texto.</w:t>
      </w:r>
    </w:p>
    <w:p w14:paraId="1A5BF74C" w14:textId="77777777" w:rsidR="003D52A9" w:rsidRPr="00CB5451" w:rsidRDefault="003D52A9" w:rsidP="003D52A9">
      <w:pPr>
        <w:pStyle w:val="Prrafodelista"/>
        <w:numPr>
          <w:ilvl w:val="0"/>
          <w:numId w:val="9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br</w:t>
      </w:r>
      <w:proofErr w:type="spellEnd"/>
      <w:r w:rsidRPr="00CB5451">
        <w:rPr>
          <w:bCs/>
        </w:rPr>
        <w:t>&gt;: Inserta un salto de línea simple.</w:t>
      </w:r>
    </w:p>
    <w:p w14:paraId="552AE437" w14:textId="77777777" w:rsidR="003D52A9" w:rsidRPr="00CB5451" w:rsidRDefault="003D52A9" w:rsidP="003D52A9">
      <w:pPr>
        <w:pStyle w:val="Prrafodelista"/>
        <w:numPr>
          <w:ilvl w:val="0"/>
          <w:numId w:val="9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hr</w:t>
      </w:r>
      <w:proofErr w:type="spellEnd"/>
      <w:r w:rsidRPr="00CB5451">
        <w:rPr>
          <w:bCs/>
        </w:rPr>
        <w:t>&gt;: Crea una línea horizontal divisoria.</w:t>
      </w:r>
    </w:p>
    <w:p w14:paraId="6982085D" w14:textId="77777777" w:rsidR="003D52A9" w:rsidRPr="00CB5451" w:rsidRDefault="003D52A9" w:rsidP="003D52A9">
      <w:pPr>
        <w:pStyle w:val="Prrafodelista"/>
        <w:numPr>
          <w:ilvl w:val="0"/>
          <w:numId w:val="9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strong</w:t>
      </w:r>
      <w:proofErr w:type="spellEnd"/>
      <w:r w:rsidRPr="00CB5451">
        <w:rPr>
          <w:bCs/>
        </w:rPr>
        <w:t xml:space="preserve">&gt; / &lt;b&gt;: Pone el texto en negrita (se prefiere </w:t>
      </w:r>
      <w:proofErr w:type="spellStart"/>
      <w:r w:rsidRPr="00CB5451">
        <w:rPr>
          <w:bCs/>
        </w:rPr>
        <w:t>strong</w:t>
      </w:r>
      <w:proofErr w:type="spellEnd"/>
      <w:r w:rsidRPr="00CB5451">
        <w:rPr>
          <w:bCs/>
        </w:rPr>
        <w:t xml:space="preserve"> por semántica e importancia).</w:t>
      </w:r>
    </w:p>
    <w:p w14:paraId="3C87D7B0" w14:textId="77777777" w:rsidR="003D52A9" w:rsidRPr="00CB5451" w:rsidRDefault="003D52A9" w:rsidP="003D52A9">
      <w:pPr>
        <w:pStyle w:val="Prrafodelista"/>
        <w:numPr>
          <w:ilvl w:val="0"/>
          <w:numId w:val="9"/>
        </w:numPr>
        <w:rPr>
          <w:bCs/>
        </w:rPr>
      </w:pPr>
      <w:proofErr w:type="gramStart"/>
      <w:r w:rsidRPr="00CB5451">
        <w:rPr>
          <w:bCs/>
        </w:rPr>
        <w:t>/ :</w:t>
      </w:r>
      <w:proofErr w:type="gramEnd"/>
      <w:r w:rsidRPr="00CB5451">
        <w:rPr>
          <w:bCs/>
        </w:rPr>
        <w:t xml:space="preserve"> Pone el texto en </w:t>
      </w:r>
      <w:r w:rsidRPr="00CB5451">
        <w:rPr>
          <w:bCs/>
          <w:i/>
          <w:iCs/>
        </w:rPr>
        <w:t>cursiva</w:t>
      </w:r>
      <w:r w:rsidRPr="00CB5451">
        <w:rPr>
          <w:bCs/>
        </w:rPr>
        <w:t>.</w:t>
      </w:r>
    </w:p>
    <w:p w14:paraId="426A5719" w14:textId="58DF828E" w:rsidR="003D52A9" w:rsidRPr="00CB5451" w:rsidRDefault="003D52A9" w:rsidP="0005290E">
      <w:pPr>
        <w:pStyle w:val="Ttulo1"/>
        <w:rPr>
          <w:b w:val="0"/>
          <w:bCs/>
        </w:rPr>
      </w:pPr>
      <w:r w:rsidRPr="00CB5451">
        <w:rPr>
          <w:b w:val="0"/>
          <w:bCs/>
        </w:rPr>
        <w:t>ENLACES Y CONTENIDO MULTIMEDIA</w:t>
      </w:r>
    </w:p>
    <w:p w14:paraId="79E7DABA" w14:textId="77777777" w:rsidR="003D52A9" w:rsidRPr="00CB5451" w:rsidRDefault="003D52A9" w:rsidP="003D52A9">
      <w:pPr>
        <w:pStyle w:val="Prrafodelista"/>
        <w:numPr>
          <w:ilvl w:val="0"/>
          <w:numId w:val="10"/>
        </w:numPr>
        <w:rPr>
          <w:bCs/>
        </w:rPr>
      </w:pPr>
      <w:r w:rsidRPr="00CB5451">
        <w:rPr>
          <w:bCs/>
        </w:rPr>
        <w:t xml:space="preserve">&lt;a </w:t>
      </w:r>
      <w:proofErr w:type="spellStart"/>
      <w:r w:rsidRPr="00CB5451">
        <w:rPr>
          <w:bCs/>
        </w:rPr>
        <w:t>href</w:t>
      </w:r>
      <w:proofErr w:type="spellEnd"/>
      <w:r w:rsidRPr="00CB5451">
        <w:rPr>
          <w:bCs/>
        </w:rPr>
        <w:t>="URL"&gt;: Crea un enlace (hipervínculo) hacia otra página o recurso.</w:t>
      </w:r>
    </w:p>
    <w:p w14:paraId="1319AAAE" w14:textId="673C196C" w:rsidR="003D52A9" w:rsidRPr="00CB5451" w:rsidRDefault="003D52A9" w:rsidP="003D52A9">
      <w:pPr>
        <w:pStyle w:val="Prrafodelista"/>
        <w:numPr>
          <w:ilvl w:val="0"/>
          <w:numId w:val="10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img</w:t>
      </w:r>
      <w:proofErr w:type="spellEnd"/>
      <w:r w:rsidRPr="00CB5451">
        <w:rPr>
          <w:bCs/>
        </w:rPr>
        <w:t xml:space="preserve"> </w:t>
      </w:r>
      <w:proofErr w:type="spellStart"/>
      <w:r w:rsidRPr="00CB5451">
        <w:rPr>
          <w:bCs/>
        </w:rPr>
        <w:t>src</w:t>
      </w:r>
      <w:proofErr w:type="spellEnd"/>
      <w:r w:rsidRPr="00CB5451">
        <w:rPr>
          <w:bCs/>
        </w:rPr>
        <w:t xml:space="preserve">="imagen.jpg" </w:t>
      </w:r>
      <w:proofErr w:type="spellStart"/>
      <w:r w:rsidRPr="00CB5451">
        <w:rPr>
          <w:bCs/>
        </w:rPr>
        <w:t>alt</w:t>
      </w:r>
      <w:proofErr w:type="spellEnd"/>
      <w:r w:rsidRPr="00CB5451">
        <w:rPr>
          <w:bCs/>
        </w:rPr>
        <w:t xml:space="preserve">="Descripción"&gt;: Inserta una imagen. El atributo </w:t>
      </w:r>
      <w:proofErr w:type="spellStart"/>
      <w:r w:rsidRPr="00CB5451">
        <w:rPr>
          <w:bCs/>
        </w:rPr>
        <w:t>alt</w:t>
      </w:r>
      <w:proofErr w:type="spellEnd"/>
      <w:r w:rsidRPr="00CB5451">
        <w:rPr>
          <w:bCs/>
        </w:rPr>
        <w:t xml:space="preserve"> describe la imagen </w:t>
      </w:r>
    </w:p>
    <w:p w14:paraId="5AB58F34" w14:textId="77777777" w:rsidR="003D52A9" w:rsidRPr="00CB5451" w:rsidRDefault="003D52A9" w:rsidP="003D52A9">
      <w:pPr>
        <w:pStyle w:val="Prrafodelista"/>
        <w:numPr>
          <w:ilvl w:val="0"/>
          <w:numId w:val="10"/>
        </w:numPr>
        <w:rPr>
          <w:bCs/>
        </w:rPr>
      </w:pPr>
      <w:r w:rsidRPr="00CB5451">
        <w:rPr>
          <w:bCs/>
        </w:rPr>
        <w:t>&lt;video&gt;: Permite incrustar un archivo de video.</w:t>
      </w:r>
    </w:p>
    <w:p w14:paraId="0243AE5D" w14:textId="77777777" w:rsidR="003D52A9" w:rsidRPr="00CB5451" w:rsidRDefault="003D52A9" w:rsidP="003D52A9">
      <w:pPr>
        <w:pStyle w:val="Prrafodelista"/>
        <w:numPr>
          <w:ilvl w:val="0"/>
          <w:numId w:val="10"/>
        </w:numPr>
        <w:rPr>
          <w:bCs/>
        </w:rPr>
      </w:pPr>
      <w:r w:rsidRPr="00CB5451">
        <w:rPr>
          <w:bCs/>
        </w:rPr>
        <w:t>&lt;audio&gt;: Permite reproducir contenido de audio.</w:t>
      </w:r>
    </w:p>
    <w:p w14:paraId="7984CB8C" w14:textId="49541879" w:rsidR="003D52A9" w:rsidRPr="00CB5451" w:rsidRDefault="003F571E" w:rsidP="0005290E">
      <w:pPr>
        <w:pStyle w:val="Ttulo1"/>
        <w:rPr>
          <w:b w:val="0"/>
          <w:bCs/>
        </w:rPr>
      </w:pPr>
      <w:r w:rsidRPr="00CB5451">
        <w:rPr>
          <w:b w:val="0"/>
          <w:bCs/>
        </w:rPr>
        <w:t>LISTAS</w:t>
      </w:r>
    </w:p>
    <w:p w14:paraId="6730FE7D" w14:textId="77777777" w:rsidR="003D52A9" w:rsidRPr="00CB5451" w:rsidRDefault="003D52A9" w:rsidP="003D52A9">
      <w:pPr>
        <w:pStyle w:val="Prrafodelista"/>
        <w:numPr>
          <w:ilvl w:val="0"/>
          <w:numId w:val="11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ul</w:t>
      </w:r>
      <w:proofErr w:type="spellEnd"/>
      <w:r w:rsidRPr="00CB5451">
        <w:rPr>
          <w:bCs/>
        </w:rPr>
        <w:t>&gt;: Crea una lista desordenada (con viñetas/puntos).</w:t>
      </w:r>
    </w:p>
    <w:p w14:paraId="5D9FF52C" w14:textId="77777777" w:rsidR="003D52A9" w:rsidRPr="00CB5451" w:rsidRDefault="003D52A9" w:rsidP="003D52A9">
      <w:pPr>
        <w:pStyle w:val="Prrafodelista"/>
        <w:numPr>
          <w:ilvl w:val="0"/>
          <w:numId w:val="11"/>
        </w:numPr>
        <w:rPr>
          <w:bCs/>
        </w:rPr>
      </w:pPr>
      <w:r w:rsidRPr="00CB5451">
        <w:rPr>
          <w:bCs/>
        </w:rPr>
        <w:lastRenderedPageBreak/>
        <w:t>&lt;</w:t>
      </w:r>
      <w:proofErr w:type="spellStart"/>
      <w:r w:rsidRPr="00CB5451">
        <w:rPr>
          <w:bCs/>
        </w:rPr>
        <w:t>ol</w:t>
      </w:r>
      <w:proofErr w:type="spellEnd"/>
      <w:r w:rsidRPr="00CB5451">
        <w:rPr>
          <w:bCs/>
        </w:rPr>
        <w:t>&gt;: Crea una lista ordenada (numerada).</w:t>
      </w:r>
    </w:p>
    <w:p w14:paraId="5C8D8B2C" w14:textId="77777777" w:rsidR="003D52A9" w:rsidRPr="00CB5451" w:rsidRDefault="003D52A9" w:rsidP="003D52A9">
      <w:pPr>
        <w:pStyle w:val="Prrafodelista"/>
        <w:numPr>
          <w:ilvl w:val="0"/>
          <w:numId w:val="11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li</w:t>
      </w:r>
      <w:proofErr w:type="spellEnd"/>
      <w:r w:rsidRPr="00CB5451">
        <w:rPr>
          <w:bCs/>
        </w:rPr>
        <w:t>&gt;: Define un elemento de la lista (se usa dentro de &lt;</w:t>
      </w:r>
      <w:proofErr w:type="spellStart"/>
      <w:r w:rsidRPr="00CB5451">
        <w:rPr>
          <w:bCs/>
        </w:rPr>
        <w:t>ul</w:t>
      </w:r>
      <w:proofErr w:type="spellEnd"/>
      <w:r w:rsidRPr="00CB5451">
        <w:rPr>
          <w:bCs/>
        </w:rPr>
        <w:t>&gt; o &lt;</w:t>
      </w:r>
      <w:proofErr w:type="spellStart"/>
      <w:r w:rsidRPr="00CB5451">
        <w:rPr>
          <w:bCs/>
        </w:rPr>
        <w:t>ol</w:t>
      </w:r>
      <w:proofErr w:type="spellEnd"/>
      <w:r w:rsidRPr="00CB5451">
        <w:rPr>
          <w:bCs/>
        </w:rPr>
        <w:t>&gt;).</w:t>
      </w:r>
    </w:p>
    <w:p w14:paraId="3D21104B" w14:textId="21225720" w:rsidR="003D52A9" w:rsidRPr="00CB5451" w:rsidRDefault="003F571E" w:rsidP="0005290E">
      <w:pPr>
        <w:pStyle w:val="Ttulo1"/>
        <w:rPr>
          <w:b w:val="0"/>
          <w:bCs/>
        </w:rPr>
      </w:pPr>
      <w:r w:rsidRPr="00CB5451">
        <w:rPr>
          <w:b w:val="0"/>
          <w:bCs/>
        </w:rPr>
        <w:t>CONTENEDORES Y SECCIONES (SEMÁNTICOS)</w:t>
      </w:r>
    </w:p>
    <w:p w14:paraId="5E70239E" w14:textId="77777777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div</w:t>
      </w:r>
      <w:proofErr w:type="spellEnd"/>
      <w:r w:rsidRPr="00CB5451">
        <w:rPr>
          <w:bCs/>
        </w:rPr>
        <w:t>&gt;: Contenedor genérico en bloque, muy usado para aplicar estilos CSS.</w:t>
      </w:r>
    </w:p>
    <w:p w14:paraId="0F135CE3" w14:textId="5E74C3D4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span</w:t>
      </w:r>
      <w:proofErr w:type="spellEnd"/>
      <w:r w:rsidRPr="00CB5451">
        <w:rPr>
          <w:bCs/>
        </w:rPr>
        <w:t>&gt;: Contenedor genérico, usado para aplicar estilos a fragmentos específicos de texto.</w:t>
      </w:r>
    </w:p>
    <w:p w14:paraId="74DF26EF" w14:textId="70BEB00D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header</w:t>
      </w:r>
      <w:proofErr w:type="spellEnd"/>
      <w:r w:rsidRPr="00CB5451">
        <w:rPr>
          <w:bCs/>
        </w:rPr>
        <w:t>&gt;: Cabecera de la página (suele contener el logo o menús principales).</w:t>
      </w:r>
    </w:p>
    <w:p w14:paraId="2FE5A10D" w14:textId="77777777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nav</w:t>
      </w:r>
      <w:proofErr w:type="spellEnd"/>
      <w:r w:rsidRPr="00CB5451">
        <w:rPr>
          <w:bCs/>
        </w:rPr>
        <w:t>&gt;: Contiene la barra de navegación o menús de enlaces.</w:t>
      </w:r>
    </w:p>
    <w:p w14:paraId="17603DE0" w14:textId="77777777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main</w:t>
      </w:r>
      <w:proofErr w:type="spellEnd"/>
      <w:r w:rsidRPr="00CB5451">
        <w:rPr>
          <w:bCs/>
        </w:rPr>
        <w:t>&gt;: Envuelve el contenido principal y central de la página.</w:t>
      </w:r>
    </w:p>
    <w:p w14:paraId="62327F28" w14:textId="77777777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section</w:t>
      </w:r>
      <w:proofErr w:type="spellEnd"/>
      <w:r w:rsidRPr="00CB5451">
        <w:rPr>
          <w:bCs/>
        </w:rPr>
        <w:t>&gt;: Define una sección temática dentro del documento.</w:t>
      </w:r>
    </w:p>
    <w:p w14:paraId="464517FE" w14:textId="40898571" w:rsidR="003D52A9" w:rsidRPr="00CB5451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article</w:t>
      </w:r>
      <w:proofErr w:type="spellEnd"/>
      <w:r w:rsidRPr="00CB5451">
        <w:rPr>
          <w:bCs/>
        </w:rPr>
        <w:t>&gt;: Representa un contenido independiente (como una noticia o entrada de blog).</w:t>
      </w:r>
    </w:p>
    <w:p w14:paraId="63B64BC7" w14:textId="77777777" w:rsidR="003D52A9" w:rsidRDefault="003D52A9" w:rsidP="003D52A9">
      <w:pPr>
        <w:pStyle w:val="Prrafodelista"/>
        <w:numPr>
          <w:ilvl w:val="0"/>
          <w:numId w:val="12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footer</w:t>
      </w:r>
      <w:proofErr w:type="spellEnd"/>
      <w:r w:rsidRPr="00CB5451">
        <w:rPr>
          <w:bCs/>
        </w:rPr>
        <w:t>&gt;: Pie de página (suele incluir derechos de autor, contactos, etc.).</w:t>
      </w:r>
    </w:p>
    <w:p w14:paraId="4C5FCE15" w14:textId="0923B614" w:rsidR="007E1C54" w:rsidRPr="007E1C54" w:rsidRDefault="007E1C54" w:rsidP="007E1C54">
      <w:pPr>
        <w:jc w:val="center"/>
        <w:rPr>
          <w:bCs/>
        </w:rPr>
      </w:pPr>
      <w:r w:rsidRPr="007E1C54">
        <w:rPr>
          <w:bCs/>
          <w:noProof/>
        </w:rPr>
        <w:drawing>
          <wp:inline distT="0" distB="0" distL="0" distR="0" wp14:anchorId="3A0CCCC5" wp14:editId="6D9669DA">
            <wp:extent cx="3064042" cy="2138937"/>
            <wp:effectExtent l="0" t="0" r="3175" b="0"/>
            <wp:docPr id="86872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22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493" cy="214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0FB2" w14:textId="3A0DFCD6" w:rsidR="003D52A9" w:rsidRPr="007E1C54" w:rsidRDefault="003D52A9" w:rsidP="0005290E">
      <w:pPr>
        <w:pStyle w:val="Ttulo1"/>
        <w:rPr>
          <w:b w:val="0"/>
          <w:bCs/>
          <w:u w:val="single"/>
        </w:rPr>
      </w:pPr>
      <w:r w:rsidRPr="00CB5451">
        <w:rPr>
          <w:b w:val="0"/>
          <w:bCs/>
        </w:rPr>
        <w:t>TABLAS</w:t>
      </w:r>
    </w:p>
    <w:p w14:paraId="272A1F37" w14:textId="77777777" w:rsidR="003D52A9" w:rsidRPr="00CB5451" w:rsidRDefault="003D52A9" w:rsidP="003D52A9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&lt;table&gt;: Define la tabla en su conjunto.</w:t>
      </w:r>
    </w:p>
    <w:p w14:paraId="3AED9005" w14:textId="42017CC0" w:rsidR="0005290E" w:rsidRDefault="0005290E" w:rsidP="003D52A9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caption</w:t>
      </w:r>
      <w:proofErr w:type="spellEnd"/>
      <w:r w:rsidRPr="00CB5451">
        <w:rPr>
          <w:bCs/>
        </w:rPr>
        <w:t xml:space="preserve">&gt; Título de la tabla </w:t>
      </w:r>
    </w:p>
    <w:p w14:paraId="4E059DD9" w14:textId="4FF428DE" w:rsidR="008F45E8" w:rsidRPr="00CB5451" w:rsidRDefault="008F45E8" w:rsidP="003D52A9">
      <w:pPr>
        <w:pStyle w:val="Prrafodelista"/>
        <w:numPr>
          <w:ilvl w:val="0"/>
          <w:numId w:val="13"/>
        </w:numPr>
        <w:rPr>
          <w:bCs/>
        </w:rPr>
      </w:pPr>
      <w:r>
        <w:rPr>
          <w:bCs/>
        </w:rPr>
        <w:t>&lt;</w:t>
      </w:r>
      <w:proofErr w:type="spellStart"/>
      <w:r>
        <w:rPr>
          <w:bCs/>
        </w:rPr>
        <w:t>thead</w:t>
      </w:r>
      <w:proofErr w:type="spellEnd"/>
      <w:r>
        <w:rPr>
          <w:bCs/>
        </w:rPr>
        <w:t xml:space="preserve">&gt; </w:t>
      </w:r>
      <w:proofErr w:type="spellStart"/>
      <w:r>
        <w:rPr>
          <w:bCs/>
        </w:rPr>
        <w:t>encabeazdo</w:t>
      </w:r>
      <w:proofErr w:type="spellEnd"/>
    </w:p>
    <w:p w14:paraId="07CDBCC1" w14:textId="0F461C97" w:rsidR="0005290E" w:rsidRPr="00CB5451" w:rsidRDefault="0005290E" w:rsidP="003D52A9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tfoot</w:t>
      </w:r>
      <w:proofErr w:type="spellEnd"/>
      <w:r w:rsidRPr="00CB5451">
        <w:rPr>
          <w:bCs/>
        </w:rPr>
        <w:t xml:space="preserve">&gt; Pie de tabla </w:t>
      </w:r>
    </w:p>
    <w:p w14:paraId="15FC4638" w14:textId="77777777" w:rsidR="003D52A9" w:rsidRPr="00CB5451" w:rsidRDefault="003D52A9" w:rsidP="003D52A9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tr</w:t>
      </w:r>
      <w:proofErr w:type="spellEnd"/>
      <w:r w:rsidRPr="00CB5451">
        <w:rPr>
          <w:bCs/>
        </w:rPr>
        <w:t>&gt;: Define una fila de la tabla.</w:t>
      </w:r>
    </w:p>
    <w:p w14:paraId="0A1E7F87" w14:textId="77777777" w:rsidR="003D52A9" w:rsidRPr="00CB5451" w:rsidRDefault="003D52A9" w:rsidP="003D52A9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th</w:t>
      </w:r>
      <w:proofErr w:type="spellEnd"/>
      <w:r w:rsidRPr="00CB5451">
        <w:rPr>
          <w:bCs/>
        </w:rPr>
        <w:t>&gt;: Define una celda de encabezado (suele ir en negrita y centrada).</w:t>
      </w:r>
    </w:p>
    <w:p w14:paraId="4F0F25D3" w14:textId="77777777" w:rsidR="003D52A9" w:rsidRPr="00CB5451" w:rsidRDefault="003D52A9" w:rsidP="003D52A9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td</w:t>
      </w:r>
      <w:proofErr w:type="spellEnd"/>
      <w:r w:rsidRPr="00CB5451">
        <w:rPr>
          <w:bCs/>
        </w:rPr>
        <w:t>&gt;: Define una celda de datos normal.</w:t>
      </w:r>
    </w:p>
    <w:p w14:paraId="6D4A2D35" w14:textId="24EF6B7A" w:rsidR="003F571E" w:rsidRPr="00CB5451" w:rsidRDefault="003F571E" w:rsidP="003F571E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td</w:t>
      </w:r>
      <w:proofErr w:type="spellEnd"/>
      <w:r w:rsidRPr="00CB5451">
        <w:rPr>
          <w:bCs/>
        </w:rPr>
        <w:t xml:space="preserve"> </w:t>
      </w:r>
      <w:proofErr w:type="spellStart"/>
      <w:r w:rsidRPr="00CB5451">
        <w:rPr>
          <w:bCs/>
        </w:rPr>
        <w:t>colspan</w:t>
      </w:r>
      <w:proofErr w:type="spellEnd"/>
      <w:r w:rsidRPr="00CB5451">
        <w:rPr>
          <w:bCs/>
        </w:rPr>
        <w:t>="</w:t>
      </w:r>
      <w:r w:rsidR="0005290E" w:rsidRPr="00CB5451">
        <w:rPr>
          <w:bCs/>
        </w:rPr>
        <w:t>n</w:t>
      </w:r>
      <w:r w:rsidRPr="00CB5451">
        <w:rPr>
          <w:bCs/>
        </w:rPr>
        <w:t xml:space="preserve">"&gt;: Fusiona columnas horizontalmente, </w:t>
      </w:r>
      <w:proofErr w:type="spellStart"/>
      <w:r w:rsidRPr="00CB5451">
        <w:rPr>
          <w:bCs/>
        </w:rPr>
        <w:t>colspan</w:t>
      </w:r>
      <w:proofErr w:type="spellEnd"/>
      <w:r w:rsidRPr="00CB5451">
        <w:rPr>
          <w:bCs/>
        </w:rPr>
        <w:t xml:space="preserve">="n":  </w:t>
      </w:r>
    </w:p>
    <w:p w14:paraId="5442BD67" w14:textId="0A707F26" w:rsidR="003F571E" w:rsidRDefault="00E72F62" w:rsidP="003F571E">
      <w:pPr>
        <w:pStyle w:val="Prrafodelista"/>
        <w:numPr>
          <w:ilvl w:val="0"/>
          <w:numId w:val="13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td</w:t>
      </w:r>
      <w:proofErr w:type="spellEnd"/>
      <w:r w:rsidRPr="00CB5451">
        <w:rPr>
          <w:bCs/>
        </w:rPr>
        <w:t xml:space="preserve"> </w:t>
      </w:r>
      <w:proofErr w:type="spellStart"/>
      <w:r w:rsidRPr="00CB5451">
        <w:rPr>
          <w:bCs/>
        </w:rPr>
        <w:t>rowspan</w:t>
      </w:r>
      <w:proofErr w:type="spellEnd"/>
      <w:r w:rsidRPr="00CB5451">
        <w:rPr>
          <w:bCs/>
        </w:rPr>
        <w:t>="</w:t>
      </w:r>
      <w:r w:rsidR="0005290E" w:rsidRPr="00CB5451">
        <w:rPr>
          <w:bCs/>
        </w:rPr>
        <w:t>n</w:t>
      </w:r>
      <w:r w:rsidRPr="00CB5451">
        <w:rPr>
          <w:bCs/>
        </w:rPr>
        <w:t>"&gt;</w:t>
      </w:r>
      <w:r w:rsidR="003F571E" w:rsidRPr="00CB5451">
        <w:rPr>
          <w:bCs/>
        </w:rPr>
        <w:t xml:space="preserve"> Fusiona filas verticalmente</w:t>
      </w:r>
      <w:r w:rsidRPr="00CB5451">
        <w:rPr>
          <w:bCs/>
        </w:rPr>
        <w:t xml:space="preserve">, </w:t>
      </w:r>
      <w:proofErr w:type="spellStart"/>
      <w:r w:rsidRPr="00CB5451">
        <w:rPr>
          <w:bCs/>
        </w:rPr>
        <w:t>rowspan</w:t>
      </w:r>
      <w:proofErr w:type="spellEnd"/>
      <w:r w:rsidRPr="00CB5451">
        <w:rPr>
          <w:bCs/>
        </w:rPr>
        <w:t>="n":</w:t>
      </w:r>
    </w:p>
    <w:p w14:paraId="2C920DDA" w14:textId="2CF8C040" w:rsidR="008F45E8" w:rsidRPr="008F45E8" w:rsidRDefault="008F45E8" w:rsidP="008F45E8">
      <w:pPr>
        <w:jc w:val="center"/>
        <w:rPr>
          <w:bCs/>
        </w:rPr>
      </w:pPr>
      <w:r w:rsidRPr="008F45E8">
        <w:rPr>
          <w:bCs/>
          <w:noProof/>
        </w:rPr>
        <w:lastRenderedPageBreak/>
        <w:drawing>
          <wp:inline distT="0" distB="0" distL="0" distR="0" wp14:anchorId="5DF429BF" wp14:editId="07DDC6BF">
            <wp:extent cx="2486526" cy="1720602"/>
            <wp:effectExtent l="0" t="0" r="0" b="0"/>
            <wp:docPr id="375940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40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027" cy="17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E9F2" w14:textId="771F6606" w:rsidR="003D52A9" w:rsidRPr="00CB5451" w:rsidRDefault="003D52A9" w:rsidP="0005290E">
      <w:pPr>
        <w:pStyle w:val="Ttulo1"/>
        <w:rPr>
          <w:b w:val="0"/>
          <w:bCs/>
        </w:rPr>
      </w:pPr>
      <w:r w:rsidRPr="00CB5451">
        <w:rPr>
          <w:b w:val="0"/>
          <w:bCs/>
        </w:rPr>
        <w:t>Formularios</w:t>
      </w:r>
    </w:p>
    <w:p w14:paraId="51906226" w14:textId="77777777" w:rsidR="003D52A9" w:rsidRPr="00CB5451" w:rsidRDefault="003D52A9" w:rsidP="003D52A9">
      <w:pPr>
        <w:pStyle w:val="Prrafodelista"/>
        <w:numPr>
          <w:ilvl w:val="0"/>
          <w:numId w:val="14"/>
        </w:numPr>
        <w:rPr>
          <w:bCs/>
        </w:rPr>
      </w:pPr>
      <w:r w:rsidRPr="00CB5451">
        <w:rPr>
          <w:bCs/>
        </w:rPr>
        <w:t>&lt;</w:t>
      </w:r>
      <w:proofErr w:type="spellStart"/>
      <w:r w:rsidRPr="00CB5451">
        <w:rPr>
          <w:bCs/>
        </w:rPr>
        <w:t>form</w:t>
      </w:r>
      <w:proofErr w:type="spellEnd"/>
      <w:r w:rsidRPr="00CB5451">
        <w:rPr>
          <w:bCs/>
        </w:rPr>
        <w:t>&gt;: Contenedor principal para los elementos del formulario.</w:t>
      </w:r>
    </w:p>
    <w:p w14:paraId="394D0C8A" w14:textId="4E0138FD" w:rsidR="00500AEF" w:rsidRPr="00CB5451" w:rsidRDefault="00500AEF" w:rsidP="00500AEF">
      <w:pPr>
        <w:jc w:val="center"/>
        <w:rPr>
          <w:bCs/>
          <w:color w:val="538135" w:themeColor="accent6" w:themeShade="BF"/>
          <w:lang w:val="en-US"/>
        </w:rPr>
      </w:pPr>
      <w:r w:rsidRPr="00CB5451">
        <w:rPr>
          <w:bCs/>
          <w:noProof/>
          <w:lang w:val="en-US"/>
        </w:rPr>
        <w:drawing>
          <wp:inline distT="0" distB="0" distL="0" distR="0" wp14:anchorId="1FF4196E" wp14:editId="64F0D3D8">
            <wp:extent cx="5617923" cy="857093"/>
            <wp:effectExtent l="0" t="0" r="1905" b="635"/>
            <wp:docPr id="659252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52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3" cy="85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FEA7" w14:textId="49025012" w:rsidR="00500AEF" w:rsidRPr="00CB5451" w:rsidRDefault="00500AEF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action</w:t>
      </w:r>
      <w:proofErr w:type="spellEnd"/>
      <w:r w:rsidRPr="00CB5451">
        <w:rPr>
          <w:bCs/>
          <w:color w:val="00B0F0"/>
        </w:rPr>
        <w:t>="</w:t>
      </w:r>
      <w:proofErr w:type="spellStart"/>
      <w:r w:rsidRPr="00CB5451">
        <w:rPr>
          <w:bCs/>
          <w:color w:val="00B0F0"/>
        </w:rPr>
        <w:t>backend.php</w:t>
      </w:r>
      <w:proofErr w:type="spellEnd"/>
      <w:r w:rsidRPr="00CB5451">
        <w:rPr>
          <w:bCs/>
          <w:color w:val="00B0F0"/>
        </w:rPr>
        <w:t xml:space="preserve">": </w:t>
      </w:r>
      <w:r w:rsidRPr="00CB5451">
        <w:rPr>
          <w:bCs/>
        </w:rPr>
        <w:t>los datos se mandan a ese archivo PHP para procesarlos.</w:t>
      </w:r>
    </w:p>
    <w:p w14:paraId="405E2156" w14:textId="4CBF39F3" w:rsidR="00500AEF" w:rsidRPr="00CB5451" w:rsidRDefault="00500AEF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method</w:t>
      </w:r>
      <w:proofErr w:type="spellEnd"/>
      <w:r w:rsidRPr="00CB5451">
        <w:rPr>
          <w:bCs/>
          <w:color w:val="00B0F0"/>
        </w:rPr>
        <w:t>="":</w:t>
      </w:r>
      <w:r w:rsidRPr="00CB5451">
        <w:rPr>
          <w:bCs/>
        </w:rPr>
        <w:t xml:space="preserve"> los datos viajan en el cuerpo de la petición, no en la URL</w:t>
      </w:r>
      <w:r w:rsidR="002247E1" w:rsidRPr="00CB5451">
        <w:rPr>
          <w:bCs/>
        </w:rPr>
        <w:t>,</w:t>
      </w:r>
      <w:r w:rsidRPr="00CB5451">
        <w:rPr>
          <w:bCs/>
        </w:rPr>
        <w:t xml:space="preserve"> para envíos sensibles </w:t>
      </w:r>
    </w:p>
    <w:p w14:paraId="7631C3D2" w14:textId="60B59791" w:rsidR="00500AEF" w:rsidRPr="00CB5451" w:rsidRDefault="00500AEF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enctype</w:t>
      </w:r>
      <w:proofErr w:type="spellEnd"/>
      <w:r w:rsidRPr="00CB5451">
        <w:rPr>
          <w:bCs/>
          <w:color w:val="00B0F0"/>
        </w:rPr>
        <w:t>="</w:t>
      </w:r>
      <w:proofErr w:type="spellStart"/>
      <w:r w:rsidRPr="00CB5451">
        <w:rPr>
          <w:bCs/>
          <w:color w:val="00B0F0"/>
        </w:rPr>
        <w:t>multipart</w:t>
      </w:r>
      <w:proofErr w:type="spellEnd"/>
      <w:r w:rsidRPr="00CB5451">
        <w:rPr>
          <w:bCs/>
          <w:color w:val="00B0F0"/>
        </w:rPr>
        <w:t>/</w:t>
      </w:r>
      <w:proofErr w:type="spellStart"/>
      <w:r w:rsidRPr="00CB5451">
        <w:rPr>
          <w:bCs/>
          <w:color w:val="00B0F0"/>
        </w:rPr>
        <w:t>form</w:t>
      </w:r>
      <w:proofErr w:type="spellEnd"/>
      <w:r w:rsidRPr="00CB5451">
        <w:rPr>
          <w:bCs/>
          <w:color w:val="00B0F0"/>
        </w:rPr>
        <w:t>-data"</w:t>
      </w:r>
      <w:r w:rsidR="002247E1" w:rsidRPr="00CB5451">
        <w:rPr>
          <w:bCs/>
          <w:color w:val="00B0F0"/>
        </w:rPr>
        <w:t xml:space="preserve">: </w:t>
      </w:r>
      <w:r w:rsidRPr="00CB5451">
        <w:rPr>
          <w:bCs/>
        </w:rPr>
        <w:t>codifica los datos en partes en vez de como texto plano.</w:t>
      </w:r>
    </w:p>
    <w:p w14:paraId="33C8B568" w14:textId="31848878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r w:rsidRPr="00CB5451">
        <w:rPr>
          <w:bCs/>
          <w:color w:val="00B0F0"/>
        </w:rPr>
        <w:t>&lt;</w:t>
      </w:r>
      <w:proofErr w:type="spellStart"/>
      <w:r w:rsidRPr="00CB5451">
        <w:rPr>
          <w:bCs/>
          <w:color w:val="00B0F0"/>
        </w:rPr>
        <w:t>fieldset</w:t>
      </w:r>
      <w:proofErr w:type="spellEnd"/>
      <w:r w:rsidRPr="00CB5451">
        <w:rPr>
          <w:bCs/>
          <w:color w:val="00B0F0"/>
        </w:rPr>
        <w:t>&gt;</w:t>
      </w:r>
      <w:r w:rsidRPr="00CB5451">
        <w:rPr>
          <w:bCs/>
        </w:rPr>
        <w:t xml:space="preserve"> agrupa visualmente un conjunto de campos relacionados</w:t>
      </w:r>
    </w:p>
    <w:p w14:paraId="35E4192B" w14:textId="21FC18BB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r w:rsidRPr="00CB5451">
        <w:rPr>
          <w:bCs/>
          <w:color w:val="00B0F0"/>
        </w:rPr>
        <w:t>&lt;</w:t>
      </w:r>
      <w:proofErr w:type="spellStart"/>
      <w:r w:rsidRPr="00CB5451">
        <w:rPr>
          <w:bCs/>
          <w:color w:val="00B0F0"/>
        </w:rPr>
        <w:t>legend</w:t>
      </w:r>
      <w:proofErr w:type="spellEnd"/>
      <w:r w:rsidRPr="00CB5451">
        <w:rPr>
          <w:bCs/>
          <w:color w:val="00B0F0"/>
        </w:rPr>
        <w:t>&gt;</w:t>
      </w:r>
      <w:r w:rsidRPr="00CB5451">
        <w:rPr>
          <w:bCs/>
        </w:rPr>
        <w:t xml:space="preserve"> es el título/etiqueta de ese grupo (</w:t>
      </w:r>
      <w:proofErr w:type="spellStart"/>
      <w:r w:rsidRPr="00CB5451">
        <w:rPr>
          <w:bCs/>
        </w:rPr>
        <w:t>fieldset</w:t>
      </w:r>
      <w:proofErr w:type="spellEnd"/>
      <w:r w:rsidRPr="00CB5451">
        <w:rPr>
          <w:bCs/>
        </w:rPr>
        <w:t>), aparece como encabezado del recuadro.</w:t>
      </w:r>
    </w:p>
    <w:p w14:paraId="2B6DA4F0" w14:textId="28F2DCB4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r w:rsidRPr="00CB5451">
        <w:rPr>
          <w:bCs/>
          <w:color w:val="00B0F0"/>
        </w:rPr>
        <w:t>&lt;</w:t>
      </w:r>
      <w:proofErr w:type="spellStart"/>
      <w:r w:rsidRPr="00CB5451">
        <w:rPr>
          <w:bCs/>
          <w:color w:val="00B0F0"/>
        </w:rPr>
        <w:t>label</w:t>
      </w:r>
      <w:proofErr w:type="spellEnd"/>
      <w:r w:rsidRPr="00CB5451">
        <w:rPr>
          <w:bCs/>
          <w:color w:val="00B0F0"/>
        </w:rPr>
        <w:t>&gt;</w:t>
      </w:r>
      <w:r w:rsidRPr="00CB5451">
        <w:rPr>
          <w:bCs/>
        </w:rPr>
        <w:t xml:space="preserve"> — texto descriptivo del campo.</w:t>
      </w:r>
    </w:p>
    <w:p w14:paraId="285D573E" w14:textId="27986E1B" w:rsidR="002247E1" w:rsidRPr="00CB5451" w:rsidRDefault="002247E1" w:rsidP="002247E1">
      <w:pPr>
        <w:ind w:left="360"/>
        <w:rPr>
          <w:bCs/>
          <w:color w:val="538135" w:themeColor="accent6" w:themeShade="BF"/>
          <w:lang w:val="en-US"/>
        </w:rPr>
      </w:pPr>
      <w:r w:rsidRPr="00CB5451">
        <w:rPr>
          <w:bCs/>
          <w:color w:val="538135" w:themeColor="accent6" w:themeShade="BF"/>
          <w:lang w:val="en-US"/>
        </w:rPr>
        <w:t xml:space="preserve">&lt;input type="text" name="name" id="name" required </w:t>
      </w:r>
      <w:proofErr w:type="spellStart"/>
      <w:r w:rsidRPr="00CB5451">
        <w:rPr>
          <w:bCs/>
          <w:color w:val="538135" w:themeColor="accent6" w:themeShade="BF"/>
          <w:lang w:val="en-US"/>
        </w:rPr>
        <w:t>minlength</w:t>
      </w:r>
      <w:proofErr w:type="spellEnd"/>
      <w:r w:rsidRPr="00CB5451">
        <w:rPr>
          <w:bCs/>
          <w:color w:val="538135" w:themeColor="accent6" w:themeShade="BF"/>
          <w:lang w:val="en-US"/>
        </w:rPr>
        <w:t xml:space="preserve">="6" </w:t>
      </w:r>
      <w:proofErr w:type="spellStart"/>
      <w:r w:rsidRPr="00CB5451">
        <w:rPr>
          <w:bCs/>
          <w:color w:val="538135" w:themeColor="accent6" w:themeShade="BF"/>
          <w:lang w:val="en-US"/>
        </w:rPr>
        <w:t>maxlength</w:t>
      </w:r>
      <w:proofErr w:type="spellEnd"/>
      <w:r w:rsidRPr="00CB5451">
        <w:rPr>
          <w:bCs/>
          <w:color w:val="538135" w:themeColor="accent6" w:themeShade="BF"/>
          <w:lang w:val="en-US"/>
        </w:rPr>
        <w:t>="80" placeholder="</w:t>
      </w:r>
      <w:proofErr w:type="spellStart"/>
      <w:r w:rsidRPr="00CB5451">
        <w:rPr>
          <w:bCs/>
          <w:color w:val="538135" w:themeColor="accent6" w:themeShade="BF"/>
          <w:lang w:val="en-US"/>
        </w:rPr>
        <w:t>Ejem</w:t>
      </w:r>
      <w:proofErr w:type="spellEnd"/>
      <w:r w:rsidRPr="00CB5451">
        <w:rPr>
          <w:bCs/>
          <w:color w:val="538135" w:themeColor="accent6" w:themeShade="BF"/>
          <w:lang w:val="en-US"/>
        </w:rPr>
        <w:t>: XXXX"</w:t>
      </w:r>
      <w:proofErr w:type="gramStart"/>
      <w:r w:rsidRPr="00CB5451">
        <w:rPr>
          <w:bCs/>
          <w:color w:val="538135" w:themeColor="accent6" w:themeShade="BF"/>
          <w:lang w:val="en-US"/>
        </w:rPr>
        <w:t>&gt;  campo</w:t>
      </w:r>
      <w:proofErr w:type="gramEnd"/>
      <w:r w:rsidRPr="00CB5451">
        <w:rPr>
          <w:bCs/>
          <w:color w:val="538135" w:themeColor="accent6" w:themeShade="BF"/>
          <w:lang w:val="en-US"/>
        </w:rPr>
        <w:t xml:space="preserve"> de </w:t>
      </w:r>
      <w:proofErr w:type="spellStart"/>
      <w:r w:rsidRPr="00CB5451">
        <w:rPr>
          <w:bCs/>
          <w:color w:val="538135" w:themeColor="accent6" w:themeShade="BF"/>
          <w:lang w:val="en-US"/>
        </w:rPr>
        <w:t>texto</w:t>
      </w:r>
      <w:proofErr w:type="spellEnd"/>
      <w:r w:rsidRPr="00CB5451">
        <w:rPr>
          <w:bCs/>
          <w:color w:val="538135" w:themeColor="accent6" w:themeShade="BF"/>
          <w:lang w:val="en-US"/>
        </w:rPr>
        <w:t>:</w:t>
      </w:r>
    </w:p>
    <w:p w14:paraId="1FE8A703" w14:textId="3DD684AF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name</w:t>
      </w:r>
      <w:proofErr w:type="spellEnd"/>
      <w:r w:rsidRPr="00CB5451">
        <w:rPr>
          <w:bCs/>
          <w:color w:val="00B0F0"/>
        </w:rPr>
        <w:t>=" ":</w:t>
      </w:r>
      <w:r w:rsidRPr="00CB5451">
        <w:rPr>
          <w:bCs/>
        </w:rPr>
        <w:t xml:space="preserve"> nombre con el que se envía el dato al servidor</w:t>
      </w:r>
    </w:p>
    <w:p w14:paraId="3B5BEE7D" w14:textId="350C8EFE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r w:rsidRPr="00CB5451">
        <w:rPr>
          <w:bCs/>
          <w:color w:val="00B0F0"/>
        </w:rPr>
        <w:t>id=" ":</w:t>
      </w:r>
      <w:r w:rsidRPr="00CB5451">
        <w:rPr>
          <w:bCs/>
        </w:rPr>
        <w:t xml:space="preserve"> identificador único, usado para vincular con el </w:t>
      </w:r>
      <w:proofErr w:type="spellStart"/>
      <w:r w:rsidRPr="00CB5451">
        <w:rPr>
          <w:bCs/>
        </w:rPr>
        <w:t>label</w:t>
      </w:r>
      <w:proofErr w:type="spellEnd"/>
    </w:p>
    <w:p w14:paraId="50D9076D" w14:textId="529C6D51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Required</w:t>
      </w:r>
      <w:proofErr w:type="spellEnd"/>
      <w:r w:rsidRPr="00CB5451">
        <w:rPr>
          <w:bCs/>
          <w:color w:val="00B0F0"/>
        </w:rPr>
        <w:t>:</w:t>
      </w:r>
      <w:r w:rsidRPr="00CB5451">
        <w:rPr>
          <w:bCs/>
        </w:rPr>
        <w:t xml:space="preserve"> obligatorio, no se puede enviar el formulario vacío</w:t>
      </w:r>
    </w:p>
    <w:p w14:paraId="30FECE85" w14:textId="47DF0A56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minlength</w:t>
      </w:r>
      <w:proofErr w:type="spellEnd"/>
      <w:r w:rsidRPr="00CB5451">
        <w:rPr>
          <w:bCs/>
          <w:color w:val="00B0F0"/>
        </w:rPr>
        <w:t xml:space="preserve">="n-min" / </w:t>
      </w:r>
      <w:proofErr w:type="spellStart"/>
      <w:r w:rsidRPr="00CB5451">
        <w:rPr>
          <w:bCs/>
          <w:color w:val="00B0F0"/>
        </w:rPr>
        <w:t>maxlength</w:t>
      </w:r>
      <w:proofErr w:type="spellEnd"/>
      <w:r w:rsidRPr="00CB5451">
        <w:rPr>
          <w:bCs/>
          <w:color w:val="00B0F0"/>
        </w:rPr>
        <w:t>="n-</w:t>
      </w:r>
      <w:proofErr w:type="spellStart"/>
      <w:r w:rsidRPr="00CB5451">
        <w:rPr>
          <w:bCs/>
          <w:color w:val="00B0F0"/>
        </w:rPr>
        <w:t>max</w:t>
      </w:r>
      <w:proofErr w:type="spellEnd"/>
      <w:r w:rsidRPr="00CB5451">
        <w:rPr>
          <w:bCs/>
          <w:color w:val="00B0F0"/>
        </w:rPr>
        <w:t>":</w:t>
      </w:r>
      <w:r w:rsidRPr="00CB5451">
        <w:rPr>
          <w:bCs/>
        </w:rPr>
        <w:t xml:space="preserve"> mínimo n-min y máximo n-</w:t>
      </w:r>
      <w:proofErr w:type="spellStart"/>
      <w:r w:rsidRPr="00CB5451">
        <w:rPr>
          <w:bCs/>
        </w:rPr>
        <w:t>max</w:t>
      </w:r>
      <w:proofErr w:type="spellEnd"/>
      <w:r w:rsidRPr="00CB5451">
        <w:rPr>
          <w:bCs/>
        </w:rPr>
        <w:t xml:space="preserve"> de caracteres</w:t>
      </w:r>
    </w:p>
    <w:p w14:paraId="7BAC77EA" w14:textId="37A173AA" w:rsidR="002247E1" w:rsidRPr="00CB5451" w:rsidRDefault="002247E1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placeholder</w:t>
      </w:r>
      <w:proofErr w:type="spellEnd"/>
      <w:r w:rsidRPr="00CB5451">
        <w:rPr>
          <w:bCs/>
          <w:color w:val="00B0F0"/>
        </w:rPr>
        <w:t>=" ":</w:t>
      </w:r>
      <w:r w:rsidRPr="00CB5451">
        <w:rPr>
          <w:bCs/>
        </w:rPr>
        <w:t xml:space="preserve"> texto de ejemplo que se ve dentro del campo antes de escribir</w:t>
      </w:r>
    </w:p>
    <w:p w14:paraId="76821943" w14:textId="77777777" w:rsidR="00CB5451" w:rsidRDefault="003D52A9" w:rsidP="00CB545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type</w:t>
      </w:r>
      <w:proofErr w:type="spellEnd"/>
      <w:r w:rsidRPr="00CB5451">
        <w:rPr>
          <w:bCs/>
          <w:color w:val="00B0F0"/>
        </w:rPr>
        <w:t>="</w:t>
      </w:r>
      <w:r w:rsidR="002247E1" w:rsidRPr="00CB5451">
        <w:rPr>
          <w:bCs/>
          <w:color w:val="00B0F0"/>
        </w:rPr>
        <w:t xml:space="preserve"> </w:t>
      </w:r>
      <w:r w:rsidRPr="00CB5451">
        <w:rPr>
          <w:bCs/>
          <w:color w:val="00B0F0"/>
        </w:rPr>
        <w:t>":</w:t>
      </w:r>
      <w:r w:rsidRPr="00CB5451">
        <w:rPr>
          <w:bCs/>
        </w:rPr>
        <w:t xml:space="preserve"> Campo de entrada de datos. El tipo </w:t>
      </w:r>
    </w:p>
    <w:p w14:paraId="17850E50" w14:textId="006F2824" w:rsidR="00CB5451" w:rsidRPr="00CB5451" w:rsidRDefault="00CB5451" w:rsidP="00CB5451">
      <w:pPr>
        <w:pStyle w:val="Prrafodelista"/>
        <w:numPr>
          <w:ilvl w:val="0"/>
          <w:numId w:val="14"/>
        </w:numPr>
        <w:rPr>
          <w:bCs/>
        </w:rPr>
      </w:pPr>
      <w:r w:rsidRPr="00CB5451">
        <w:rPr>
          <w:bCs/>
          <w:color w:val="00B0F0"/>
        </w:rPr>
        <w:t xml:space="preserve">min y </w:t>
      </w:r>
      <w:proofErr w:type="spellStart"/>
      <w:r w:rsidRPr="00CB5451">
        <w:rPr>
          <w:bCs/>
          <w:color w:val="00B0F0"/>
        </w:rPr>
        <w:t>max</w:t>
      </w:r>
      <w:proofErr w:type="spellEnd"/>
      <w:r w:rsidRPr="00CB5451">
        <w:rPr>
          <w:bCs/>
          <w:color w:val="00B0F0"/>
        </w:rPr>
        <w:t xml:space="preserve">: </w:t>
      </w:r>
      <w:r w:rsidRPr="00CB5451">
        <w:rPr>
          <w:bCs/>
        </w:rPr>
        <w:t>limitan el rango de fechas en un campo</w:t>
      </w:r>
      <w:r>
        <w:rPr>
          <w:bCs/>
        </w:rPr>
        <w:t xml:space="preserve"> de</w:t>
      </w:r>
      <w:r w:rsidRPr="00CB5451">
        <w:rPr>
          <w:bCs/>
        </w:rPr>
        <w:t xml:space="preserve"> </w:t>
      </w:r>
      <w:proofErr w:type="spellStart"/>
      <w:r w:rsidRPr="00CB5451">
        <w:rPr>
          <w:bCs/>
          <w:color w:val="EE0000"/>
        </w:rPr>
        <w:t>type</w:t>
      </w:r>
      <w:proofErr w:type="spellEnd"/>
      <w:r w:rsidRPr="00CB5451">
        <w:rPr>
          <w:bCs/>
          <w:color w:val="EE0000"/>
        </w:rPr>
        <w:t>="date"</w:t>
      </w:r>
    </w:p>
    <w:p w14:paraId="15DF9177" w14:textId="51388C64" w:rsidR="00EE0B72" w:rsidRPr="00CB5451" w:rsidRDefault="00EE0B72" w:rsidP="002247E1">
      <w:pPr>
        <w:pStyle w:val="Prrafodelista"/>
        <w:numPr>
          <w:ilvl w:val="0"/>
          <w:numId w:val="14"/>
        </w:numPr>
        <w:rPr>
          <w:bCs/>
        </w:rPr>
      </w:pPr>
      <w:proofErr w:type="spellStart"/>
      <w:r w:rsidRPr="00CB5451">
        <w:rPr>
          <w:bCs/>
          <w:color w:val="00B0F0"/>
        </w:rPr>
        <w:t>pattern</w:t>
      </w:r>
      <w:proofErr w:type="spellEnd"/>
      <w:r w:rsidRPr="00CB5451">
        <w:rPr>
          <w:bCs/>
          <w:color w:val="00B0F0"/>
        </w:rPr>
        <w:t xml:space="preserve"> </w:t>
      </w:r>
      <w:r w:rsidRPr="00CB5451">
        <w:rPr>
          <w:bCs/>
        </w:rPr>
        <w:t xml:space="preserve">define una expresión regular ejemplo: </w:t>
      </w:r>
      <w:r w:rsidRPr="00CB5451">
        <w:rPr>
          <w:bCs/>
          <w:color w:val="538135" w:themeColor="accent6" w:themeShade="BF"/>
        </w:rPr>
        <w:t>[0-9]{4}</w:t>
      </w:r>
      <w:proofErr w:type="gramStart"/>
      <w:r w:rsidRPr="00CB5451">
        <w:rPr>
          <w:bCs/>
          <w:color w:val="538135" w:themeColor="accent6" w:themeShade="BF"/>
        </w:rPr>
        <w:t>-[</w:t>
      </w:r>
      <w:proofErr w:type="gramEnd"/>
      <w:r w:rsidRPr="00CB5451">
        <w:rPr>
          <w:bCs/>
          <w:color w:val="538135" w:themeColor="accent6" w:themeShade="BF"/>
        </w:rPr>
        <w:t>0-9]{4}</w:t>
      </w:r>
      <w:proofErr w:type="gramStart"/>
      <w:r w:rsidRPr="00CB5451">
        <w:rPr>
          <w:bCs/>
          <w:color w:val="538135" w:themeColor="accent6" w:themeShade="BF"/>
        </w:rPr>
        <w:t>-[</w:t>
      </w:r>
      <w:proofErr w:type="gramEnd"/>
      <w:r w:rsidRPr="00CB5451">
        <w:rPr>
          <w:bCs/>
          <w:color w:val="538135" w:themeColor="accent6" w:themeShade="BF"/>
        </w:rPr>
        <w:t>0-9]{5}</w:t>
      </w:r>
    </w:p>
    <w:p w14:paraId="12934FB0" w14:textId="111AD77A" w:rsidR="00EE0B72" w:rsidRPr="00CB5451" w:rsidRDefault="00EE0B72" w:rsidP="00CB5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HN"/>
          <w14:ligatures w14:val="none"/>
        </w:rPr>
      </w:pPr>
      <w:r w:rsidRPr="00CB5451">
        <w:rPr>
          <w:rFonts w:eastAsia="Times New Roman" w:cstheme="minorHAnsi"/>
          <w:bCs/>
          <w:color w:val="EE0000"/>
          <w:sz w:val="20"/>
          <w:szCs w:val="20"/>
          <w:lang w:eastAsia="es-HN"/>
          <w14:ligatures w14:val="none"/>
        </w:rPr>
        <w:t>[0-9]{4}</w:t>
      </w:r>
      <w:r w:rsidRPr="00CB5451">
        <w:rPr>
          <w:rFonts w:eastAsia="Times New Roman" w:cstheme="minorHAnsi"/>
          <w:bCs/>
          <w:color w:val="EE0000"/>
          <w:sz w:val="24"/>
          <w:szCs w:val="24"/>
          <w:lang w:eastAsia="es-HN"/>
          <w14:ligatures w14:val="none"/>
        </w:rPr>
        <w:t xml:space="preserve"> </w:t>
      </w:r>
      <w:r w:rsidRPr="00CB5451">
        <w:rPr>
          <w:rFonts w:eastAsia="Times New Roman" w:cstheme="minorHAnsi"/>
          <w:bCs/>
          <w:sz w:val="24"/>
          <w:szCs w:val="24"/>
          <w:lang w:eastAsia="es-HN"/>
          <w14:ligatures w14:val="none"/>
        </w:rPr>
        <w:t>exactamente 4 dígitos.</w:t>
      </w:r>
    </w:p>
    <w:p w14:paraId="3864C451" w14:textId="1A6D5531" w:rsidR="00EE0B72" w:rsidRPr="00CB5451" w:rsidRDefault="00EE0B72" w:rsidP="00CB5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HN"/>
          <w14:ligatures w14:val="none"/>
        </w:rPr>
      </w:pPr>
      <w:r w:rsidRPr="00CB5451">
        <w:rPr>
          <w:rFonts w:eastAsia="Times New Roman" w:cstheme="minorHAnsi"/>
          <w:bCs/>
          <w:color w:val="EE0000"/>
          <w:sz w:val="20"/>
          <w:szCs w:val="20"/>
          <w:lang w:eastAsia="es-HN"/>
          <w14:ligatures w14:val="none"/>
        </w:rPr>
        <w:t>-</w:t>
      </w:r>
      <w:r w:rsidR="00CB5451" w:rsidRPr="00CB5451">
        <w:rPr>
          <w:rFonts w:eastAsia="Times New Roman" w:cstheme="minorHAnsi"/>
          <w:bCs/>
          <w:color w:val="EE0000"/>
          <w:sz w:val="20"/>
          <w:szCs w:val="20"/>
          <w:lang w:eastAsia="es-HN"/>
          <w14:ligatures w14:val="none"/>
        </w:rPr>
        <w:t xml:space="preserve"> </w:t>
      </w:r>
      <w:r w:rsidRPr="00CB5451">
        <w:rPr>
          <w:rFonts w:eastAsia="Times New Roman" w:cstheme="minorHAnsi"/>
          <w:bCs/>
          <w:color w:val="EE0000"/>
          <w:sz w:val="24"/>
          <w:szCs w:val="24"/>
          <w:lang w:eastAsia="es-HN"/>
          <w14:ligatures w14:val="none"/>
        </w:rPr>
        <w:t xml:space="preserve"> </w:t>
      </w:r>
      <w:r w:rsidRPr="00CB5451">
        <w:rPr>
          <w:rFonts w:eastAsia="Times New Roman" w:cstheme="minorHAnsi"/>
          <w:bCs/>
          <w:sz w:val="24"/>
          <w:szCs w:val="24"/>
          <w:lang w:eastAsia="es-HN"/>
          <w14:ligatures w14:val="none"/>
        </w:rPr>
        <w:t>un guion literal.</w:t>
      </w:r>
    </w:p>
    <w:p w14:paraId="0CCC25CE" w14:textId="4DC9184B" w:rsidR="00EE0B72" w:rsidRPr="00CB5451" w:rsidRDefault="00EE0B72" w:rsidP="00CB5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HN"/>
          <w14:ligatures w14:val="none"/>
        </w:rPr>
      </w:pPr>
      <w:r w:rsidRPr="00CB5451">
        <w:rPr>
          <w:rFonts w:eastAsia="Times New Roman" w:cstheme="minorHAnsi"/>
          <w:bCs/>
          <w:color w:val="EE0000"/>
          <w:sz w:val="20"/>
          <w:szCs w:val="20"/>
          <w:lang w:eastAsia="es-HN"/>
          <w14:ligatures w14:val="none"/>
        </w:rPr>
        <w:t>[0-9]{4}</w:t>
      </w:r>
      <w:r w:rsidRPr="00CB5451">
        <w:rPr>
          <w:rFonts w:eastAsia="Times New Roman" w:cstheme="minorHAnsi"/>
          <w:bCs/>
          <w:color w:val="EE0000"/>
          <w:sz w:val="24"/>
          <w:szCs w:val="24"/>
          <w:lang w:eastAsia="es-HN"/>
          <w14:ligatures w14:val="none"/>
        </w:rPr>
        <w:t xml:space="preserve"> </w:t>
      </w:r>
      <w:r w:rsidRPr="00CB5451">
        <w:rPr>
          <w:rFonts w:eastAsia="Times New Roman" w:cstheme="minorHAnsi"/>
          <w:bCs/>
          <w:sz w:val="24"/>
          <w:szCs w:val="24"/>
          <w:lang w:eastAsia="es-HN"/>
          <w14:ligatures w14:val="none"/>
        </w:rPr>
        <w:t>otros 4 dígitos.</w:t>
      </w:r>
    </w:p>
    <w:p w14:paraId="0ED3032A" w14:textId="28DA03C2" w:rsidR="00EE0B72" w:rsidRPr="00CB5451" w:rsidRDefault="00EE0B72" w:rsidP="00CB5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HN"/>
          <w14:ligatures w14:val="none"/>
        </w:rPr>
      </w:pPr>
      <w:r w:rsidRPr="00CB5451">
        <w:rPr>
          <w:rFonts w:eastAsia="Times New Roman" w:cstheme="minorHAnsi"/>
          <w:bCs/>
          <w:color w:val="EE0000"/>
          <w:sz w:val="20"/>
          <w:szCs w:val="20"/>
          <w:lang w:eastAsia="es-HN"/>
          <w14:ligatures w14:val="none"/>
        </w:rPr>
        <w:t>-</w:t>
      </w:r>
      <w:r w:rsidRPr="00CB5451">
        <w:rPr>
          <w:rFonts w:eastAsia="Times New Roman" w:cstheme="minorHAnsi"/>
          <w:bCs/>
          <w:sz w:val="24"/>
          <w:szCs w:val="24"/>
          <w:lang w:eastAsia="es-HN"/>
          <w14:ligatures w14:val="none"/>
        </w:rPr>
        <w:t xml:space="preserve">  otro guion literal.</w:t>
      </w:r>
    </w:p>
    <w:p w14:paraId="4DD6B585" w14:textId="3DC13ADC" w:rsidR="00CB5451" w:rsidRPr="00CB5451" w:rsidRDefault="00EE0B72" w:rsidP="00CB54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bCs/>
          <w:sz w:val="24"/>
          <w:szCs w:val="24"/>
          <w:lang w:eastAsia="es-HN"/>
          <w14:ligatures w14:val="none"/>
        </w:rPr>
      </w:pPr>
      <w:r w:rsidRPr="00CB5451">
        <w:rPr>
          <w:rFonts w:eastAsia="Times New Roman" w:cstheme="minorHAnsi"/>
          <w:bCs/>
          <w:color w:val="EE0000"/>
          <w:sz w:val="20"/>
          <w:szCs w:val="20"/>
          <w:lang w:eastAsia="es-HN"/>
          <w14:ligatures w14:val="none"/>
        </w:rPr>
        <w:t>[0-9]{5}</w:t>
      </w:r>
      <w:r w:rsidRPr="00CB5451">
        <w:rPr>
          <w:rFonts w:eastAsia="Times New Roman" w:cstheme="minorHAnsi"/>
          <w:bCs/>
          <w:sz w:val="24"/>
          <w:szCs w:val="24"/>
          <w:lang w:eastAsia="es-HN"/>
          <w14:ligatures w14:val="none"/>
        </w:rPr>
        <w:t xml:space="preserve"> 5 dígitos más.</w:t>
      </w:r>
    </w:p>
    <w:p w14:paraId="3388DBE9" w14:textId="20ACDB7A" w:rsidR="00EE0B72" w:rsidRDefault="00EE0B72" w:rsidP="00EE0B72">
      <w:pPr>
        <w:rPr>
          <w:bCs/>
          <w:color w:val="538135" w:themeColor="accent6" w:themeShade="BF"/>
        </w:rPr>
      </w:pPr>
      <w:r w:rsidRPr="00CB5451">
        <w:rPr>
          <w:bCs/>
          <w:color w:val="538135" w:themeColor="accent6" w:themeShade="BF"/>
        </w:rPr>
        <w:lastRenderedPageBreak/>
        <w:t>Es decir, exige un formato como: 0801-1990-12345</w:t>
      </w:r>
    </w:p>
    <w:p w14:paraId="6AB591D1" w14:textId="4BAAFCC1" w:rsidR="00DD2B61" w:rsidRPr="00CB5451" w:rsidRDefault="00DD2B61" w:rsidP="00DD2B61">
      <w:pPr>
        <w:jc w:val="center"/>
        <w:rPr>
          <w:bCs/>
          <w:color w:val="538135" w:themeColor="accent6" w:themeShade="BF"/>
        </w:rPr>
      </w:pPr>
      <w:r w:rsidRPr="00DD2B61">
        <w:rPr>
          <w:bCs/>
          <w:noProof/>
          <w:color w:val="538135" w:themeColor="accent6" w:themeShade="BF"/>
        </w:rPr>
        <w:drawing>
          <wp:inline distT="0" distB="0" distL="0" distR="0" wp14:anchorId="79AF4BF4" wp14:editId="73ADC6CC">
            <wp:extent cx="4896465" cy="1163957"/>
            <wp:effectExtent l="0" t="0" r="0" b="0"/>
            <wp:docPr id="711089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9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2698" cy="11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269" w14:textId="5F60B91B" w:rsidR="0005290E" w:rsidRPr="00CB5451" w:rsidRDefault="0005290E" w:rsidP="0005290E">
      <w:pPr>
        <w:pStyle w:val="Ttulo2"/>
        <w:rPr>
          <w:bCs/>
          <w:color w:val="auto"/>
        </w:rPr>
      </w:pPr>
      <w:r w:rsidRPr="00CB5451">
        <w:rPr>
          <w:bCs/>
          <w:color w:val="auto"/>
        </w:rPr>
        <w:t>TYPEs</w:t>
      </w:r>
    </w:p>
    <w:p w14:paraId="75CD6F3A" w14:textId="65310B3D" w:rsidR="0005290E" w:rsidRPr="00CB5451" w:rsidRDefault="0005290E" w:rsidP="0005290E">
      <w:pPr>
        <w:rPr>
          <w:bCs/>
        </w:rPr>
      </w:pPr>
      <w:r w:rsidRPr="00CB5451">
        <w:rPr>
          <w:bCs/>
        </w:rPr>
        <w:t>Datos de texto y contacto:</w:t>
      </w:r>
    </w:p>
    <w:p w14:paraId="180CFA06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number</w:t>
      </w:r>
      <w:proofErr w:type="spellEnd"/>
      <w:r w:rsidRPr="00CB5451">
        <w:rPr>
          <w:bCs/>
        </w:rPr>
        <w:t>": Campo exclusivo para números (permite flechas para subir/bajar).</w:t>
      </w:r>
    </w:p>
    <w:p w14:paraId="1BE423D4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text</w:t>
      </w:r>
      <w:proofErr w:type="spellEnd"/>
      <w:r w:rsidRPr="00CB5451">
        <w:rPr>
          <w:bCs/>
        </w:rPr>
        <w:t>": Texto plano.</w:t>
      </w:r>
    </w:p>
    <w:p w14:paraId="1A3F332A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password</w:t>
      </w:r>
      <w:proofErr w:type="spellEnd"/>
      <w:r w:rsidRPr="00CB5451">
        <w:rPr>
          <w:bCs/>
        </w:rPr>
        <w:t>": Oculta los caracteres (contraseñas).</w:t>
      </w:r>
    </w:p>
    <w:p w14:paraId="059AA01D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="email": Valida formato de correo electrónico.</w:t>
      </w:r>
    </w:p>
    <w:p w14:paraId="17470DAB" w14:textId="43BF4779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submit</w:t>
      </w:r>
      <w:proofErr w:type="spellEnd"/>
      <w:r w:rsidRPr="00CB5451">
        <w:rPr>
          <w:bCs/>
        </w:rPr>
        <w:t>": Botón para enviar el formulario.</w:t>
      </w:r>
    </w:p>
    <w:p w14:paraId="44E06D01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tel</w:t>
      </w:r>
      <w:proofErr w:type="spellEnd"/>
      <w:r w:rsidRPr="00CB5451">
        <w:rPr>
          <w:bCs/>
        </w:rPr>
        <w:t>": Optimizado para números de teléfono (muestra el teclado numérico en móviles).</w:t>
      </w:r>
    </w:p>
    <w:p w14:paraId="70C29B5F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url</w:t>
      </w:r>
      <w:proofErr w:type="spellEnd"/>
      <w:r w:rsidRPr="00CB5451">
        <w:rPr>
          <w:bCs/>
        </w:rPr>
        <w:t>": Valida que el texto introducido sea una URL válida (con formato de sitio web).</w:t>
      </w:r>
    </w:p>
    <w:p w14:paraId="74CF8DCF" w14:textId="77777777" w:rsidR="0005290E" w:rsidRPr="00CB5451" w:rsidRDefault="0005290E" w:rsidP="0005290E">
      <w:pPr>
        <w:pStyle w:val="Prrafodelista"/>
        <w:numPr>
          <w:ilvl w:val="0"/>
          <w:numId w:val="20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search</w:t>
      </w:r>
      <w:proofErr w:type="spellEnd"/>
      <w:r w:rsidRPr="00CB5451">
        <w:rPr>
          <w:bCs/>
        </w:rPr>
        <w:t>": Campo de búsqueda (suele incluir una "X" para borrar el texto rápidamente).</w:t>
      </w:r>
    </w:p>
    <w:p w14:paraId="5980399B" w14:textId="77777777" w:rsidR="0005290E" w:rsidRPr="00CB5451" w:rsidRDefault="0005290E" w:rsidP="0005290E">
      <w:pPr>
        <w:rPr>
          <w:bCs/>
        </w:rPr>
      </w:pPr>
      <w:r w:rsidRPr="00CB5451">
        <w:rPr>
          <w:bCs/>
        </w:rPr>
        <w:t>Fechas y tiempo:</w:t>
      </w:r>
    </w:p>
    <w:p w14:paraId="272ECF72" w14:textId="77777777" w:rsidR="0005290E" w:rsidRPr="00CB5451" w:rsidRDefault="0005290E" w:rsidP="0005290E">
      <w:pPr>
        <w:pStyle w:val="Prrafodelista"/>
        <w:numPr>
          <w:ilvl w:val="0"/>
          <w:numId w:val="21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="date": Despliega un selector de fecha (año, mes, día).</w:t>
      </w:r>
    </w:p>
    <w:p w14:paraId="49D8FD9D" w14:textId="77777777" w:rsidR="0005290E" w:rsidRPr="00CB5451" w:rsidRDefault="0005290E" w:rsidP="0005290E">
      <w:pPr>
        <w:pStyle w:val="Prrafodelista"/>
        <w:numPr>
          <w:ilvl w:val="0"/>
          <w:numId w:val="21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="time": Selector de hora.</w:t>
      </w:r>
    </w:p>
    <w:p w14:paraId="24864887" w14:textId="77777777" w:rsidR="0005290E" w:rsidRPr="00CB5451" w:rsidRDefault="0005290E" w:rsidP="0005290E">
      <w:pPr>
        <w:pStyle w:val="Prrafodelista"/>
        <w:numPr>
          <w:ilvl w:val="0"/>
          <w:numId w:val="21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datetime</w:t>
      </w:r>
      <w:proofErr w:type="spellEnd"/>
      <w:r w:rsidRPr="00CB5451">
        <w:rPr>
          <w:bCs/>
        </w:rPr>
        <w:t>-local": Selector de fecha y hora local.</w:t>
      </w:r>
    </w:p>
    <w:p w14:paraId="4E992A60" w14:textId="77777777" w:rsidR="0005290E" w:rsidRPr="00CB5451" w:rsidRDefault="0005290E" w:rsidP="0005290E">
      <w:pPr>
        <w:pStyle w:val="Prrafodelista"/>
        <w:numPr>
          <w:ilvl w:val="0"/>
          <w:numId w:val="21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month</w:t>
      </w:r>
      <w:proofErr w:type="spellEnd"/>
      <w:r w:rsidRPr="00CB5451">
        <w:rPr>
          <w:bCs/>
        </w:rPr>
        <w:t>": Selector exclusivo de mes y año.</w:t>
      </w:r>
    </w:p>
    <w:p w14:paraId="64FB7BB7" w14:textId="77777777" w:rsidR="0005290E" w:rsidRPr="00CB5451" w:rsidRDefault="0005290E" w:rsidP="0005290E">
      <w:pPr>
        <w:pStyle w:val="Prrafodelista"/>
        <w:numPr>
          <w:ilvl w:val="0"/>
          <w:numId w:val="21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week</w:t>
      </w:r>
      <w:proofErr w:type="spellEnd"/>
      <w:r w:rsidRPr="00CB5451">
        <w:rPr>
          <w:bCs/>
        </w:rPr>
        <w:t>": Selector de semana del año.</w:t>
      </w:r>
    </w:p>
    <w:p w14:paraId="1EC60954" w14:textId="77777777" w:rsidR="0005290E" w:rsidRPr="00CB5451" w:rsidRDefault="0005290E" w:rsidP="0005290E">
      <w:pPr>
        <w:rPr>
          <w:bCs/>
        </w:rPr>
      </w:pPr>
      <w:r w:rsidRPr="00CB5451">
        <w:rPr>
          <w:bCs/>
        </w:rPr>
        <w:t>Selección y opciones:</w:t>
      </w:r>
    </w:p>
    <w:p w14:paraId="2E6099EF" w14:textId="77777777" w:rsidR="0005290E" w:rsidRPr="00CB5451" w:rsidRDefault="0005290E" w:rsidP="0005290E">
      <w:pPr>
        <w:pStyle w:val="Prrafodelista"/>
        <w:numPr>
          <w:ilvl w:val="0"/>
          <w:numId w:val="22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checkbox</w:t>
      </w:r>
      <w:proofErr w:type="spellEnd"/>
      <w:r w:rsidRPr="00CB5451">
        <w:rPr>
          <w:bCs/>
        </w:rPr>
        <w:t>": Casilla de verificación (permite seleccionar múltiples opciones independientes).</w:t>
      </w:r>
    </w:p>
    <w:p w14:paraId="4AFE2510" w14:textId="77777777" w:rsidR="0005290E" w:rsidRPr="00CB5451" w:rsidRDefault="0005290E" w:rsidP="0005290E">
      <w:pPr>
        <w:pStyle w:val="Prrafodelista"/>
        <w:numPr>
          <w:ilvl w:val="0"/>
          <w:numId w:val="22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="radio": Botón de opción circular (permite seleccionar solo una opción entre varias de un mismo grupo).</w:t>
      </w:r>
    </w:p>
    <w:p w14:paraId="12E0BC58" w14:textId="77777777" w:rsidR="0005290E" w:rsidRPr="00CB5451" w:rsidRDefault="0005290E" w:rsidP="0005290E">
      <w:pPr>
        <w:pStyle w:val="Prrafodelista"/>
        <w:numPr>
          <w:ilvl w:val="0"/>
          <w:numId w:val="22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="file": Permite al usuario subir archivos desde su dispositivo.</w:t>
      </w:r>
    </w:p>
    <w:p w14:paraId="52A6342A" w14:textId="77777777" w:rsidR="0005290E" w:rsidRPr="00CB5451" w:rsidRDefault="0005290E" w:rsidP="0005290E">
      <w:pPr>
        <w:pStyle w:val="Prrafodelista"/>
        <w:numPr>
          <w:ilvl w:val="0"/>
          <w:numId w:val="22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range</w:t>
      </w:r>
      <w:proofErr w:type="spellEnd"/>
      <w:r w:rsidRPr="00CB5451">
        <w:rPr>
          <w:bCs/>
        </w:rPr>
        <w:t>": Deslizador (barra de rango o slider) para elegir un valor numérico en un intervalo.</w:t>
      </w:r>
    </w:p>
    <w:p w14:paraId="4D2C11F0" w14:textId="77777777" w:rsidR="0005290E" w:rsidRPr="00CB5451" w:rsidRDefault="0005290E" w:rsidP="0005290E">
      <w:pPr>
        <w:rPr>
          <w:bCs/>
        </w:rPr>
      </w:pPr>
      <w:r w:rsidRPr="00CB5451">
        <w:rPr>
          <w:bCs/>
        </w:rPr>
        <w:t>Apariencia y controles especiales:</w:t>
      </w:r>
    </w:p>
    <w:p w14:paraId="2EB9067F" w14:textId="77777777" w:rsidR="0005290E" w:rsidRPr="00CB5451" w:rsidRDefault="0005290E" w:rsidP="0005290E">
      <w:pPr>
        <w:pStyle w:val="Prrafodelista"/>
        <w:numPr>
          <w:ilvl w:val="0"/>
          <w:numId w:val="23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="color": Selector visual de colores (muestra una paleta).</w:t>
      </w:r>
    </w:p>
    <w:p w14:paraId="0B3AF59B" w14:textId="77777777" w:rsidR="0005290E" w:rsidRPr="00CB5451" w:rsidRDefault="0005290E" w:rsidP="0005290E">
      <w:pPr>
        <w:pStyle w:val="Prrafodelista"/>
        <w:numPr>
          <w:ilvl w:val="0"/>
          <w:numId w:val="23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hidden</w:t>
      </w:r>
      <w:proofErr w:type="spellEnd"/>
      <w:r w:rsidRPr="00CB5451">
        <w:rPr>
          <w:bCs/>
        </w:rPr>
        <w:t xml:space="preserve">": Campo oculto que no es visible para el usuario, pero cuyos datos se envían junto con el formulario (muy usado para </w:t>
      </w:r>
      <w:proofErr w:type="spellStart"/>
      <w:r w:rsidRPr="00CB5451">
        <w:rPr>
          <w:bCs/>
        </w:rPr>
        <w:t>IDs</w:t>
      </w:r>
      <w:proofErr w:type="spellEnd"/>
      <w:r w:rsidRPr="00CB5451">
        <w:rPr>
          <w:bCs/>
        </w:rPr>
        <w:t xml:space="preserve"> o tokens).</w:t>
      </w:r>
    </w:p>
    <w:p w14:paraId="6FECE903" w14:textId="77777777" w:rsidR="0005290E" w:rsidRPr="00CB5451" w:rsidRDefault="0005290E" w:rsidP="0005290E">
      <w:pPr>
        <w:pStyle w:val="Prrafodelista"/>
        <w:numPr>
          <w:ilvl w:val="0"/>
          <w:numId w:val="23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image</w:t>
      </w:r>
      <w:proofErr w:type="spellEnd"/>
      <w:r w:rsidRPr="00CB5451">
        <w:rPr>
          <w:bCs/>
        </w:rPr>
        <w:t>": Convierte una imagen en un botón de envío (</w:t>
      </w:r>
      <w:proofErr w:type="spellStart"/>
      <w:r w:rsidRPr="00CB5451">
        <w:rPr>
          <w:bCs/>
        </w:rPr>
        <w:t>submit</w:t>
      </w:r>
      <w:proofErr w:type="spellEnd"/>
      <w:r w:rsidRPr="00CB5451">
        <w:rPr>
          <w:bCs/>
        </w:rPr>
        <w:t>).</w:t>
      </w:r>
    </w:p>
    <w:p w14:paraId="6EB410A6" w14:textId="77777777" w:rsidR="0005290E" w:rsidRPr="00CB5451" w:rsidRDefault="0005290E" w:rsidP="0005290E">
      <w:pPr>
        <w:pStyle w:val="Prrafodelista"/>
        <w:numPr>
          <w:ilvl w:val="0"/>
          <w:numId w:val="23"/>
        </w:numPr>
        <w:rPr>
          <w:bCs/>
        </w:rPr>
      </w:pPr>
      <w:proofErr w:type="spellStart"/>
      <w:r w:rsidRPr="00CB5451">
        <w:rPr>
          <w:bCs/>
        </w:rPr>
        <w:t>type</w:t>
      </w:r>
      <w:proofErr w:type="spellEnd"/>
      <w:r w:rsidRPr="00CB5451">
        <w:rPr>
          <w:bCs/>
        </w:rPr>
        <w:t>="</w:t>
      </w:r>
      <w:proofErr w:type="spellStart"/>
      <w:r w:rsidRPr="00CB5451">
        <w:rPr>
          <w:bCs/>
        </w:rPr>
        <w:t>reset</w:t>
      </w:r>
      <w:proofErr w:type="spellEnd"/>
      <w:r w:rsidRPr="00CB5451">
        <w:rPr>
          <w:bCs/>
        </w:rPr>
        <w:t>": Botón que borra o restablece todos los campos del formulario a su estado inicial.</w:t>
      </w:r>
    </w:p>
    <w:p w14:paraId="4781E4CF" w14:textId="77777777" w:rsidR="0005290E" w:rsidRPr="00CB5451" w:rsidRDefault="0005290E" w:rsidP="0005290E">
      <w:pPr>
        <w:rPr>
          <w:bCs/>
        </w:rPr>
      </w:pPr>
    </w:p>
    <w:p w14:paraId="5B05B7B3" w14:textId="524B5733" w:rsidR="00F320B6" w:rsidRDefault="00F320B6" w:rsidP="00E74B48">
      <w:pPr>
        <w:pStyle w:val="Ttulo1"/>
      </w:pPr>
      <w:r w:rsidRPr="00E74B48">
        <w:lastRenderedPageBreak/>
        <w:t>CONTROLES DE FORMULARIO</w:t>
      </w:r>
    </w:p>
    <w:p w14:paraId="0FC00D68" w14:textId="17391515" w:rsidR="00E74B48" w:rsidRPr="00E74B48" w:rsidRDefault="00E74B48" w:rsidP="00E74B48">
      <w:pPr>
        <w:pStyle w:val="Ttulo2"/>
      </w:pPr>
      <w:r>
        <w:t>select</w:t>
      </w:r>
    </w:p>
    <w:p w14:paraId="5735E59A" w14:textId="1D815FF4" w:rsidR="00F320B6" w:rsidRPr="00E74B48" w:rsidRDefault="00F320B6" w:rsidP="00E74B48">
      <w:pPr>
        <w:pStyle w:val="Prrafodelista"/>
        <w:numPr>
          <w:ilvl w:val="0"/>
          <w:numId w:val="31"/>
        </w:numPr>
        <w:rPr>
          <w:bCs/>
          <w:color w:val="00B0F0"/>
        </w:rPr>
      </w:pPr>
      <w:r w:rsidRPr="00E74B48">
        <w:rPr>
          <w:bCs/>
          <w:color w:val="00B0F0"/>
        </w:rPr>
        <w:t>&lt;</w:t>
      </w:r>
      <w:proofErr w:type="spellStart"/>
      <w:r w:rsidRPr="00E74B48">
        <w:rPr>
          <w:bCs/>
          <w:color w:val="00B0F0"/>
        </w:rPr>
        <w:t>select</w:t>
      </w:r>
      <w:proofErr w:type="spellEnd"/>
      <w:r w:rsidR="00E74B48" w:rsidRPr="00E74B48">
        <w:rPr>
          <w:bCs/>
          <w:color w:val="00B0F0"/>
        </w:rPr>
        <w:t xml:space="preserve"> </w:t>
      </w:r>
      <w:proofErr w:type="spellStart"/>
      <w:r w:rsidR="00E74B48" w:rsidRPr="00E74B48">
        <w:rPr>
          <w:bCs/>
          <w:color w:val="00B0F0"/>
        </w:rPr>
        <w:t>name</w:t>
      </w:r>
      <w:proofErr w:type="spellEnd"/>
      <w:r w:rsidR="00E74B48" w:rsidRPr="00E74B48">
        <w:rPr>
          <w:bCs/>
          <w:color w:val="00B0F0"/>
        </w:rPr>
        <w:t>=””</w:t>
      </w:r>
      <w:r w:rsidRPr="00E74B48">
        <w:rPr>
          <w:bCs/>
          <w:color w:val="00B0F0"/>
        </w:rPr>
        <w:t>&gt;</w:t>
      </w:r>
    </w:p>
    <w:p w14:paraId="1CC3438E" w14:textId="2CD36F9C" w:rsidR="00E74B48" w:rsidRPr="00E74B48" w:rsidRDefault="00E74B48" w:rsidP="00E74B48">
      <w:pPr>
        <w:pStyle w:val="Prrafodelista"/>
        <w:numPr>
          <w:ilvl w:val="0"/>
          <w:numId w:val="31"/>
        </w:numPr>
        <w:rPr>
          <w:bCs/>
          <w:color w:val="00B0F0"/>
          <w:lang w:val="en-US"/>
        </w:rPr>
      </w:pPr>
      <w:r w:rsidRPr="00E74B48">
        <w:rPr>
          <w:bCs/>
          <w:color w:val="00B0F0"/>
          <w:lang w:val="en-US"/>
        </w:rPr>
        <w:t>&lt;option value="</w:t>
      </w:r>
      <w:proofErr w:type="spellStart"/>
      <w:r w:rsidRPr="00E74B48">
        <w:rPr>
          <w:bCs/>
          <w:color w:val="00B0F0"/>
          <w:lang w:val="en-US"/>
        </w:rPr>
        <w:t>hn</w:t>
      </w:r>
      <w:proofErr w:type="spellEnd"/>
      <w:r w:rsidRPr="00E74B48">
        <w:rPr>
          <w:bCs/>
          <w:color w:val="00B0F0"/>
          <w:lang w:val="en-US"/>
        </w:rPr>
        <w:t xml:space="preserve">"&gt; </w:t>
      </w:r>
      <w:proofErr w:type="spellStart"/>
      <w:r w:rsidRPr="00E74B48">
        <w:rPr>
          <w:bCs/>
          <w:lang w:val="en-US"/>
        </w:rPr>
        <w:t>opcion</w:t>
      </w:r>
      <w:proofErr w:type="spellEnd"/>
      <w:r w:rsidRPr="00E74B48">
        <w:rPr>
          <w:bCs/>
          <w:color w:val="00B0F0"/>
          <w:lang w:val="en-US"/>
        </w:rPr>
        <w:t xml:space="preserve"> &lt;/option&gt;</w:t>
      </w:r>
    </w:p>
    <w:p w14:paraId="5F9F63B3" w14:textId="1379A663" w:rsidR="00E74B48" w:rsidRDefault="00E74B48" w:rsidP="00E74B48">
      <w:pPr>
        <w:jc w:val="center"/>
        <w:rPr>
          <w:bCs/>
        </w:rPr>
      </w:pPr>
      <w:r w:rsidRPr="00E74B48">
        <w:rPr>
          <w:bCs/>
          <w:noProof/>
        </w:rPr>
        <w:drawing>
          <wp:inline distT="0" distB="0" distL="0" distR="0" wp14:anchorId="3CF0D1E5" wp14:editId="4D5AF7E3">
            <wp:extent cx="2344271" cy="550023"/>
            <wp:effectExtent l="0" t="0" r="0" b="2540"/>
            <wp:docPr id="128996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6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5753" cy="55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DCCB" w14:textId="77777777" w:rsidR="00E74B48" w:rsidRDefault="00E74B48" w:rsidP="00E74B48">
      <w:pPr>
        <w:rPr>
          <w:bCs/>
        </w:rPr>
      </w:pPr>
    </w:p>
    <w:p w14:paraId="78DD7366" w14:textId="7749B4EE" w:rsidR="00E74B48" w:rsidRPr="00CB5451" w:rsidRDefault="00E74B48" w:rsidP="00E74B48">
      <w:pPr>
        <w:pStyle w:val="Ttulo2"/>
      </w:pPr>
      <w:r>
        <w:t>botones</w:t>
      </w:r>
    </w:p>
    <w:p w14:paraId="09DC4112" w14:textId="0745A8AE" w:rsidR="00E74B48" w:rsidRPr="00E74B48" w:rsidRDefault="00F320B6" w:rsidP="00E74B48">
      <w:pPr>
        <w:pStyle w:val="Prrafodelista"/>
        <w:numPr>
          <w:ilvl w:val="0"/>
          <w:numId w:val="32"/>
        </w:numPr>
        <w:rPr>
          <w:bCs/>
          <w:color w:val="00B0F0"/>
        </w:rPr>
      </w:pPr>
      <w:r w:rsidRPr="00E74B48">
        <w:rPr>
          <w:bCs/>
          <w:color w:val="00B0F0"/>
        </w:rPr>
        <w:t>&lt;</w:t>
      </w:r>
      <w:proofErr w:type="spellStart"/>
      <w:r w:rsidRPr="00E74B48">
        <w:rPr>
          <w:bCs/>
          <w:color w:val="00B0F0"/>
        </w:rPr>
        <w:t>button</w:t>
      </w:r>
      <w:proofErr w:type="spellEnd"/>
      <w:r w:rsidRPr="00E74B48">
        <w:rPr>
          <w:bCs/>
          <w:color w:val="00B0F0"/>
        </w:rPr>
        <w:t xml:space="preserve"> </w:t>
      </w:r>
      <w:proofErr w:type="spellStart"/>
      <w:r w:rsidRPr="00E74B48">
        <w:rPr>
          <w:bCs/>
          <w:color w:val="00B0F0"/>
        </w:rPr>
        <w:t>type</w:t>
      </w:r>
      <w:proofErr w:type="spellEnd"/>
      <w:r w:rsidRPr="00E74B48">
        <w:rPr>
          <w:bCs/>
          <w:color w:val="00B0F0"/>
        </w:rPr>
        <w:t>=””&gt;</w:t>
      </w:r>
    </w:p>
    <w:p w14:paraId="2A23E560" w14:textId="6C267711" w:rsidR="00E74B48" w:rsidRPr="00E74B48" w:rsidRDefault="00E74B48" w:rsidP="00E74B48">
      <w:pPr>
        <w:pStyle w:val="Prrafodelista"/>
        <w:numPr>
          <w:ilvl w:val="0"/>
          <w:numId w:val="32"/>
        </w:numPr>
        <w:rPr>
          <w:bCs/>
          <w:color w:val="00B0F0"/>
          <w:lang w:val="en-US"/>
        </w:rPr>
      </w:pPr>
      <w:r w:rsidRPr="00E74B48">
        <w:rPr>
          <w:bCs/>
          <w:color w:val="00B0F0"/>
          <w:lang w:val="en-US"/>
        </w:rPr>
        <w:t>&lt;button type="submit"&gt;</w:t>
      </w:r>
      <w:r>
        <w:rPr>
          <w:bCs/>
          <w:color w:val="00B0F0"/>
          <w:lang w:val="en-US"/>
        </w:rPr>
        <w:t xml:space="preserve"> </w:t>
      </w:r>
      <w:proofErr w:type="spellStart"/>
      <w:r w:rsidRPr="00E74B48">
        <w:rPr>
          <w:bCs/>
          <w:lang w:val="en-US"/>
        </w:rPr>
        <w:t>Enviar</w:t>
      </w:r>
      <w:proofErr w:type="spellEnd"/>
      <w:r>
        <w:rPr>
          <w:bCs/>
          <w:lang w:val="en-US"/>
        </w:rPr>
        <w:t xml:space="preserve"> </w:t>
      </w:r>
      <w:r w:rsidRPr="00E74B48">
        <w:rPr>
          <w:bCs/>
          <w:color w:val="00B0F0"/>
          <w:lang w:val="en-US"/>
        </w:rPr>
        <w:t>&lt;/button&gt;</w:t>
      </w:r>
    </w:p>
    <w:p w14:paraId="3E236EEA" w14:textId="52E8FBFD" w:rsidR="00E74B48" w:rsidRPr="00E74B48" w:rsidRDefault="00E74B48" w:rsidP="00E74B48">
      <w:pPr>
        <w:pStyle w:val="Prrafodelista"/>
        <w:numPr>
          <w:ilvl w:val="0"/>
          <w:numId w:val="32"/>
        </w:numPr>
        <w:rPr>
          <w:bCs/>
          <w:color w:val="00B0F0"/>
          <w:lang w:val="en-US"/>
        </w:rPr>
      </w:pPr>
      <w:r w:rsidRPr="00E74B48">
        <w:rPr>
          <w:bCs/>
          <w:color w:val="00B0F0"/>
          <w:lang w:val="en-US"/>
        </w:rPr>
        <w:t>&lt;button type="reset"&gt;</w:t>
      </w:r>
      <w:r>
        <w:rPr>
          <w:bCs/>
          <w:color w:val="00B0F0"/>
          <w:lang w:val="en-US"/>
        </w:rPr>
        <w:t xml:space="preserve"> </w:t>
      </w:r>
      <w:proofErr w:type="spellStart"/>
      <w:r w:rsidRPr="00E74B48">
        <w:rPr>
          <w:bCs/>
          <w:lang w:val="en-US"/>
        </w:rPr>
        <w:t>Limpiar</w:t>
      </w:r>
      <w:proofErr w:type="spellEnd"/>
      <w:r>
        <w:rPr>
          <w:bCs/>
          <w:lang w:val="en-US"/>
        </w:rPr>
        <w:t xml:space="preserve"> </w:t>
      </w:r>
      <w:r w:rsidRPr="00E74B48">
        <w:rPr>
          <w:bCs/>
          <w:color w:val="00B0F0"/>
          <w:lang w:val="en-US"/>
        </w:rPr>
        <w:t>&lt;/button&gt;</w:t>
      </w:r>
    </w:p>
    <w:p w14:paraId="06B03709" w14:textId="4F56794A" w:rsidR="00E74B48" w:rsidRPr="00D3251F" w:rsidRDefault="00E74B48" w:rsidP="00D3251F">
      <w:pPr>
        <w:pStyle w:val="Prrafodelista"/>
        <w:numPr>
          <w:ilvl w:val="0"/>
          <w:numId w:val="32"/>
        </w:numPr>
        <w:rPr>
          <w:bCs/>
          <w:color w:val="00B0F0"/>
        </w:rPr>
      </w:pPr>
      <w:r w:rsidRPr="00E74B48">
        <w:rPr>
          <w:bCs/>
          <w:color w:val="00B0F0"/>
        </w:rPr>
        <w:t>&lt;</w:t>
      </w:r>
      <w:proofErr w:type="spellStart"/>
      <w:r w:rsidRPr="00E74B48">
        <w:rPr>
          <w:bCs/>
          <w:color w:val="00B0F0"/>
        </w:rPr>
        <w:t>button</w:t>
      </w:r>
      <w:proofErr w:type="spellEnd"/>
      <w:r w:rsidRPr="00E74B48">
        <w:rPr>
          <w:bCs/>
          <w:color w:val="00B0F0"/>
        </w:rPr>
        <w:t xml:space="preserve"> </w:t>
      </w:r>
      <w:proofErr w:type="spellStart"/>
      <w:r w:rsidRPr="00E74B48">
        <w:rPr>
          <w:bCs/>
          <w:color w:val="00B0F0"/>
        </w:rPr>
        <w:t>type</w:t>
      </w:r>
      <w:proofErr w:type="spellEnd"/>
      <w:r w:rsidRPr="00E74B48">
        <w:rPr>
          <w:bCs/>
          <w:color w:val="00B0F0"/>
        </w:rPr>
        <w:t>="</w:t>
      </w:r>
      <w:proofErr w:type="spellStart"/>
      <w:r w:rsidRPr="00E74B48">
        <w:rPr>
          <w:bCs/>
          <w:color w:val="00B0F0"/>
        </w:rPr>
        <w:t>button</w:t>
      </w:r>
      <w:proofErr w:type="spellEnd"/>
      <w:r w:rsidRPr="00E74B48">
        <w:rPr>
          <w:bCs/>
          <w:color w:val="00B0F0"/>
        </w:rPr>
        <w:t>"&gt;</w:t>
      </w:r>
      <w:r>
        <w:rPr>
          <w:bCs/>
          <w:color w:val="00B0F0"/>
        </w:rPr>
        <w:t xml:space="preserve"> </w:t>
      </w:r>
      <w:r w:rsidRPr="00E74B48">
        <w:rPr>
          <w:bCs/>
        </w:rPr>
        <w:t>Acción personalizada</w:t>
      </w:r>
      <w:r>
        <w:rPr>
          <w:bCs/>
        </w:rPr>
        <w:t xml:space="preserve"> </w:t>
      </w:r>
      <w:r w:rsidRPr="00E74B48">
        <w:rPr>
          <w:bCs/>
          <w:color w:val="00B0F0"/>
        </w:rPr>
        <w:t>&lt;/</w:t>
      </w:r>
      <w:proofErr w:type="spellStart"/>
      <w:r w:rsidRPr="00E74B48">
        <w:rPr>
          <w:bCs/>
          <w:color w:val="00B0F0"/>
        </w:rPr>
        <w:t>button</w:t>
      </w:r>
      <w:proofErr w:type="spellEnd"/>
      <w:r w:rsidRPr="00E74B48">
        <w:rPr>
          <w:bCs/>
          <w:color w:val="00B0F0"/>
        </w:rPr>
        <w:t>&gt;</w:t>
      </w:r>
    </w:p>
    <w:p w14:paraId="6832AE59" w14:textId="77777777" w:rsidR="00E74B48" w:rsidRPr="00E74B48" w:rsidRDefault="00E74B48" w:rsidP="00E74B48">
      <w:pPr>
        <w:pStyle w:val="Prrafodelista"/>
        <w:rPr>
          <w:bCs/>
          <w:color w:val="00B0F0"/>
        </w:rPr>
      </w:pPr>
    </w:p>
    <w:p w14:paraId="114B26EA" w14:textId="4FF1C339" w:rsidR="00E74B48" w:rsidRDefault="00D3251F" w:rsidP="00E74B48">
      <w:pPr>
        <w:pStyle w:val="Ttulo2"/>
      </w:pPr>
      <w:r>
        <w:t>imputs</w:t>
      </w:r>
    </w:p>
    <w:p w14:paraId="0EA4F4F2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  <w:lang w:val="en-US"/>
        </w:rPr>
      </w:pPr>
      <w:r w:rsidRPr="00D3251F">
        <w:rPr>
          <w:color w:val="00B0F0"/>
          <w:lang w:val="en-US"/>
        </w:rPr>
        <w:t xml:space="preserve">&lt;input type="text"&gt;      </w:t>
      </w:r>
      <w:proofErr w:type="gramStart"/>
      <w:r w:rsidRPr="00D3251F">
        <w:rPr>
          <w:lang w:val="en-US"/>
        </w:rPr>
        <w:t>&lt;!--</w:t>
      </w:r>
      <w:proofErr w:type="gramEnd"/>
      <w:r w:rsidRPr="00D3251F">
        <w:rPr>
          <w:lang w:val="en-US"/>
        </w:rPr>
        <w:t xml:space="preserve"> </w:t>
      </w:r>
      <w:proofErr w:type="spellStart"/>
      <w:r w:rsidRPr="00D3251F">
        <w:rPr>
          <w:lang w:val="en-US"/>
        </w:rPr>
        <w:t>texto</w:t>
      </w:r>
      <w:proofErr w:type="spellEnd"/>
      <w:r w:rsidRPr="00D3251F">
        <w:rPr>
          <w:lang w:val="en-US"/>
        </w:rPr>
        <w:t xml:space="preserve"> --&gt;</w:t>
      </w:r>
    </w:p>
    <w:p w14:paraId="69559B3D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  <w:lang w:val="en-US"/>
        </w:rPr>
      </w:pPr>
      <w:r w:rsidRPr="00D3251F">
        <w:rPr>
          <w:color w:val="00B0F0"/>
          <w:lang w:val="en-US"/>
        </w:rPr>
        <w:t>&lt;input type="password"</w:t>
      </w:r>
      <w:proofErr w:type="gramStart"/>
      <w:r w:rsidRPr="00D3251F">
        <w:rPr>
          <w:color w:val="00B0F0"/>
          <w:lang w:val="en-US"/>
        </w:rPr>
        <w:t xml:space="preserve">&gt;  </w:t>
      </w:r>
      <w:r w:rsidRPr="00D3251F">
        <w:rPr>
          <w:lang w:val="en-US"/>
        </w:rPr>
        <w:t>&lt;</w:t>
      </w:r>
      <w:proofErr w:type="gramEnd"/>
      <w:r w:rsidRPr="00D3251F">
        <w:rPr>
          <w:lang w:val="en-US"/>
        </w:rPr>
        <w:t xml:space="preserve">!-- </w:t>
      </w:r>
      <w:proofErr w:type="spellStart"/>
      <w:r w:rsidRPr="00D3251F">
        <w:rPr>
          <w:lang w:val="en-US"/>
        </w:rPr>
        <w:t>oculta</w:t>
      </w:r>
      <w:proofErr w:type="spellEnd"/>
      <w:r w:rsidRPr="00D3251F">
        <w:rPr>
          <w:lang w:val="en-US"/>
        </w:rPr>
        <w:t xml:space="preserve"> </w:t>
      </w:r>
      <w:proofErr w:type="spellStart"/>
      <w:r w:rsidRPr="00D3251F">
        <w:rPr>
          <w:lang w:val="en-US"/>
        </w:rPr>
        <w:t>caracteres</w:t>
      </w:r>
      <w:proofErr w:type="spellEnd"/>
      <w:r w:rsidRPr="00D3251F">
        <w:rPr>
          <w:lang w:val="en-US"/>
        </w:rPr>
        <w:t xml:space="preserve"> --&gt;</w:t>
      </w:r>
    </w:p>
    <w:p w14:paraId="14315D43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  <w:lang w:val="en-US"/>
        </w:rPr>
      </w:pPr>
      <w:r w:rsidRPr="00D3251F">
        <w:rPr>
          <w:color w:val="00B0F0"/>
          <w:lang w:val="en-US"/>
        </w:rPr>
        <w:t xml:space="preserve">&lt;input type="email"&gt;     </w:t>
      </w:r>
      <w:proofErr w:type="gramStart"/>
      <w:r w:rsidRPr="00D3251F">
        <w:rPr>
          <w:lang w:val="en-US"/>
        </w:rPr>
        <w:t>&lt;!--</w:t>
      </w:r>
      <w:proofErr w:type="gramEnd"/>
      <w:r w:rsidRPr="00D3251F">
        <w:rPr>
          <w:lang w:val="en-US"/>
        </w:rPr>
        <w:t xml:space="preserve"> </w:t>
      </w:r>
      <w:proofErr w:type="spellStart"/>
      <w:r w:rsidRPr="00D3251F">
        <w:rPr>
          <w:lang w:val="en-US"/>
        </w:rPr>
        <w:t>valida</w:t>
      </w:r>
      <w:proofErr w:type="spellEnd"/>
      <w:r w:rsidRPr="00D3251F">
        <w:rPr>
          <w:lang w:val="en-US"/>
        </w:rPr>
        <w:t xml:space="preserve"> </w:t>
      </w:r>
      <w:proofErr w:type="spellStart"/>
      <w:r w:rsidRPr="00D3251F">
        <w:rPr>
          <w:lang w:val="en-US"/>
        </w:rPr>
        <w:t>formato</w:t>
      </w:r>
      <w:proofErr w:type="spellEnd"/>
      <w:r w:rsidRPr="00D3251F">
        <w:rPr>
          <w:lang w:val="en-US"/>
        </w:rPr>
        <w:t xml:space="preserve"> email --&gt;</w:t>
      </w:r>
    </w:p>
    <w:p w14:paraId="44D38E9C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</w:rPr>
      </w:pPr>
      <w:r w:rsidRPr="00D3251F">
        <w:rPr>
          <w:color w:val="00B0F0"/>
        </w:rPr>
        <w:t xml:space="preserve">&lt;input </w:t>
      </w:r>
      <w:proofErr w:type="spellStart"/>
      <w:r w:rsidRPr="00D3251F">
        <w:rPr>
          <w:color w:val="00B0F0"/>
        </w:rPr>
        <w:t>type</w:t>
      </w:r>
      <w:proofErr w:type="spellEnd"/>
      <w:r w:rsidRPr="00D3251F">
        <w:rPr>
          <w:color w:val="00B0F0"/>
        </w:rPr>
        <w:t>="</w:t>
      </w:r>
      <w:proofErr w:type="spellStart"/>
      <w:r w:rsidRPr="00D3251F">
        <w:rPr>
          <w:color w:val="00B0F0"/>
        </w:rPr>
        <w:t>number</w:t>
      </w:r>
      <w:proofErr w:type="spellEnd"/>
      <w:r w:rsidRPr="00D3251F">
        <w:rPr>
          <w:color w:val="00B0F0"/>
        </w:rPr>
        <w:t xml:space="preserve">"&gt;    </w:t>
      </w:r>
      <w:proofErr w:type="gramStart"/>
      <w:r w:rsidRPr="00D3251F">
        <w:t>&lt;!--</w:t>
      </w:r>
      <w:proofErr w:type="gramEnd"/>
      <w:r w:rsidRPr="00D3251F">
        <w:t xml:space="preserve"> solo números --&gt;</w:t>
      </w:r>
    </w:p>
    <w:p w14:paraId="0312C427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</w:rPr>
      </w:pPr>
      <w:r w:rsidRPr="00D3251F">
        <w:rPr>
          <w:color w:val="00B0F0"/>
        </w:rPr>
        <w:t xml:space="preserve">&lt;input </w:t>
      </w:r>
      <w:proofErr w:type="spellStart"/>
      <w:r w:rsidRPr="00D3251F">
        <w:rPr>
          <w:color w:val="00B0F0"/>
        </w:rPr>
        <w:t>type</w:t>
      </w:r>
      <w:proofErr w:type="spellEnd"/>
      <w:r w:rsidRPr="00D3251F">
        <w:rPr>
          <w:color w:val="00B0F0"/>
        </w:rPr>
        <w:t>="</w:t>
      </w:r>
      <w:proofErr w:type="spellStart"/>
      <w:r w:rsidRPr="00D3251F">
        <w:rPr>
          <w:color w:val="00B0F0"/>
        </w:rPr>
        <w:t>checkbox</w:t>
      </w:r>
      <w:proofErr w:type="spellEnd"/>
      <w:r w:rsidRPr="00D3251F">
        <w:rPr>
          <w:color w:val="00B0F0"/>
        </w:rPr>
        <w:t>"</w:t>
      </w:r>
      <w:proofErr w:type="gramStart"/>
      <w:r w:rsidRPr="00D3251F">
        <w:rPr>
          <w:color w:val="00B0F0"/>
        </w:rPr>
        <w:t xml:space="preserve">&gt;  </w:t>
      </w:r>
      <w:r w:rsidRPr="00D3251F">
        <w:t>&lt;</w:t>
      </w:r>
      <w:proofErr w:type="gramEnd"/>
      <w:r w:rsidRPr="00D3251F">
        <w:t>!-- casilla de verificación --&gt;</w:t>
      </w:r>
    </w:p>
    <w:p w14:paraId="01FBB89B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</w:rPr>
      </w:pPr>
      <w:r w:rsidRPr="00D3251F">
        <w:rPr>
          <w:color w:val="00B0F0"/>
        </w:rPr>
        <w:t xml:space="preserve">&lt;input </w:t>
      </w:r>
      <w:proofErr w:type="spellStart"/>
      <w:r w:rsidRPr="00D3251F">
        <w:rPr>
          <w:color w:val="00B0F0"/>
        </w:rPr>
        <w:t>type</w:t>
      </w:r>
      <w:proofErr w:type="spellEnd"/>
      <w:r w:rsidRPr="00D3251F">
        <w:rPr>
          <w:color w:val="00B0F0"/>
        </w:rPr>
        <w:t xml:space="preserve">="radio"&gt;     </w:t>
      </w:r>
      <w:proofErr w:type="gramStart"/>
      <w:r w:rsidRPr="00D3251F">
        <w:t>&lt;!--</w:t>
      </w:r>
      <w:proofErr w:type="gramEnd"/>
      <w:r w:rsidRPr="00D3251F">
        <w:t xml:space="preserve"> botón de opción única --&gt;</w:t>
      </w:r>
    </w:p>
    <w:p w14:paraId="30E5BAC6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</w:rPr>
      </w:pPr>
      <w:r w:rsidRPr="00D3251F">
        <w:rPr>
          <w:color w:val="00B0F0"/>
        </w:rPr>
        <w:t xml:space="preserve">&lt;input </w:t>
      </w:r>
      <w:proofErr w:type="spellStart"/>
      <w:r w:rsidRPr="00D3251F">
        <w:rPr>
          <w:color w:val="00B0F0"/>
        </w:rPr>
        <w:t>type</w:t>
      </w:r>
      <w:proofErr w:type="spellEnd"/>
      <w:r w:rsidRPr="00D3251F">
        <w:rPr>
          <w:color w:val="00B0F0"/>
        </w:rPr>
        <w:t>="</w:t>
      </w:r>
      <w:proofErr w:type="spellStart"/>
      <w:r w:rsidRPr="00D3251F">
        <w:rPr>
          <w:color w:val="00B0F0"/>
        </w:rPr>
        <w:t>submit</w:t>
      </w:r>
      <w:proofErr w:type="spellEnd"/>
      <w:r w:rsidRPr="00D3251F">
        <w:rPr>
          <w:color w:val="00B0F0"/>
        </w:rPr>
        <w:t xml:space="preserve">"&gt;    </w:t>
      </w:r>
      <w:proofErr w:type="gramStart"/>
      <w:r w:rsidRPr="00D3251F">
        <w:t>&lt;!--</w:t>
      </w:r>
      <w:proofErr w:type="gramEnd"/>
      <w:r w:rsidRPr="00D3251F">
        <w:t xml:space="preserve"> envía el formulario --&gt;</w:t>
      </w:r>
    </w:p>
    <w:p w14:paraId="783B0BB3" w14:textId="77777777" w:rsidR="00E74B48" w:rsidRPr="00D3251F" w:rsidRDefault="00E74B48" w:rsidP="00E74B48">
      <w:pPr>
        <w:pStyle w:val="Prrafodelista"/>
        <w:numPr>
          <w:ilvl w:val="0"/>
          <w:numId w:val="30"/>
        </w:numPr>
        <w:rPr>
          <w:color w:val="00B0F0"/>
        </w:rPr>
      </w:pPr>
      <w:r w:rsidRPr="00D3251F">
        <w:rPr>
          <w:color w:val="00B0F0"/>
        </w:rPr>
        <w:t xml:space="preserve">&lt;input </w:t>
      </w:r>
      <w:proofErr w:type="spellStart"/>
      <w:r w:rsidRPr="00D3251F">
        <w:rPr>
          <w:color w:val="00B0F0"/>
        </w:rPr>
        <w:t>type</w:t>
      </w:r>
      <w:proofErr w:type="spellEnd"/>
      <w:r w:rsidRPr="00D3251F">
        <w:rPr>
          <w:color w:val="00B0F0"/>
        </w:rPr>
        <w:t>="</w:t>
      </w:r>
      <w:proofErr w:type="spellStart"/>
      <w:r w:rsidRPr="00D3251F">
        <w:rPr>
          <w:color w:val="00B0F0"/>
        </w:rPr>
        <w:t>reset</w:t>
      </w:r>
      <w:proofErr w:type="spellEnd"/>
      <w:r w:rsidRPr="00D3251F">
        <w:rPr>
          <w:color w:val="00B0F0"/>
        </w:rPr>
        <w:t xml:space="preserve">"&gt;     </w:t>
      </w:r>
      <w:proofErr w:type="gramStart"/>
      <w:r w:rsidRPr="00D3251F">
        <w:t>&lt;!--</w:t>
      </w:r>
      <w:proofErr w:type="gramEnd"/>
      <w:r w:rsidRPr="00D3251F">
        <w:t xml:space="preserve"> limpia el formulario --&gt;</w:t>
      </w:r>
    </w:p>
    <w:p w14:paraId="33267573" w14:textId="0C3CB90F" w:rsidR="00E74B48" w:rsidRPr="00E74B48" w:rsidRDefault="00E74B48" w:rsidP="00E74B48">
      <w:pPr>
        <w:pStyle w:val="Prrafodelista"/>
        <w:numPr>
          <w:ilvl w:val="0"/>
          <w:numId w:val="30"/>
        </w:numPr>
        <w:rPr>
          <w:lang w:val="en-US"/>
        </w:rPr>
      </w:pPr>
      <w:r w:rsidRPr="00D3251F">
        <w:rPr>
          <w:color w:val="00B0F0"/>
          <w:lang w:val="en-US"/>
        </w:rPr>
        <w:t xml:space="preserve">&lt;input type="file"&gt;      </w:t>
      </w:r>
      <w:proofErr w:type="gramStart"/>
      <w:r w:rsidRPr="00E74B48">
        <w:rPr>
          <w:lang w:val="en-US"/>
        </w:rPr>
        <w:t>&lt;!--</w:t>
      </w:r>
      <w:proofErr w:type="gramEnd"/>
      <w:r w:rsidRPr="00E74B48">
        <w:rPr>
          <w:lang w:val="en-US"/>
        </w:rPr>
        <w:t xml:space="preserve"> </w:t>
      </w:r>
      <w:proofErr w:type="spellStart"/>
      <w:r w:rsidRPr="00E74B48">
        <w:rPr>
          <w:lang w:val="en-US"/>
        </w:rPr>
        <w:t>subir</w:t>
      </w:r>
      <w:proofErr w:type="spellEnd"/>
      <w:r w:rsidRPr="00E74B48">
        <w:rPr>
          <w:lang w:val="en-US"/>
        </w:rPr>
        <w:t xml:space="preserve"> </w:t>
      </w:r>
      <w:proofErr w:type="spellStart"/>
      <w:r w:rsidRPr="00E74B48">
        <w:rPr>
          <w:lang w:val="en-US"/>
        </w:rPr>
        <w:t>archivo</w:t>
      </w:r>
      <w:proofErr w:type="spellEnd"/>
      <w:r w:rsidRPr="00E74B48">
        <w:rPr>
          <w:lang w:val="en-US"/>
        </w:rPr>
        <w:t xml:space="preserve"> --&gt;</w:t>
      </w:r>
    </w:p>
    <w:p w14:paraId="750AE2A9" w14:textId="5CAF57CD" w:rsidR="00E74B48" w:rsidRDefault="00E74B48" w:rsidP="00E74B48">
      <w:pPr>
        <w:pStyle w:val="Ttulo1"/>
      </w:pPr>
      <w:r>
        <w:t>Listas</w:t>
      </w:r>
    </w:p>
    <w:p w14:paraId="25FCDD55" w14:textId="36D97E70" w:rsidR="00E74B48" w:rsidRPr="00D65210" w:rsidRDefault="00E74B48" w:rsidP="00E74B48">
      <w:pPr>
        <w:pStyle w:val="Prrafodelista"/>
        <w:numPr>
          <w:ilvl w:val="0"/>
          <w:numId w:val="29"/>
        </w:numPr>
      </w:pPr>
      <w:r w:rsidRPr="00D65210">
        <w:rPr>
          <w:b/>
          <w:bCs/>
          <w:color w:val="00B0F0"/>
        </w:rPr>
        <w:t>&lt;</w:t>
      </w:r>
      <w:proofErr w:type="spellStart"/>
      <w:r w:rsidRPr="00D65210">
        <w:rPr>
          <w:b/>
          <w:bCs/>
          <w:color w:val="00B0F0"/>
        </w:rPr>
        <w:t>ul</w:t>
      </w:r>
      <w:proofErr w:type="spellEnd"/>
      <w:r w:rsidRPr="00D65210">
        <w:rPr>
          <w:b/>
          <w:bCs/>
          <w:color w:val="00B0F0"/>
        </w:rPr>
        <w:t>&gt;</w:t>
      </w:r>
      <w:r w:rsidRPr="00D65210">
        <w:rPr>
          <w:color w:val="00B0F0"/>
        </w:rPr>
        <w:t xml:space="preserve"> </w:t>
      </w:r>
      <w:proofErr w:type="spellStart"/>
      <w:r w:rsidRPr="00D65210">
        <w:t>unordered</w:t>
      </w:r>
      <w:proofErr w:type="spellEnd"/>
      <w:r w:rsidRPr="00D65210">
        <w:t xml:space="preserve"> </w:t>
      </w:r>
      <w:proofErr w:type="spellStart"/>
      <w:r w:rsidRPr="00D65210">
        <w:t>list</w:t>
      </w:r>
      <w:proofErr w:type="spellEnd"/>
      <w:r w:rsidRPr="00D65210">
        <w:t xml:space="preserve"> (lista desordenada, viñetas).</w:t>
      </w:r>
    </w:p>
    <w:p w14:paraId="70C3C318" w14:textId="7BDF8004" w:rsidR="00E74B48" w:rsidRPr="00D65210" w:rsidRDefault="00E74B48" w:rsidP="00E74B48">
      <w:pPr>
        <w:pStyle w:val="Prrafodelista"/>
        <w:numPr>
          <w:ilvl w:val="0"/>
          <w:numId w:val="29"/>
        </w:numPr>
      </w:pPr>
      <w:r w:rsidRPr="00D65210">
        <w:rPr>
          <w:b/>
          <w:bCs/>
          <w:color w:val="00B0F0"/>
        </w:rPr>
        <w:t>&lt;</w:t>
      </w:r>
      <w:proofErr w:type="spellStart"/>
      <w:r w:rsidRPr="00D65210">
        <w:rPr>
          <w:b/>
          <w:bCs/>
          <w:color w:val="00B0F0"/>
        </w:rPr>
        <w:t>ol</w:t>
      </w:r>
      <w:proofErr w:type="spellEnd"/>
      <w:r w:rsidRPr="00D65210">
        <w:rPr>
          <w:b/>
          <w:bCs/>
          <w:color w:val="00B0F0"/>
        </w:rPr>
        <w:t>&gt;</w:t>
      </w:r>
      <w:r w:rsidRPr="00D65210">
        <w:t xml:space="preserve"> </w:t>
      </w:r>
      <w:proofErr w:type="spellStart"/>
      <w:r w:rsidRPr="00D65210">
        <w:t>ordered</w:t>
      </w:r>
      <w:proofErr w:type="spellEnd"/>
      <w:r w:rsidRPr="00D65210">
        <w:t xml:space="preserve"> </w:t>
      </w:r>
      <w:proofErr w:type="spellStart"/>
      <w:r w:rsidRPr="00D65210">
        <w:t>list</w:t>
      </w:r>
      <w:proofErr w:type="spellEnd"/>
      <w:r w:rsidRPr="00D65210">
        <w:t xml:space="preserve"> (lista ordenada, números).</w:t>
      </w:r>
    </w:p>
    <w:p w14:paraId="212058EC" w14:textId="6414D1BD" w:rsidR="00E74B48" w:rsidRPr="00D65210" w:rsidRDefault="00E74B48" w:rsidP="00E74B48">
      <w:pPr>
        <w:pStyle w:val="Prrafodelista"/>
        <w:numPr>
          <w:ilvl w:val="0"/>
          <w:numId w:val="29"/>
        </w:numPr>
      </w:pPr>
      <w:r w:rsidRPr="00D65210">
        <w:rPr>
          <w:b/>
          <w:bCs/>
          <w:color w:val="00B0F0"/>
        </w:rPr>
        <w:t>&lt;</w:t>
      </w:r>
      <w:proofErr w:type="spellStart"/>
      <w:r w:rsidRPr="00D65210">
        <w:rPr>
          <w:b/>
          <w:bCs/>
          <w:color w:val="00B0F0"/>
        </w:rPr>
        <w:t>li</w:t>
      </w:r>
      <w:proofErr w:type="spellEnd"/>
      <w:r w:rsidRPr="00D65210">
        <w:rPr>
          <w:b/>
          <w:bCs/>
          <w:color w:val="00B0F0"/>
        </w:rPr>
        <w:t>&gt;</w:t>
      </w:r>
      <w:r w:rsidRPr="00D65210">
        <w:t xml:space="preserve"> </w:t>
      </w:r>
      <w:proofErr w:type="spellStart"/>
      <w:r w:rsidRPr="00D65210">
        <w:t>list</w:t>
      </w:r>
      <w:proofErr w:type="spellEnd"/>
      <w:r w:rsidRPr="00D65210">
        <w:t xml:space="preserve"> </w:t>
      </w:r>
      <w:proofErr w:type="spellStart"/>
      <w:r w:rsidRPr="00D65210">
        <w:t>item</w:t>
      </w:r>
      <w:proofErr w:type="spellEnd"/>
      <w:r w:rsidRPr="00D65210">
        <w:t xml:space="preserve"> (elemento de la lista), va dentro de &lt;</w:t>
      </w:r>
      <w:proofErr w:type="spellStart"/>
      <w:r w:rsidRPr="00D65210">
        <w:t>ul</w:t>
      </w:r>
      <w:proofErr w:type="spellEnd"/>
      <w:r w:rsidRPr="00D65210">
        <w:t>&gt; u &lt;</w:t>
      </w:r>
      <w:proofErr w:type="spellStart"/>
      <w:r w:rsidRPr="00D65210">
        <w:t>ol</w:t>
      </w:r>
      <w:proofErr w:type="spellEnd"/>
      <w:r w:rsidRPr="00D65210">
        <w:t>&gt;.</w:t>
      </w:r>
    </w:p>
    <w:p w14:paraId="71000A1B" w14:textId="13BED9A9" w:rsidR="00E74B48" w:rsidRPr="00D65210" w:rsidRDefault="00E74B48" w:rsidP="00E74B48">
      <w:pPr>
        <w:pStyle w:val="Prrafodelista"/>
        <w:numPr>
          <w:ilvl w:val="0"/>
          <w:numId w:val="29"/>
        </w:numPr>
      </w:pPr>
      <w:r w:rsidRPr="00D65210">
        <w:rPr>
          <w:b/>
          <w:bCs/>
          <w:color w:val="00B0F0"/>
        </w:rPr>
        <w:t>&lt;dl&gt;</w:t>
      </w:r>
      <w:r w:rsidRPr="00D65210">
        <w:t xml:space="preserve"> </w:t>
      </w:r>
      <w:proofErr w:type="spellStart"/>
      <w:r w:rsidRPr="00D65210">
        <w:t>description</w:t>
      </w:r>
      <w:proofErr w:type="spellEnd"/>
      <w:r w:rsidRPr="00D65210">
        <w:t xml:space="preserve"> </w:t>
      </w:r>
      <w:proofErr w:type="spellStart"/>
      <w:r w:rsidRPr="00D65210">
        <w:t>list</w:t>
      </w:r>
      <w:proofErr w:type="spellEnd"/>
      <w:r w:rsidRPr="00D65210">
        <w:t xml:space="preserve"> (lista de definiciones).</w:t>
      </w:r>
    </w:p>
    <w:p w14:paraId="2990ACBD" w14:textId="1BB0DCD9" w:rsidR="00E74B48" w:rsidRPr="00D65210" w:rsidRDefault="00E74B48" w:rsidP="00E74B48">
      <w:pPr>
        <w:pStyle w:val="Prrafodelista"/>
        <w:numPr>
          <w:ilvl w:val="0"/>
          <w:numId w:val="29"/>
        </w:numPr>
      </w:pPr>
      <w:r w:rsidRPr="00D65210">
        <w:rPr>
          <w:b/>
          <w:bCs/>
          <w:color w:val="00B0F0"/>
        </w:rPr>
        <w:t>&lt;</w:t>
      </w:r>
      <w:proofErr w:type="spellStart"/>
      <w:r w:rsidRPr="00D65210">
        <w:rPr>
          <w:b/>
          <w:bCs/>
          <w:color w:val="00B0F0"/>
        </w:rPr>
        <w:t>dt</w:t>
      </w:r>
      <w:proofErr w:type="spellEnd"/>
      <w:r w:rsidRPr="00D65210">
        <w:rPr>
          <w:b/>
          <w:bCs/>
          <w:color w:val="00B0F0"/>
        </w:rPr>
        <w:t>&gt;</w:t>
      </w:r>
      <w:r w:rsidRPr="00D65210">
        <w:t xml:space="preserve"> </w:t>
      </w:r>
      <w:proofErr w:type="spellStart"/>
      <w:r w:rsidRPr="00D65210">
        <w:t>description</w:t>
      </w:r>
      <w:proofErr w:type="spellEnd"/>
      <w:r w:rsidRPr="00D65210">
        <w:t xml:space="preserve"> </w:t>
      </w:r>
      <w:proofErr w:type="spellStart"/>
      <w:r w:rsidRPr="00D65210">
        <w:t>term</w:t>
      </w:r>
      <w:proofErr w:type="spellEnd"/>
      <w:r w:rsidRPr="00D65210">
        <w:t xml:space="preserve"> (el término a definir).</w:t>
      </w:r>
    </w:p>
    <w:p w14:paraId="2E3F9D1D" w14:textId="6B152A00" w:rsidR="00E74B48" w:rsidRPr="00D65210" w:rsidRDefault="00E74B48" w:rsidP="00E74B48">
      <w:pPr>
        <w:pStyle w:val="Prrafodelista"/>
        <w:numPr>
          <w:ilvl w:val="0"/>
          <w:numId w:val="29"/>
        </w:numPr>
      </w:pPr>
      <w:r w:rsidRPr="00D65210">
        <w:rPr>
          <w:b/>
          <w:bCs/>
          <w:color w:val="00B0F0"/>
        </w:rPr>
        <w:t>&lt;</w:t>
      </w:r>
      <w:proofErr w:type="spellStart"/>
      <w:r w:rsidRPr="00D65210">
        <w:rPr>
          <w:b/>
          <w:bCs/>
          <w:color w:val="00B0F0"/>
        </w:rPr>
        <w:t>dd</w:t>
      </w:r>
      <w:proofErr w:type="spellEnd"/>
      <w:r w:rsidRPr="00D65210">
        <w:rPr>
          <w:b/>
          <w:bCs/>
          <w:color w:val="00B0F0"/>
        </w:rPr>
        <w:t>&gt;</w:t>
      </w:r>
      <w:r w:rsidRPr="00D65210">
        <w:t xml:space="preserve"> </w:t>
      </w:r>
      <w:proofErr w:type="spellStart"/>
      <w:r w:rsidRPr="00D65210">
        <w:t>description</w:t>
      </w:r>
      <w:proofErr w:type="spellEnd"/>
      <w:r w:rsidRPr="00D65210">
        <w:t xml:space="preserve"> </w:t>
      </w:r>
      <w:proofErr w:type="spellStart"/>
      <w:r w:rsidRPr="00D65210">
        <w:t>detail</w:t>
      </w:r>
      <w:proofErr w:type="spellEnd"/>
      <w:r w:rsidRPr="00D65210">
        <w:t xml:space="preserve"> (la definición/descripción del término).</w:t>
      </w:r>
    </w:p>
    <w:p w14:paraId="0BFCF295" w14:textId="77777777" w:rsidR="00E74B48" w:rsidRDefault="00E74B48" w:rsidP="00E74B48"/>
    <w:p w14:paraId="5DFF6C7F" w14:textId="77777777" w:rsidR="00E74B48" w:rsidRPr="00E74B48" w:rsidRDefault="00E74B48" w:rsidP="00E74B48"/>
    <w:p w14:paraId="66FAE3D5" w14:textId="77777777" w:rsidR="00E74B48" w:rsidRPr="00E74B48" w:rsidRDefault="00E74B48" w:rsidP="00E74B48"/>
    <w:sectPr w:rsidR="00E74B48" w:rsidRPr="00E74B48" w:rsidSect="00110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BA8"/>
    <w:multiLevelType w:val="multilevel"/>
    <w:tmpl w:val="C0C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515"/>
    <w:multiLevelType w:val="multilevel"/>
    <w:tmpl w:val="94D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C6AC0"/>
    <w:multiLevelType w:val="hybridMultilevel"/>
    <w:tmpl w:val="9AA06162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F57EC"/>
    <w:multiLevelType w:val="multilevel"/>
    <w:tmpl w:val="820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27AAF"/>
    <w:multiLevelType w:val="multilevel"/>
    <w:tmpl w:val="C6B4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C51F7"/>
    <w:multiLevelType w:val="multilevel"/>
    <w:tmpl w:val="75D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537C1"/>
    <w:multiLevelType w:val="hybridMultilevel"/>
    <w:tmpl w:val="4E440D26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C96EFD"/>
    <w:multiLevelType w:val="multilevel"/>
    <w:tmpl w:val="75D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4A20"/>
    <w:multiLevelType w:val="hybridMultilevel"/>
    <w:tmpl w:val="F1169076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101602"/>
    <w:multiLevelType w:val="multilevel"/>
    <w:tmpl w:val="F33A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76FC5"/>
    <w:multiLevelType w:val="hybridMultilevel"/>
    <w:tmpl w:val="4D96058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03431"/>
    <w:multiLevelType w:val="multilevel"/>
    <w:tmpl w:val="75D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04F03"/>
    <w:multiLevelType w:val="multilevel"/>
    <w:tmpl w:val="75D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12EB8"/>
    <w:multiLevelType w:val="multilevel"/>
    <w:tmpl w:val="FC7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93BF8"/>
    <w:multiLevelType w:val="hybridMultilevel"/>
    <w:tmpl w:val="C98EDC1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955686"/>
    <w:multiLevelType w:val="hybridMultilevel"/>
    <w:tmpl w:val="1616D126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AA749BB"/>
    <w:multiLevelType w:val="multilevel"/>
    <w:tmpl w:val="93C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D2BA8"/>
    <w:multiLevelType w:val="multilevel"/>
    <w:tmpl w:val="104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97869"/>
    <w:multiLevelType w:val="hybridMultilevel"/>
    <w:tmpl w:val="2A2AED18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693D9E"/>
    <w:multiLevelType w:val="multilevel"/>
    <w:tmpl w:val="115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9672E0"/>
    <w:multiLevelType w:val="multilevel"/>
    <w:tmpl w:val="A8D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531CEB"/>
    <w:multiLevelType w:val="hybridMultilevel"/>
    <w:tmpl w:val="165E729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8A68C2"/>
    <w:multiLevelType w:val="hybridMultilevel"/>
    <w:tmpl w:val="FE1E61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E32A3"/>
    <w:multiLevelType w:val="hybridMultilevel"/>
    <w:tmpl w:val="6B529C64"/>
    <w:lvl w:ilvl="0" w:tplc="4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F63127D"/>
    <w:multiLevelType w:val="hybridMultilevel"/>
    <w:tmpl w:val="D578EBC4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4DB7580"/>
    <w:multiLevelType w:val="multilevel"/>
    <w:tmpl w:val="EC94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57835"/>
    <w:multiLevelType w:val="multilevel"/>
    <w:tmpl w:val="BD2A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C7983"/>
    <w:multiLevelType w:val="hybridMultilevel"/>
    <w:tmpl w:val="ACFA85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0D6879"/>
    <w:multiLevelType w:val="hybridMultilevel"/>
    <w:tmpl w:val="7B2A6F8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10988"/>
    <w:multiLevelType w:val="hybridMultilevel"/>
    <w:tmpl w:val="903EFD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A25C81"/>
    <w:multiLevelType w:val="multilevel"/>
    <w:tmpl w:val="75D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D62FEC"/>
    <w:multiLevelType w:val="multilevel"/>
    <w:tmpl w:val="663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09260">
    <w:abstractNumId w:val="1"/>
  </w:num>
  <w:num w:numId="2" w16cid:durableId="1043167660">
    <w:abstractNumId w:val="3"/>
  </w:num>
  <w:num w:numId="3" w16cid:durableId="1046762302">
    <w:abstractNumId w:val="4"/>
  </w:num>
  <w:num w:numId="4" w16cid:durableId="274606905">
    <w:abstractNumId w:val="17"/>
  </w:num>
  <w:num w:numId="5" w16cid:durableId="300118722">
    <w:abstractNumId w:val="19"/>
  </w:num>
  <w:num w:numId="6" w16cid:durableId="621349130">
    <w:abstractNumId w:val="20"/>
  </w:num>
  <w:num w:numId="7" w16cid:durableId="1716806708">
    <w:abstractNumId w:val="25"/>
  </w:num>
  <w:num w:numId="8" w16cid:durableId="971521661">
    <w:abstractNumId w:val="6"/>
  </w:num>
  <w:num w:numId="9" w16cid:durableId="1767311201">
    <w:abstractNumId w:val="18"/>
  </w:num>
  <w:num w:numId="10" w16cid:durableId="73205309">
    <w:abstractNumId w:val="28"/>
  </w:num>
  <w:num w:numId="11" w16cid:durableId="1164080112">
    <w:abstractNumId w:val="8"/>
  </w:num>
  <w:num w:numId="12" w16cid:durableId="1132869352">
    <w:abstractNumId w:val="15"/>
  </w:num>
  <w:num w:numId="13" w16cid:durableId="1496149651">
    <w:abstractNumId w:val="24"/>
  </w:num>
  <w:num w:numId="14" w16cid:durableId="980891217">
    <w:abstractNumId w:val="2"/>
  </w:num>
  <w:num w:numId="15" w16cid:durableId="1848010840">
    <w:abstractNumId w:val="27"/>
  </w:num>
  <w:num w:numId="16" w16cid:durableId="980575326">
    <w:abstractNumId w:val="5"/>
  </w:num>
  <w:num w:numId="17" w16cid:durableId="509567715">
    <w:abstractNumId w:val="13"/>
  </w:num>
  <w:num w:numId="18" w16cid:durableId="24991667">
    <w:abstractNumId w:val="26"/>
  </w:num>
  <w:num w:numId="19" w16cid:durableId="785546061">
    <w:abstractNumId w:val="16"/>
  </w:num>
  <w:num w:numId="20" w16cid:durableId="293488521">
    <w:abstractNumId w:val="7"/>
  </w:num>
  <w:num w:numId="21" w16cid:durableId="789978883">
    <w:abstractNumId w:val="30"/>
  </w:num>
  <w:num w:numId="22" w16cid:durableId="1842355052">
    <w:abstractNumId w:val="12"/>
  </w:num>
  <w:num w:numId="23" w16cid:durableId="172034122">
    <w:abstractNumId w:val="11"/>
  </w:num>
  <w:num w:numId="24" w16cid:durableId="1102996261">
    <w:abstractNumId w:val="31"/>
  </w:num>
  <w:num w:numId="25" w16cid:durableId="1616474003">
    <w:abstractNumId w:val="9"/>
  </w:num>
  <w:num w:numId="26" w16cid:durableId="451360744">
    <w:abstractNumId w:val="22"/>
  </w:num>
  <w:num w:numId="27" w16cid:durableId="2081753049">
    <w:abstractNumId w:val="0"/>
  </w:num>
  <w:num w:numId="28" w16cid:durableId="1725174524">
    <w:abstractNumId w:val="29"/>
  </w:num>
  <w:num w:numId="29" w16cid:durableId="1143892766">
    <w:abstractNumId w:val="23"/>
  </w:num>
  <w:num w:numId="30" w16cid:durableId="84616919">
    <w:abstractNumId w:val="14"/>
  </w:num>
  <w:num w:numId="31" w16cid:durableId="1623069350">
    <w:abstractNumId w:val="10"/>
  </w:num>
  <w:num w:numId="32" w16cid:durableId="1751919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6F"/>
    <w:rsid w:val="0005290E"/>
    <w:rsid w:val="0011084E"/>
    <w:rsid w:val="002247E1"/>
    <w:rsid w:val="00271F68"/>
    <w:rsid w:val="003D52A9"/>
    <w:rsid w:val="003F571E"/>
    <w:rsid w:val="00401D2E"/>
    <w:rsid w:val="004E0F59"/>
    <w:rsid w:val="00500AEF"/>
    <w:rsid w:val="00635D1E"/>
    <w:rsid w:val="007D593C"/>
    <w:rsid w:val="007E1C54"/>
    <w:rsid w:val="008F45E8"/>
    <w:rsid w:val="00BA2BAF"/>
    <w:rsid w:val="00BB6193"/>
    <w:rsid w:val="00C27EB0"/>
    <w:rsid w:val="00C73BD3"/>
    <w:rsid w:val="00CB5451"/>
    <w:rsid w:val="00D04A7F"/>
    <w:rsid w:val="00D3251F"/>
    <w:rsid w:val="00D65210"/>
    <w:rsid w:val="00DD2B61"/>
    <w:rsid w:val="00E71F9E"/>
    <w:rsid w:val="00E72F62"/>
    <w:rsid w:val="00E74B48"/>
    <w:rsid w:val="00EC1010"/>
    <w:rsid w:val="00EE0B72"/>
    <w:rsid w:val="00F320B6"/>
    <w:rsid w:val="00F7236F"/>
    <w:rsid w:val="00FB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BED4"/>
  <w15:chartTrackingRefBased/>
  <w15:docId w15:val="{BF38A355-6156-4858-BE03-FD14921F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2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aps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0B6"/>
    <w:pPr>
      <w:keepNext/>
      <w:keepLines/>
      <w:spacing w:before="160" w:after="80"/>
      <w:outlineLvl w:val="2"/>
    </w:pPr>
    <w:rPr>
      <w:rFonts w:eastAsiaTheme="majorEastAsia" w:cstheme="majorBidi"/>
      <w:b/>
      <w:caps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0B6"/>
    <w:rPr>
      <w:rFonts w:asciiTheme="majorHAnsi" w:eastAsiaTheme="majorEastAsia" w:hAnsiTheme="majorHAnsi" w:cstheme="majorBidi"/>
      <w:b/>
      <w:caps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320B6"/>
    <w:rPr>
      <w:rFonts w:asciiTheme="majorHAnsi" w:eastAsiaTheme="majorEastAsia" w:hAnsiTheme="majorHAnsi" w:cstheme="majorBidi"/>
      <w:caps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0B6"/>
    <w:rPr>
      <w:rFonts w:eastAsiaTheme="majorEastAsia" w:cstheme="majorBidi"/>
      <w:b/>
      <w:caps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3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3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3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3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36F"/>
    <w:rPr>
      <w:b/>
      <w:bCs/>
      <w:smallCaps/>
      <w:color w:val="2F5496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EE0B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986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Anderzon Rivera</dc:creator>
  <cp:keywords/>
  <dc:description/>
  <cp:lastModifiedBy>Anderzon Rivera</cp:lastModifiedBy>
  <cp:revision>8</cp:revision>
  <dcterms:created xsi:type="dcterms:W3CDTF">2026-09-24T04:11:00Z</dcterms:created>
  <dcterms:modified xsi:type="dcterms:W3CDTF">2026-09-26T19:09:00Z</dcterms:modified>
</cp:coreProperties>
</file>