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AD53C" w14:textId="77777777" w:rsidR="009438A8" w:rsidRPr="009438A8" w:rsidRDefault="009438A8" w:rsidP="009438A8">
      <w:pPr>
        <w:rPr>
          <w:rFonts w:ascii="Times New Roman" w:hAnsi="Times New Roman" w:cs="Times New Roman"/>
          <w:b/>
          <w:bCs/>
        </w:rPr>
      </w:pPr>
      <w:r w:rsidRPr="009438A8">
        <w:rPr>
          <w:rFonts w:ascii="Times New Roman" w:hAnsi="Times New Roman" w:cs="Times New Roman"/>
          <w:b/>
          <w:bCs/>
        </w:rPr>
        <w:t>K-Means Clustering with Process Event Logs</w:t>
      </w:r>
    </w:p>
    <w:p w14:paraId="336337AA" w14:textId="77777777" w:rsidR="009438A8" w:rsidRPr="009438A8" w:rsidRDefault="009438A8" w:rsidP="009438A8">
      <w:pPr>
        <w:rPr>
          <w:rFonts w:ascii="Times New Roman" w:hAnsi="Times New Roman" w:cs="Times New Roman"/>
          <w:b/>
          <w:bCs/>
        </w:rPr>
      </w:pPr>
      <w:r w:rsidRPr="009438A8">
        <w:rPr>
          <w:rFonts w:ascii="Times New Roman" w:hAnsi="Times New Roman" w:cs="Times New Roman"/>
          <w:b/>
          <w:bCs/>
        </w:rPr>
        <w:t>Lab Report</w:t>
      </w:r>
    </w:p>
    <w:p w14:paraId="005B3892" w14:textId="77777777" w:rsidR="009438A8" w:rsidRPr="009438A8" w:rsidRDefault="009438A8" w:rsidP="009438A8">
      <w:pPr>
        <w:rPr>
          <w:rFonts w:ascii="Times New Roman" w:hAnsi="Times New Roman" w:cs="Times New Roman"/>
          <w:b/>
          <w:bCs/>
        </w:rPr>
      </w:pPr>
      <w:r w:rsidRPr="009438A8">
        <w:rPr>
          <w:rFonts w:ascii="Times New Roman" w:hAnsi="Times New Roman" w:cs="Times New Roman"/>
          <w:b/>
          <w:bCs/>
        </w:rPr>
        <w:t>1. Introduction and Purpose</w:t>
      </w:r>
    </w:p>
    <w:p w14:paraId="4695FB47" w14:textId="77777777" w:rsidR="009438A8" w:rsidRPr="009438A8" w:rsidRDefault="009438A8" w:rsidP="009438A8">
      <w:pPr>
        <w:rPr>
          <w:rFonts w:ascii="Times New Roman" w:hAnsi="Times New Roman" w:cs="Times New Roman"/>
        </w:rPr>
      </w:pPr>
      <w:r w:rsidRPr="009438A8">
        <w:rPr>
          <w:rFonts w:ascii="Times New Roman" w:hAnsi="Times New Roman" w:cs="Times New Roman"/>
        </w:rPr>
        <w:t>Process mining is a technique that enables the analysis of business processes based on event logs. K-Means clustering, when applied to process event logs, allows for the identification of similar process execution patterns, helping to simplify complex process models and discover behavioral patterns.</w:t>
      </w:r>
    </w:p>
    <w:p w14:paraId="02D59C27" w14:textId="17899B65" w:rsidR="009438A8" w:rsidRPr="009438A8" w:rsidRDefault="009438A8" w:rsidP="009438A8">
      <w:pPr>
        <w:rPr>
          <w:rFonts w:ascii="Times New Roman" w:hAnsi="Times New Roman" w:cs="Times New Roman"/>
        </w:rPr>
      </w:pPr>
      <w:r w:rsidRPr="009438A8">
        <w:rPr>
          <w:rFonts w:ascii="Times New Roman" w:hAnsi="Times New Roman" w:cs="Times New Roman"/>
        </w:rPr>
        <w:t xml:space="preserve">The purpose of this lab was to apply the K-Means clustering algorithm to process event logs </w:t>
      </w:r>
      <w:proofErr w:type="gramStart"/>
      <w:r w:rsidRPr="009438A8">
        <w:rPr>
          <w:rFonts w:ascii="Times New Roman" w:hAnsi="Times New Roman" w:cs="Times New Roman"/>
        </w:rPr>
        <w:t>from  DAP</w:t>
      </w:r>
      <w:proofErr w:type="gramEnd"/>
      <w:r w:rsidRPr="009438A8">
        <w:rPr>
          <w:rFonts w:ascii="Times New Roman" w:hAnsi="Times New Roman" w:cs="Times New Roman"/>
        </w:rPr>
        <w:t xml:space="preserve"> for job applications. By extracting numerical features from case behaviors (such as duration, number of activities, and activity transitions), we aimed to:</w:t>
      </w:r>
    </w:p>
    <w:p w14:paraId="57D43F5C" w14:textId="77777777" w:rsidR="009438A8" w:rsidRPr="009438A8" w:rsidRDefault="009438A8" w:rsidP="009438A8">
      <w:pPr>
        <w:numPr>
          <w:ilvl w:val="0"/>
          <w:numId w:val="21"/>
        </w:numPr>
        <w:rPr>
          <w:rFonts w:ascii="Times New Roman" w:hAnsi="Times New Roman" w:cs="Times New Roman"/>
        </w:rPr>
      </w:pPr>
      <w:r w:rsidRPr="009438A8">
        <w:rPr>
          <w:rFonts w:ascii="Times New Roman" w:hAnsi="Times New Roman" w:cs="Times New Roman"/>
        </w:rPr>
        <w:t>Discover groups of cases that follow similar process flows</w:t>
      </w:r>
    </w:p>
    <w:p w14:paraId="048F994D" w14:textId="77777777" w:rsidR="009438A8" w:rsidRPr="009438A8" w:rsidRDefault="009438A8" w:rsidP="009438A8">
      <w:pPr>
        <w:numPr>
          <w:ilvl w:val="0"/>
          <w:numId w:val="21"/>
        </w:numPr>
        <w:rPr>
          <w:rFonts w:ascii="Times New Roman" w:hAnsi="Times New Roman" w:cs="Times New Roman"/>
        </w:rPr>
      </w:pPr>
      <w:r w:rsidRPr="009438A8">
        <w:rPr>
          <w:rFonts w:ascii="Times New Roman" w:hAnsi="Times New Roman" w:cs="Times New Roman"/>
        </w:rPr>
        <w:t>Identify common behaviors and deviations in process execution</w:t>
      </w:r>
    </w:p>
    <w:p w14:paraId="13F8C02B" w14:textId="77777777" w:rsidR="009438A8" w:rsidRPr="009438A8" w:rsidRDefault="009438A8" w:rsidP="009438A8">
      <w:pPr>
        <w:numPr>
          <w:ilvl w:val="0"/>
          <w:numId w:val="21"/>
        </w:numPr>
        <w:rPr>
          <w:rFonts w:ascii="Times New Roman" w:hAnsi="Times New Roman" w:cs="Times New Roman"/>
        </w:rPr>
      </w:pPr>
      <w:r w:rsidRPr="009438A8">
        <w:rPr>
          <w:rFonts w:ascii="Times New Roman" w:hAnsi="Times New Roman" w:cs="Times New Roman"/>
        </w:rPr>
        <w:t>Simplify the complexity of the overall process model by analyzing each cluster separately</w:t>
      </w:r>
    </w:p>
    <w:p w14:paraId="48F0F701" w14:textId="77777777" w:rsidR="009438A8" w:rsidRPr="009438A8" w:rsidRDefault="009438A8" w:rsidP="009438A8">
      <w:pPr>
        <w:numPr>
          <w:ilvl w:val="0"/>
          <w:numId w:val="21"/>
        </w:numPr>
        <w:rPr>
          <w:rFonts w:ascii="Times New Roman" w:hAnsi="Times New Roman" w:cs="Times New Roman"/>
        </w:rPr>
      </w:pPr>
      <w:r w:rsidRPr="009438A8">
        <w:rPr>
          <w:rFonts w:ascii="Times New Roman" w:hAnsi="Times New Roman" w:cs="Times New Roman"/>
        </w:rPr>
        <w:t>Gain insights that could lead to process improvements</w:t>
      </w:r>
    </w:p>
    <w:p w14:paraId="5F40C2D8" w14:textId="77777777" w:rsidR="009438A8" w:rsidRPr="009438A8" w:rsidRDefault="009438A8" w:rsidP="009438A8">
      <w:pPr>
        <w:rPr>
          <w:rFonts w:ascii="Times New Roman" w:hAnsi="Times New Roman" w:cs="Times New Roman"/>
          <w:b/>
          <w:bCs/>
        </w:rPr>
      </w:pPr>
      <w:r w:rsidRPr="009438A8">
        <w:rPr>
          <w:rFonts w:ascii="Times New Roman" w:hAnsi="Times New Roman" w:cs="Times New Roman"/>
          <w:b/>
          <w:bCs/>
        </w:rPr>
        <w:t>2. Dataset Overview</w:t>
      </w:r>
    </w:p>
    <w:p w14:paraId="527FBE5F" w14:textId="77777777" w:rsidR="009438A8" w:rsidRPr="009438A8" w:rsidRDefault="009438A8" w:rsidP="009438A8">
      <w:pPr>
        <w:rPr>
          <w:rFonts w:ascii="Times New Roman" w:hAnsi="Times New Roman" w:cs="Times New Roman"/>
        </w:rPr>
      </w:pPr>
      <w:r w:rsidRPr="009438A8">
        <w:rPr>
          <w:rFonts w:ascii="Times New Roman" w:hAnsi="Times New Roman" w:cs="Times New Roman"/>
        </w:rPr>
        <w:t>The dataset consists of event logs from a job application process. Each event represents an activity performed within a specific case (application), including:</w:t>
      </w:r>
    </w:p>
    <w:p w14:paraId="09B71D8E" w14:textId="77777777" w:rsidR="009438A8" w:rsidRPr="009438A8" w:rsidRDefault="009438A8" w:rsidP="009438A8">
      <w:pPr>
        <w:numPr>
          <w:ilvl w:val="0"/>
          <w:numId w:val="22"/>
        </w:numPr>
        <w:rPr>
          <w:rFonts w:ascii="Times New Roman" w:hAnsi="Times New Roman" w:cs="Times New Roman"/>
        </w:rPr>
      </w:pPr>
      <w:r w:rsidRPr="009438A8">
        <w:rPr>
          <w:rFonts w:ascii="Times New Roman" w:hAnsi="Times New Roman" w:cs="Times New Roman"/>
          <w:b/>
          <w:bCs/>
        </w:rPr>
        <w:t>CaseID</w:t>
      </w:r>
      <w:r w:rsidRPr="009438A8">
        <w:rPr>
          <w:rFonts w:ascii="Times New Roman" w:hAnsi="Times New Roman" w:cs="Times New Roman"/>
        </w:rPr>
        <w:t>: Unique identifier for each application process</w:t>
      </w:r>
    </w:p>
    <w:p w14:paraId="50F5784C" w14:textId="77777777" w:rsidR="009438A8" w:rsidRPr="009438A8" w:rsidRDefault="009438A8" w:rsidP="009438A8">
      <w:pPr>
        <w:numPr>
          <w:ilvl w:val="0"/>
          <w:numId w:val="22"/>
        </w:numPr>
        <w:rPr>
          <w:rFonts w:ascii="Times New Roman" w:hAnsi="Times New Roman" w:cs="Times New Roman"/>
        </w:rPr>
      </w:pPr>
      <w:r w:rsidRPr="009438A8">
        <w:rPr>
          <w:rFonts w:ascii="Times New Roman" w:hAnsi="Times New Roman" w:cs="Times New Roman"/>
          <w:b/>
          <w:bCs/>
        </w:rPr>
        <w:t>Activity</w:t>
      </w:r>
      <w:r w:rsidRPr="009438A8">
        <w:rPr>
          <w:rFonts w:ascii="Times New Roman" w:hAnsi="Times New Roman" w:cs="Times New Roman"/>
        </w:rPr>
        <w:t>: The specific task being performed</w:t>
      </w:r>
    </w:p>
    <w:p w14:paraId="7414DFC9" w14:textId="77777777" w:rsidR="009438A8" w:rsidRPr="009438A8" w:rsidRDefault="009438A8" w:rsidP="009438A8">
      <w:pPr>
        <w:numPr>
          <w:ilvl w:val="0"/>
          <w:numId w:val="22"/>
        </w:numPr>
        <w:rPr>
          <w:rFonts w:ascii="Times New Roman" w:hAnsi="Times New Roman" w:cs="Times New Roman"/>
        </w:rPr>
      </w:pPr>
      <w:proofErr w:type="spellStart"/>
      <w:r w:rsidRPr="009438A8">
        <w:rPr>
          <w:rFonts w:ascii="Times New Roman" w:hAnsi="Times New Roman" w:cs="Times New Roman"/>
          <w:b/>
          <w:bCs/>
        </w:rPr>
        <w:t>InitialStatus</w:t>
      </w:r>
      <w:proofErr w:type="spellEnd"/>
      <w:r w:rsidRPr="009438A8">
        <w:rPr>
          <w:rFonts w:ascii="Times New Roman" w:hAnsi="Times New Roman" w:cs="Times New Roman"/>
        </w:rPr>
        <w:t xml:space="preserve"> and </w:t>
      </w:r>
      <w:proofErr w:type="spellStart"/>
      <w:r w:rsidRPr="009438A8">
        <w:rPr>
          <w:rFonts w:ascii="Times New Roman" w:hAnsi="Times New Roman" w:cs="Times New Roman"/>
          <w:b/>
          <w:bCs/>
        </w:rPr>
        <w:t>FinalStatus</w:t>
      </w:r>
      <w:proofErr w:type="spellEnd"/>
      <w:r w:rsidRPr="009438A8">
        <w:rPr>
          <w:rFonts w:ascii="Times New Roman" w:hAnsi="Times New Roman" w:cs="Times New Roman"/>
        </w:rPr>
        <w:t>: States before and after the activity</w:t>
      </w:r>
    </w:p>
    <w:p w14:paraId="5FDA1C9A" w14:textId="77777777" w:rsidR="009438A8" w:rsidRPr="009438A8" w:rsidRDefault="009438A8" w:rsidP="009438A8">
      <w:pPr>
        <w:numPr>
          <w:ilvl w:val="0"/>
          <w:numId w:val="22"/>
        </w:numPr>
        <w:rPr>
          <w:rFonts w:ascii="Times New Roman" w:hAnsi="Times New Roman" w:cs="Times New Roman"/>
        </w:rPr>
      </w:pPr>
      <w:proofErr w:type="spellStart"/>
      <w:r w:rsidRPr="009438A8">
        <w:rPr>
          <w:rFonts w:ascii="Times New Roman" w:hAnsi="Times New Roman" w:cs="Times New Roman"/>
          <w:b/>
          <w:bCs/>
        </w:rPr>
        <w:t>ProcessFlow</w:t>
      </w:r>
      <w:proofErr w:type="spellEnd"/>
      <w:r w:rsidRPr="009438A8">
        <w:rPr>
          <w:rFonts w:ascii="Times New Roman" w:hAnsi="Times New Roman" w:cs="Times New Roman"/>
        </w:rPr>
        <w:t>: Description of the activity's role in the process</w:t>
      </w:r>
    </w:p>
    <w:p w14:paraId="4D882014" w14:textId="77777777" w:rsidR="009438A8" w:rsidRPr="009438A8" w:rsidRDefault="009438A8" w:rsidP="009438A8">
      <w:pPr>
        <w:numPr>
          <w:ilvl w:val="0"/>
          <w:numId w:val="22"/>
        </w:numPr>
        <w:rPr>
          <w:rFonts w:ascii="Times New Roman" w:hAnsi="Times New Roman" w:cs="Times New Roman"/>
        </w:rPr>
      </w:pPr>
      <w:r w:rsidRPr="009438A8">
        <w:rPr>
          <w:rFonts w:ascii="Times New Roman" w:hAnsi="Times New Roman" w:cs="Times New Roman"/>
          <w:b/>
          <w:bCs/>
        </w:rPr>
        <w:t>Timestamp</w:t>
      </w:r>
      <w:r w:rsidRPr="009438A8">
        <w:rPr>
          <w:rFonts w:ascii="Times New Roman" w:hAnsi="Times New Roman" w:cs="Times New Roman"/>
        </w:rPr>
        <w:t>: When the activity occurred</w:t>
      </w:r>
    </w:p>
    <w:p w14:paraId="7A437AD3" w14:textId="260DB72A" w:rsidR="009438A8" w:rsidRPr="009438A8" w:rsidRDefault="009438A8" w:rsidP="009438A8">
      <w:pPr>
        <w:rPr>
          <w:rFonts w:ascii="Times New Roman" w:hAnsi="Times New Roman" w:cs="Times New Roman"/>
        </w:rPr>
      </w:pPr>
      <w:r w:rsidRPr="009438A8">
        <w:rPr>
          <w:rFonts w:ascii="Times New Roman" w:hAnsi="Times New Roman" w:cs="Times New Roman"/>
        </w:rPr>
        <w:t xml:space="preserve">In total, the dataset </w:t>
      </w:r>
      <w:proofErr w:type="gramStart"/>
      <w:r w:rsidRPr="009438A8">
        <w:rPr>
          <w:rFonts w:ascii="Times New Roman" w:hAnsi="Times New Roman" w:cs="Times New Roman"/>
        </w:rPr>
        <w:t>contains  8</w:t>
      </w:r>
      <w:proofErr w:type="gramEnd"/>
      <w:r w:rsidRPr="009438A8">
        <w:rPr>
          <w:rFonts w:ascii="Times New Roman" w:hAnsi="Times New Roman" w:cs="Times New Roman"/>
        </w:rPr>
        <w:t xml:space="preserve"> cases (applications), with various activities such as portal access, document preparation, application submission, document verification, and selection processes.</w:t>
      </w:r>
    </w:p>
    <w:p w14:paraId="7C14CFCE" w14:textId="77777777" w:rsidR="009438A8" w:rsidRPr="0069306E" w:rsidRDefault="009438A8" w:rsidP="009438A8">
      <w:pPr>
        <w:rPr>
          <w:rFonts w:ascii="Times New Roman" w:hAnsi="Times New Roman" w:cs="Times New Roman"/>
          <w:b/>
          <w:bCs/>
        </w:rPr>
      </w:pPr>
    </w:p>
    <w:p w14:paraId="09CBEF82" w14:textId="4A856F8A" w:rsidR="009438A8" w:rsidRPr="009438A8" w:rsidRDefault="009438A8" w:rsidP="009438A8">
      <w:pPr>
        <w:rPr>
          <w:rFonts w:ascii="Times New Roman" w:hAnsi="Times New Roman" w:cs="Times New Roman"/>
          <w:b/>
          <w:bCs/>
        </w:rPr>
      </w:pPr>
      <w:r w:rsidRPr="009438A8">
        <w:rPr>
          <w:rFonts w:ascii="Times New Roman" w:hAnsi="Times New Roman" w:cs="Times New Roman"/>
          <w:b/>
          <w:bCs/>
        </w:rPr>
        <w:t>3. Methodology</w:t>
      </w:r>
    </w:p>
    <w:p w14:paraId="6FB015A1" w14:textId="77777777" w:rsidR="009438A8" w:rsidRPr="009438A8" w:rsidRDefault="009438A8" w:rsidP="009438A8">
      <w:pPr>
        <w:rPr>
          <w:rFonts w:ascii="Times New Roman" w:hAnsi="Times New Roman" w:cs="Times New Roman"/>
          <w:b/>
          <w:bCs/>
        </w:rPr>
      </w:pPr>
      <w:r w:rsidRPr="009438A8">
        <w:rPr>
          <w:rFonts w:ascii="Times New Roman" w:hAnsi="Times New Roman" w:cs="Times New Roman"/>
          <w:b/>
          <w:bCs/>
        </w:rPr>
        <w:t>3.1 Feature Extraction</w:t>
      </w:r>
    </w:p>
    <w:p w14:paraId="513AC5A9" w14:textId="77777777" w:rsidR="009438A8" w:rsidRPr="009438A8" w:rsidRDefault="009438A8" w:rsidP="009438A8">
      <w:pPr>
        <w:rPr>
          <w:rFonts w:ascii="Times New Roman" w:hAnsi="Times New Roman" w:cs="Times New Roman"/>
        </w:rPr>
      </w:pPr>
      <w:r w:rsidRPr="009438A8">
        <w:rPr>
          <w:rFonts w:ascii="Times New Roman" w:hAnsi="Times New Roman" w:cs="Times New Roman"/>
        </w:rPr>
        <w:t>To apply K-Means clustering, we first needed to transform the event logs into case-level features. For each application case, we extracted the following features:</w:t>
      </w:r>
    </w:p>
    <w:p w14:paraId="56BDCE1E" w14:textId="77777777" w:rsidR="009438A8" w:rsidRPr="009438A8" w:rsidRDefault="009438A8" w:rsidP="009438A8">
      <w:pPr>
        <w:numPr>
          <w:ilvl w:val="0"/>
          <w:numId w:val="23"/>
        </w:numPr>
        <w:rPr>
          <w:rFonts w:ascii="Times New Roman" w:hAnsi="Times New Roman" w:cs="Times New Roman"/>
        </w:rPr>
      </w:pPr>
      <w:r w:rsidRPr="009438A8">
        <w:rPr>
          <w:rFonts w:ascii="Times New Roman" w:hAnsi="Times New Roman" w:cs="Times New Roman"/>
          <w:b/>
          <w:bCs/>
        </w:rPr>
        <w:t>Duration</w:t>
      </w:r>
      <w:r w:rsidRPr="009438A8">
        <w:rPr>
          <w:rFonts w:ascii="Times New Roman" w:hAnsi="Times New Roman" w:cs="Times New Roman"/>
        </w:rPr>
        <w:t xml:space="preserve"> (in days): Total time from the first to the last activity</w:t>
      </w:r>
    </w:p>
    <w:p w14:paraId="4A993A0D" w14:textId="77777777" w:rsidR="009438A8" w:rsidRPr="009438A8" w:rsidRDefault="009438A8" w:rsidP="009438A8">
      <w:pPr>
        <w:numPr>
          <w:ilvl w:val="0"/>
          <w:numId w:val="23"/>
        </w:numPr>
        <w:rPr>
          <w:rFonts w:ascii="Times New Roman" w:hAnsi="Times New Roman" w:cs="Times New Roman"/>
        </w:rPr>
      </w:pPr>
      <w:r w:rsidRPr="009438A8">
        <w:rPr>
          <w:rFonts w:ascii="Times New Roman" w:hAnsi="Times New Roman" w:cs="Times New Roman"/>
          <w:b/>
          <w:bCs/>
        </w:rPr>
        <w:lastRenderedPageBreak/>
        <w:t>Number of Events</w:t>
      </w:r>
      <w:r w:rsidRPr="009438A8">
        <w:rPr>
          <w:rFonts w:ascii="Times New Roman" w:hAnsi="Times New Roman" w:cs="Times New Roman"/>
        </w:rPr>
        <w:t>: Total count of activities in the case</w:t>
      </w:r>
    </w:p>
    <w:p w14:paraId="7354E6CD" w14:textId="77777777" w:rsidR="009438A8" w:rsidRPr="009438A8" w:rsidRDefault="009438A8" w:rsidP="009438A8">
      <w:pPr>
        <w:numPr>
          <w:ilvl w:val="0"/>
          <w:numId w:val="23"/>
        </w:numPr>
        <w:rPr>
          <w:rFonts w:ascii="Times New Roman" w:hAnsi="Times New Roman" w:cs="Times New Roman"/>
        </w:rPr>
      </w:pPr>
      <w:r w:rsidRPr="009438A8">
        <w:rPr>
          <w:rFonts w:ascii="Times New Roman" w:hAnsi="Times New Roman" w:cs="Times New Roman"/>
          <w:b/>
          <w:bCs/>
        </w:rPr>
        <w:t>Number of Unique Activities</w:t>
      </w:r>
      <w:r w:rsidRPr="009438A8">
        <w:rPr>
          <w:rFonts w:ascii="Times New Roman" w:hAnsi="Times New Roman" w:cs="Times New Roman"/>
        </w:rPr>
        <w:t>: Count of distinct activities</w:t>
      </w:r>
    </w:p>
    <w:p w14:paraId="1B273DC3" w14:textId="77777777" w:rsidR="009438A8" w:rsidRPr="009438A8" w:rsidRDefault="009438A8" w:rsidP="009438A8">
      <w:pPr>
        <w:numPr>
          <w:ilvl w:val="0"/>
          <w:numId w:val="23"/>
        </w:numPr>
        <w:rPr>
          <w:rFonts w:ascii="Times New Roman" w:hAnsi="Times New Roman" w:cs="Times New Roman"/>
        </w:rPr>
      </w:pPr>
      <w:r w:rsidRPr="009438A8">
        <w:rPr>
          <w:rFonts w:ascii="Times New Roman" w:hAnsi="Times New Roman" w:cs="Times New Roman"/>
          <w:b/>
          <w:bCs/>
        </w:rPr>
        <w:t>Average Time Between Activities</w:t>
      </w:r>
      <w:r w:rsidRPr="009438A8">
        <w:rPr>
          <w:rFonts w:ascii="Times New Roman" w:hAnsi="Times New Roman" w:cs="Times New Roman"/>
        </w:rPr>
        <w:t xml:space="preserve"> (in days): Mean time interval between consecutive activities</w:t>
      </w:r>
    </w:p>
    <w:p w14:paraId="4B791BE9" w14:textId="77777777" w:rsidR="009438A8" w:rsidRPr="009438A8" w:rsidRDefault="009438A8" w:rsidP="009438A8">
      <w:pPr>
        <w:numPr>
          <w:ilvl w:val="0"/>
          <w:numId w:val="23"/>
        </w:numPr>
        <w:rPr>
          <w:rFonts w:ascii="Times New Roman" w:hAnsi="Times New Roman" w:cs="Times New Roman"/>
        </w:rPr>
      </w:pPr>
      <w:r w:rsidRPr="009438A8">
        <w:rPr>
          <w:rFonts w:ascii="Times New Roman" w:hAnsi="Times New Roman" w:cs="Times New Roman"/>
          <w:b/>
          <w:bCs/>
        </w:rPr>
        <w:t>Activity Transitions</w:t>
      </w:r>
      <w:r w:rsidRPr="009438A8">
        <w:rPr>
          <w:rFonts w:ascii="Times New Roman" w:hAnsi="Times New Roman" w:cs="Times New Roman"/>
        </w:rPr>
        <w:t>: Number of times the process changes from one activity to another</w:t>
      </w:r>
    </w:p>
    <w:p w14:paraId="00308AB9" w14:textId="77777777" w:rsidR="009438A8" w:rsidRPr="009438A8" w:rsidRDefault="009438A8" w:rsidP="009438A8">
      <w:pPr>
        <w:rPr>
          <w:rFonts w:ascii="Times New Roman" w:hAnsi="Times New Roman" w:cs="Times New Roman"/>
        </w:rPr>
      </w:pPr>
      <w:r w:rsidRPr="009438A8">
        <w:rPr>
          <w:rFonts w:ascii="Times New Roman" w:hAnsi="Times New Roman" w:cs="Times New Roman"/>
        </w:rPr>
        <w:t>Additional features calculated but not heavily used in the final analysis included:</w:t>
      </w:r>
    </w:p>
    <w:p w14:paraId="61467CD9" w14:textId="77777777" w:rsidR="009438A8" w:rsidRPr="009438A8" w:rsidRDefault="009438A8" w:rsidP="009438A8">
      <w:pPr>
        <w:numPr>
          <w:ilvl w:val="0"/>
          <w:numId w:val="24"/>
        </w:numPr>
        <w:rPr>
          <w:rFonts w:ascii="Times New Roman" w:hAnsi="Times New Roman" w:cs="Times New Roman"/>
        </w:rPr>
      </w:pPr>
      <w:r w:rsidRPr="009438A8">
        <w:rPr>
          <w:rFonts w:ascii="Times New Roman" w:hAnsi="Times New Roman" w:cs="Times New Roman"/>
        </w:rPr>
        <w:t>Number of resources involved</w:t>
      </w:r>
    </w:p>
    <w:p w14:paraId="68308006" w14:textId="77777777" w:rsidR="009438A8" w:rsidRPr="009438A8" w:rsidRDefault="009438A8" w:rsidP="009438A8">
      <w:pPr>
        <w:numPr>
          <w:ilvl w:val="0"/>
          <w:numId w:val="24"/>
        </w:numPr>
        <w:rPr>
          <w:rFonts w:ascii="Times New Roman" w:hAnsi="Times New Roman" w:cs="Times New Roman"/>
        </w:rPr>
      </w:pPr>
      <w:r w:rsidRPr="009438A8">
        <w:rPr>
          <w:rFonts w:ascii="Times New Roman" w:hAnsi="Times New Roman" w:cs="Times New Roman"/>
        </w:rPr>
        <w:t>Presence of rejection activities</w:t>
      </w:r>
    </w:p>
    <w:p w14:paraId="27AC63B0" w14:textId="77777777" w:rsidR="009438A8" w:rsidRPr="009438A8" w:rsidRDefault="009438A8" w:rsidP="009438A8">
      <w:pPr>
        <w:rPr>
          <w:rFonts w:ascii="Times New Roman" w:hAnsi="Times New Roman" w:cs="Times New Roman"/>
          <w:b/>
          <w:bCs/>
        </w:rPr>
      </w:pPr>
      <w:r w:rsidRPr="009438A8">
        <w:rPr>
          <w:rFonts w:ascii="Times New Roman" w:hAnsi="Times New Roman" w:cs="Times New Roman"/>
          <w:b/>
          <w:bCs/>
        </w:rPr>
        <w:t>3.2 K-Means Clustering Process</w:t>
      </w:r>
    </w:p>
    <w:p w14:paraId="1B7913EF" w14:textId="77777777" w:rsidR="009438A8" w:rsidRPr="009438A8" w:rsidRDefault="009438A8" w:rsidP="009438A8">
      <w:pPr>
        <w:rPr>
          <w:rFonts w:ascii="Times New Roman" w:hAnsi="Times New Roman" w:cs="Times New Roman"/>
        </w:rPr>
      </w:pPr>
      <w:r w:rsidRPr="009438A8">
        <w:rPr>
          <w:rFonts w:ascii="Times New Roman" w:hAnsi="Times New Roman" w:cs="Times New Roman"/>
        </w:rPr>
        <w:t>The clustering process followed these steps:</w:t>
      </w:r>
    </w:p>
    <w:p w14:paraId="0EFE65C2" w14:textId="77777777" w:rsidR="009438A8" w:rsidRPr="009438A8" w:rsidRDefault="009438A8" w:rsidP="009438A8">
      <w:pPr>
        <w:numPr>
          <w:ilvl w:val="0"/>
          <w:numId w:val="25"/>
        </w:numPr>
        <w:rPr>
          <w:rFonts w:ascii="Times New Roman" w:hAnsi="Times New Roman" w:cs="Times New Roman"/>
        </w:rPr>
      </w:pPr>
      <w:r w:rsidRPr="009438A8">
        <w:rPr>
          <w:rFonts w:ascii="Times New Roman" w:hAnsi="Times New Roman" w:cs="Times New Roman"/>
          <w:b/>
          <w:bCs/>
        </w:rPr>
        <w:t>Data Preparation</w:t>
      </w:r>
      <w:r w:rsidRPr="009438A8">
        <w:rPr>
          <w:rFonts w:ascii="Times New Roman" w:hAnsi="Times New Roman" w:cs="Times New Roman"/>
        </w:rPr>
        <w:t>: Extracting case-level features from event logs</w:t>
      </w:r>
    </w:p>
    <w:p w14:paraId="50928437" w14:textId="77777777" w:rsidR="009438A8" w:rsidRPr="009438A8" w:rsidRDefault="009438A8" w:rsidP="009438A8">
      <w:pPr>
        <w:numPr>
          <w:ilvl w:val="0"/>
          <w:numId w:val="25"/>
        </w:numPr>
        <w:rPr>
          <w:rFonts w:ascii="Times New Roman" w:hAnsi="Times New Roman" w:cs="Times New Roman"/>
        </w:rPr>
      </w:pPr>
      <w:r w:rsidRPr="009438A8">
        <w:rPr>
          <w:rFonts w:ascii="Times New Roman" w:hAnsi="Times New Roman" w:cs="Times New Roman"/>
          <w:b/>
          <w:bCs/>
        </w:rPr>
        <w:t>Feature Standardization</w:t>
      </w:r>
      <w:r w:rsidRPr="009438A8">
        <w:rPr>
          <w:rFonts w:ascii="Times New Roman" w:hAnsi="Times New Roman" w:cs="Times New Roman"/>
        </w:rPr>
        <w:t xml:space="preserve">: Using </w:t>
      </w:r>
      <w:proofErr w:type="spellStart"/>
      <w:r w:rsidRPr="009438A8">
        <w:rPr>
          <w:rFonts w:ascii="Times New Roman" w:hAnsi="Times New Roman" w:cs="Times New Roman"/>
        </w:rPr>
        <w:t>StandardScaler</w:t>
      </w:r>
      <w:proofErr w:type="spellEnd"/>
      <w:r w:rsidRPr="009438A8">
        <w:rPr>
          <w:rFonts w:ascii="Times New Roman" w:hAnsi="Times New Roman" w:cs="Times New Roman"/>
        </w:rPr>
        <w:t xml:space="preserve"> to normalize the features</w:t>
      </w:r>
    </w:p>
    <w:p w14:paraId="1FE7096D" w14:textId="77777777" w:rsidR="009438A8" w:rsidRPr="009438A8" w:rsidRDefault="009438A8" w:rsidP="009438A8">
      <w:pPr>
        <w:numPr>
          <w:ilvl w:val="0"/>
          <w:numId w:val="25"/>
        </w:numPr>
        <w:rPr>
          <w:rFonts w:ascii="Times New Roman" w:hAnsi="Times New Roman" w:cs="Times New Roman"/>
        </w:rPr>
      </w:pPr>
      <w:r w:rsidRPr="009438A8">
        <w:rPr>
          <w:rFonts w:ascii="Times New Roman" w:hAnsi="Times New Roman" w:cs="Times New Roman"/>
          <w:b/>
          <w:bCs/>
        </w:rPr>
        <w:t>Optimal Cluster Determination</w:t>
      </w:r>
      <w:r w:rsidRPr="009438A8">
        <w:rPr>
          <w:rFonts w:ascii="Times New Roman" w:hAnsi="Times New Roman" w:cs="Times New Roman"/>
        </w:rPr>
        <w:t>: Applying the Elbow Method to find the optimal number of clusters (k)</w:t>
      </w:r>
    </w:p>
    <w:p w14:paraId="7D614D19" w14:textId="77777777" w:rsidR="009438A8" w:rsidRPr="009438A8" w:rsidRDefault="009438A8" w:rsidP="009438A8">
      <w:pPr>
        <w:numPr>
          <w:ilvl w:val="0"/>
          <w:numId w:val="25"/>
        </w:numPr>
        <w:rPr>
          <w:rFonts w:ascii="Times New Roman" w:hAnsi="Times New Roman" w:cs="Times New Roman"/>
        </w:rPr>
      </w:pPr>
      <w:r w:rsidRPr="009438A8">
        <w:rPr>
          <w:rFonts w:ascii="Times New Roman" w:hAnsi="Times New Roman" w:cs="Times New Roman"/>
          <w:b/>
          <w:bCs/>
        </w:rPr>
        <w:t>Cluster Assignment</w:t>
      </w:r>
      <w:r w:rsidRPr="009438A8">
        <w:rPr>
          <w:rFonts w:ascii="Times New Roman" w:hAnsi="Times New Roman" w:cs="Times New Roman"/>
        </w:rPr>
        <w:t>: Assigning each case to its respective cluster</w:t>
      </w:r>
    </w:p>
    <w:p w14:paraId="18D7A242" w14:textId="77777777" w:rsidR="009438A8" w:rsidRPr="009438A8" w:rsidRDefault="009438A8" w:rsidP="009438A8">
      <w:pPr>
        <w:numPr>
          <w:ilvl w:val="0"/>
          <w:numId w:val="25"/>
        </w:numPr>
        <w:rPr>
          <w:rFonts w:ascii="Times New Roman" w:hAnsi="Times New Roman" w:cs="Times New Roman"/>
        </w:rPr>
      </w:pPr>
      <w:r w:rsidRPr="009438A8">
        <w:rPr>
          <w:rFonts w:ascii="Times New Roman" w:hAnsi="Times New Roman" w:cs="Times New Roman"/>
          <w:b/>
          <w:bCs/>
        </w:rPr>
        <w:t>Visualization</w:t>
      </w:r>
      <w:r w:rsidRPr="009438A8">
        <w:rPr>
          <w:rFonts w:ascii="Times New Roman" w:hAnsi="Times New Roman" w:cs="Times New Roman"/>
        </w:rPr>
        <w:t>: Creating scatter plots and heatmaps to visualize the clusters</w:t>
      </w:r>
    </w:p>
    <w:p w14:paraId="2378804A" w14:textId="77777777" w:rsidR="009438A8" w:rsidRPr="009438A8" w:rsidRDefault="009438A8" w:rsidP="009438A8">
      <w:pPr>
        <w:numPr>
          <w:ilvl w:val="0"/>
          <w:numId w:val="25"/>
        </w:numPr>
        <w:rPr>
          <w:rFonts w:ascii="Times New Roman" w:hAnsi="Times New Roman" w:cs="Times New Roman"/>
        </w:rPr>
      </w:pPr>
      <w:r w:rsidRPr="009438A8">
        <w:rPr>
          <w:rFonts w:ascii="Times New Roman" w:hAnsi="Times New Roman" w:cs="Times New Roman"/>
          <w:b/>
          <w:bCs/>
        </w:rPr>
        <w:t>Analysis</w:t>
      </w:r>
      <w:r w:rsidRPr="009438A8">
        <w:rPr>
          <w:rFonts w:ascii="Times New Roman" w:hAnsi="Times New Roman" w:cs="Times New Roman"/>
        </w:rPr>
        <w:t>: Interpreting cluster characteristics and comparing process behaviors</w:t>
      </w:r>
    </w:p>
    <w:p w14:paraId="4B61BB82" w14:textId="77777777" w:rsidR="005F3BBC" w:rsidRPr="0069306E" w:rsidRDefault="005F3BBC" w:rsidP="009438A8">
      <w:pPr>
        <w:rPr>
          <w:rFonts w:ascii="Times New Roman" w:hAnsi="Times New Roman" w:cs="Times New Roman"/>
          <w:b/>
          <w:bCs/>
        </w:rPr>
      </w:pPr>
    </w:p>
    <w:p w14:paraId="60DE6734" w14:textId="25F1E16C" w:rsidR="009438A8" w:rsidRPr="009438A8" w:rsidRDefault="009438A8" w:rsidP="009438A8">
      <w:pPr>
        <w:rPr>
          <w:rFonts w:ascii="Times New Roman" w:hAnsi="Times New Roman" w:cs="Times New Roman"/>
          <w:b/>
          <w:bCs/>
        </w:rPr>
      </w:pPr>
      <w:r w:rsidRPr="009438A8">
        <w:rPr>
          <w:rFonts w:ascii="Times New Roman" w:hAnsi="Times New Roman" w:cs="Times New Roman"/>
          <w:b/>
          <w:bCs/>
        </w:rPr>
        <w:t>4. Results</w:t>
      </w:r>
    </w:p>
    <w:p w14:paraId="4F2A2B4D" w14:textId="77777777" w:rsidR="009438A8" w:rsidRPr="009438A8" w:rsidRDefault="009438A8" w:rsidP="009438A8">
      <w:pPr>
        <w:rPr>
          <w:rFonts w:ascii="Times New Roman" w:hAnsi="Times New Roman" w:cs="Times New Roman"/>
          <w:b/>
          <w:bCs/>
        </w:rPr>
      </w:pPr>
      <w:r w:rsidRPr="009438A8">
        <w:rPr>
          <w:rFonts w:ascii="Times New Roman" w:hAnsi="Times New Roman" w:cs="Times New Roman"/>
          <w:b/>
          <w:bCs/>
        </w:rPr>
        <w:t>4.1 Optimal Number of Clusters</w:t>
      </w:r>
    </w:p>
    <w:p w14:paraId="1FCC1B04" w14:textId="7DD81237" w:rsidR="009438A8" w:rsidRPr="009438A8" w:rsidRDefault="009438A8" w:rsidP="009438A8">
      <w:pPr>
        <w:rPr>
          <w:rFonts w:ascii="Times New Roman" w:hAnsi="Times New Roman" w:cs="Times New Roman"/>
        </w:rPr>
      </w:pPr>
      <w:r w:rsidRPr="009438A8">
        <w:rPr>
          <w:rFonts w:ascii="Times New Roman" w:hAnsi="Times New Roman" w:cs="Times New Roman"/>
        </w:rPr>
        <w:t xml:space="preserve">Using the Elbow Method, we determined the optimal number of clusters to be </w:t>
      </w:r>
      <w:r w:rsidRPr="009438A8">
        <w:rPr>
          <w:rFonts w:ascii="Times New Roman" w:hAnsi="Times New Roman" w:cs="Times New Roman"/>
          <w:b/>
          <w:bCs/>
        </w:rPr>
        <w:t>6</w:t>
      </w:r>
      <w:r w:rsidRPr="009438A8">
        <w:rPr>
          <w:rFonts w:ascii="Times New Roman" w:hAnsi="Times New Roman" w:cs="Times New Roman"/>
        </w:rPr>
        <w:t>. This was achieved by plotting the sum of squared distances (inertia) against different values of k and identifying the point where adding more clusters yields diminishing returns.</w:t>
      </w:r>
    </w:p>
    <w:p w14:paraId="41340E31" w14:textId="27F72285" w:rsidR="005F3BBC" w:rsidRPr="0069306E" w:rsidRDefault="005F3BBC" w:rsidP="009438A8">
      <w:pPr>
        <w:rPr>
          <w:rFonts w:ascii="Times New Roman" w:hAnsi="Times New Roman" w:cs="Times New Roman"/>
          <w:b/>
          <w:bCs/>
        </w:rPr>
      </w:pPr>
      <w:r w:rsidRPr="0069306E">
        <w:rPr>
          <w:rFonts w:ascii="Times New Roman" w:hAnsi="Times New Roman" w:cs="Times New Roman"/>
          <w:b/>
          <w:bCs/>
          <w:noProof/>
        </w:rPr>
        <w:lastRenderedPageBreak/>
        <w:drawing>
          <wp:anchor distT="0" distB="0" distL="114300" distR="114300" simplePos="0" relativeHeight="251660288" behindDoc="0" locked="0" layoutInCell="1" allowOverlap="1" wp14:anchorId="252F12BF" wp14:editId="170354C0">
            <wp:simplePos x="0" y="0"/>
            <wp:positionH relativeFrom="column">
              <wp:posOffset>-488731</wp:posOffset>
            </wp:positionH>
            <wp:positionV relativeFrom="paragraph">
              <wp:posOffset>336046</wp:posOffset>
            </wp:positionV>
            <wp:extent cx="3357880" cy="2238703"/>
            <wp:effectExtent l="0" t="0" r="0" b="9525"/>
            <wp:wrapSquare wrapText="bothSides"/>
            <wp:docPr id="600953246" name="Picture 2" descr="A screenshot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953246" name="Picture 2" descr="A screenshot of a chart&#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57880" cy="2238703"/>
                    </a:xfrm>
                    <a:prstGeom prst="rect">
                      <a:avLst/>
                    </a:prstGeom>
                    <a:noFill/>
                  </pic:spPr>
                </pic:pic>
              </a:graphicData>
            </a:graphic>
          </wp:anchor>
        </w:drawing>
      </w:r>
    </w:p>
    <w:p w14:paraId="00493558" w14:textId="58CDE8E5" w:rsidR="005F3BBC" w:rsidRPr="0069306E" w:rsidRDefault="005F3BBC" w:rsidP="009438A8">
      <w:pPr>
        <w:rPr>
          <w:rFonts w:ascii="Times New Roman" w:hAnsi="Times New Roman" w:cs="Times New Roman"/>
          <w:b/>
          <w:bCs/>
        </w:rPr>
      </w:pPr>
      <w:r w:rsidRPr="0069306E">
        <w:rPr>
          <w:rFonts w:ascii="Times New Roman" w:hAnsi="Times New Roman" w:cs="Times New Roman"/>
          <w:b/>
          <w:bCs/>
          <w:noProof/>
        </w:rPr>
        <w:drawing>
          <wp:anchor distT="0" distB="0" distL="114300" distR="114300" simplePos="0" relativeHeight="251659264" behindDoc="0" locked="0" layoutInCell="1" allowOverlap="1" wp14:anchorId="318825F1" wp14:editId="478A12E2">
            <wp:simplePos x="0" y="0"/>
            <wp:positionH relativeFrom="margin">
              <wp:align>right</wp:align>
            </wp:positionH>
            <wp:positionV relativeFrom="paragraph">
              <wp:posOffset>279903</wp:posOffset>
            </wp:positionV>
            <wp:extent cx="3122930" cy="1873885"/>
            <wp:effectExtent l="0" t="0" r="1270" b="0"/>
            <wp:wrapSquare wrapText="bothSides"/>
            <wp:docPr id="8452391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22930" cy="1873885"/>
                    </a:xfrm>
                    <a:prstGeom prst="rect">
                      <a:avLst/>
                    </a:prstGeom>
                    <a:noFill/>
                  </pic:spPr>
                </pic:pic>
              </a:graphicData>
            </a:graphic>
            <wp14:sizeRelH relativeFrom="margin">
              <wp14:pctWidth>0</wp14:pctWidth>
            </wp14:sizeRelH>
            <wp14:sizeRelV relativeFrom="margin">
              <wp14:pctHeight>0</wp14:pctHeight>
            </wp14:sizeRelV>
          </wp:anchor>
        </w:drawing>
      </w:r>
    </w:p>
    <w:p w14:paraId="23AE8DE5" w14:textId="77777777" w:rsidR="005F3BBC" w:rsidRPr="0069306E" w:rsidRDefault="005F3BBC" w:rsidP="009438A8">
      <w:pPr>
        <w:rPr>
          <w:rFonts w:ascii="Times New Roman" w:hAnsi="Times New Roman" w:cs="Times New Roman"/>
          <w:b/>
          <w:bCs/>
        </w:rPr>
      </w:pPr>
    </w:p>
    <w:p w14:paraId="74352D76" w14:textId="4AC73F22" w:rsidR="009438A8" w:rsidRPr="009438A8" w:rsidRDefault="009438A8" w:rsidP="009438A8">
      <w:pPr>
        <w:rPr>
          <w:rFonts w:ascii="Times New Roman" w:hAnsi="Times New Roman" w:cs="Times New Roman"/>
          <w:b/>
          <w:bCs/>
        </w:rPr>
      </w:pPr>
      <w:r w:rsidRPr="009438A8">
        <w:rPr>
          <w:rFonts w:ascii="Times New Roman" w:hAnsi="Times New Roman" w:cs="Times New Roman"/>
          <w:b/>
          <w:bCs/>
        </w:rPr>
        <w:t>4.2 Cluster Characteristics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5"/>
        <w:gridCol w:w="701"/>
        <w:gridCol w:w="1303"/>
        <w:gridCol w:w="1010"/>
        <w:gridCol w:w="1378"/>
        <w:gridCol w:w="1706"/>
        <w:gridCol w:w="2427"/>
      </w:tblGrid>
      <w:tr w:rsidR="009438A8" w:rsidRPr="009438A8" w14:paraId="1FAA31CC" w14:textId="77777777" w:rsidTr="009438A8">
        <w:trPr>
          <w:tblHeader/>
          <w:tblCellSpacing w:w="15" w:type="dxa"/>
        </w:trPr>
        <w:tc>
          <w:tcPr>
            <w:tcW w:w="0" w:type="auto"/>
            <w:vAlign w:val="center"/>
            <w:hideMark/>
          </w:tcPr>
          <w:p w14:paraId="371DECDF" w14:textId="77777777" w:rsidR="009438A8" w:rsidRPr="009438A8" w:rsidRDefault="009438A8" w:rsidP="009438A8">
            <w:pPr>
              <w:rPr>
                <w:rFonts w:ascii="Times New Roman" w:hAnsi="Times New Roman" w:cs="Times New Roman"/>
                <w:b/>
                <w:bCs/>
              </w:rPr>
            </w:pPr>
            <w:r w:rsidRPr="009438A8">
              <w:rPr>
                <w:rFonts w:ascii="Times New Roman" w:hAnsi="Times New Roman" w:cs="Times New Roman"/>
                <w:b/>
                <w:bCs/>
              </w:rPr>
              <w:t>Cluster</w:t>
            </w:r>
          </w:p>
        </w:tc>
        <w:tc>
          <w:tcPr>
            <w:tcW w:w="0" w:type="auto"/>
            <w:vAlign w:val="center"/>
            <w:hideMark/>
          </w:tcPr>
          <w:p w14:paraId="1214FB29" w14:textId="77777777" w:rsidR="009438A8" w:rsidRPr="009438A8" w:rsidRDefault="009438A8" w:rsidP="009438A8">
            <w:pPr>
              <w:rPr>
                <w:rFonts w:ascii="Times New Roman" w:hAnsi="Times New Roman" w:cs="Times New Roman"/>
                <w:b/>
                <w:bCs/>
              </w:rPr>
            </w:pPr>
            <w:r w:rsidRPr="009438A8">
              <w:rPr>
                <w:rFonts w:ascii="Times New Roman" w:hAnsi="Times New Roman" w:cs="Times New Roman"/>
                <w:b/>
                <w:bCs/>
              </w:rPr>
              <w:t>Count</w:t>
            </w:r>
          </w:p>
        </w:tc>
        <w:tc>
          <w:tcPr>
            <w:tcW w:w="0" w:type="auto"/>
            <w:vAlign w:val="center"/>
            <w:hideMark/>
          </w:tcPr>
          <w:p w14:paraId="49F406B2" w14:textId="77777777" w:rsidR="009438A8" w:rsidRPr="009438A8" w:rsidRDefault="009438A8" w:rsidP="009438A8">
            <w:pPr>
              <w:rPr>
                <w:rFonts w:ascii="Times New Roman" w:hAnsi="Times New Roman" w:cs="Times New Roman"/>
                <w:b/>
                <w:bCs/>
              </w:rPr>
            </w:pPr>
            <w:r w:rsidRPr="009438A8">
              <w:rPr>
                <w:rFonts w:ascii="Times New Roman" w:hAnsi="Times New Roman" w:cs="Times New Roman"/>
                <w:b/>
                <w:bCs/>
              </w:rPr>
              <w:t>Duration (days)</w:t>
            </w:r>
          </w:p>
        </w:tc>
        <w:tc>
          <w:tcPr>
            <w:tcW w:w="0" w:type="auto"/>
            <w:vAlign w:val="center"/>
            <w:hideMark/>
          </w:tcPr>
          <w:p w14:paraId="31B1BA59" w14:textId="77777777" w:rsidR="009438A8" w:rsidRPr="009438A8" w:rsidRDefault="009438A8" w:rsidP="009438A8">
            <w:pPr>
              <w:rPr>
                <w:rFonts w:ascii="Times New Roman" w:hAnsi="Times New Roman" w:cs="Times New Roman"/>
                <w:b/>
                <w:bCs/>
              </w:rPr>
            </w:pPr>
            <w:r w:rsidRPr="009438A8">
              <w:rPr>
                <w:rFonts w:ascii="Times New Roman" w:hAnsi="Times New Roman" w:cs="Times New Roman"/>
                <w:b/>
                <w:bCs/>
              </w:rPr>
              <w:t>Num Events</w:t>
            </w:r>
          </w:p>
        </w:tc>
        <w:tc>
          <w:tcPr>
            <w:tcW w:w="0" w:type="auto"/>
            <w:vAlign w:val="center"/>
            <w:hideMark/>
          </w:tcPr>
          <w:p w14:paraId="0A46C074" w14:textId="77777777" w:rsidR="009438A8" w:rsidRPr="009438A8" w:rsidRDefault="009438A8" w:rsidP="009438A8">
            <w:pPr>
              <w:rPr>
                <w:rFonts w:ascii="Times New Roman" w:hAnsi="Times New Roman" w:cs="Times New Roman"/>
                <w:b/>
                <w:bCs/>
              </w:rPr>
            </w:pPr>
            <w:r w:rsidRPr="009438A8">
              <w:rPr>
                <w:rFonts w:ascii="Times New Roman" w:hAnsi="Times New Roman" w:cs="Times New Roman"/>
                <w:b/>
                <w:bCs/>
              </w:rPr>
              <w:t>Unique Activities</w:t>
            </w:r>
          </w:p>
        </w:tc>
        <w:tc>
          <w:tcPr>
            <w:tcW w:w="0" w:type="auto"/>
            <w:vAlign w:val="center"/>
            <w:hideMark/>
          </w:tcPr>
          <w:p w14:paraId="5751C6A1" w14:textId="77777777" w:rsidR="009438A8" w:rsidRPr="009438A8" w:rsidRDefault="009438A8" w:rsidP="009438A8">
            <w:pPr>
              <w:rPr>
                <w:rFonts w:ascii="Times New Roman" w:hAnsi="Times New Roman" w:cs="Times New Roman"/>
                <w:b/>
                <w:bCs/>
              </w:rPr>
            </w:pPr>
            <w:r w:rsidRPr="009438A8">
              <w:rPr>
                <w:rFonts w:ascii="Times New Roman" w:hAnsi="Times New Roman" w:cs="Times New Roman"/>
                <w:b/>
                <w:bCs/>
              </w:rPr>
              <w:t>Avg Time Between (days)</w:t>
            </w:r>
          </w:p>
        </w:tc>
        <w:tc>
          <w:tcPr>
            <w:tcW w:w="0" w:type="auto"/>
            <w:vAlign w:val="center"/>
            <w:hideMark/>
          </w:tcPr>
          <w:p w14:paraId="773DF9EF" w14:textId="77777777" w:rsidR="009438A8" w:rsidRPr="009438A8" w:rsidRDefault="009438A8" w:rsidP="009438A8">
            <w:pPr>
              <w:rPr>
                <w:rFonts w:ascii="Times New Roman" w:hAnsi="Times New Roman" w:cs="Times New Roman"/>
                <w:b/>
                <w:bCs/>
              </w:rPr>
            </w:pPr>
            <w:r w:rsidRPr="009438A8">
              <w:rPr>
                <w:rFonts w:ascii="Times New Roman" w:hAnsi="Times New Roman" w:cs="Times New Roman"/>
                <w:b/>
                <w:bCs/>
              </w:rPr>
              <w:t>Description</w:t>
            </w:r>
          </w:p>
        </w:tc>
      </w:tr>
      <w:tr w:rsidR="009438A8" w:rsidRPr="009438A8" w14:paraId="45EE97F3" w14:textId="77777777" w:rsidTr="009438A8">
        <w:trPr>
          <w:tblCellSpacing w:w="15" w:type="dxa"/>
        </w:trPr>
        <w:tc>
          <w:tcPr>
            <w:tcW w:w="0" w:type="auto"/>
            <w:vAlign w:val="center"/>
            <w:hideMark/>
          </w:tcPr>
          <w:p w14:paraId="5F452F35" w14:textId="77777777" w:rsidR="009438A8" w:rsidRPr="009438A8" w:rsidRDefault="009438A8" w:rsidP="009438A8">
            <w:pPr>
              <w:rPr>
                <w:rFonts w:ascii="Times New Roman" w:hAnsi="Times New Roman" w:cs="Times New Roman"/>
              </w:rPr>
            </w:pPr>
            <w:r w:rsidRPr="009438A8">
              <w:rPr>
                <w:rFonts w:ascii="Times New Roman" w:hAnsi="Times New Roman" w:cs="Times New Roman"/>
              </w:rPr>
              <w:t>0</w:t>
            </w:r>
          </w:p>
        </w:tc>
        <w:tc>
          <w:tcPr>
            <w:tcW w:w="0" w:type="auto"/>
            <w:vAlign w:val="center"/>
            <w:hideMark/>
          </w:tcPr>
          <w:p w14:paraId="7C30E4C2" w14:textId="77777777" w:rsidR="009438A8" w:rsidRPr="009438A8" w:rsidRDefault="009438A8" w:rsidP="009438A8">
            <w:pPr>
              <w:rPr>
                <w:rFonts w:ascii="Times New Roman" w:hAnsi="Times New Roman" w:cs="Times New Roman"/>
              </w:rPr>
            </w:pPr>
            <w:r w:rsidRPr="009438A8">
              <w:rPr>
                <w:rFonts w:ascii="Times New Roman" w:hAnsi="Times New Roman" w:cs="Times New Roman"/>
              </w:rPr>
              <w:t>2</w:t>
            </w:r>
          </w:p>
        </w:tc>
        <w:tc>
          <w:tcPr>
            <w:tcW w:w="0" w:type="auto"/>
            <w:vAlign w:val="center"/>
            <w:hideMark/>
          </w:tcPr>
          <w:p w14:paraId="7AC4E4E1" w14:textId="77777777" w:rsidR="009438A8" w:rsidRPr="009438A8" w:rsidRDefault="009438A8" w:rsidP="009438A8">
            <w:pPr>
              <w:rPr>
                <w:rFonts w:ascii="Times New Roman" w:hAnsi="Times New Roman" w:cs="Times New Roman"/>
              </w:rPr>
            </w:pPr>
            <w:r w:rsidRPr="009438A8">
              <w:rPr>
                <w:rFonts w:ascii="Times New Roman" w:hAnsi="Times New Roman" w:cs="Times New Roman"/>
              </w:rPr>
              <w:t>0.11</w:t>
            </w:r>
          </w:p>
        </w:tc>
        <w:tc>
          <w:tcPr>
            <w:tcW w:w="0" w:type="auto"/>
            <w:vAlign w:val="center"/>
            <w:hideMark/>
          </w:tcPr>
          <w:p w14:paraId="6E8D760F" w14:textId="77777777" w:rsidR="009438A8" w:rsidRPr="009438A8" w:rsidRDefault="009438A8" w:rsidP="009438A8">
            <w:pPr>
              <w:rPr>
                <w:rFonts w:ascii="Times New Roman" w:hAnsi="Times New Roman" w:cs="Times New Roman"/>
              </w:rPr>
            </w:pPr>
            <w:r w:rsidRPr="009438A8">
              <w:rPr>
                <w:rFonts w:ascii="Times New Roman" w:hAnsi="Times New Roman" w:cs="Times New Roman"/>
              </w:rPr>
              <w:t>7.5</w:t>
            </w:r>
          </w:p>
        </w:tc>
        <w:tc>
          <w:tcPr>
            <w:tcW w:w="0" w:type="auto"/>
            <w:vAlign w:val="center"/>
            <w:hideMark/>
          </w:tcPr>
          <w:p w14:paraId="43F71410" w14:textId="77777777" w:rsidR="009438A8" w:rsidRPr="009438A8" w:rsidRDefault="009438A8" w:rsidP="009438A8">
            <w:pPr>
              <w:rPr>
                <w:rFonts w:ascii="Times New Roman" w:hAnsi="Times New Roman" w:cs="Times New Roman"/>
              </w:rPr>
            </w:pPr>
            <w:r w:rsidRPr="009438A8">
              <w:rPr>
                <w:rFonts w:ascii="Times New Roman" w:hAnsi="Times New Roman" w:cs="Times New Roman"/>
              </w:rPr>
              <w:t>7.5</w:t>
            </w:r>
          </w:p>
        </w:tc>
        <w:tc>
          <w:tcPr>
            <w:tcW w:w="0" w:type="auto"/>
            <w:vAlign w:val="center"/>
            <w:hideMark/>
          </w:tcPr>
          <w:p w14:paraId="78C971F7" w14:textId="77777777" w:rsidR="009438A8" w:rsidRPr="009438A8" w:rsidRDefault="009438A8" w:rsidP="009438A8">
            <w:pPr>
              <w:rPr>
                <w:rFonts w:ascii="Times New Roman" w:hAnsi="Times New Roman" w:cs="Times New Roman"/>
              </w:rPr>
            </w:pPr>
            <w:r w:rsidRPr="009438A8">
              <w:rPr>
                <w:rFonts w:ascii="Times New Roman" w:hAnsi="Times New Roman" w:cs="Times New Roman"/>
              </w:rPr>
              <w:t>0.017</w:t>
            </w:r>
          </w:p>
        </w:tc>
        <w:tc>
          <w:tcPr>
            <w:tcW w:w="0" w:type="auto"/>
            <w:vAlign w:val="center"/>
            <w:hideMark/>
          </w:tcPr>
          <w:p w14:paraId="63260DDC" w14:textId="77777777" w:rsidR="009438A8" w:rsidRPr="009438A8" w:rsidRDefault="009438A8" w:rsidP="009438A8">
            <w:pPr>
              <w:rPr>
                <w:rFonts w:ascii="Times New Roman" w:hAnsi="Times New Roman" w:cs="Times New Roman"/>
              </w:rPr>
            </w:pPr>
            <w:r w:rsidRPr="009438A8">
              <w:rPr>
                <w:rFonts w:ascii="Times New Roman" w:hAnsi="Times New Roman" w:cs="Times New Roman"/>
              </w:rPr>
              <w:t>Short process with document issues</w:t>
            </w:r>
          </w:p>
        </w:tc>
      </w:tr>
      <w:tr w:rsidR="009438A8" w:rsidRPr="009438A8" w14:paraId="09CFBF90" w14:textId="77777777" w:rsidTr="009438A8">
        <w:trPr>
          <w:tblCellSpacing w:w="15" w:type="dxa"/>
        </w:trPr>
        <w:tc>
          <w:tcPr>
            <w:tcW w:w="0" w:type="auto"/>
            <w:vAlign w:val="center"/>
            <w:hideMark/>
          </w:tcPr>
          <w:p w14:paraId="6D4815BF" w14:textId="77777777" w:rsidR="009438A8" w:rsidRPr="009438A8" w:rsidRDefault="009438A8" w:rsidP="009438A8">
            <w:pPr>
              <w:rPr>
                <w:rFonts w:ascii="Times New Roman" w:hAnsi="Times New Roman" w:cs="Times New Roman"/>
              </w:rPr>
            </w:pPr>
            <w:r w:rsidRPr="009438A8">
              <w:rPr>
                <w:rFonts w:ascii="Times New Roman" w:hAnsi="Times New Roman" w:cs="Times New Roman"/>
              </w:rPr>
              <w:t>1</w:t>
            </w:r>
          </w:p>
        </w:tc>
        <w:tc>
          <w:tcPr>
            <w:tcW w:w="0" w:type="auto"/>
            <w:vAlign w:val="center"/>
            <w:hideMark/>
          </w:tcPr>
          <w:p w14:paraId="017743BD" w14:textId="77777777" w:rsidR="009438A8" w:rsidRPr="009438A8" w:rsidRDefault="009438A8" w:rsidP="009438A8">
            <w:pPr>
              <w:rPr>
                <w:rFonts w:ascii="Times New Roman" w:hAnsi="Times New Roman" w:cs="Times New Roman"/>
              </w:rPr>
            </w:pPr>
            <w:r w:rsidRPr="009438A8">
              <w:rPr>
                <w:rFonts w:ascii="Times New Roman" w:hAnsi="Times New Roman" w:cs="Times New Roman"/>
              </w:rPr>
              <w:t>2</w:t>
            </w:r>
          </w:p>
        </w:tc>
        <w:tc>
          <w:tcPr>
            <w:tcW w:w="0" w:type="auto"/>
            <w:vAlign w:val="center"/>
            <w:hideMark/>
          </w:tcPr>
          <w:p w14:paraId="576E6D2B" w14:textId="77777777" w:rsidR="009438A8" w:rsidRPr="009438A8" w:rsidRDefault="009438A8" w:rsidP="009438A8">
            <w:pPr>
              <w:rPr>
                <w:rFonts w:ascii="Times New Roman" w:hAnsi="Times New Roman" w:cs="Times New Roman"/>
              </w:rPr>
            </w:pPr>
            <w:r w:rsidRPr="009438A8">
              <w:rPr>
                <w:rFonts w:ascii="Times New Roman" w:hAnsi="Times New Roman" w:cs="Times New Roman"/>
              </w:rPr>
              <w:t>3.31</w:t>
            </w:r>
          </w:p>
        </w:tc>
        <w:tc>
          <w:tcPr>
            <w:tcW w:w="0" w:type="auto"/>
            <w:vAlign w:val="center"/>
            <w:hideMark/>
          </w:tcPr>
          <w:p w14:paraId="425EFDB6" w14:textId="77777777" w:rsidR="009438A8" w:rsidRPr="009438A8" w:rsidRDefault="009438A8" w:rsidP="009438A8">
            <w:pPr>
              <w:rPr>
                <w:rFonts w:ascii="Times New Roman" w:hAnsi="Times New Roman" w:cs="Times New Roman"/>
              </w:rPr>
            </w:pPr>
            <w:r w:rsidRPr="009438A8">
              <w:rPr>
                <w:rFonts w:ascii="Times New Roman" w:hAnsi="Times New Roman" w:cs="Times New Roman"/>
              </w:rPr>
              <w:t>12.0</w:t>
            </w:r>
          </w:p>
        </w:tc>
        <w:tc>
          <w:tcPr>
            <w:tcW w:w="0" w:type="auto"/>
            <w:vAlign w:val="center"/>
            <w:hideMark/>
          </w:tcPr>
          <w:p w14:paraId="5138146B" w14:textId="77777777" w:rsidR="009438A8" w:rsidRPr="009438A8" w:rsidRDefault="009438A8" w:rsidP="009438A8">
            <w:pPr>
              <w:rPr>
                <w:rFonts w:ascii="Times New Roman" w:hAnsi="Times New Roman" w:cs="Times New Roman"/>
              </w:rPr>
            </w:pPr>
            <w:r w:rsidRPr="009438A8">
              <w:rPr>
                <w:rFonts w:ascii="Times New Roman" w:hAnsi="Times New Roman" w:cs="Times New Roman"/>
              </w:rPr>
              <w:t>12.0</w:t>
            </w:r>
          </w:p>
        </w:tc>
        <w:tc>
          <w:tcPr>
            <w:tcW w:w="0" w:type="auto"/>
            <w:vAlign w:val="center"/>
            <w:hideMark/>
          </w:tcPr>
          <w:p w14:paraId="6F743CE3" w14:textId="77777777" w:rsidR="009438A8" w:rsidRPr="009438A8" w:rsidRDefault="009438A8" w:rsidP="009438A8">
            <w:pPr>
              <w:rPr>
                <w:rFonts w:ascii="Times New Roman" w:hAnsi="Times New Roman" w:cs="Times New Roman"/>
              </w:rPr>
            </w:pPr>
            <w:r w:rsidRPr="009438A8">
              <w:rPr>
                <w:rFonts w:ascii="Times New Roman" w:hAnsi="Times New Roman" w:cs="Times New Roman"/>
              </w:rPr>
              <w:t>0.301</w:t>
            </w:r>
          </w:p>
        </w:tc>
        <w:tc>
          <w:tcPr>
            <w:tcW w:w="0" w:type="auto"/>
            <w:vAlign w:val="center"/>
            <w:hideMark/>
          </w:tcPr>
          <w:p w14:paraId="5950BF82" w14:textId="77777777" w:rsidR="009438A8" w:rsidRPr="009438A8" w:rsidRDefault="009438A8" w:rsidP="009438A8">
            <w:pPr>
              <w:rPr>
                <w:rFonts w:ascii="Times New Roman" w:hAnsi="Times New Roman" w:cs="Times New Roman"/>
              </w:rPr>
            </w:pPr>
            <w:r w:rsidRPr="009438A8">
              <w:rPr>
                <w:rFonts w:ascii="Times New Roman" w:hAnsi="Times New Roman" w:cs="Times New Roman"/>
              </w:rPr>
              <w:t>Full successful applications</w:t>
            </w:r>
          </w:p>
        </w:tc>
      </w:tr>
      <w:tr w:rsidR="009438A8" w:rsidRPr="009438A8" w14:paraId="4F575312" w14:textId="77777777" w:rsidTr="009438A8">
        <w:trPr>
          <w:tblCellSpacing w:w="15" w:type="dxa"/>
        </w:trPr>
        <w:tc>
          <w:tcPr>
            <w:tcW w:w="0" w:type="auto"/>
            <w:vAlign w:val="center"/>
            <w:hideMark/>
          </w:tcPr>
          <w:p w14:paraId="01F4A8EB" w14:textId="77777777" w:rsidR="009438A8" w:rsidRPr="009438A8" w:rsidRDefault="009438A8" w:rsidP="009438A8">
            <w:pPr>
              <w:rPr>
                <w:rFonts w:ascii="Times New Roman" w:hAnsi="Times New Roman" w:cs="Times New Roman"/>
              </w:rPr>
            </w:pPr>
            <w:r w:rsidRPr="009438A8">
              <w:rPr>
                <w:rFonts w:ascii="Times New Roman" w:hAnsi="Times New Roman" w:cs="Times New Roman"/>
              </w:rPr>
              <w:t>2</w:t>
            </w:r>
          </w:p>
        </w:tc>
        <w:tc>
          <w:tcPr>
            <w:tcW w:w="0" w:type="auto"/>
            <w:vAlign w:val="center"/>
            <w:hideMark/>
          </w:tcPr>
          <w:p w14:paraId="2200FC4A" w14:textId="77777777" w:rsidR="009438A8" w:rsidRPr="009438A8" w:rsidRDefault="009438A8" w:rsidP="009438A8">
            <w:pPr>
              <w:rPr>
                <w:rFonts w:ascii="Times New Roman" w:hAnsi="Times New Roman" w:cs="Times New Roman"/>
              </w:rPr>
            </w:pPr>
            <w:r w:rsidRPr="009438A8">
              <w:rPr>
                <w:rFonts w:ascii="Times New Roman" w:hAnsi="Times New Roman" w:cs="Times New Roman"/>
              </w:rPr>
              <w:t>1</w:t>
            </w:r>
          </w:p>
        </w:tc>
        <w:tc>
          <w:tcPr>
            <w:tcW w:w="0" w:type="auto"/>
            <w:vAlign w:val="center"/>
            <w:hideMark/>
          </w:tcPr>
          <w:p w14:paraId="1ADB7037" w14:textId="77777777" w:rsidR="009438A8" w:rsidRPr="009438A8" w:rsidRDefault="009438A8" w:rsidP="009438A8">
            <w:pPr>
              <w:rPr>
                <w:rFonts w:ascii="Times New Roman" w:hAnsi="Times New Roman" w:cs="Times New Roman"/>
              </w:rPr>
            </w:pPr>
            <w:r w:rsidRPr="009438A8">
              <w:rPr>
                <w:rFonts w:ascii="Times New Roman" w:hAnsi="Times New Roman" w:cs="Times New Roman"/>
              </w:rPr>
              <w:t>0.01</w:t>
            </w:r>
          </w:p>
        </w:tc>
        <w:tc>
          <w:tcPr>
            <w:tcW w:w="0" w:type="auto"/>
            <w:vAlign w:val="center"/>
            <w:hideMark/>
          </w:tcPr>
          <w:p w14:paraId="6F6CA37A" w14:textId="77777777" w:rsidR="009438A8" w:rsidRPr="009438A8" w:rsidRDefault="009438A8" w:rsidP="009438A8">
            <w:pPr>
              <w:rPr>
                <w:rFonts w:ascii="Times New Roman" w:hAnsi="Times New Roman" w:cs="Times New Roman"/>
              </w:rPr>
            </w:pPr>
            <w:r w:rsidRPr="009438A8">
              <w:rPr>
                <w:rFonts w:ascii="Times New Roman" w:hAnsi="Times New Roman" w:cs="Times New Roman"/>
              </w:rPr>
              <w:t>3.0</w:t>
            </w:r>
          </w:p>
        </w:tc>
        <w:tc>
          <w:tcPr>
            <w:tcW w:w="0" w:type="auto"/>
            <w:vAlign w:val="center"/>
            <w:hideMark/>
          </w:tcPr>
          <w:p w14:paraId="35C873AF" w14:textId="77777777" w:rsidR="009438A8" w:rsidRPr="009438A8" w:rsidRDefault="009438A8" w:rsidP="009438A8">
            <w:pPr>
              <w:rPr>
                <w:rFonts w:ascii="Times New Roman" w:hAnsi="Times New Roman" w:cs="Times New Roman"/>
              </w:rPr>
            </w:pPr>
            <w:r w:rsidRPr="009438A8">
              <w:rPr>
                <w:rFonts w:ascii="Times New Roman" w:hAnsi="Times New Roman" w:cs="Times New Roman"/>
              </w:rPr>
              <w:t>3.0</w:t>
            </w:r>
          </w:p>
        </w:tc>
        <w:tc>
          <w:tcPr>
            <w:tcW w:w="0" w:type="auto"/>
            <w:vAlign w:val="center"/>
            <w:hideMark/>
          </w:tcPr>
          <w:p w14:paraId="660ADDDC" w14:textId="77777777" w:rsidR="009438A8" w:rsidRPr="009438A8" w:rsidRDefault="009438A8" w:rsidP="009438A8">
            <w:pPr>
              <w:rPr>
                <w:rFonts w:ascii="Times New Roman" w:hAnsi="Times New Roman" w:cs="Times New Roman"/>
              </w:rPr>
            </w:pPr>
            <w:r w:rsidRPr="009438A8">
              <w:rPr>
                <w:rFonts w:ascii="Times New Roman" w:hAnsi="Times New Roman" w:cs="Times New Roman"/>
              </w:rPr>
              <w:t>0.003</w:t>
            </w:r>
          </w:p>
        </w:tc>
        <w:tc>
          <w:tcPr>
            <w:tcW w:w="0" w:type="auto"/>
            <w:vAlign w:val="center"/>
            <w:hideMark/>
          </w:tcPr>
          <w:p w14:paraId="49EE203B" w14:textId="77777777" w:rsidR="009438A8" w:rsidRPr="009438A8" w:rsidRDefault="009438A8" w:rsidP="009438A8">
            <w:pPr>
              <w:rPr>
                <w:rFonts w:ascii="Times New Roman" w:hAnsi="Times New Roman" w:cs="Times New Roman"/>
              </w:rPr>
            </w:pPr>
            <w:r w:rsidRPr="009438A8">
              <w:rPr>
                <w:rFonts w:ascii="Times New Roman" w:hAnsi="Times New Roman" w:cs="Times New Roman"/>
              </w:rPr>
              <w:t>Abandoned application</w:t>
            </w:r>
          </w:p>
        </w:tc>
      </w:tr>
      <w:tr w:rsidR="009438A8" w:rsidRPr="009438A8" w14:paraId="0805F4E5" w14:textId="77777777" w:rsidTr="009438A8">
        <w:trPr>
          <w:tblCellSpacing w:w="15" w:type="dxa"/>
        </w:trPr>
        <w:tc>
          <w:tcPr>
            <w:tcW w:w="0" w:type="auto"/>
            <w:vAlign w:val="center"/>
            <w:hideMark/>
          </w:tcPr>
          <w:p w14:paraId="641AB8FF" w14:textId="77777777" w:rsidR="009438A8" w:rsidRPr="009438A8" w:rsidRDefault="009438A8" w:rsidP="009438A8">
            <w:pPr>
              <w:rPr>
                <w:rFonts w:ascii="Times New Roman" w:hAnsi="Times New Roman" w:cs="Times New Roman"/>
              </w:rPr>
            </w:pPr>
            <w:r w:rsidRPr="009438A8">
              <w:rPr>
                <w:rFonts w:ascii="Times New Roman" w:hAnsi="Times New Roman" w:cs="Times New Roman"/>
              </w:rPr>
              <w:t>3</w:t>
            </w:r>
          </w:p>
        </w:tc>
        <w:tc>
          <w:tcPr>
            <w:tcW w:w="0" w:type="auto"/>
            <w:vAlign w:val="center"/>
            <w:hideMark/>
          </w:tcPr>
          <w:p w14:paraId="7037F835" w14:textId="77777777" w:rsidR="009438A8" w:rsidRPr="009438A8" w:rsidRDefault="009438A8" w:rsidP="009438A8">
            <w:pPr>
              <w:rPr>
                <w:rFonts w:ascii="Times New Roman" w:hAnsi="Times New Roman" w:cs="Times New Roman"/>
              </w:rPr>
            </w:pPr>
            <w:r w:rsidRPr="009438A8">
              <w:rPr>
                <w:rFonts w:ascii="Times New Roman" w:hAnsi="Times New Roman" w:cs="Times New Roman"/>
              </w:rPr>
              <w:t>1</w:t>
            </w:r>
          </w:p>
        </w:tc>
        <w:tc>
          <w:tcPr>
            <w:tcW w:w="0" w:type="auto"/>
            <w:vAlign w:val="center"/>
            <w:hideMark/>
          </w:tcPr>
          <w:p w14:paraId="2E3A06D6" w14:textId="77777777" w:rsidR="009438A8" w:rsidRPr="009438A8" w:rsidRDefault="009438A8" w:rsidP="009438A8">
            <w:pPr>
              <w:rPr>
                <w:rFonts w:ascii="Times New Roman" w:hAnsi="Times New Roman" w:cs="Times New Roman"/>
              </w:rPr>
            </w:pPr>
            <w:r w:rsidRPr="009438A8">
              <w:rPr>
                <w:rFonts w:ascii="Times New Roman" w:hAnsi="Times New Roman" w:cs="Times New Roman"/>
              </w:rPr>
              <w:t>1.13</w:t>
            </w:r>
          </w:p>
        </w:tc>
        <w:tc>
          <w:tcPr>
            <w:tcW w:w="0" w:type="auto"/>
            <w:vAlign w:val="center"/>
            <w:hideMark/>
          </w:tcPr>
          <w:p w14:paraId="032503B5" w14:textId="77777777" w:rsidR="009438A8" w:rsidRPr="009438A8" w:rsidRDefault="009438A8" w:rsidP="009438A8">
            <w:pPr>
              <w:rPr>
                <w:rFonts w:ascii="Times New Roman" w:hAnsi="Times New Roman" w:cs="Times New Roman"/>
              </w:rPr>
            </w:pPr>
            <w:r w:rsidRPr="009438A8">
              <w:rPr>
                <w:rFonts w:ascii="Times New Roman" w:hAnsi="Times New Roman" w:cs="Times New Roman"/>
              </w:rPr>
              <w:t>11.0</w:t>
            </w:r>
          </w:p>
        </w:tc>
        <w:tc>
          <w:tcPr>
            <w:tcW w:w="0" w:type="auto"/>
            <w:vAlign w:val="center"/>
            <w:hideMark/>
          </w:tcPr>
          <w:p w14:paraId="3E0BE090" w14:textId="77777777" w:rsidR="009438A8" w:rsidRPr="009438A8" w:rsidRDefault="009438A8" w:rsidP="009438A8">
            <w:pPr>
              <w:rPr>
                <w:rFonts w:ascii="Times New Roman" w:hAnsi="Times New Roman" w:cs="Times New Roman"/>
              </w:rPr>
            </w:pPr>
            <w:r w:rsidRPr="009438A8">
              <w:rPr>
                <w:rFonts w:ascii="Times New Roman" w:hAnsi="Times New Roman" w:cs="Times New Roman"/>
              </w:rPr>
              <w:t>10.0</w:t>
            </w:r>
          </w:p>
        </w:tc>
        <w:tc>
          <w:tcPr>
            <w:tcW w:w="0" w:type="auto"/>
            <w:vAlign w:val="center"/>
            <w:hideMark/>
          </w:tcPr>
          <w:p w14:paraId="68B2DBCA" w14:textId="77777777" w:rsidR="009438A8" w:rsidRPr="009438A8" w:rsidRDefault="009438A8" w:rsidP="009438A8">
            <w:pPr>
              <w:rPr>
                <w:rFonts w:ascii="Times New Roman" w:hAnsi="Times New Roman" w:cs="Times New Roman"/>
              </w:rPr>
            </w:pPr>
            <w:r w:rsidRPr="009438A8">
              <w:rPr>
                <w:rFonts w:ascii="Times New Roman" w:hAnsi="Times New Roman" w:cs="Times New Roman"/>
              </w:rPr>
              <w:t>0.113</w:t>
            </w:r>
          </w:p>
        </w:tc>
        <w:tc>
          <w:tcPr>
            <w:tcW w:w="0" w:type="auto"/>
            <w:vAlign w:val="center"/>
            <w:hideMark/>
          </w:tcPr>
          <w:p w14:paraId="30A6BF4F" w14:textId="77777777" w:rsidR="009438A8" w:rsidRPr="009438A8" w:rsidRDefault="009438A8" w:rsidP="009438A8">
            <w:pPr>
              <w:rPr>
                <w:rFonts w:ascii="Times New Roman" w:hAnsi="Times New Roman" w:cs="Times New Roman"/>
              </w:rPr>
            </w:pPr>
            <w:r w:rsidRPr="009438A8">
              <w:rPr>
                <w:rFonts w:ascii="Times New Roman" w:hAnsi="Times New Roman" w:cs="Times New Roman"/>
              </w:rPr>
              <w:t>Rejected after document resubmission</w:t>
            </w:r>
          </w:p>
        </w:tc>
      </w:tr>
      <w:tr w:rsidR="009438A8" w:rsidRPr="009438A8" w14:paraId="2EE85AE7" w14:textId="77777777" w:rsidTr="009438A8">
        <w:trPr>
          <w:tblCellSpacing w:w="15" w:type="dxa"/>
        </w:trPr>
        <w:tc>
          <w:tcPr>
            <w:tcW w:w="0" w:type="auto"/>
            <w:vAlign w:val="center"/>
            <w:hideMark/>
          </w:tcPr>
          <w:p w14:paraId="6790BBB2" w14:textId="77777777" w:rsidR="009438A8" w:rsidRPr="009438A8" w:rsidRDefault="009438A8" w:rsidP="009438A8">
            <w:pPr>
              <w:rPr>
                <w:rFonts w:ascii="Times New Roman" w:hAnsi="Times New Roman" w:cs="Times New Roman"/>
              </w:rPr>
            </w:pPr>
            <w:r w:rsidRPr="009438A8">
              <w:rPr>
                <w:rFonts w:ascii="Times New Roman" w:hAnsi="Times New Roman" w:cs="Times New Roman"/>
              </w:rPr>
              <w:t>4</w:t>
            </w:r>
          </w:p>
        </w:tc>
        <w:tc>
          <w:tcPr>
            <w:tcW w:w="0" w:type="auto"/>
            <w:vAlign w:val="center"/>
            <w:hideMark/>
          </w:tcPr>
          <w:p w14:paraId="367D98F2" w14:textId="77777777" w:rsidR="009438A8" w:rsidRPr="009438A8" w:rsidRDefault="009438A8" w:rsidP="009438A8">
            <w:pPr>
              <w:rPr>
                <w:rFonts w:ascii="Times New Roman" w:hAnsi="Times New Roman" w:cs="Times New Roman"/>
              </w:rPr>
            </w:pPr>
            <w:r w:rsidRPr="009438A8">
              <w:rPr>
                <w:rFonts w:ascii="Times New Roman" w:hAnsi="Times New Roman" w:cs="Times New Roman"/>
              </w:rPr>
              <w:t>1</w:t>
            </w:r>
          </w:p>
        </w:tc>
        <w:tc>
          <w:tcPr>
            <w:tcW w:w="0" w:type="auto"/>
            <w:vAlign w:val="center"/>
            <w:hideMark/>
          </w:tcPr>
          <w:p w14:paraId="0B614A5E" w14:textId="77777777" w:rsidR="009438A8" w:rsidRPr="009438A8" w:rsidRDefault="009438A8" w:rsidP="009438A8">
            <w:pPr>
              <w:rPr>
                <w:rFonts w:ascii="Times New Roman" w:hAnsi="Times New Roman" w:cs="Times New Roman"/>
              </w:rPr>
            </w:pPr>
            <w:r w:rsidRPr="009438A8">
              <w:rPr>
                <w:rFonts w:ascii="Times New Roman" w:hAnsi="Times New Roman" w:cs="Times New Roman"/>
              </w:rPr>
              <w:t>2.17</w:t>
            </w:r>
          </w:p>
        </w:tc>
        <w:tc>
          <w:tcPr>
            <w:tcW w:w="0" w:type="auto"/>
            <w:vAlign w:val="center"/>
            <w:hideMark/>
          </w:tcPr>
          <w:p w14:paraId="2E6EB272" w14:textId="77777777" w:rsidR="009438A8" w:rsidRPr="009438A8" w:rsidRDefault="009438A8" w:rsidP="009438A8">
            <w:pPr>
              <w:rPr>
                <w:rFonts w:ascii="Times New Roman" w:hAnsi="Times New Roman" w:cs="Times New Roman"/>
              </w:rPr>
            </w:pPr>
            <w:r w:rsidRPr="009438A8">
              <w:rPr>
                <w:rFonts w:ascii="Times New Roman" w:hAnsi="Times New Roman" w:cs="Times New Roman"/>
              </w:rPr>
              <w:t>10.0</w:t>
            </w:r>
          </w:p>
        </w:tc>
        <w:tc>
          <w:tcPr>
            <w:tcW w:w="0" w:type="auto"/>
            <w:vAlign w:val="center"/>
            <w:hideMark/>
          </w:tcPr>
          <w:p w14:paraId="67C07F07" w14:textId="77777777" w:rsidR="009438A8" w:rsidRPr="009438A8" w:rsidRDefault="009438A8" w:rsidP="009438A8">
            <w:pPr>
              <w:rPr>
                <w:rFonts w:ascii="Times New Roman" w:hAnsi="Times New Roman" w:cs="Times New Roman"/>
              </w:rPr>
            </w:pPr>
            <w:r w:rsidRPr="009438A8">
              <w:rPr>
                <w:rFonts w:ascii="Times New Roman" w:hAnsi="Times New Roman" w:cs="Times New Roman"/>
              </w:rPr>
              <w:t>10.0</w:t>
            </w:r>
          </w:p>
        </w:tc>
        <w:tc>
          <w:tcPr>
            <w:tcW w:w="0" w:type="auto"/>
            <w:vAlign w:val="center"/>
            <w:hideMark/>
          </w:tcPr>
          <w:p w14:paraId="5ED6118C" w14:textId="77777777" w:rsidR="009438A8" w:rsidRPr="009438A8" w:rsidRDefault="009438A8" w:rsidP="009438A8">
            <w:pPr>
              <w:rPr>
                <w:rFonts w:ascii="Times New Roman" w:hAnsi="Times New Roman" w:cs="Times New Roman"/>
              </w:rPr>
            </w:pPr>
            <w:r w:rsidRPr="009438A8">
              <w:rPr>
                <w:rFonts w:ascii="Times New Roman" w:hAnsi="Times New Roman" w:cs="Times New Roman"/>
              </w:rPr>
              <w:t>0.241</w:t>
            </w:r>
          </w:p>
        </w:tc>
        <w:tc>
          <w:tcPr>
            <w:tcW w:w="0" w:type="auto"/>
            <w:vAlign w:val="center"/>
            <w:hideMark/>
          </w:tcPr>
          <w:p w14:paraId="556C182D" w14:textId="77777777" w:rsidR="009438A8" w:rsidRPr="009438A8" w:rsidRDefault="009438A8" w:rsidP="009438A8">
            <w:pPr>
              <w:rPr>
                <w:rFonts w:ascii="Times New Roman" w:hAnsi="Times New Roman" w:cs="Times New Roman"/>
              </w:rPr>
            </w:pPr>
            <w:r w:rsidRPr="009438A8">
              <w:rPr>
                <w:rFonts w:ascii="Times New Roman" w:hAnsi="Times New Roman" w:cs="Times New Roman"/>
              </w:rPr>
              <w:t>Rejected after exam failure</w:t>
            </w:r>
          </w:p>
        </w:tc>
      </w:tr>
      <w:tr w:rsidR="009438A8" w:rsidRPr="009438A8" w14:paraId="44FAB01B" w14:textId="77777777" w:rsidTr="009438A8">
        <w:trPr>
          <w:tblCellSpacing w:w="15" w:type="dxa"/>
        </w:trPr>
        <w:tc>
          <w:tcPr>
            <w:tcW w:w="0" w:type="auto"/>
            <w:vAlign w:val="center"/>
            <w:hideMark/>
          </w:tcPr>
          <w:p w14:paraId="22F4209E" w14:textId="77777777" w:rsidR="009438A8" w:rsidRPr="009438A8" w:rsidRDefault="009438A8" w:rsidP="009438A8">
            <w:pPr>
              <w:rPr>
                <w:rFonts w:ascii="Times New Roman" w:hAnsi="Times New Roman" w:cs="Times New Roman"/>
              </w:rPr>
            </w:pPr>
            <w:r w:rsidRPr="009438A8">
              <w:rPr>
                <w:rFonts w:ascii="Times New Roman" w:hAnsi="Times New Roman" w:cs="Times New Roman"/>
              </w:rPr>
              <w:t>5</w:t>
            </w:r>
          </w:p>
        </w:tc>
        <w:tc>
          <w:tcPr>
            <w:tcW w:w="0" w:type="auto"/>
            <w:vAlign w:val="center"/>
            <w:hideMark/>
          </w:tcPr>
          <w:p w14:paraId="0A9418EE" w14:textId="77777777" w:rsidR="009438A8" w:rsidRPr="009438A8" w:rsidRDefault="009438A8" w:rsidP="009438A8">
            <w:pPr>
              <w:rPr>
                <w:rFonts w:ascii="Times New Roman" w:hAnsi="Times New Roman" w:cs="Times New Roman"/>
              </w:rPr>
            </w:pPr>
            <w:r w:rsidRPr="009438A8">
              <w:rPr>
                <w:rFonts w:ascii="Times New Roman" w:hAnsi="Times New Roman" w:cs="Times New Roman"/>
              </w:rPr>
              <w:t>1</w:t>
            </w:r>
          </w:p>
        </w:tc>
        <w:tc>
          <w:tcPr>
            <w:tcW w:w="0" w:type="auto"/>
            <w:vAlign w:val="center"/>
            <w:hideMark/>
          </w:tcPr>
          <w:p w14:paraId="6E8D1988" w14:textId="77777777" w:rsidR="009438A8" w:rsidRPr="009438A8" w:rsidRDefault="009438A8" w:rsidP="009438A8">
            <w:pPr>
              <w:rPr>
                <w:rFonts w:ascii="Times New Roman" w:hAnsi="Times New Roman" w:cs="Times New Roman"/>
              </w:rPr>
            </w:pPr>
            <w:r w:rsidRPr="009438A8">
              <w:rPr>
                <w:rFonts w:ascii="Times New Roman" w:hAnsi="Times New Roman" w:cs="Times New Roman"/>
              </w:rPr>
              <w:t>3.13</w:t>
            </w:r>
          </w:p>
        </w:tc>
        <w:tc>
          <w:tcPr>
            <w:tcW w:w="0" w:type="auto"/>
            <w:vAlign w:val="center"/>
            <w:hideMark/>
          </w:tcPr>
          <w:p w14:paraId="361963A7" w14:textId="77777777" w:rsidR="009438A8" w:rsidRPr="009438A8" w:rsidRDefault="009438A8" w:rsidP="009438A8">
            <w:pPr>
              <w:rPr>
                <w:rFonts w:ascii="Times New Roman" w:hAnsi="Times New Roman" w:cs="Times New Roman"/>
              </w:rPr>
            </w:pPr>
            <w:r w:rsidRPr="009438A8">
              <w:rPr>
                <w:rFonts w:ascii="Times New Roman" w:hAnsi="Times New Roman" w:cs="Times New Roman"/>
              </w:rPr>
              <w:t>12.0</w:t>
            </w:r>
          </w:p>
        </w:tc>
        <w:tc>
          <w:tcPr>
            <w:tcW w:w="0" w:type="auto"/>
            <w:vAlign w:val="center"/>
            <w:hideMark/>
          </w:tcPr>
          <w:p w14:paraId="0710D138" w14:textId="77777777" w:rsidR="009438A8" w:rsidRPr="009438A8" w:rsidRDefault="009438A8" w:rsidP="009438A8">
            <w:pPr>
              <w:rPr>
                <w:rFonts w:ascii="Times New Roman" w:hAnsi="Times New Roman" w:cs="Times New Roman"/>
              </w:rPr>
            </w:pPr>
            <w:r w:rsidRPr="009438A8">
              <w:rPr>
                <w:rFonts w:ascii="Times New Roman" w:hAnsi="Times New Roman" w:cs="Times New Roman"/>
              </w:rPr>
              <w:t>12.0</w:t>
            </w:r>
          </w:p>
        </w:tc>
        <w:tc>
          <w:tcPr>
            <w:tcW w:w="0" w:type="auto"/>
            <w:vAlign w:val="center"/>
            <w:hideMark/>
          </w:tcPr>
          <w:p w14:paraId="2B36F2C3" w14:textId="77777777" w:rsidR="009438A8" w:rsidRPr="009438A8" w:rsidRDefault="009438A8" w:rsidP="009438A8">
            <w:pPr>
              <w:rPr>
                <w:rFonts w:ascii="Times New Roman" w:hAnsi="Times New Roman" w:cs="Times New Roman"/>
              </w:rPr>
            </w:pPr>
            <w:r w:rsidRPr="009438A8">
              <w:rPr>
                <w:rFonts w:ascii="Times New Roman" w:hAnsi="Times New Roman" w:cs="Times New Roman"/>
              </w:rPr>
              <w:t>0.284</w:t>
            </w:r>
          </w:p>
        </w:tc>
        <w:tc>
          <w:tcPr>
            <w:tcW w:w="0" w:type="auto"/>
            <w:vAlign w:val="center"/>
            <w:hideMark/>
          </w:tcPr>
          <w:p w14:paraId="760BFD20" w14:textId="77777777" w:rsidR="009438A8" w:rsidRPr="009438A8" w:rsidRDefault="009438A8" w:rsidP="009438A8">
            <w:pPr>
              <w:rPr>
                <w:rFonts w:ascii="Times New Roman" w:hAnsi="Times New Roman" w:cs="Times New Roman"/>
              </w:rPr>
            </w:pPr>
            <w:r w:rsidRPr="009438A8">
              <w:rPr>
                <w:rFonts w:ascii="Times New Roman" w:hAnsi="Times New Roman" w:cs="Times New Roman"/>
              </w:rPr>
              <w:t>Successful application (variant)</w:t>
            </w:r>
          </w:p>
        </w:tc>
      </w:tr>
    </w:tbl>
    <w:p w14:paraId="6042E2D5" w14:textId="77777777" w:rsidR="009438A8" w:rsidRPr="009438A8" w:rsidRDefault="009438A8" w:rsidP="009438A8">
      <w:pPr>
        <w:rPr>
          <w:rFonts w:ascii="Times New Roman" w:hAnsi="Times New Roman" w:cs="Times New Roman"/>
          <w:b/>
          <w:bCs/>
        </w:rPr>
      </w:pPr>
      <w:r w:rsidRPr="009438A8">
        <w:rPr>
          <w:rFonts w:ascii="Times New Roman" w:hAnsi="Times New Roman" w:cs="Times New Roman"/>
          <w:b/>
          <w:bCs/>
        </w:rPr>
        <w:t>4.3 Cluster Interpretations</w:t>
      </w:r>
    </w:p>
    <w:p w14:paraId="0104FC38" w14:textId="77777777" w:rsidR="009438A8" w:rsidRPr="009438A8" w:rsidRDefault="009438A8" w:rsidP="009438A8">
      <w:pPr>
        <w:rPr>
          <w:rFonts w:ascii="Times New Roman" w:hAnsi="Times New Roman" w:cs="Times New Roman"/>
        </w:rPr>
      </w:pPr>
      <w:r w:rsidRPr="009438A8">
        <w:rPr>
          <w:rFonts w:ascii="Times New Roman" w:hAnsi="Times New Roman" w:cs="Times New Roman"/>
          <w:b/>
          <w:bCs/>
        </w:rPr>
        <w:t>Cluster 0: Short Process with Document Issues</w:t>
      </w:r>
    </w:p>
    <w:p w14:paraId="374CA6F8" w14:textId="77777777" w:rsidR="009438A8" w:rsidRPr="009438A8" w:rsidRDefault="009438A8" w:rsidP="009438A8">
      <w:pPr>
        <w:numPr>
          <w:ilvl w:val="0"/>
          <w:numId w:val="26"/>
        </w:numPr>
        <w:rPr>
          <w:rFonts w:ascii="Times New Roman" w:hAnsi="Times New Roman" w:cs="Times New Roman"/>
        </w:rPr>
      </w:pPr>
      <w:r w:rsidRPr="009438A8">
        <w:rPr>
          <w:rFonts w:ascii="Times New Roman" w:hAnsi="Times New Roman" w:cs="Times New Roman"/>
        </w:rPr>
        <w:t>Cases 2 and 3</w:t>
      </w:r>
    </w:p>
    <w:p w14:paraId="12AE3B89" w14:textId="77777777" w:rsidR="009438A8" w:rsidRPr="009438A8" w:rsidRDefault="009438A8" w:rsidP="009438A8">
      <w:pPr>
        <w:numPr>
          <w:ilvl w:val="0"/>
          <w:numId w:val="26"/>
        </w:numPr>
        <w:rPr>
          <w:rFonts w:ascii="Times New Roman" w:hAnsi="Times New Roman" w:cs="Times New Roman"/>
        </w:rPr>
      </w:pPr>
      <w:r w:rsidRPr="009438A8">
        <w:rPr>
          <w:rFonts w:ascii="Times New Roman" w:hAnsi="Times New Roman" w:cs="Times New Roman"/>
        </w:rPr>
        <w:t>Short duration (~0.11 days)</w:t>
      </w:r>
    </w:p>
    <w:p w14:paraId="412EA1A1" w14:textId="77777777" w:rsidR="009438A8" w:rsidRPr="009438A8" w:rsidRDefault="009438A8" w:rsidP="009438A8">
      <w:pPr>
        <w:numPr>
          <w:ilvl w:val="0"/>
          <w:numId w:val="26"/>
        </w:numPr>
        <w:rPr>
          <w:rFonts w:ascii="Times New Roman" w:hAnsi="Times New Roman" w:cs="Times New Roman"/>
        </w:rPr>
      </w:pPr>
      <w:r w:rsidRPr="009438A8">
        <w:rPr>
          <w:rFonts w:ascii="Times New Roman" w:hAnsi="Times New Roman" w:cs="Times New Roman"/>
        </w:rPr>
        <w:t>Moderate number of events (7-8)</w:t>
      </w:r>
    </w:p>
    <w:p w14:paraId="34FB736F" w14:textId="77777777" w:rsidR="009438A8" w:rsidRPr="009438A8" w:rsidRDefault="009438A8" w:rsidP="009438A8">
      <w:pPr>
        <w:numPr>
          <w:ilvl w:val="0"/>
          <w:numId w:val="26"/>
        </w:numPr>
        <w:rPr>
          <w:rFonts w:ascii="Times New Roman" w:hAnsi="Times New Roman" w:cs="Times New Roman"/>
        </w:rPr>
      </w:pPr>
      <w:r w:rsidRPr="009438A8">
        <w:rPr>
          <w:rFonts w:ascii="Times New Roman" w:hAnsi="Times New Roman" w:cs="Times New Roman"/>
        </w:rPr>
        <w:lastRenderedPageBreak/>
        <w:t>Activities focused on application submission and document checking</w:t>
      </w:r>
    </w:p>
    <w:p w14:paraId="2D8829EA" w14:textId="77777777" w:rsidR="009438A8" w:rsidRPr="009438A8" w:rsidRDefault="009438A8" w:rsidP="009438A8">
      <w:pPr>
        <w:numPr>
          <w:ilvl w:val="0"/>
          <w:numId w:val="26"/>
        </w:numPr>
        <w:rPr>
          <w:rFonts w:ascii="Times New Roman" w:hAnsi="Times New Roman" w:cs="Times New Roman"/>
        </w:rPr>
      </w:pPr>
      <w:r w:rsidRPr="009438A8">
        <w:rPr>
          <w:rFonts w:ascii="Times New Roman" w:hAnsi="Times New Roman" w:cs="Times New Roman"/>
        </w:rPr>
        <w:t>Process typically ends with notification about missing documents or rejection</w:t>
      </w:r>
    </w:p>
    <w:p w14:paraId="5BBCBF83" w14:textId="77777777" w:rsidR="009438A8" w:rsidRPr="009438A8" w:rsidRDefault="009438A8" w:rsidP="009438A8">
      <w:pPr>
        <w:rPr>
          <w:rFonts w:ascii="Times New Roman" w:hAnsi="Times New Roman" w:cs="Times New Roman"/>
        </w:rPr>
      </w:pPr>
      <w:r w:rsidRPr="009438A8">
        <w:rPr>
          <w:rFonts w:ascii="Times New Roman" w:hAnsi="Times New Roman" w:cs="Times New Roman"/>
          <w:b/>
          <w:bCs/>
        </w:rPr>
        <w:t>Cluster 1: Full Successful Applications</w:t>
      </w:r>
    </w:p>
    <w:p w14:paraId="730BE5B2" w14:textId="77777777" w:rsidR="009438A8" w:rsidRPr="009438A8" w:rsidRDefault="009438A8" w:rsidP="009438A8">
      <w:pPr>
        <w:numPr>
          <w:ilvl w:val="0"/>
          <w:numId w:val="27"/>
        </w:numPr>
        <w:rPr>
          <w:rFonts w:ascii="Times New Roman" w:hAnsi="Times New Roman" w:cs="Times New Roman"/>
        </w:rPr>
      </w:pPr>
      <w:r w:rsidRPr="009438A8">
        <w:rPr>
          <w:rFonts w:ascii="Times New Roman" w:hAnsi="Times New Roman" w:cs="Times New Roman"/>
        </w:rPr>
        <w:t>Cases 1 and 4</w:t>
      </w:r>
    </w:p>
    <w:p w14:paraId="2A77C717" w14:textId="77777777" w:rsidR="009438A8" w:rsidRPr="009438A8" w:rsidRDefault="009438A8" w:rsidP="009438A8">
      <w:pPr>
        <w:numPr>
          <w:ilvl w:val="0"/>
          <w:numId w:val="27"/>
        </w:numPr>
        <w:rPr>
          <w:rFonts w:ascii="Times New Roman" w:hAnsi="Times New Roman" w:cs="Times New Roman"/>
        </w:rPr>
      </w:pPr>
      <w:r w:rsidRPr="009438A8">
        <w:rPr>
          <w:rFonts w:ascii="Times New Roman" w:hAnsi="Times New Roman" w:cs="Times New Roman"/>
        </w:rPr>
        <w:t>Long duration (~3.31 days)</w:t>
      </w:r>
    </w:p>
    <w:p w14:paraId="501D86B6" w14:textId="77777777" w:rsidR="009438A8" w:rsidRPr="009438A8" w:rsidRDefault="009438A8" w:rsidP="009438A8">
      <w:pPr>
        <w:numPr>
          <w:ilvl w:val="0"/>
          <w:numId w:val="27"/>
        </w:numPr>
        <w:rPr>
          <w:rFonts w:ascii="Times New Roman" w:hAnsi="Times New Roman" w:cs="Times New Roman"/>
        </w:rPr>
      </w:pPr>
      <w:r w:rsidRPr="009438A8">
        <w:rPr>
          <w:rFonts w:ascii="Times New Roman" w:hAnsi="Times New Roman" w:cs="Times New Roman"/>
        </w:rPr>
        <w:t>Complete process flow (12 events)</w:t>
      </w:r>
    </w:p>
    <w:p w14:paraId="17C5C74A" w14:textId="77777777" w:rsidR="009438A8" w:rsidRPr="009438A8" w:rsidRDefault="009438A8" w:rsidP="009438A8">
      <w:pPr>
        <w:numPr>
          <w:ilvl w:val="0"/>
          <w:numId w:val="27"/>
        </w:numPr>
        <w:rPr>
          <w:rFonts w:ascii="Times New Roman" w:hAnsi="Times New Roman" w:cs="Times New Roman"/>
        </w:rPr>
      </w:pPr>
      <w:r w:rsidRPr="009438A8">
        <w:rPr>
          <w:rFonts w:ascii="Times New Roman" w:hAnsi="Times New Roman" w:cs="Times New Roman"/>
        </w:rPr>
        <w:t>These applications go through the entire selection process</w:t>
      </w:r>
    </w:p>
    <w:p w14:paraId="197B2D30" w14:textId="77777777" w:rsidR="009438A8" w:rsidRPr="009438A8" w:rsidRDefault="009438A8" w:rsidP="009438A8">
      <w:pPr>
        <w:numPr>
          <w:ilvl w:val="0"/>
          <w:numId w:val="27"/>
        </w:numPr>
        <w:rPr>
          <w:rFonts w:ascii="Times New Roman" w:hAnsi="Times New Roman" w:cs="Times New Roman"/>
        </w:rPr>
      </w:pPr>
      <w:r w:rsidRPr="009438A8">
        <w:rPr>
          <w:rFonts w:ascii="Times New Roman" w:hAnsi="Times New Roman" w:cs="Times New Roman"/>
        </w:rPr>
        <w:t>End with "Selection of the winners"</w:t>
      </w:r>
    </w:p>
    <w:p w14:paraId="258152F8" w14:textId="77777777" w:rsidR="009438A8" w:rsidRPr="009438A8" w:rsidRDefault="009438A8" w:rsidP="009438A8">
      <w:pPr>
        <w:rPr>
          <w:rFonts w:ascii="Times New Roman" w:hAnsi="Times New Roman" w:cs="Times New Roman"/>
        </w:rPr>
      </w:pPr>
      <w:r w:rsidRPr="009438A8">
        <w:rPr>
          <w:rFonts w:ascii="Times New Roman" w:hAnsi="Times New Roman" w:cs="Times New Roman"/>
          <w:b/>
          <w:bCs/>
        </w:rPr>
        <w:t>Cluster 2: Abandoned Application</w:t>
      </w:r>
    </w:p>
    <w:p w14:paraId="6D58C756" w14:textId="77777777" w:rsidR="009438A8" w:rsidRPr="009438A8" w:rsidRDefault="009438A8" w:rsidP="009438A8">
      <w:pPr>
        <w:numPr>
          <w:ilvl w:val="0"/>
          <w:numId w:val="28"/>
        </w:numPr>
        <w:rPr>
          <w:rFonts w:ascii="Times New Roman" w:hAnsi="Times New Roman" w:cs="Times New Roman"/>
        </w:rPr>
      </w:pPr>
      <w:r w:rsidRPr="009438A8">
        <w:rPr>
          <w:rFonts w:ascii="Times New Roman" w:hAnsi="Times New Roman" w:cs="Times New Roman"/>
        </w:rPr>
        <w:t>Case 8</w:t>
      </w:r>
    </w:p>
    <w:p w14:paraId="01E426E2" w14:textId="77777777" w:rsidR="009438A8" w:rsidRPr="009438A8" w:rsidRDefault="009438A8" w:rsidP="009438A8">
      <w:pPr>
        <w:numPr>
          <w:ilvl w:val="0"/>
          <w:numId w:val="28"/>
        </w:numPr>
        <w:rPr>
          <w:rFonts w:ascii="Times New Roman" w:hAnsi="Times New Roman" w:cs="Times New Roman"/>
        </w:rPr>
      </w:pPr>
      <w:r w:rsidRPr="009438A8">
        <w:rPr>
          <w:rFonts w:ascii="Times New Roman" w:hAnsi="Times New Roman" w:cs="Times New Roman"/>
        </w:rPr>
        <w:t>Very short duration (~0.01 days)</w:t>
      </w:r>
    </w:p>
    <w:p w14:paraId="28B44A4D" w14:textId="77777777" w:rsidR="009438A8" w:rsidRPr="009438A8" w:rsidRDefault="009438A8" w:rsidP="009438A8">
      <w:pPr>
        <w:numPr>
          <w:ilvl w:val="0"/>
          <w:numId w:val="28"/>
        </w:numPr>
        <w:rPr>
          <w:rFonts w:ascii="Times New Roman" w:hAnsi="Times New Roman" w:cs="Times New Roman"/>
        </w:rPr>
      </w:pPr>
      <w:r w:rsidRPr="009438A8">
        <w:rPr>
          <w:rFonts w:ascii="Times New Roman" w:hAnsi="Times New Roman" w:cs="Times New Roman"/>
        </w:rPr>
        <w:t>Only 3 events</w:t>
      </w:r>
    </w:p>
    <w:p w14:paraId="2793272C" w14:textId="77777777" w:rsidR="009438A8" w:rsidRPr="009438A8" w:rsidRDefault="009438A8" w:rsidP="009438A8">
      <w:pPr>
        <w:numPr>
          <w:ilvl w:val="0"/>
          <w:numId w:val="28"/>
        </w:numPr>
        <w:rPr>
          <w:rFonts w:ascii="Times New Roman" w:hAnsi="Times New Roman" w:cs="Times New Roman"/>
        </w:rPr>
      </w:pPr>
      <w:r w:rsidRPr="009438A8">
        <w:rPr>
          <w:rFonts w:ascii="Times New Roman" w:hAnsi="Times New Roman" w:cs="Times New Roman"/>
        </w:rPr>
        <w:t>Process abandoned early by the applicant</w:t>
      </w:r>
    </w:p>
    <w:p w14:paraId="53527A21" w14:textId="77777777" w:rsidR="009438A8" w:rsidRPr="009438A8" w:rsidRDefault="009438A8" w:rsidP="009438A8">
      <w:pPr>
        <w:numPr>
          <w:ilvl w:val="0"/>
          <w:numId w:val="28"/>
        </w:numPr>
        <w:rPr>
          <w:rFonts w:ascii="Times New Roman" w:hAnsi="Times New Roman" w:cs="Times New Roman"/>
        </w:rPr>
      </w:pPr>
      <w:r w:rsidRPr="009438A8">
        <w:rPr>
          <w:rFonts w:ascii="Times New Roman" w:hAnsi="Times New Roman" w:cs="Times New Roman"/>
        </w:rPr>
        <w:t>Represents incomplete applications</w:t>
      </w:r>
    </w:p>
    <w:p w14:paraId="1E243834" w14:textId="77777777" w:rsidR="009438A8" w:rsidRPr="009438A8" w:rsidRDefault="009438A8" w:rsidP="009438A8">
      <w:pPr>
        <w:rPr>
          <w:rFonts w:ascii="Times New Roman" w:hAnsi="Times New Roman" w:cs="Times New Roman"/>
        </w:rPr>
      </w:pPr>
      <w:r w:rsidRPr="009438A8">
        <w:rPr>
          <w:rFonts w:ascii="Times New Roman" w:hAnsi="Times New Roman" w:cs="Times New Roman"/>
          <w:b/>
          <w:bCs/>
        </w:rPr>
        <w:t>Cluster 3: Rejected After Document Resubmission</w:t>
      </w:r>
    </w:p>
    <w:p w14:paraId="6E8CF22A" w14:textId="77777777" w:rsidR="009438A8" w:rsidRPr="009438A8" w:rsidRDefault="009438A8" w:rsidP="009438A8">
      <w:pPr>
        <w:numPr>
          <w:ilvl w:val="0"/>
          <w:numId w:val="29"/>
        </w:numPr>
        <w:rPr>
          <w:rFonts w:ascii="Times New Roman" w:hAnsi="Times New Roman" w:cs="Times New Roman"/>
        </w:rPr>
      </w:pPr>
      <w:r w:rsidRPr="009438A8">
        <w:rPr>
          <w:rFonts w:ascii="Times New Roman" w:hAnsi="Times New Roman" w:cs="Times New Roman"/>
        </w:rPr>
        <w:t>Case 5</w:t>
      </w:r>
    </w:p>
    <w:p w14:paraId="303315D7" w14:textId="77777777" w:rsidR="009438A8" w:rsidRPr="009438A8" w:rsidRDefault="009438A8" w:rsidP="009438A8">
      <w:pPr>
        <w:numPr>
          <w:ilvl w:val="0"/>
          <w:numId w:val="29"/>
        </w:numPr>
        <w:rPr>
          <w:rFonts w:ascii="Times New Roman" w:hAnsi="Times New Roman" w:cs="Times New Roman"/>
        </w:rPr>
      </w:pPr>
      <w:r w:rsidRPr="009438A8">
        <w:rPr>
          <w:rFonts w:ascii="Times New Roman" w:hAnsi="Times New Roman" w:cs="Times New Roman"/>
        </w:rPr>
        <w:t>Medium duration (~1.13 days)</w:t>
      </w:r>
    </w:p>
    <w:p w14:paraId="32D9B831" w14:textId="77777777" w:rsidR="009438A8" w:rsidRPr="009438A8" w:rsidRDefault="009438A8" w:rsidP="009438A8">
      <w:pPr>
        <w:numPr>
          <w:ilvl w:val="0"/>
          <w:numId w:val="29"/>
        </w:numPr>
        <w:rPr>
          <w:rFonts w:ascii="Times New Roman" w:hAnsi="Times New Roman" w:cs="Times New Roman"/>
        </w:rPr>
      </w:pPr>
      <w:r w:rsidRPr="009438A8">
        <w:rPr>
          <w:rFonts w:ascii="Times New Roman" w:hAnsi="Times New Roman" w:cs="Times New Roman"/>
        </w:rPr>
        <w:t>Has document issues but receives updated documents</w:t>
      </w:r>
    </w:p>
    <w:p w14:paraId="657BF688" w14:textId="77777777" w:rsidR="009438A8" w:rsidRPr="009438A8" w:rsidRDefault="009438A8" w:rsidP="009438A8">
      <w:pPr>
        <w:numPr>
          <w:ilvl w:val="0"/>
          <w:numId w:val="29"/>
        </w:numPr>
        <w:rPr>
          <w:rFonts w:ascii="Times New Roman" w:hAnsi="Times New Roman" w:cs="Times New Roman"/>
        </w:rPr>
      </w:pPr>
      <w:r w:rsidRPr="009438A8">
        <w:rPr>
          <w:rFonts w:ascii="Times New Roman" w:hAnsi="Times New Roman" w:cs="Times New Roman"/>
        </w:rPr>
        <w:t>Ultimately rejected due to not meeting criteria</w:t>
      </w:r>
    </w:p>
    <w:p w14:paraId="5FADAB3A" w14:textId="77777777" w:rsidR="009438A8" w:rsidRPr="009438A8" w:rsidRDefault="009438A8" w:rsidP="009438A8">
      <w:pPr>
        <w:rPr>
          <w:rFonts w:ascii="Times New Roman" w:hAnsi="Times New Roman" w:cs="Times New Roman"/>
        </w:rPr>
      </w:pPr>
      <w:r w:rsidRPr="009438A8">
        <w:rPr>
          <w:rFonts w:ascii="Times New Roman" w:hAnsi="Times New Roman" w:cs="Times New Roman"/>
          <w:b/>
          <w:bCs/>
        </w:rPr>
        <w:t>Cluster 4: Rejected After Exam Failure</w:t>
      </w:r>
    </w:p>
    <w:p w14:paraId="248EB886" w14:textId="77777777" w:rsidR="009438A8" w:rsidRPr="009438A8" w:rsidRDefault="009438A8" w:rsidP="009438A8">
      <w:pPr>
        <w:numPr>
          <w:ilvl w:val="0"/>
          <w:numId w:val="30"/>
        </w:numPr>
        <w:rPr>
          <w:rFonts w:ascii="Times New Roman" w:hAnsi="Times New Roman" w:cs="Times New Roman"/>
        </w:rPr>
      </w:pPr>
      <w:r w:rsidRPr="009438A8">
        <w:rPr>
          <w:rFonts w:ascii="Times New Roman" w:hAnsi="Times New Roman" w:cs="Times New Roman"/>
        </w:rPr>
        <w:t>Case 6</w:t>
      </w:r>
    </w:p>
    <w:p w14:paraId="1249A81A" w14:textId="6EE41F81" w:rsidR="009438A8" w:rsidRPr="009438A8" w:rsidRDefault="009438A8" w:rsidP="009438A8">
      <w:pPr>
        <w:numPr>
          <w:ilvl w:val="0"/>
          <w:numId w:val="30"/>
        </w:numPr>
        <w:rPr>
          <w:rFonts w:ascii="Times New Roman" w:hAnsi="Times New Roman" w:cs="Times New Roman"/>
        </w:rPr>
      </w:pPr>
      <w:r w:rsidRPr="009438A8">
        <w:rPr>
          <w:rFonts w:ascii="Times New Roman" w:hAnsi="Times New Roman" w:cs="Times New Roman"/>
        </w:rPr>
        <w:t>Medium-long duration (~2.17 days)</w:t>
      </w:r>
    </w:p>
    <w:p w14:paraId="2EC2A27F" w14:textId="2E9A8A58" w:rsidR="009438A8" w:rsidRPr="009438A8" w:rsidRDefault="009438A8" w:rsidP="009438A8">
      <w:pPr>
        <w:numPr>
          <w:ilvl w:val="0"/>
          <w:numId w:val="30"/>
        </w:numPr>
        <w:rPr>
          <w:rFonts w:ascii="Times New Roman" w:hAnsi="Times New Roman" w:cs="Times New Roman"/>
        </w:rPr>
      </w:pPr>
      <w:r w:rsidRPr="009438A8">
        <w:rPr>
          <w:rFonts w:ascii="Times New Roman" w:hAnsi="Times New Roman" w:cs="Times New Roman"/>
        </w:rPr>
        <w:t>Passes document verification and criteria checking</w:t>
      </w:r>
    </w:p>
    <w:p w14:paraId="7BE0ACB0" w14:textId="4F6CEBD4" w:rsidR="009438A8" w:rsidRPr="009438A8" w:rsidRDefault="009438A8" w:rsidP="009438A8">
      <w:pPr>
        <w:numPr>
          <w:ilvl w:val="0"/>
          <w:numId w:val="30"/>
        </w:numPr>
        <w:rPr>
          <w:rFonts w:ascii="Times New Roman" w:hAnsi="Times New Roman" w:cs="Times New Roman"/>
        </w:rPr>
      </w:pPr>
      <w:proofErr w:type="gramStart"/>
      <w:r w:rsidRPr="009438A8">
        <w:rPr>
          <w:rFonts w:ascii="Times New Roman" w:hAnsi="Times New Roman" w:cs="Times New Roman"/>
        </w:rPr>
        <w:t>Fails</w:t>
      </w:r>
      <w:proofErr w:type="gramEnd"/>
      <w:r w:rsidRPr="009438A8">
        <w:rPr>
          <w:rFonts w:ascii="Times New Roman" w:hAnsi="Times New Roman" w:cs="Times New Roman"/>
        </w:rPr>
        <w:t xml:space="preserve"> at the written exam stage</w:t>
      </w:r>
    </w:p>
    <w:p w14:paraId="0CC57641" w14:textId="5AF57EB8" w:rsidR="005F3BBC" w:rsidRPr="0069306E" w:rsidRDefault="00787DC3" w:rsidP="009438A8">
      <w:pPr>
        <w:rPr>
          <w:rFonts w:ascii="Times New Roman" w:hAnsi="Times New Roman" w:cs="Times New Roman"/>
          <w:b/>
          <w:bCs/>
        </w:rPr>
      </w:pPr>
      <w:r w:rsidRPr="0069306E">
        <w:rPr>
          <w:rFonts w:ascii="Times New Roman" w:hAnsi="Times New Roman" w:cs="Times New Roman"/>
          <w:b/>
          <w:bCs/>
          <w:noProof/>
        </w:rPr>
        <w:lastRenderedPageBreak/>
        <w:drawing>
          <wp:anchor distT="0" distB="0" distL="114300" distR="114300" simplePos="0" relativeHeight="251661312" behindDoc="0" locked="0" layoutInCell="1" allowOverlap="1" wp14:anchorId="6EE308C4" wp14:editId="12384492">
            <wp:simplePos x="0" y="0"/>
            <wp:positionH relativeFrom="column">
              <wp:posOffset>3342005</wp:posOffset>
            </wp:positionH>
            <wp:positionV relativeFrom="paragraph">
              <wp:posOffset>171143</wp:posOffset>
            </wp:positionV>
            <wp:extent cx="2272665" cy="2148205"/>
            <wp:effectExtent l="0" t="0" r="0" b="4445"/>
            <wp:wrapSquare wrapText="bothSides"/>
            <wp:docPr id="20264314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72665" cy="2148205"/>
                    </a:xfrm>
                    <a:prstGeom prst="rect">
                      <a:avLst/>
                    </a:prstGeom>
                    <a:noFill/>
                  </pic:spPr>
                </pic:pic>
              </a:graphicData>
            </a:graphic>
            <wp14:sizeRelH relativeFrom="margin">
              <wp14:pctWidth>0</wp14:pctWidth>
            </wp14:sizeRelH>
            <wp14:sizeRelV relativeFrom="margin">
              <wp14:pctHeight>0</wp14:pctHeight>
            </wp14:sizeRelV>
          </wp:anchor>
        </w:drawing>
      </w:r>
      <w:r w:rsidR="005F3BBC" w:rsidRPr="0069306E">
        <w:rPr>
          <w:rFonts w:ascii="Times New Roman" w:hAnsi="Times New Roman" w:cs="Times New Roman"/>
          <w:b/>
          <w:bCs/>
          <w:noProof/>
        </w:rPr>
        <w:drawing>
          <wp:anchor distT="0" distB="0" distL="114300" distR="114300" simplePos="0" relativeHeight="251658240" behindDoc="0" locked="0" layoutInCell="1" allowOverlap="1" wp14:anchorId="66B5BAD9" wp14:editId="54BBE697">
            <wp:simplePos x="0" y="0"/>
            <wp:positionH relativeFrom="margin">
              <wp:align>left</wp:align>
            </wp:positionH>
            <wp:positionV relativeFrom="paragraph">
              <wp:posOffset>-5080</wp:posOffset>
            </wp:positionV>
            <wp:extent cx="2739259" cy="2191407"/>
            <wp:effectExtent l="0" t="0" r="4445" b="0"/>
            <wp:wrapSquare wrapText="bothSides"/>
            <wp:docPr id="5930130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9259" cy="2191407"/>
                    </a:xfrm>
                    <a:prstGeom prst="rect">
                      <a:avLst/>
                    </a:prstGeom>
                    <a:noFill/>
                  </pic:spPr>
                </pic:pic>
              </a:graphicData>
            </a:graphic>
          </wp:anchor>
        </w:drawing>
      </w:r>
    </w:p>
    <w:p w14:paraId="34A51CB8" w14:textId="77777777" w:rsidR="005F3BBC" w:rsidRPr="0069306E" w:rsidRDefault="005F3BBC" w:rsidP="009438A8">
      <w:pPr>
        <w:rPr>
          <w:rFonts w:ascii="Times New Roman" w:hAnsi="Times New Roman" w:cs="Times New Roman"/>
          <w:b/>
          <w:bCs/>
        </w:rPr>
      </w:pPr>
    </w:p>
    <w:p w14:paraId="1805050F" w14:textId="77777777" w:rsidR="005F3BBC" w:rsidRPr="0069306E" w:rsidRDefault="005F3BBC" w:rsidP="009438A8">
      <w:pPr>
        <w:rPr>
          <w:rFonts w:ascii="Times New Roman" w:hAnsi="Times New Roman" w:cs="Times New Roman"/>
          <w:b/>
          <w:bCs/>
        </w:rPr>
      </w:pPr>
    </w:p>
    <w:p w14:paraId="76008C2D" w14:textId="77777777" w:rsidR="005F3BBC" w:rsidRPr="0069306E" w:rsidRDefault="005F3BBC" w:rsidP="009438A8">
      <w:pPr>
        <w:rPr>
          <w:rFonts w:ascii="Times New Roman" w:hAnsi="Times New Roman" w:cs="Times New Roman"/>
          <w:b/>
          <w:bCs/>
        </w:rPr>
      </w:pPr>
    </w:p>
    <w:p w14:paraId="60D32A66" w14:textId="7B8D13E7" w:rsidR="005F3BBC" w:rsidRPr="0069306E" w:rsidRDefault="005F3BBC" w:rsidP="009438A8">
      <w:pPr>
        <w:rPr>
          <w:rFonts w:ascii="Times New Roman" w:hAnsi="Times New Roman" w:cs="Times New Roman"/>
          <w:b/>
          <w:bCs/>
        </w:rPr>
      </w:pPr>
    </w:p>
    <w:p w14:paraId="672CA9BA" w14:textId="77777777" w:rsidR="005F3BBC" w:rsidRPr="0069306E" w:rsidRDefault="005F3BBC" w:rsidP="009438A8">
      <w:pPr>
        <w:rPr>
          <w:rFonts w:ascii="Times New Roman" w:hAnsi="Times New Roman" w:cs="Times New Roman"/>
          <w:b/>
          <w:bCs/>
        </w:rPr>
      </w:pPr>
    </w:p>
    <w:p w14:paraId="191072D7" w14:textId="77777777" w:rsidR="005F3BBC" w:rsidRPr="0069306E" w:rsidRDefault="005F3BBC" w:rsidP="009438A8">
      <w:pPr>
        <w:rPr>
          <w:rFonts w:ascii="Times New Roman" w:hAnsi="Times New Roman" w:cs="Times New Roman"/>
          <w:b/>
          <w:bCs/>
        </w:rPr>
      </w:pPr>
    </w:p>
    <w:p w14:paraId="08D6BF5C" w14:textId="77777777" w:rsidR="005F3BBC" w:rsidRPr="0069306E" w:rsidRDefault="005F3BBC" w:rsidP="009438A8">
      <w:pPr>
        <w:rPr>
          <w:rFonts w:ascii="Times New Roman" w:hAnsi="Times New Roman" w:cs="Times New Roman"/>
          <w:b/>
          <w:bCs/>
        </w:rPr>
      </w:pPr>
    </w:p>
    <w:p w14:paraId="754DD1DF" w14:textId="27126C70" w:rsidR="009438A8" w:rsidRPr="009438A8" w:rsidRDefault="009438A8" w:rsidP="009438A8">
      <w:pPr>
        <w:rPr>
          <w:rFonts w:ascii="Times New Roman" w:hAnsi="Times New Roman" w:cs="Times New Roman"/>
        </w:rPr>
      </w:pPr>
      <w:r w:rsidRPr="009438A8">
        <w:rPr>
          <w:rFonts w:ascii="Times New Roman" w:hAnsi="Times New Roman" w:cs="Times New Roman"/>
          <w:b/>
          <w:bCs/>
        </w:rPr>
        <w:t>Cluster 5: Successful Application (Variant)</w:t>
      </w:r>
    </w:p>
    <w:p w14:paraId="4579549E" w14:textId="14A734C5" w:rsidR="009438A8" w:rsidRPr="009438A8" w:rsidRDefault="009438A8" w:rsidP="009438A8">
      <w:pPr>
        <w:numPr>
          <w:ilvl w:val="0"/>
          <w:numId w:val="31"/>
        </w:numPr>
        <w:rPr>
          <w:rFonts w:ascii="Times New Roman" w:hAnsi="Times New Roman" w:cs="Times New Roman"/>
        </w:rPr>
      </w:pPr>
      <w:r w:rsidRPr="009438A8">
        <w:rPr>
          <w:rFonts w:ascii="Times New Roman" w:hAnsi="Times New Roman" w:cs="Times New Roman"/>
        </w:rPr>
        <w:t>Case 7</w:t>
      </w:r>
    </w:p>
    <w:p w14:paraId="5AB00DEF" w14:textId="77777777" w:rsidR="009438A8" w:rsidRPr="009438A8" w:rsidRDefault="009438A8" w:rsidP="009438A8">
      <w:pPr>
        <w:numPr>
          <w:ilvl w:val="0"/>
          <w:numId w:val="31"/>
        </w:numPr>
        <w:rPr>
          <w:rFonts w:ascii="Times New Roman" w:hAnsi="Times New Roman" w:cs="Times New Roman"/>
        </w:rPr>
      </w:pPr>
      <w:r w:rsidRPr="009438A8">
        <w:rPr>
          <w:rFonts w:ascii="Times New Roman" w:hAnsi="Times New Roman" w:cs="Times New Roman"/>
        </w:rPr>
        <w:t>Long duration (~3.13 days)</w:t>
      </w:r>
    </w:p>
    <w:p w14:paraId="2F13702D" w14:textId="77777777" w:rsidR="009438A8" w:rsidRPr="009438A8" w:rsidRDefault="009438A8" w:rsidP="009438A8">
      <w:pPr>
        <w:numPr>
          <w:ilvl w:val="0"/>
          <w:numId w:val="31"/>
        </w:numPr>
        <w:rPr>
          <w:rFonts w:ascii="Times New Roman" w:hAnsi="Times New Roman" w:cs="Times New Roman"/>
        </w:rPr>
      </w:pPr>
      <w:r w:rsidRPr="009438A8">
        <w:rPr>
          <w:rFonts w:ascii="Times New Roman" w:hAnsi="Times New Roman" w:cs="Times New Roman"/>
        </w:rPr>
        <w:t>Complete process flow (12 events)</w:t>
      </w:r>
    </w:p>
    <w:p w14:paraId="17C34CD6" w14:textId="399CAC43" w:rsidR="009438A8" w:rsidRPr="009438A8" w:rsidRDefault="009438A8" w:rsidP="009438A8">
      <w:pPr>
        <w:numPr>
          <w:ilvl w:val="0"/>
          <w:numId w:val="31"/>
        </w:numPr>
        <w:rPr>
          <w:rFonts w:ascii="Times New Roman" w:hAnsi="Times New Roman" w:cs="Times New Roman"/>
        </w:rPr>
      </w:pPr>
      <w:proofErr w:type="gramStart"/>
      <w:r w:rsidRPr="009438A8">
        <w:rPr>
          <w:rFonts w:ascii="Times New Roman" w:hAnsi="Times New Roman" w:cs="Times New Roman"/>
        </w:rPr>
        <w:t>Similar to</w:t>
      </w:r>
      <w:proofErr w:type="gramEnd"/>
      <w:r w:rsidRPr="009438A8">
        <w:rPr>
          <w:rFonts w:ascii="Times New Roman" w:hAnsi="Times New Roman" w:cs="Times New Roman"/>
        </w:rPr>
        <w:t xml:space="preserve"> Cluster 1 but with slightly different timing patterns</w:t>
      </w:r>
    </w:p>
    <w:p w14:paraId="3A676318" w14:textId="7A079BCA" w:rsidR="009438A8" w:rsidRPr="009438A8" w:rsidRDefault="009438A8" w:rsidP="009438A8">
      <w:pPr>
        <w:rPr>
          <w:rFonts w:ascii="Times New Roman" w:hAnsi="Times New Roman" w:cs="Times New Roman"/>
          <w:b/>
          <w:bCs/>
        </w:rPr>
      </w:pPr>
      <w:r w:rsidRPr="009438A8">
        <w:rPr>
          <w:rFonts w:ascii="Times New Roman" w:hAnsi="Times New Roman" w:cs="Times New Roman"/>
          <w:b/>
          <w:bCs/>
        </w:rPr>
        <w:t>5. Analysis and Insights</w:t>
      </w:r>
    </w:p>
    <w:p w14:paraId="2B514FC9" w14:textId="59A99CE9" w:rsidR="009438A8" w:rsidRPr="009438A8" w:rsidRDefault="009438A8" w:rsidP="009438A8">
      <w:pPr>
        <w:rPr>
          <w:rFonts w:ascii="Times New Roman" w:hAnsi="Times New Roman" w:cs="Times New Roman"/>
          <w:b/>
          <w:bCs/>
        </w:rPr>
      </w:pPr>
      <w:r w:rsidRPr="009438A8">
        <w:rPr>
          <w:rFonts w:ascii="Times New Roman" w:hAnsi="Times New Roman" w:cs="Times New Roman"/>
          <w:b/>
          <w:bCs/>
        </w:rPr>
        <w:t>5.1 Process Patterns</w:t>
      </w:r>
    </w:p>
    <w:p w14:paraId="696E911B" w14:textId="77777777" w:rsidR="009438A8" w:rsidRPr="009438A8" w:rsidRDefault="009438A8" w:rsidP="009438A8">
      <w:pPr>
        <w:rPr>
          <w:rFonts w:ascii="Times New Roman" w:hAnsi="Times New Roman" w:cs="Times New Roman"/>
        </w:rPr>
      </w:pPr>
      <w:r w:rsidRPr="009438A8">
        <w:rPr>
          <w:rFonts w:ascii="Times New Roman" w:hAnsi="Times New Roman" w:cs="Times New Roman"/>
        </w:rPr>
        <w:t>The clustering reveals distinct patterns in the application process:</w:t>
      </w:r>
    </w:p>
    <w:p w14:paraId="51C1B6C3" w14:textId="55A50518" w:rsidR="009438A8" w:rsidRPr="009438A8" w:rsidRDefault="009438A8" w:rsidP="009438A8">
      <w:pPr>
        <w:numPr>
          <w:ilvl w:val="0"/>
          <w:numId w:val="32"/>
        </w:numPr>
        <w:rPr>
          <w:rFonts w:ascii="Times New Roman" w:hAnsi="Times New Roman" w:cs="Times New Roman"/>
        </w:rPr>
      </w:pPr>
      <w:r w:rsidRPr="009438A8">
        <w:rPr>
          <w:rFonts w:ascii="Times New Roman" w:hAnsi="Times New Roman" w:cs="Times New Roman"/>
          <w:b/>
          <w:bCs/>
        </w:rPr>
        <w:t>Successful Applications</w:t>
      </w:r>
      <w:r w:rsidRPr="009438A8">
        <w:rPr>
          <w:rFonts w:ascii="Times New Roman" w:hAnsi="Times New Roman" w:cs="Times New Roman"/>
        </w:rPr>
        <w:t xml:space="preserve"> (Clusters 1 and 5): These follow the complete process flow with all stages and have the longest duration (~3.1-3.3 days).</w:t>
      </w:r>
    </w:p>
    <w:p w14:paraId="0F8D3DA5" w14:textId="791C3DB4" w:rsidR="009438A8" w:rsidRPr="009438A8" w:rsidRDefault="009438A8" w:rsidP="009438A8">
      <w:pPr>
        <w:numPr>
          <w:ilvl w:val="0"/>
          <w:numId w:val="32"/>
        </w:numPr>
        <w:rPr>
          <w:rFonts w:ascii="Times New Roman" w:hAnsi="Times New Roman" w:cs="Times New Roman"/>
        </w:rPr>
      </w:pPr>
      <w:r w:rsidRPr="009438A8">
        <w:rPr>
          <w:rFonts w:ascii="Times New Roman" w:hAnsi="Times New Roman" w:cs="Times New Roman"/>
          <w:b/>
          <w:bCs/>
        </w:rPr>
        <w:t>Early Rejections</w:t>
      </w:r>
      <w:r w:rsidRPr="009438A8">
        <w:rPr>
          <w:rFonts w:ascii="Times New Roman" w:hAnsi="Times New Roman" w:cs="Times New Roman"/>
        </w:rPr>
        <w:t xml:space="preserve"> (Cluster 0): Short-duration applications that are rejected early due to document or criteria issues, typically resolved within hours.</w:t>
      </w:r>
    </w:p>
    <w:p w14:paraId="38829E83" w14:textId="77777777" w:rsidR="009438A8" w:rsidRPr="009438A8" w:rsidRDefault="009438A8" w:rsidP="009438A8">
      <w:pPr>
        <w:numPr>
          <w:ilvl w:val="0"/>
          <w:numId w:val="32"/>
        </w:numPr>
        <w:rPr>
          <w:rFonts w:ascii="Times New Roman" w:hAnsi="Times New Roman" w:cs="Times New Roman"/>
        </w:rPr>
      </w:pPr>
      <w:r w:rsidRPr="009438A8">
        <w:rPr>
          <w:rFonts w:ascii="Times New Roman" w:hAnsi="Times New Roman" w:cs="Times New Roman"/>
          <w:b/>
          <w:bCs/>
        </w:rPr>
        <w:t>Mid-Process Rejections</w:t>
      </w:r>
      <w:r w:rsidRPr="009438A8">
        <w:rPr>
          <w:rFonts w:ascii="Times New Roman" w:hAnsi="Times New Roman" w:cs="Times New Roman"/>
        </w:rPr>
        <w:t xml:space="preserve"> (Clusters 3 and 4): Applications that pass initial stages but are rejected after resubmission or exam stages, taking 1-2 days.</w:t>
      </w:r>
    </w:p>
    <w:p w14:paraId="0607CA94" w14:textId="77777777" w:rsidR="009438A8" w:rsidRPr="009438A8" w:rsidRDefault="009438A8" w:rsidP="009438A8">
      <w:pPr>
        <w:numPr>
          <w:ilvl w:val="0"/>
          <w:numId w:val="32"/>
        </w:numPr>
        <w:rPr>
          <w:rFonts w:ascii="Times New Roman" w:hAnsi="Times New Roman" w:cs="Times New Roman"/>
        </w:rPr>
      </w:pPr>
      <w:r w:rsidRPr="009438A8">
        <w:rPr>
          <w:rFonts w:ascii="Times New Roman" w:hAnsi="Times New Roman" w:cs="Times New Roman"/>
          <w:b/>
          <w:bCs/>
        </w:rPr>
        <w:t>Incomplete Processes</w:t>
      </w:r>
      <w:r w:rsidRPr="009438A8">
        <w:rPr>
          <w:rFonts w:ascii="Times New Roman" w:hAnsi="Times New Roman" w:cs="Times New Roman"/>
        </w:rPr>
        <w:t xml:space="preserve"> (Cluster 2): Applications abandoned very early by the applicant, representing process drop-offs.</w:t>
      </w:r>
    </w:p>
    <w:p w14:paraId="73F35213" w14:textId="77777777" w:rsidR="009438A8" w:rsidRPr="009438A8" w:rsidRDefault="009438A8" w:rsidP="009438A8">
      <w:pPr>
        <w:rPr>
          <w:rFonts w:ascii="Times New Roman" w:hAnsi="Times New Roman" w:cs="Times New Roman"/>
          <w:b/>
          <w:bCs/>
        </w:rPr>
      </w:pPr>
      <w:r w:rsidRPr="009438A8">
        <w:rPr>
          <w:rFonts w:ascii="Times New Roman" w:hAnsi="Times New Roman" w:cs="Times New Roman"/>
          <w:b/>
          <w:bCs/>
        </w:rPr>
        <w:t>5.2 Process Performance Insights</w:t>
      </w:r>
    </w:p>
    <w:p w14:paraId="58A09996" w14:textId="77777777" w:rsidR="009438A8" w:rsidRPr="009438A8" w:rsidRDefault="009438A8" w:rsidP="009438A8">
      <w:pPr>
        <w:numPr>
          <w:ilvl w:val="0"/>
          <w:numId w:val="33"/>
        </w:numPr>
        <w:rPr>
          <w:rFonts w:ascii="Times New Roman" w:hAnsi="Times New Roman" w:cs="Times New Roman"/>
        </w:rPr>
      </w:pPr>
      <w:r w:rsidRPr="009438A8">
        <w:rPr>
          <w:rFonts w:ascii="Times New Roman" w:hAnsi="Times New Roman" w:cs="Times New Roman"/>
          <w:b/>
          <w:bCs/>
        </w:rPr>
        <w:t>Completion Time</w:t>
      </w:r>
      <w:r w:rsidRPr="009438A8">
        <w:rPr>
          <w:rFonts w:ascii="Times New Roman" w:hAnsi="Times New Roman" w:cs="Times New Roman"/>
        </w:rPr>
        <w:t>: Successful applications (Clusters 1 and 5) take approximately 3 days to complete, while early rejections take only hours.</w:t>
      </w:r>
    </w:p>
    <w:p w14:paraId="243104E8" w14:textId="77777777" w:rsidR="009438A8" w:rsidRPr="009438A8" w:rsidRDefault="009438A8" w:rsidP="009438A8">
      <w:pPr>
        <w:numPr>
          <w:ilvl w:val="0"/>
          <w:numId w:val="33"/>
        </w:numPr>
        <w:rPr>
          <w:rFonts w:ascii="Times New Roman" w:hAnsi="Times New Roman" w:cs="Times New Roman"/>
        </w:rPr>
      </w:pPr>
      <w:r w:rsidRPr="009438A8">
        <w:rPr>
          <w:rFonts w:ascii="Times New Roman" w:hAnsi="Times New Roman" w:cs="Times New Roman"/>
          <w:b/>
          <w:bCs/>
        </w:rPr>
        <w:t>Document Verification</w:t>
      </w:r>
      <w:r w:rsidRPr="009438A8">
        <w:rPr>
          <w:rFonts w:ascii="Times New Roman" w:hAnsi="Times New Roman" w:cs="Times New Roman"/>
        </w:rPr>
        <w:t>: A critical phase where many applications face issues (Clusters 0 and 3).</w:t>
      </w:r>
    </w:p>
    <w:p w14:paraId="079603F6" w14:textId="77777777" w:rsidR="009438A8" w:rsidRPr="009438A8" w:rsidRDefault="009438A8" w:rsidP="009438A8">
      <w:pPr>
        <w:numPr>
          <w:ilvl w:val="0"/>
          <w:numId w:val="33"/>
        </w:numPr>
        <w:rPr>
          <w:rFonts w:ascii="Times New Roman" w:hAnsi="Times New Roman" w:cs="Times New Roman"/>
        </w:rPr>
      </w:pPr>
      <w:r w:rsidRPr="009438A8">
        <w:rPr>
          <w:rFonts w:ascii="Times New Roman" w:hAnsi="Times New Roman" w:cs="Times New Roman"/>
          <w:b/>
          <w:bCs/>
        </w:rPr>
        <w:lastRenderedPageBreak/>
        <w:t>Exam Phase</w:t>
      </w:r>
      <w:r w:rsidRPr="009438A8">
        <w:rPr>
          <w:rFonts w:ascii="Times New Roman" w:hAnsi="Times New Roman" w:cs="Times New Roman"/>
        </w:rPr>
        <w:t>: Another significant filtering stage (Cluster 4).</w:t>
      </w:r>
    </w:p>
    <w:p w14:paraId="2122B961" w14:textId="77777777" w:rsidR="009438A8" w:rsidRPr="009438A8" w:rsidRDefault="009438A8" w:rsidP="009438A8">
      <w:pPr>
        <w:numPr>
          <w:ilvl w:val="0"/>
          <w:numId w:val="33"/>
        </w:numPr>
        <w:rPr>
          <w:rFonts w:ascii="Times New Roman" w:hAnsi="Times New Roman" w:cs="Times New Roman"/>
        </w:rPr>
      </w:pPr>
      <w:r w:rsidRPr="009438A8">
        <w:rPr>
          <w:rFonts w:ascii="Times New Roman" w:hAnsi="Times New Roman" w:cs="Times New Roman"/>
          <w:b/>
          <w:bCs/>
        </w:rPr>
        <w:t>Process Complexity</w:t>
      </w:r>
      <w:r w:rsidRPr="009438A8">
        <w:rPr>
          <w:rFonts w:ascii="Times New Roman" w:hAnsi="Times New Roman" w:cs="Times New Roman"/>
        </w:rPr>
        <w:t>: Successful applications have the highest number of activity transitions (11), indicating complex process flows.</w:t>
      </w:r>
    </w:p>
    <w:p w14:paraId="4C2E7CE1" w14:textId="77777777" w:rsidR="009438A8" w:rsidRPr="009438A8" w:rsidRDefault="009438A8" w:rsidP="009438A8">
      <w:pPr>
        <w:rPr>
          <w:rFonts w:ascii="Times New Roman" w:hAnsi="Times New Roman" w:cs="Times New Roman"/>
          <w:b/>
          <w:bCs/>
        </w:rPr>
      </w:pPr>
      <w:r w:rsidRPr="009438A8">
        <w:rPr>
          <w:rFonts w:ascii="Times New Roman" w:hAnsi="Times New Roman" w:cs="Times New Roman"/>
          <w:b/>
          <w:bCs/>
        </w:rPr>
        <w:t>5.3 Potential Process Improvements</w:t>
      </w:r>
    </w:p>
    <w:p w14:paraId="2E7997E2" w14:textId="77777777" w:rsidR="009438A8" w:rsidRPr="009438A8" w:rsidRDefault="009438A8" w:rsidP="009438A8">
      <w:pPr>
        <w:rPr>
          <w:rFonts w:ascii="Times New Roman" w:hAnsi="Times New Roman" w:cs="Times New Roman"/>
        </w:rPr>
      </w:pPr>
      <w:r w:rsidRPr="009438A8">
        <w:rPr>
          <w:rFonts w:ascii="Times New Roman" w:hAnsi="Times New Roman" w:cs="Times New Roman"/>
        </w:rPr>
        <w:t>Based on the clustering analysis, several potential improvements can be suggested:</w:t>
      </w:r>
    </w:p>
    <w:p w14:paraId="09C49245" w14:textId="77777777" w:rsidR="009438A8" w:rsidRPr="009438A8" w:rsidRDefault="009438A8" w:rsidP="009438A8">
      <w:pPr>
        <w:numPr>
          <w:ilvl w:val="0"/>
          <w:numId w:val="34"/>
        </w:numPr>
        <w:rPr>
          <w:rFonts w:ascii="Times New Roman" w:hAnsi="Times New Roman" w:cs="Times New Roman"/>
        </w:rPr>
      </w:pPr>
      <w:r w:rsidRPr="009438A8">
        <w:rPr>
          <w:rFonts w:ascii="Times New Roman" w:hAnsi="Times New Roman" w:cs="Times New Roman"/>
          <w:b/>
          <w:bCs/>
        </w:rPr>
        <w:t>Document Submission Guidelines</w:t>
      </w:r>
      <w:r w:rsidRPr="009438A8">
        <w:rPr>
          <w:rFonts w:ascii="Times New Roman" w:hAnsi="Times New Roman" w:cs="Times New Roman"/>
        </w:rPr>
        <w:t>: Improve clarity of document requirements to reduce early rejections in Cluster 0.</w:t>
      </w:r>
    </w:p>
    <w:p w14:paraId="552C1A63" w14:textId="77777777" w:rsidR="009438A8" w:rsidRPr="009438A8" w:rsidRDefault="009438A8" w:rsidP="009438A8">
      <w:pPr>
        <w:numPr>
          <w:ilvl w:val="0"/>
          <w:numId w:val="34"/>
        </w:numPr>
        <w:rPr>
          <w:rFonts w:ascii="Times New Roman" w:hAnsi="Times New Roman" w:cs="Times New Roman"/>
        </w:rPr>
      </w:pPr>
      <w:r w:rsidRPr="009438A8">
        <w:rPr>
          <w:rFonts w:ascii="Times New Roman" w:hAnsi="Times New Roman" w:cs="Times New Roman"/>
          <w:b/>
          <w:bCs/>
        </w:rPr>
        <w:t>Abandoned Applications</w:t>
      </w:r>
      <w:r w:rsidRPr="009438A8">
        <w:rPr>
          <w:rFonts w:ascii="Times New Roman" w:hAnsi="Times New Roman" w:cs="Times New Roman"/>
        </w:rPr>
        <w:t>: Investigate why applications are abandoned (Cluster 2) and implement measures to reduce drop-offs.</w:t>
      </w:r>
    </w:p>
    <w:p w14:paraId="17FD2015" w14:textId="77777777" w:rsidR="009438A8" w:rsidRPr="009438A8" w:rsidRDefault="009438A8" w:rsidP="009438A8">
      <w:pPr>
        <w:numPr>
          <w:ilvl w:val="0"/>
          <w:numId w:val="34"/>
        </w:numPr>
        <w:rPr>
          <w:rFonts w:ascii="Times New Roman" w:hAnsi="Times New Roman" w:cs="Times New Roman"/>
        </w:rPr>
      </w:pPr>
      <w:r w:rsidRPr="009438A8">
        <w:rPr>
          <w:rFonts w:ascii="Times New Roman" w:hAnsi="Times New Roman" w:cs="Times New Roman"/>
          <w:b/>
          <w:bCs/>
        </w:rPr>
        <w:t>Exam Preparation</w:t>
      </w:r>
      <w:r w:rsidRPr="009438A8">
        <w:rPr>
          <w:rFonts w:ascii="Times New Roman" w:hAnsi="Times New Roman" w:cs="Times New Roman"/>
        </w:rPr>
        <w:t>: Provide better resources for exam preparation to reduce failures at this stage (Cluster 4).</w:t>
      </w:r>
    </w:p>
    <w:p w14:paraId="64C4907B" w14:textId="77777777" w:rsidR="009438A8" w:rsidRPr="009438A8" w:rsidRDefault="009438A8" w:rsidP="009438A8">
      <w:pPr>
        <w:numPr>
          <w:ilvl w:val="0"/>
          <w:numId w:val="34"/>
        </w:numPr>
        <w:rPr>
          <w:rFonts w:ascii="Times New Roman" w:hAnsi="Times New Roman" w:cs="Times New Roman"/>
        </w:rPr>
      </w:pPr>
      <w:r w:rsidRPr="009438A8">
        <w:rPr>
          <w:rFonts w:ascii="Times New Roman" w:hAnsi="Times New Roman" w:cs="Times New Roman"/>
          <w:b/>
          <w:bCs/>
        </w:rPr>
        <w:t>Process Timeline</w:t>
      </w:r>
      <w:r w:rsidRPr="009438A8">
        <w:rPr>
          <w:rFonts w:ascii="Times New Roman" w:hAnsi="Times New Roman" w:cs="Times New Roman"/>
        </w:rPr>
        <w:t>: Consider optimizing the time between activities for successful applications to improve overall efficiency.</w:t>
      </w:r>
    </w:p>
    <w:p w14:paraId="3FA27C45" w14:textId="77777777" w:rsidR="009438A8" w:rsidRPr="0069306E" w:rsidRDefault="009438A8" w:rsidP="009438A8">
      <w:pPr>
        <w:rPr>
          <w:rFonts w:ascii="Times New Roman" w:hAnsi="Times New Roman" w:cs="Times New Roman"/>
          <w:b/>
          <w:bCs/>
        </w:rPr>
      </w:pPr>
    </w:p>
    <w:p w14:paraId="550374A2" w14:textId="77777777" w:rsidR="009438A8" w:rsidRPr="0069306E" w:rsidRDefault="009438A8" w:rsidP="009438A8">
      <w:pPr>
        <w:rPr>
          <w:rFonts w:ascii="Times New Roman" w:hAnsi="Times New Roman" w:cs="Times New Roman"/>
          <w:b/>
          <w:bCs/>
        </w:rPr>
      </w:pPr>
    </w:p>
    <w:p w14:paraId="524DF104" w14:textId="77777777" w:rsidR="009438A8" w:rsidRPr="0069306E" w:rsidRDefault="009438A8" w:rsidP="009438A8">
      <w:pPr>
        <w:rPr>
          <w:rFonts w:ascii="Times New Roman" w:hAnsi="Times New Roman" w:cs="Times New Roman"/>
          <w:b/>
          <w:bCs/>
        </w:rPr>
      </w:pPr>
    </w:p>
    <w:p w14:paraId="10E6A027" w14:textId="337F0704" w:rsidR="00971CBF" w:rsidRPr="0069306E" w:rsidRDefault="00971CBF" w:rsidP="009438A8">
      <w:pPr>
        <w:rPr>
          <w:rFonts w:ascii="Times New Roman" w:hAnsi="Times New Roman" w:cs="Times New Roman"/>
          <w:b/>
          <w:bCs/>
        </w:rPr>
      </w:pPr>
      <w:r w:rsidRPr="0069306E">
        <w:rPr>
          <w:rFonts w:ascii="Times New Roman" w:hAnsi="Times New Roman" w:cs="Times New Roman"/>
          <w:b/>
          <w:bCs/>
        </w:rPr>
        <w:object w:dxaOrig="7247" w:dyaOrig="3063" w14:anchorId="66A850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362.5pt;height:152.7pt" o:ole="">
            <v:imagedata r:id="rId9" o:title=""/>
          </v:shape>
          <o:OLEObject Type="Embed" ProgID="Excel.Sheet.12" ShapeID="_x0000_i1074" DrawAspect="Content" ObjectID="_1809365835" r:id="rId10"/>
        </w:object>
      </w:r>
    </w:p>
    <w:p w14:paraId="3F3A814C" w14:textId="794F7754" w:rsidR="00971CBF" w:rsidRPr="0069306E" w:rsidRDefault="00971CBF" w:rsidP="009438A8">
      <w:pPr>
        <w:rPr>
          <w:rFonts w:ascii="Times New Roman" w:hAnsi="Times New Roman" w:cs="Times New Roman"/>
          <w:b/>
          <w:bCs/>
        </w:rPr>
      </w:pPr>
      <w:r w:rsidRPr="0069306E">
        <w:rPr>
          <w:rFonts w:ascii="Times New Roman" w:hAnsi="Times New Roman" w:cs="Times New Roman"/>
          <w:b/>
          <w:bCs/>
        </w:rPr>
        <w:object w:dxaOrig="7247" w:dyaOrig="3063" w14:anchorId="1BFE17CF">
          <v:shape id="_x0000_i1078" type="#_x0000_t75" style="width:362.5pt;height:152.7pt" o:ole="">
            <v:imagedata r:id="rId11" o:title=""/>
          </v:shape>
          <o:OLEObject Type="Embed" ProgID="Excel.Sheet.12" ShapeID="_x0000_i1078" DrawAspect="Content" ObjectID="_1809365836" r:id="rId12"/>
        </w:object>
      </w:r>
    </w:p>
    <w:p w14:paraId="63E7AA21" w14:textId="654B031F" w:rsidR="009438A8" w:rsidRPr="009438A8" w:rsidRDefault="009438A8" w:rsidP="009438A8">
      <w:pPr>
        <w:rPr>
          <w:rFonts w:ascii="Times New Roman" w:hAnsi="Times New Roman" w:cs="Times New Roman"/>
          <w:b/>
          <w:bCs/>
        </w:rPr>
      </w:pPr>
      <w:r w:rsidRPr="009438A8">
        <w:rPr>
          <w:rFonts w:ascii="Times New Roman" w:hAnsi="Times New Roman" w:cs="Times New Roman"/>
          <w:b/>
          <w:bCs/>
        </w:rPr>
        <w:t>6. Conclusion</w:t>
      </w:r>
    </w:p>
    <w:p w14:paraId="49769FF6" w14:textId="37D7FA43" w:rsidR="009438A8" w:rsidRPr="009438A8" w:rsidRDefault="009438A8" w:rsidP="009438A8">
      <w:pPr>
        <w:rPr>
          <w:rFonts w:ascii="Times New Roman" w:hAnsi="Times New Roman" w:cs="Times New Roman"/>
        </w:rPr>
      </w:pPr>
      <w:r w:rsidRPr="009438A8">
        <w:rPr>
          <w:rFonts w:ascii="Times New Roman" w:hAnsi="Times New Roman" w:cs="Times New Roman"/>
        </w:rPr>
        <w:t>The K-Means clustering approach successfully identified distinct behavioral patterns in the job application process. The six clusters revealed meaningful differences in how applications progress through the system, from successful completions to early rejections and abandonments.</w:t>
      </w:r>
    </w:p>
    <w:p w14:paraId="66E37063" w14:textId="68C11988" w:rsidR="009438A8" w:rsidRPr="009438A8" w:rsidRDefault="009438A8" w:rsidP="009438A8">
      <w:pPr>
        <w:rPr>
          <w:rFonts w:ascii="Times New Roman" w:hAnsi="Times New Roman" w:cs="Times New Roman"/>
        </w:rPr>
      </w:pPr>
      <w:r w:rsidRPr="009438A8">
        <w:rPr>
          <w:rFonts w:ascii="Times New Roman" w:hAnsi="Times New Roman" w:cs="Times New Roman"/>
        </w:rPr>
        <w:t>These insights can help process owners:</w:t>
      </w:r>
    </w:p>
    <w:p w14:paraId="3E5B85DE" w14:textId="77777777" w:rsidR="009438A8" w:rsidRPr="009438A8" w:rsidRDefault="009438A8" w:rsidP="009438A8">
      <w:pPr>
        <w:numPr>
          <w:ilvl w:val="0"/>
          <w:numId w:val="35"/>
        </w:numPr>
        <w:rPr>
          <w:rFonts w:ascii="Times New Roman" w:hAnsi="Times New Roman" w:cs="Times New Roman"/>
        </w:rPr>
      </w:pPr>
      <w:r w:rsidRPr="009438A8">
        <w:rPr>
          <w:rFonts w:ascii="Times New Roman" w:hAnsi="Times New Roman" w:cs="Times New Roman"/>
        </w:rPr>
        <w:t>Target specific improvement areas in the application process</w:t>
      </w:r>
    </w:p>
    <w:p w14:paraId="582B71CF" w14:textId="77777777" w:rsidR="009438A8" w:rsidRPr="009438A8" w:rsidRDefault="009438A8" w:rsidP="009438A8">
      <w:pPr>
        <w:numPr>
          <w:ilvl w:val="0"/>
          <w:numId w:val="35"/>
        </w:numPr>
        <w:rPr>
          <w:rFonts w:ascii="Times New Roman" w:hAnsi="Times New Roman" w:cs="Times New Roman"/>
        </w:rPr>
      </w:pPr>
      <w:r w:rsidRPr="009438A8">
        <w:rPr>
          <w:rFonts w:ascii="Times New Roman" w:hAnsi="Times New Roman" w:cs="Times New Roman"/>
        </w:rPr>
        <w:t>Set realistic expectations for process duration</w:t>
      </w:r>
    </w:p>
    <w:p w14:paraId="15B9FC13" w14:textId="77777777" w:rsidR="009438A8" w:rsidRPr="009438A8" w:rsidRDefault="009438A8" w:rsidP="009438A8">
      <w:pPr>
        <w:numPr>
          <w:ilvl w:val="0"/>
          <w:numId w:val="35"/>
        </w:numPr>
        <w:rPr>
          <w:rFonts w:ascii="Times New Roman" w:hAnsi="Times New Roman" w:cs="Times New Roman"/>
        </w:rPr>
      </w:pPr>
      <w:r w:rsidRPr="009438A8">
        <w:rPr>
          <w:rFonts w:ascii="Times New Roman" w:hAnsi="Times New Roman" w:cs="Times New Roman"/>
        </w:rPr>
        <w:t>Identify bottlenecks and failure points</w:t>
      </w:r>
    </w:p>
    <w:p w14:paraId="1B0831A2" w14:textId="658B1180" w:rsidR="009438A8" w:rsidRPr="009438A8" w:rsidRDefault="009438A8" w:rsidP="009438A8">
      <w:pPr>
        <w:numPr>
          <w:ilvl w:val="0"/>
          <w:numId w:val="35"/>
        </w:numPr>
        <w:rPr>
          <w:rFonts w:ascii="Times New Roman" w:hAnsi="Times New Roman" w:cs="Times New Roman"/>
        </w:rPr>
      </w:pPr>
      <w:r w:rsidRPr="009438A8">
        <w:rPr>
          <w:rFonts w:ascii="Times New Roman" w:hAnsi="Times New Roman" w:cs="Times New Roman"/>
        </w:rPr>
        <w:t>Develop focused interventions for different types of applications</w:t>
      </w:r>
    </w:p>
    <w:p w14:paraId="2464C754" w14:textId="5F97680C" w:rsidR="009438A8" w:rsidRPr="009438A8" w:rsidRDefault="00971CBF" w:rsidP="009438A8">
      <w:pPr>
        <w:rPr>
          <w:rFonts w:ascii="Times New Roman" w:hAnsi="Times New Roman" w:cs="Times New Roman"/>
        </w:rPr>
      </w:pPr>
      <w:r w:rsidRPr="0069306E">
        <w:rPr>
          <w:rFonts w:ascii="Times New Roman" w:hAnsi="Times New Roman" w:cs="Times New Roman"/>
          <w:noProof/>
        </w:rPr>
        <w:drawing>
          <wp:anchor distT="0" distB="0" distL="114300" distR="114300" simplePos="0" relativeHeight="251663360" behindDoc="0" locked="0" layoutInCell="1" allowOverlap="1" wp14:anchorId="5466DD90" wp14:editId="2950D6D2">
            <wp:simplePos x="0" y="0"/>
            <wp:positionH relativeFrom="column">
              <wp:posOffset>-109286</wp:posOffset>
            </wp:positionH>
            <wp:positionV relativeFrom="paragraph">
              <wp:posOffset>804042</wp:posOffset>
            </wp:positionV>
            <wp:extent cx="5943600" cy="2745105"/>
            <wp:effectExtent l="0" t="0" r="0" b="0"/>
            <wp:wrapSquare wrapText="bothSides"/>
            <wp:docPr id="1334233778" name="Picture 11"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233778" name="Picture 11" descr="A close-up of a graph&#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45105"/>
                    </a:xfrm>
                    <a:prstGeom prst="rect">
                      <a:avLst/>
                    </a:prstGeom>
                    <a:noFill/>
                    <a:ln>
                      <a:noFill/>
                    </a:ln>
                  </pic:spPr>
                </pic:pic>
              </a:graphicData>
            </a:graphic>
          </wp:anchor>
        </w:drawing>
      </w:r>
      <w:r w:rsidR="009438A8" w:rsidRPr="009438A8">
        <w:rPr>
          <w:rFonts w:ascii="Times New Roman" w:hAnsi="Times New Roman" w:cs="Times New Roman"/>
        </w:rPr>
        <w:t>In summary, applying K-Means clustering to process event logs provides valuable insights that traditional process analysis might miss, enabling data-driven decision-making for process optimization.</w:t>
      </w:r>
      <w:r w:rsidR="00787DC3" w:rsidRPr="0069306E">
        <w:rPr>
          <w:rFonts w:ascii="Times New Roman" w:hAnsi="Times New Roman" w:cs="Times New Roman"/>
          <w:noProof/>
        </w:rPr>
        <w:t xml:space="preserve"> </w:t>
      </w:r>
    </w:p>
    <w:p w14:paraId="125F0A90" w14:textId="02762155" w:rsidR="00971CBF" w:rsidRPr="0069306E" w:rsidRDefault="00971CBF" w:rsidP="009438A8">
      <w:pPr>
        <w:rPr>
          <w:rFonts w:ascii="Times New Roman" w:hAnsi="Times New Roman" w:cs="Times New Roman"/>
        </w:rPr>
      </w:pPr>
      <w:r w:rsidRPr="0069306E">
        <w:rPr>
          <w:rFonts w:ascii="Times New Roman" w:hAnsi="Times New Roman" w:cs="Times New Roman"/>
          <w:noProof/>
        </w:rPr>
        <w:lastRenderedPageBreak/>
        <w:drawing>
          <wp:anchor distT="0" distB="0" distL="114300" distR="114300" simplePos="0" relativeHeight="251664384" behindDoc="0" locked="0" layoutInCell="1" allowOverlap="1" wp14:anchorId="47336794" wp14:editId="08E97CF2">
            <wp:simplePos x="0" y="0"/>
            <wp:positionH relativeFrom="margin">
              <wp:align>right</wp:align>
            </wp:positionH>
            <wp:positionV relativeFrom="paragraph">
              <wp:posOffset>4922652</wp:posOffset>
            </wp:positionV>
            <wp:extent cx="5943600" cy="2555875"/>
            <wp:effectExtent l="0" t="0" r="0" b="0"/>
            <wp:wrapSquare wrapText="bothSides"/>
            <wp:docPr id="848539480" name="Picture 9" descr="A graph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539480" name="Picture 9" descr="A graph on a white background&#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55875"/>
                    </a:xfrm>
                    <a:prstGeom prst="rect">
                      <a:avLst/>
                    </a:prstGeom>
                    <a:noFill/>
                    <a:ln>
                      <a:noFill/>
                    </a:ln>
                  </pic:spPr>
                </pic:pic>
              </a:graphicData>
            </a:graphic>
          </wp:anchor>
        </w:drawing>
      </w:r>
    </w:p>
    <w:p w14:paraId="640FF40E" w14:textId="4144AB8D" w:rsidR="001C5D3C" w:rsidRPr="0069306E" w:rsidRDefault="00971CBF" w:rsidP="009438A8">
      <w:pPr>
        <w:rPr>
          <w:rFonts w:ascii="Times New Roman" w:hAnsi="Times New Roman" w:cs="Times New Roman"/>
        </w:rPr>
      </w:pPr>
      <w:r w:rsidRPr="0069306E">
        <w:rPr>
          <w:rFonts w:ascii="Times New Roman" w:hAnsi="Times New Roman" w:cs="Times New Roman"/>
          <w:noProof/>
        </w:rPr>
        <w:drawing>
          <wp:anchor distT="0" distB="0" distL="114300" distR="114300" simplePos="0" relativeHeight="251665408" behindDoc="0" locked="0" layoutInCell="1" allowOverlap="1" wp14:anchorId="730CA840" wp14:editId="7A67BFC2">
            <wp:simplePos x="0" y="0"/>
            <wp:positionH relativeFrom="margin">
              <wp:align>right</wp:align>
            </wp:positionH>
            <wp:positionV relativeFrom="paragraph">
              <wp:posOffset>44</wp:posOffset>
            </wp:positionV>
            <wp:extent cx="5943600" cy="4233545"/>
            <wp:effectExtent l="0" t="0" r="0" b="0"/>
            <wp:wrapSquare wrapText="bothSides"/>
            <wp:docPr id="1157669212" name="Picture 12" descr="A screenshot of a clus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669212" name="Picture 12" descr="A screenshot of a cluster&#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33545"/>
                    </a:xfrm>
                    <a:prstGeom prst="rect">
                      <a:avLst/>
                    </a:prstGeom>
                    <a:noFill/>
                    <a:ln>
                      <a:noFill/>
                    </a:ln>
                  </pic:spPr>
                </pic:pic>
              </a:graphicData>
            </a:graphic>
          </wp:anchor>
        </w:drawing>
      </w:r>
    </w:p>
    <w:sectPr w:rsidR="001C5D3C" w:rsidRPr="00693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E68E8"/>
    <w:multiLevelType w:val="multilevel"/>
    <w:tmpl w:val="B840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B2102"/>
    <w:multiLevelType w:val="multilevel"/>
    <w:tmpl w:val="18560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100E39"/>
    <w:multiLevelType w:val="multilevel"/>
    <w:tmpl w:val="A2DE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543F02"/>
    <w:multiLevelType w:val="multilevel"/>
    <w:tmpl w:val="FA9CC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82477A"/>
    <w:multiLevelType w:val="multilevel"/>
    <w:tmpl w:val="A9989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4F1033"/>
    <w:multiLevelType w:val="multilevel"/>
    <w:tmpl w:val="3E62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B80362"/>
    <w:multiLevelType w:val="multilevel"/>
    <w:tmpl w:val="03A8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A2784A"/>
    <w:multiLevelType w:val="multilevel"/>
    <w:tmpl w:val="F0D82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BE2573"/>
    <w:multiLevelType w:val="multilevel"/>
    <w:tmpl w:val="A93A8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AA7986"/>
    <w:multiLevelType w:val="multilevel"/>
    <w:tmpl w:val="A61A9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BF7C26"/>
    <w:multiLevelType w:val="multilevel"/>
    <w:tmpl w:val="09E04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AC7720"/>
    <w:multiLevelType w:val="multilevel"/>
    <w:tmpl w:val="B1C8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D34E0C"/>
    <w:multiLevelType w:val="multilevel"/>
    <w:tmpl w:val="B6FED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A6410D"/>
    <w:multiLevelType w:val="multilevel"/>
    <w:tmpl w:val="99A2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4805F3"/>
    <w:multiLevelType w:val="multilevel"/>
    <w:tmpl w:val="B552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4673A8"/>
    <w:multiLevelType w:val="multilevel"/>
    <w:tmpl w:val="6B8C5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BC6EE3"/>
    <w:multiLevelType w:val="multilevel"/>
    <w:tmpl w:val="76FA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7059D6"/>
    <w:multiLevelType w:val="multilevel"/>
    <w:tmpl w:val="5854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3F34E6"/>
    <w:multiLevelType w:val="multilevel"/>
    <w:tmpl w:val="2F2CF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BA5B8B"/>
    <w:multiLevelType w:val="multilevel"/>
    <w:tmpl w:val="39A4B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7A591C"/>
    <w:multiLevelType w:val="multilevel"/>
    <w:tmpl w:val="C292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F83068"/>
    <w:multiLevelType w:val="multilevel"/>
    <w:tmpl w:val="9912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DC1F01"/>
    <w:multiLevelType w:val="multilevel"/>
    <w:tmpl w:val="5B04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922F3A"/>
    <w:multiLevelType w:val="multilevel"/>
    <w:tmpl w:val="226AA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271373"/>
    <w:multiLevelType w:val="multilevel"/>
    <w:tmpl w:val="AA56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B9542C"/>
    <w:multiLevelType w:val="multilevel"/>
    <w:tmpl w:val="E65E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3B3F02"/>
    <w:multiLevelType w:val="multilevel"/>
    <w:tmpl w:val="C4AA6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674AE0"/>
    <w:multiLevelType w:val="multilevel"/>
    <w:tmpl w:val="4F3A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A7148B1"/>
    <w:multiLevelType w:val="multilevel"/>
    <w:tmpl w:val="D11EF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9C0326"/>
    <w:multiLevelType w:val="multilevel"/>
    <w:tmpl w:val="FE52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570EBC"/>
    <w:multiLevelType w:val="multilevel"/>
    <w:tmpl w:val="01C2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5434BD4"/>
    <w:multiLevelType w:val="multilevel"/>
    <w:tmpl w:val="B104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F2612E"/>
    <w:multiLevelType w:val="multilevel"/>
    <w:tmpl w:val="BC2E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D97C82"/>
    <w:multiLevelType w:val="multilevel"/>
    <w:tmpl w:val="9F8AE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964358B"/>
    <w:multiLevelType w:val="multilevel"/>
    <w:tmpl w:val="C590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C103ABA"/>
    <w:multiLevelType w:val="multilevel"/>
    <w:tmpl w:val="47FE4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6702871">
    <w:abstractNumId w:val="11"/>
  </w:num>
  <w:num w:numId="2" w16cid:durableId="1059674551">
    <w:abstractNumId w:val="27"/>
  </w:num>
  <w:num w:numId="3" w16cid:durableId="396634057">
    <w:abstractNumId w:val="2"/>
  </w:num>
  <w:num w:numId="4" w16cid:durableId="1221479179">
    <w:abstractNumId w:val="33"/>
  </w:num>
  <w:num w:numId="5" w16cid:durableId="1328360614">
    <w:abstractNumId w:val="8"/>
  </w:num>
  <w:num w:numId="6" w16cid:durableId="2081439715">
    <w:abstractNumId w:val="1"/>
  </w:num>
  <w:num w:numId="7" w16cid:durableId="1724601100">
    <w:abstractNumId w:val="9"/>
  </w:num>
  <w:num w:numId="8" w16cid:durableId="1769888551">
    <w:abstractNumId w:val="34"/>
  </w:num>
  <w:num w:numId="9" w16cid:durableId="719938059">
    <w:abstractNumId w:val="12"/>
  </w:num>
  <w:num w:numId="10" w16cid:durableId="1698920903">
    <w:abstractNumId w:val="4"/>
  </w:num>
  <w:num w:numId="11" w16cid:durableId="110320232">
    <w:abstractNumId w:val="13"/>
  </w:num>
  <w:num w:numId="12" w16cid:durableId="1138886786">
    <w:abstractNumId w:val="14"/>
  </w:num>
  <w:num w:numId="13" w16cid:durableId="524488634">
    <w:abstractNumId w:val="3"/>
  </w:num>
  <w:num w:numId="14" w16cid:durableId="1746343637">
    <w:abstractNumId w:val="6"/>
  </w:num>
  <w:num w:numId="15" w16cid:durableId="1465545543">
    <w:abstractNumId w:val="10"/>
  </w:num>
  <w:num w:numId="16" w16cid:durableId="1268343135">
    <w:abstractNumId w:val="16"/>
  </w:num>
  <w:num w:numId="17" w16cid:durableId="499780598">
    <w:abstractNumId w:val="18"/>
  </w:num>
  <w:num w:numId="18" w16cid:durableId="447816822">
    <w:abstractNumId w:val="7"/>
  </w:num>
  <w:num w:numId="19" w16cid:durableId="1533764957">
    <w:abstractNumId w:val="30"/>
  </w:num>
  <w:num w:numId="20" w16cid:durableId="496577768">
    <w:abstractNumId w:val="35"/>
  </w:num>
  <w:num w:numId="21" w16cid:durableId="1439910266">
    <w:abstractNumId w:val="17"/>
  </w:num>
  <w:num w:numId="22" w16cid:durableId="1625230849">
    <w:abstractNumId w:val="5"/>
  </w:num>
  <w:num w:numId="23" w16cid:durableId="1826776934">
    <w:abstractNumId w:val="28"/>
  </w:num>
  <w:num w:numId="24" w16cid:durableId="2007199980">
    <w:abstractNumId w:val="0"/>
  </w:num>
  <w:num w:numId="25" w16cid:durableId="654988258">
    <w:abstractNumId w:val="26"/>
  </w:num>
  <w:num w:numId="26" w16cid:durableId="690567591">
    <w:abstractNumId w:val="25"/>
  </w:num>
  <w:num w:numId="27" w16cid:durableId="1484933023">
    <w:abstractNumId w:val="29"/>
  </w:num>
  <w:num w:numId="28" w16cid:durableId="1967545943">
    <w:abstractNumId w:val="22"/>
  </w:num>
  <w:num w:numId="29" w16cid:durableId="2113236414">
    <w:abstractNumId w:val="31"/>
  </w:num>
  <w:num w:numId="30" w16cid:durableId="1411923159">
    <w:abstractNumId w:val="24"/>
  </w:num>
  <w:num w:numId="31" w16cid:durableId="1302810233">
    <w:abstractNumId w:val="21"/>
  </w:num>
  <w:num w:numId="32" w16cid:durableId="2059473501">
    <w:abstractNumId w:val="19"/>
  </w:num>
  <w:num w:numId="33" w16cid:durableId="1067918770">
    <w:abstractNumId w:val="15"/>
  </w:num>
  <w:num w:numId="34" w16cid:durableId="1833789920">
    <w:abstractNumId w:val="23"/>
  </w:num>
  <w:num w:numId="35" w16cid:durableId="785546650">
    <w:abstractNumId w:val="32"/>
  </w:num>
  <w:num w:numId="36" w16cid:durableId="13417406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CCF"/>
    <w:rsid w:val="0001546A"/>
    <w:rsid w:val="000447B6"/>
    <w:rsid w:val="000B1C57"/>
    <w:rsid w:val="000F570B"/>
    <w:rsid w:val="00110CCF"/>
    <w:rsid w:val="001840FC"/>
    <w:rsid w:val="00187025"/>
    <w:rsid w:val="001C5D3C"/>
    <w:rsid w:val="00222B4E"/>
    <w:rsid w:val="005F3BBC"/>
    <w:rsid w:val="0069306E"/>
    <w:rsid w:val="00787DC3"/>
    <w:rsid w:val="00861941"/>
    <w:rsid w:val="008763FD"/>
    <w:rsid w:val="00921A7E"/>
    <w:rsid w:val="009438A8"/>
    <w:rsid w:val="00971CBF"/>
    <w:rsid w:val="009C1BBA"/>
    <w:rsid w:val="00A67592"/>
    <w:rsid w:val="00BA34C3"/>
    <w:rsid w:val="00BD36FB"/>
    <w:rsid w:val="00C62FE2"/>
    <w:rsid w:val="00D76CAF"/>
    <w:rsid w:val="00DC7A75"/>
    <w:rsid w:val="00DD586D"/>
    <w:rsid w:val="00F318D1"/>
    <w:rsid w:val="00F66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81EE4"/>
  <w15:chartTrackingRefBased/>
  <w15:docId w15:val="{F87366D2-C72A-4D17-AC5E-8FDB79A3A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C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0C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0C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0C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0C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0C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0C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0C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0C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C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0C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0C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0C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0C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0C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0C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0C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0CCF"/>
    <w:rPr>
      <w:rFonts w:eastAsiaTheme="majorEastAsia" w:cstheme="majorBidi"/>
      <w:color w:val="272727" w:themeColor="text1" w:themeTint="D8"/>
    </w:rPr>
  </w:style>
  <w:style w:type="paragraph" w:styleId="Title">
    <w:name w:val="Title"/>
    <w:basedOn w:val="Normal"/>
    <w:next w:val="Normal"/>
    <w:link w:val="TitleChar"/>
    <w:uiPriority w:val="10"/>
    <w:qFormat/>
    <w:rsid w:val="00110C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C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0C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0C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0CCF"/>
    <w:pPr>
      <w:spacing w:before="160"/>
      <w:jc w:val="center"/>
    </w:pPr>
    <w:rPr>
      <w:i/>
      <w:iCs/>
      <w:color w:val="404040" w:themeColor="text1" w:themeTint="BF"/>
    </w:rPr>
  </w:style>
  <w:style w:type="character" w:customStyle="1" w:styleId="QuoteChar">
    <w:name w:val="Quote Char"/>
    <w:basedOn w:val="DefaultParagraphFont"/>
    <w:link w:val="Quote"/>
    <w:uiPriority w:val="29"/>
    <w:rsid w:val="00110CCF"/>
    <w:rPr>
      <w:i/>
      <w:iCs/>
      <w:color w:val="404040" w:themeColor="text1" w:themeTint="BF"/>
    </w:rPr>
  </w:style>
  <w:style w:type="paragraph" w:styleId="ListParagraph">
    <w:name w:val="List Paragraph"/>
    <w:basedOn w:val="Normal"/>
    <w:uiPriority w:val="34"/>
    <w:qFormat/>
    <w:rsid w:val="00110CCF"/>
    <w:pPr>
      <w:ind w:left="720"/>
      <w:contextualSpacing/>
    </w:pPr>
  </w:style>
  <w:style w:type="character" w:styleId="IntenseEmphasis">
    <w:name w:val="Intense Emphasis"/>
    <w:basedOn w:val="DefaultParagraphFont"/>
    <w:uiPriority w:val="21"/>
    <w:qFormat/>
    <w:rsid w:val="00110CCF"/>
    <w:rPr>
      <w:i/>
      <w:iCs/>
      <w:color w:val="0F4761" w:themeColor="accent1" w:themeShade="BF"/>
    </w:rPr>
  </w:style>
  <w:style w:type="paragraph" w:styleId="IntenseQuote">
    <w:name w:val="Intense Quote"/>
    <w:basedOn w:val="Normal"/>
    <w:next w:val="Normal"/>
    <w:link w:val="IntenseQuoteChar"/>
    <w:uiPriority w:val="30"/>
    <w:qFormat/>
    <w:rsid w:val="00110C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0CCF"/>
    <w:rPr>
      <w:i/>
      <w:iCs/>
      <w:color w:val="0F4761" w:themeColor="accent1" w:themeShade="BF"/>
    </w:rPr>
  </w:style>
  <w:style w:type="character" w:styleId="IntenseReference">
    <w:name w:val="Intense Reference"/>
    <w:basedOn w:val="DefaultParagraphFont"/>
    <w:uiPriority w:val="32"/>
    <w:qFormat/>
    <w:rsid w:val="00110C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527795">
      <w:bodyDiv w:val="1"/>
      <w:marLeft w:val="0"/>
      <w:marRight w:val="0"/>
      <w:marTop w:val="0"/>
      <w:marBottom w:val="0"/>
      <w:divBdr>
        <w:top w:val="none" w:sz="0" w:space="0" w:color="auto"/>
        <w:left w:val="none" w:sz="0" w:space="0" w:color="auto"/>
        <w:bottom w:val="none" w:sz="0" w:space="0" w:color="auto"/>
        <w:right w:val="none" w:sz="0" w:space="0" w:color="auto"/>
      </w:divBdr>
    </w:div>
    <w:div w:id="372118217">
      <w:bodyDiv w:val="1"/>
      <w:marLeft w:val="0"/>
      <w:marRight w:val="0"/>
      <w:marTop w:val="0"/>
      <w:marBottom w:val="0"/>
      <w:divBdr>
        <w:top w:val="none" w:sz="0" w:space="0" w:color="auto"/>
        <w:left w:val="none" w:sz="0" w:space="0" w:color="auto"/>
        <w:bottom w:val="none" w:sz="0" w:space="0" w:color="auto"/>
        <w:right w:val="none" w:sz="0" w:space="0" w:color="auto"/>
      </w:divBdr>
      <w:divsChild>
        <w:div w:id="1217354092">
          <w:marLeft w:val="0"/>
          <w:marRight w:val="0"/>
          <w:marTop w:val="0"/>
          <w:marBottom w:val="0"/>
          <w:divBdr>
            <w:top w:val="single" w:sz="2" w:space="0" w:color="auto"/>
            <w:left w:val="single" w:sz="2" w:space="0" w:color="auto"/>
            <w:bottom w:val="single" w:sz="2" w:space="0" w:color="auto"/>
            <w:right w:val="single" w:sz="2" w:space="0" w:color="auto"/>
          </w:divBdr>
          <w:divsChild>
            <w:div w:id="17967484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05215674">
      <w:bodyDiv w:val="1"/>
      <w:marLeft w:val="0"/>
      <w:marRight w:val="0"/>
      <w:marTop w:val="0"/>
      <w:marBottom w:val="0"/>
      <w:divBdr>
        <w:top w:val="none" w:sz="0" w:space="0" w:color="auto"/>
        <w:left w:val="none" w:sz="0" w:space="0" w:color="auto"/>
        <w:bottom w:val="none" w:sz="0" w:space="0" w:color="auto"/>
        <w:right w:val="none" w:sz="0" w:space="0" w:color="auto"/>
      </w:divBdr>
    </w:div>
    <w:div w:id="952319559">
      <w:bodyDiv w:val="1"/>
      <w:marLeft w:val="0"/>
      <w:marRight w:val="0"/>
      <w:marTop w:val="0"/>
      <w:marBottom w:val="0"/>
      <w:divBdr>
        <w:top w:val="none" w:sz="0" w:space="0" w:color="auto"/>
        <w:left w:val="none" w:sz="0" w:space="0" w:color="auto"/>
        <w:bottom w:val="none" w:sz="0" w:space="0" w:color="auto"/>
        <w:right w:val="none" w:sz="0" w:space="0" w:color="auto"/>
      </w:divBdr>
      <w:divsChild>
        <w:div w:id="1191794395">
          <w:marLeft w:val="0"/>
          <w:marRight w:val="0"/>
          <w:marTop w:val="0"/>
          <w:marBottom w:val="0"/>
          <w:divBdr>
            <w:top w:val="single" w:sz="2" w:space="0" w:color="auto"/>
            <w:left w:val="single" w:sz="2" w:space="0" w:color="auto"/>
            <w:bottom w:val="single" w:sz="2" w:space="0" w:color="auto"/>
            <w:right w:val="single" w:sz="2" w:space="0" w:color="auto"/>
          </w:divBdr>
          <w:divsChild>
            <w:div w:id="15990986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2977436">
      <w:bodyDiv w:val="1"/>
      <w:marLeft w:val="0"/>
      <w:marRight w:val="0"/>
      <w:marTop w:val="0"/>
      <w:marBottom w:val="0"/>
      <w:divBdr>
        <w:top w:val="none" w:sz="0" w:space="0" w:color="auto"/>
        <w:left w:val="none" w:sz="0" w:space="0" w:color="auto"/>
        <w:bottom w:val="none" w:sz="0" w:space="0" w:color="auto"/>
        <w:right w:val="none" w:sz="0" w:space="0" w:color="auto"/>
      </w:divBdr>
      <w:divsChild>
        <w:div w:id="1064645280">
          <w:marLeft w:val="0"/>
          <w:marRight w:val="0"/>
          <w:marTop w:val="0"/>
          <w:marBottom w:val="0"/>
          <w:divBdr>
            <w:top w:val="single" w:sz="2" w:space="0" w:color="auto"/>
            <w:left w:val="single" w:sz="2" w:space="0" w:color="auto"/>
            <w:bottom w:val="single" w:sz="2" w:space="0" w:color="auto"/>
            <w:right w:val="single" w:sz="2" w:space="0" w:color="auto"/>
          </w:divBdr>
          <w:divsChild>
            <w:div w:id="9412994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9505768">
      <w:bodyDiv w:val="1"/>
      <w:marLeft w:val="0"/>
      <w:marRight w:val="0"/>
      <w:marTop w:val="0"/>
      <w:marBottom w:val="0"/>
      <w:divBdr>
        <w:top w:val="none" w:sz="0" w:space="0" w:color="auto"/>
        <w:left w:val="none" w:sz="0" w:space="0" w:color="auto"/>
        <w:bottom w:val="none" w:sz="0" w:space="0" w:color="auto"/>
        <w:right w:val="none" w:sz="0" w:space="0" w:color="auto"/>
      </w:divBdr>
      <w:divsChild>
        <w:div w:id="1032461832">
          <w:marLeft w:val="0"/>
          <w:marRight w:val="0"/>
          <w:marTop w:val="0"/>
          <w:marBottom w:val="0"/>
          <w:divBdr>
            <w:top w:val="single" w:sz="2" w:space="0" w:color="auto"/>
            <w:left w:val="single" w:sz="2" w:space="0" w:color="auto"/>
            <w:bottom w:val="single" w:sz="2" w:space="0" w:color="auto"/>
            <w:right w:val="single" w:sz="2" w:space="0" w:color="auto"/>
          </w:divBdr>
          <w:divsChild>
            <w:div w:id="17755897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5525061">
      <w:bodyDiv w:val="1"/>
      <w:marLeft w:val="0"/>
      <w:marRight w:val="0"/>
      <w:marTop w:val="0"/>
      <w:marBottom w:val="0"/>
      <w:divBdr>
        <w:top w:val="none" w:sz="0" w:space="0" w:color="auto"/>
        <w:left w:val="none" w:sz="0" w:space="0" w:color="auto"/>
        <w:bottom w:val="none" w:sz="0" w:space="0" w:color="auto"/>
        <w:right w:val="none" w:sz="0" w:space="0" w:color="auto"/>
      </w:divBdr>
      <w:divsChild>
        <w:div w:id="103350998">
          <w:marLeft w:val="0"/>
          <w:marRight w:val="0"/>
          <w:marTop w:val="0"/>
          <w:marBottom w:val="0"/>
          <w:divBdr>
            <w:top w:val="single" w:sz="2" w:space="0" w:color="auto"/>
            <w:left w:val="single" w:sz="2" w:space="0" w:color="auto"/>
            <w:bottom w:val="single" w:sz="2" w:space="0" w:color="auto"/>
            <w:right w:val="single" w:sz="2" w:space="0" w:color="auto"/>
          </w:divBdr>
          <w:divsChild>
            <w:div w:id="9883657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0886691">
      <w:bodyDiv w:val="1"/>
      <w:marLeft w:val="0"/>
      <w:marRight w:val="0"/>
      <w:marTop w:val="0"/>
      <w:marBottom w:val="0"/>
      <w:divBdr>
        <w:top w:val="none" w:sz="0" w:space="0" w:color="auto"/>
        <w:left w:val="none" w:sz="0" w:space="0" w:color="auto"/>
        <w:bottom w:val="none" w:sz="0" w:space="0" w:color="auto"/>
        <w:right w:val="none" w:sz="0" w:space="0" w:color="auto"/>
      </w:divBdr>
      <w:divsChild>
        <w:div w:id="1309745411">
          <w:marLeft w:val="0"/>
          <w:marRight w:val="0"/>
          <w:marTop w:val="0"/>
          <w:marBottom w:val="0"/>
          <w:divBdr>
            <w:top w:val="single" w:sz="2" w:space="0" w:color="auto"/>
            <w:left w:val="single" w:sz="2" w:space="0" w:color="auto"/>
            <w:bottom w:val="single" w:sz="2" w:space="0" w:color="auto"/>
            <w:right w:val="single" w:sz="2" w:space="0" w:color="auto"/>
          </w:divBdr>
          <w:divsChild>
            <w:div w:id="8562378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package" Target="embeddings/Microsoft_Excel_Worksheet1.xlsx"/><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emf"/><Relationship Id="rId5" Type="http://schemas.openxmlformats.org/officeDocument/2006/relationships/image" Target="media/image1.png"/><Relationship Id="rId15" Type="http://schemas.openxmlformats.org/officeDocument/2006/relationships/image" Target="media/image9.jpeg"/><Relationship Id="rId10" Type="http://schemas.openxmlformats.org/officeDocument/2006/relationships/package" Target="embeddings/Microsoft_Excel_Worksheet.xlsx"/><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1090</Words>
  <Characters>6214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Andeta Zeqiri</dc:creator>
  <cp:keywords/>
  <dc:description/>
  <cp:lastModifiedBy>Andeta Zeqiri</cp:lastModifiedBy>
  <cp:revision>9</cp:revision>
  <dcterms:created xsi:type="dcterms:W3CDTF">2025-05-19T23:33:00Z</dcterms:created>
  <dcterms:modified xsi:type="dcterms:W3CDTF">2025-05-21T18:51:00Z</dcterms:modified>
</cp:coreProperties>
</file>