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CA3B2" w14:textId="77777777" w:rsidR="00506176" w:rsidRPr="00506176" w:rsidRDefault="00506176" w:rsidP="00506176">
      <w:pPr>
        <w:spacing w:beforeAutospacing="1" w:after="100" w:afterAutospacing="1" w:line="240" w:lineRule="auto"/>
        <w:rPr>
          <w:rFonts w:eastAsia="Times New Roman"/>
        </w:rPr>
      </w:pPr>
      <w:bookmarkStart w:id="0" w:name="_GoBack"/>
      <w:bookmarkEnd w:id="0"/>
      <w:r w:rsidRPr="00506176">
        <w:rPr>
          <w:rFonts w:eastAsia="Times New Roman"/>
          <w:sz w:val="27"/>
          <w:szCs w:val="27"/>
        </w:rPr>
        <w:t xml:space="preserve">The images in the instructions below may look somewhat different than what you see on your screen as they were collected on an older version of the software. I will update images as soon as possible. </w:t>
      </w:r>
    </w:p>
    <w:p w14:paraId="3A00C286"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The pages associated with this manual are copyrighted by Project CLEA.</w:t>
      </w:r>
    </w:p>
    <w:p w14:paraId="4A3366DF" w14:textId="77777777" w:rsidR="00506176" w:rsidRPr="00506176" w:rsidRDefault="00506176" w:rsidP="00506176">
      <w:pPr>
        <w:spacing w:before="100" w:beforeAutospacing="1" w:after="100" w:afterAutospacing="1" w:line="240" w:lineRule="auto"/>
        <w:outlineLvl w:val="1"/>
        <w:rPr>
          <w:rFonts w:eastAsia="Times New Roman"/>
          <w:b/>
          <w:bCs/>
          <w:sz w:val="36"/>
          <w:szCs w:val="36"/>
        </w:rPr>
      </w:pPr>
      <w:r w:rsidRPr="00506176">
        <w:rPr>
          <w:rFonts w:eastAsia="Times New Roman"/>
          <w:b/>
          <w:bCs/>
          <w:sz w:val="36"/>
          <w:szCs w:val="36"/>
        </w:rPr>
        <w:t>Goals</w:t>
      </w:r>
    </w:p>
    <w:p w14:paraId="30FE4AD6"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You should be able to use photometry to determine the relative apparent and absolute magnitude of stars in a cluster in order to calculate the distance to the cluster.</w:t>
      </w:r>
    </w:p>
    <w:p w14:paraId="2689B4B5" w14:textId="77777777" w:rsidR="00506176" w:rsidRPr="00506176" w:rsidRDefault="00506176" w:rsidP="00506176">
      <w:pPr>
        <w:spacing w:before="100" w:beforeAutospacing="1" w:after="100" w:afterAutospacing="1" w:line="240" w:lineRule="auto"/>
        <w:outlineLvl w:val="1"/>
        <w:rPr>
          <w:rFonts w:eastAsia="Times New Roman"/>
          <w:b/>
          <w:bCs/>
          <w:sz w:val="36"/>
          <w:szCs w:val="36"/>
        </w:rPr>
      </w:pPr>
      <w:r w:rsidRPr="00506176">
        <w:rPr>
          <w:rFonts w:eastAsia="Times New Roman"/>
          <w:b/>
          <w:bCs/>
          <w:sz w:val="36"/>
          <w:szCs w:val="36"/>
        </w:rPr>
        <w:t>Objectives:</w:t>
      </w:r>
    </w:p>
    <w:p w14:paraId="0BE649BE" w14:textId="77777777" w:rsidR="00506176" w:rsidRPr="00506176" w:rsidRDefault="00506176" w:rsidP="00506176">
      <w:pPr>
        <w:spacing w:before="100" w:beforeAutospacing="1" w:after="100" w:afterAutospacing="1" w:line="240" w:lineRule="auto"/>
        <w:outlineLvl w:val="2"/>
        <w:rPr>
          <w:rFonts w:eastAsia="Times New Roman"/>
          <w:b/>
          <w:bCs/>
          <w:sz w:val="27"/>
          <w:szCs w:val="27"/>
        </w:rPr>
      </w:pPr>
      <w:r w:rsidRPr="00506176">
        <w:rPr>
          <w:rFonts w:eastAsia="Times New Roman"/>
          <w:b/>
          <w:bCs/>
          <w:sz w:val="27"/>
          <w:szCs w:val="27"/>
        </w:rPr>
        <w:t>If you learn to .......</w:t>
      </w:r>
    </w:p>
    <w:p w14:paraId="1CA7A42A" w14:textId="77777777" w:rsidR="00506176" w:rsidRPr="00506176" w:rsidRDefault="00506176" w:rsidP="00506176">
      <w:pPr>
        <w:numPr>
          <w:ilvl w:val="0"/>
          <w:numId w:val="1"/>
        </w:numPr>
        <w:spacing w:before="100" w:beforeAutospacing="1" w:after="100" w:afterAutospacing="1" w:line="240" w:lineRule="auto"/>
        <w:ind w:left="1440"/>
        <w:rPr>
          <w:rFonts w:eastAsia="Times New Roman"/>
        </w:rPr>
      </w:pPr>
      <w:r w:rsidRPr="00506176">
        <w:rPr>
          <w:rFonts w:eastAsia="Times New Roman"/>
          <w:sz w:val="27"/>
          <w:szCs w:val="27"/>
        </w:rPr>
        <w:t>Use a simulated photometer to measure the apparent UBV magnitudes of stars.</w:t>
      </w:r>
    </w:p>
    <w:p w14:paraId="6651A431" w14:textId="77777777" w:rsidR="00506176" w:rsidRPr="00506176" w:rsidRDefault="00506176" w:rsidP="00506176">
      <w:pPr>
        <w:numPr>
          <w:ilvl w:val="0"/>
          <w:numId w:val="1"/>
        </w:numPr>
        <w:spacing w:before="100" w:beforeAutospacing="1" w:after="100" w:afterAutospacing="1" w:line="240" w:lineRule="auto"/>
        <w:ind w:left="1440"/>
        <w:rPr>
          <w:rFonts w:eastAsia="Times New Roman"/>
        </w:rPr>
      </w:pPr>
      <w:r w:rsidRPr="00506176">
        <w:rPr>
          <w:rFonts w:eastAsia="Times New Roman"/>
          <w:sz w:val="27"/>
          <w:szCs w:val="27"/>
        </w:rPr>
        <w:t>Make and compare H-R diagrams to find the relationship between absolute and apparent magnitudes.</w:t>
      </w:r>
    </w:p>
    <w:p w14:paraId="6514C9D5" w14:textId="77777777" w:rsidR="00506176" w:rsidRPr="00506176" w:rsidRDefault="00506176" w:rsidP="00506176">
      <w:pPr>
        <w:spacing w:before="100" w:beforeAutospacing="1" w:after="100" w:afterAutospacing="1" w:line="240" w:lineRule="auto"/>
        <w:outlineLvl w:val="2"/>
        <w:rPr>
          <w:rFonts w:eastAsia="Times New Roman"/>
          <w:b/>
          <w:bCs/>
          <w:sz w:val="27"/>
          <w:szCs w:val="27"/>
        </w:rPr>
      </w:pPr>
      <w:r w:rsidRPr="00506176">
        <w:rPr>
          <w:rFonts w:eastAsia="Times New Roman"/>
          <w:b/>
          <w:bCs/>
          <w:sz w:val="27"/>
          <w:szCs w:val="27"/>
        </w:rPr>
        <w:t>You should be able to ......</w:t>
      </w:r>
    </w:p>
    <w:p w14:paraId="698FEF01" w14:textId="77777777" w:rsidR="00506176" w:rsidRPr="00506176" w:rsidRDefault="00506176" w:rsidP="00506176">
      <w:pPr>
        <w:numPr>
          <w:ilvl w:val="0"/>
          <w:numId w:val="2"/>
        </w:numPr>
        <w:spacing w:before="100" w:beforeAutospacing="1" w:after="100" w:afterAutospacing="1" w:line="240" w:lineRule="auto"/>
        <w:ind w:left="1440"/>
        <w:rPr>
          <w:rFonts w:eastAsia="Times New Roman"/>
        </w:rPr>
      </w:pPr>
      <w:r w:rsidRPr="00506176">
        <w:rPr>
          <w:rFonts w:eastAsia="Times New Roman"/>
          <w:sz w:val="27"/>
          <w:szCs w:val="27"/>
        </w:rPr>
        <w:t>Determine the distance to a star cluster.</w:t>
      </w:r>
    </w:p>
    <w:p w14:paraId="51D0F884" w14:textId="77777777" w:rsidR="00930FA2" w:rsidRDefault="00930FA2" w:rsidP="00506176">
      <w:pPr>
        <w:spacing w:before="100" w:beforeAutospacing="1" w:after="100" w:afterAutospacing="1" w:line="240" w:lineRule="auto"/>
        <w:outlineLvl w:val="2"/>
        <w:rPr>
          <w:rFonts w:eastAsia="Times New Roman"/>
          <w:b/>
          <w:bCs/>
          <w:sz w:val="27"/>
          <w:szCs w:val="27"/>
        </w:rPr>
      </w:pPr>
    </w:p>
    <w:p w14:paraId="58DAC328" w14:textId="77777777" w:rsidR="00506176" w:rsidRPr="00506176" w:rsidRDefault="00506176" w:rsidP="00506176">
      <w:pPr>
        <w:spacing w:before="100" w:beforeAutospacing="1" w:after="100" w:afterAutospacing="1" w:line="240" w:lineRule="auto"/>
        <w:outlineLvl w:val="2"/>
        <w:rPr>
          <w:rFonts w:eastAsia="Times New Roman"/>
          <w:b/>
          <w:bCs/>
          <w:sz w:val="27"/>
          <w:szCs w:val="27"/>
        </w:rPr>
      </w:pPr>
      <w:r w:rsidRPr="00506176">
        <w:rPr>
          <w:rFonts w:eastAsia="Times New Roman"/>
          <w:b/>
          <w:bCs/>
          <w:sz w:val="27"/>
          <w:szCs w:val="27"/>
        </w:rPr>
        <w:t>Introduction</w:t>
      </w:r>
    </w:p>
    <w:p w14:paraId="5B7DC240"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The computer program you will use a realistic simulation of a UBV photometer attached to a moderate sized research telescope. The telescope is controlled by a computer that allows you to move from star to star and make measurements. Different filters can be selected for each observation, and the integration time (the length of time the photometer samples the starlight) is adjustable. The computer also does much of the busy work needed to convert photon counts into apparent magnitude and provides an estimate of the quality of the collected data.</w:t>
      </w:r>
    </w:p>
    <w:p w14:paraId="02920099"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You will use this instrument to collect data on 24 stars in the region of the Pleiades star cluster. The apparent magnitudes will be measured for each star, in each of three colors</w:t>
      </w:r>
      <w:r w:rsidR="00930FA2">
        <w:rPr>
          <w:rFonts w:eastAsia="Times New Roman"/>
          <w:sz w:val="27"/>
          <w:szCs w:val="27"/>
        </w:rPr>
        <w:t xml:space="preserve"> (though one color is not in the visible portion of the spectrum)</w:t>
      </w:r>
      <w:r w:rsidRPr="00506176">
        <w:rPr>
          <w:rFonts w:eastAsia="Times New Roman"/>
          <w:sz w:val="27"/>
          <w:szCs w:val="27"/>
        </w:rPr>
        <w:t xml:space="preserve">. We will assume all of these stars are approximately the same distance away. This is a necessary assumption, and reasonable because all of the stars are members of the same cluster. If we did not make this general assumption, the apparent magnitudes of the stars would </w:t>
      </w:r>
      <w:r w:rsidRPr="00506176">
        <w:rPr>
          <w:rFonts w:eastAsia="Times New Roman"/>
          <w:sz w:val="27"/>
          <w:szCs w:val="27"/>
        </w:rPr>
        <w:lastRenderedPageBreak/>
        <w:t>also depend on their individual distances, an effect we cannot easily take into account in this lab.</w:t>
      </w:r>
    </w:p>
    <w:p w14:paraId="362D9DE9" w14:textId="77777777" w:rsidR="00181E21" w:rsidRDefault="00506176" w:rsidP="00506176">
      <w:pPr>
        <w:spacing w:before="100" w:beforeAutospacing="1" w:after="100" w:afterAutospacing="1" w:line="240" w:lineRule="auto"/>
        <w:rPr>
          <w:rFonts w:eastAsia="Times New Roman"/>
          <w:sz w:val="27"/>
          <w:szCs w:val="27"/>
        </w:rPr>
      </w:pPr>
      <w:r w:rsidRPr="00506176">
        <w:rPr>
          <w:rFonts w:eastAsia="Times New Roman"/>
          <w:sz w:val="27"/>
          <w:szCs w:val="27"/>
        </w:rPr>
        <w:t xml:space="preserve">From this information you will plot a Hertzsprung-Russell (H-R) diagram which will display the apparent magnitude of the cluster of stars as a function of their color index. The color index, B-V, is the apparent blue magnitude (B) minus the apparent visual magnitude (V). </w:t>
      </w:r>
    </w:p>
    <w:p w14:paraId="0F0FD38F"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Knowing the apparent and absolute magnitude of a star, you can determine its distance (in parsecs) from equation 1 below:</w:t>
      </w:r>
    </w:p>
    <w:tbl>
      <w:tblPr>
        <w:tblW w:w="4100" w:type="pct"/>
        <w:tblCellSpacing w:w="15" w:type="dxa"/>
        <w:tblCellMar>
          <w:top w:w="15" w:type="dxa"/>
          <w:left w:w="15" w:type="dxa"/>
          <w:bottom w:w="15" w:type="dxa"/>
          <w:right w:w="15" w:type="dxa"/>
        </w:tblCellMar>
        <w:tblLook w:val="04A0" w:firstRow="1" w:lastRow="0" w:firstColumn="1" w:lastColumn="0" w:noHBand="0" w:noVBand="1"/>
      </w:tblPr>
      <w:tblGrid>
        <w:gridCol w:w="5406"/>
        <w:gridCol w:w="2343"/>
      </w:tblGrid>
      <w:tr w:rsidR="00506176" w:rsidRPr="00506176" w14:paraId="70CF7BF4" w14:textId="77777777" w:rsidTr="00506176">
        <w:trPr>
          <w:tblCellSpacing w:w="15" w:type="dxa"/>
        </w:trPr>
        <w:tc>
          <w:tcPr>
            <w:tcW w:w="0" w:type="auto"/>
            <w:vAlign w:val="center"/>
            <w:hideMark/>
          </w:tcPr>
          <w:p w14:paraId="6D33CC3E" w14:textId="77777777" w:rsidR="00506176" w:rsidRPr="00506176" w:rsidRDefault="00506176" w:rsidP="00506176">
            <w:pPr>
              <w:spacing w:after="0" w:line="240" w:lineRule="auto"/>
              <w:jc w:val="center"/>
              <w:rPr>
                <w:rFonts w:eastAsia="Times New Roman"/>
              </w:rPr>
            </w:pPr>
            <w:r w:rsidRPr="00506176">
              <w:rPr>
                <w:rFonts w:eastAsia="Times New Roman"/>
                <w:b/>
                <w:bCs/>
                <w:sz w:val="27"/>
                <w:szCs w:val="27"/>
              </w:rPr>
              <w:t>d = 10 x 10</w:t>
            </w:r>
            <w:r w:rsidRPr="00506176">
              <w:rPr>
                <w:rFonts w:eastAsia="Times New Roman"/>
                <w:b/>
                <w:bCs/>
                <w:sz w:val="27"/>
                <w:szCs w:val="27"/>
                <w:vertAlign w:val="superscript"/>
              </w:rPr>
              <w:t>[(m-M)/5]</w:t>
            </w:r>
          </w:p>
        </w:tc>
        <w:tc>
          <w:tcPr>
            <w:tcW w:w="1500" w:type="pct"/>
            <w:vAlign w:val="center"/>
            <w:hideMark/>
          </w:tcPr>
          <w:p w14:paraId="772F68AC" w14:textId="77777777" w:rsidR="00506176" w:rsidRPr="00506176" w:rsidRDefault="00506176" w:rsidP="00506176">
            <w:pPr>
              <w:spacing w:after="0" w:line="240" w:lineRule="auto"/>
              <w:jc w:val="center"/>
              <w:rPr>
                <w:rFonts w:eastAsia="Times New Roman"/>
              </w:rPr>
            </w:pPr>
            <w:r w:rsidRPr="00506176">
              <w:rPr>
                <w:rFonts w:eastAsia="Times New Roman"/>
                <w:b/>
                <w:bCs/>
                <w:sz w:val="27"/>
                <w:szCs w:val="27"/>
              </w:rPr>
              <w:t>(1)</w:t>
            </w:r>
          </w:p>
        </w:tc>
      </w:tr>
    </w:tbl>
    <w:p w14:paraId="62D32804"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where</w:t>
      </w:r>
    </w:p>
    <w:p w14:paraId="59B2FC57" w14:textId="77777777" w:rsidR="00506176" w:rsidRPr="00506176" w:rsidRDefault="00506176" w:rsidP="00506176">
      <w:pPr>
        <w:numPr>
          <w:ilvl w:val="0"/>
          <w:numId w:val="3"/>
        </w:numPr>
        <w:spacing w:before="100" w:beforeAutospacing="1" w:after="100" w:afterAutospacing="1" w:line="240" w:lineRule="auto"/>
        <w:ind w:left="1440"/>
        <w:rPr>
          <w:rFonts w:eastAsia="Times New Roman"/>
        </w:rPr>
      </w:pPr>
      <w:r w:rsidRPr="00506176">
        <w:rPr>
          <w:rFonts w:eastAsia="Times New Roman"/>
          <w:sz w:val="27"/>
          <w:szCs w:val="27"/>
        </w:rPr>
        <w:t>m = the apparent magnitude</w:t>
      </w:r>
    </w:p>
    <w:p w14:paraId="42877C1C" w14:textId="77777777" w:rsidR="00506176" w:rsidRPr="00506176" w:rsidRDefault="00506176" w:rsidP="00506176">
      <w:pPr>
        <w:numPr>
          <w:ilvl w:val="0"/>
          <w:numId w:val="3"/>
        </w:numPr>
        <w:spacing w:before="100" w:beforeAutospacing="1" w:after="100" w:afterAutospacing="1" w:line="240" w:lineRule="auto"/>
        <w:ind w:left="1440"/>
        <w:rPr>
          <w:rFonts w:eastAsia="Times New Roman"/>
        </w:rPr>
      </w:pPr>
      <w:r w:rsidRPr="00506176">
        <w:rPr>
          <w:rFonts w:eastAsia="Times New Roman"/>
          <w:sz w:val="27"/>
          <w:szCs w:val="27"/>
        </w:rPr>
        <w:t>M = the absolute magnitude</w:t>
      </w:r>
    </w:p>
    <w:p w14:paraId="62B1043A" w14:textId="77777777" w:rsidR="00506176" w:rsidRPr="00506176" w:rsidRDefault="00506176" w:rsidP="00506176">
      <w:pPr>
        <w:numPr>
          <w:ilvl w:val="0"/>
          <w:numId w:val="3"/>
        </w:numPr>
        <w:spacing w:before="100" w:beforeAutospacing="1" w:after="100" w:afterAutospacing="1" w:line="240" w:lineRule="auto"/>
        <w:ind w:left="1440"/>
        <w:rPr>
          <w:rFonts w:eastAsia="Times New Roman"/>
        </w:rPr>
      </w:pPr>
      <w:r w:rsidRPr="00506176">
        <w:rPr>
          <w:rFonts w:eastAsia="Times New Roman"/>
          <w:sz w:val="27"/>
          <w:szCs w:val="27"/>
        </w:rPr>
        <w:t>d = the distance in parsecs</w:t>
      </w:r>
    </w:p>
    <w:p w14:paraId="3BFC1EE7"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br/>
        <w:t>Be careful of parentheses and exponents in equation 1.</w:t>
      </w:r>
    </w:p>
    <w:p w14:paraId="523A6B18"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Let</w:t>
      </w:r>
      <w:r w:rsidR="00930FA2">
        <w:rPr>
          <w:rFonts w:eastAsia="Times New Roman"/>
          <w:sz w:val="27"/>
          <w:szCs w:val="27"/>
        </w:rPr>
        <w:t>’</w:t>
      </w:r>
      <w:r w:rsidRPr="00506176">
        <w:rPr>
          <w:rFonts w:eastAsia="Times New Roman"/>
          <w:sz w:val="27"/>
          <w:szCs w:val="27"/>
        </w:rPr>
        <w:t>s do an example with this equation:</w:t>
      </w:r>
    </w:p>
    <w:p w14:paraId="262B5621"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Suppose you find that a B - V value of 0.5 gives you an apparent magnitude of m = 10.8 and an absolute magnitude of M = 2.1 (from the Table I stars) (these numbers are bogus and for example only).</w:t>
      </w:r>
    </w:p>
    <w:p w14:paraId="679404BB"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Then: m - M = 10.8 - 2.1 = 8.7</w:t>
      </w:r>
    </w:p>
    <w:p w14:paraId="3486647C"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8.7/5 = 1.74</w:t>
      </w:r>
    </w:p>
    <w:p w14:paraId="22C9A7C4"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10</w:t>
      </w:r>
      <w:r w:rsidRPr="00506176">
        <w:rPr>
          <w:rFonts w:eastAsia="Times New Roman"/>
          <w:sz w:val="27"/>
          <w:szCs w:val="27"/>
          <w:vertAlign w:val="superscript"/>
        </w:rPr>
        <w:t>1.74</w:t>
      </w:r>
      <w:r w:rsidRPr="00506176">
        <w:rPr>
          <w:rFonts w:eastAsia="Times New Roman"/>
          <w:sz w:val="27"/>
          <w:szCs w:val="27"/>
        </w:rPr>
        <w:t xml:space="preserve"> = 55 </w:t>
      </w:r>
    </w:p>
    <w:p w14:paraId="2D35BEF4"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(I have rounded this value off. The 10</w:t>
      </w:r>
      <w:r w:rsidRPr="00506176">
        <w:rPr>
          <w:rFonts w:eastAsia="Times New Roman"/>
          <w:sz w:val="27"/>
          <w:szCs w:val="27"/>
          <w:vertAlign w:val="superscript"/>
        </w:rPr>
        <w:t>x</w:t>
      </w:r>
      <w:r w:rsidRPr="00506176">
        <w:rPr>
          <w:rFonts w:eastAsia="Times New Roman"/>
          <w:sz w:val="27"/>
          <w:szCs w:val="27"/>
        </w:rPr>
        <w:t xml:space="preserve"> button on a calculator is often the INV LOG button, or a similar sequence of buttons.)</w:t>
      </w:r>
    </w:p>
    <w:p w14:paraId="01EB6BB0"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10*55 = 550 parsecs</w:t>
      </w:r>
    </w:p>
    <w:p w14:paraId="3F8EF8A2"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550 parsecs * 3.26 light years/parsec = 1800 light years (I've rounded off again)</w:t>
      </w:r>
    </w:p>
    <w:p w14:paraId="6AE53372" w14:textId="77777777" w:rsidR="00506176" w:rsidRPr="00506176" w:rsidRDefault="00506176" w:rsidP="00506176">
      <w:pPr>
        <w:spacing w:before="100" w:beforeAutospacing="1" w:after="100" w:afterAutospacing="1" w:line="240" w:lineRule="auto"/>
        <w:outlineLvl w:val="2"/>
        <w:rPr>
          <w:rFonts w:eastAsia="Times New Roman"/>
          <w:b/>
          <w:bCs/>
          <w:sz w:val="27"/>
          <w:szCs w:val="27"/>
        </w:rPr>
      </w:pPr>
      <w:r w:rsidRPr="00506176">
        <w:rPr>
          <w:rFonts w:eastAsia="Times New Roman"/>
          <w:b/>
          <w:bCs/>
          <w:sz w:val="27"/>
          <w:szCs w:val="27"/>
        </w:rPr>
        <w:t>Operating the Computer Program</w:t>
      </w:r>
    </w:p>
    <w:p w14:paraId="75F39007" w14:textId="77777777" w:rsidR="00506176" w:rsidRPr="00506176" w:rsidRDefault="00506176" w:rsidP="00506176">
      <w:pPr>
        <w:spacing w:after="0" w:line="240" w:lineRule="auto"/>
        <w:rPr>
          <w:rFonts w:eastAsia="Times New Roman"/>
          <w:sz w:val="27"/>
          <w:szCs w:val="27"/>
        </w:rPr>
      </w:pPr>
      <w:r w:rsidRPr="00506176">
        <w:rPr>
          <w:rFonts w:eastAsia="Times New Roman"/>
          <w:sz w:val="27"/>
          <w:szCs w:val="27"/>
        </w:rPr>
        <w:lastRenderedPageBreak/>
        <w:t xml:space="preserve">Start the </w:t>
      </w:r>
      <w:r w:rsidR="00636577">
        <w:rPr>
          <w:rFonts w:eastAsia="Times New Roman"/>
          <w:sz w:val="27"/>
          <w:szCs w:val="27"/>
        </w:rPr>
        <w:t>VIREO</w:t>
      </w:r>
      <w:r w:rsidRPr="00506176">
        <w:rPr>
          <w:rFonts w:eastAsia="Times New Roman"/>
          <w:sz w:val="27"/>
          <w:szCs w:val="27"/>
        </w:rPr>
        <w:t xml:space="preserve"> program. </w:t>
      </w:r>
    </w:p>
    <w:p w14:paraId="1BE940E0" w14:textId="77777777" w:rsidR="00506176" w:rsidRPr="00506176" w:rsidRDefault="00506176" w:rsidP="00506176">
      <w:pPr>
        <w:spacing w:before="100" w:beforeAutospacing="1" w:after="100" w:afterAutospacing="1" w:line="240" w:lineRule="auto"/>
        <w:rPr>
          <w:rFonts w:eastAsia="Times New Roman"/>
          <w:sz w:val="27"/>
          <w:szCs w:val="27"/>
        </w:rPr>
      </w:pPr>
      <w:r w:rsidRPr="00506176">
        <w:rPr>
          <w:rFonts w:eastAsia="Times New Roman"/>
          <w:sz w:val="27"/>
          <w:szCs w:val="27"/>
        </w:rPr>
        <w:t>If the program is running properly the CLEA logo screen should appear in a short time</w:t>
      </w:r>
      <w:r w:rsidR="00636577">
        <w:rPr>
          <w:rFonts w:eastAsia="Times New Roman"/>
          <w:sz w:val="27"/>
          <w:szCs w:val="27"/>
        </w:rPr>
        <w:t>. Note the Menu at the top.</w:t>
      </w:r>
      <w:r w:rsidRPr="00506176">
        <w:rPr>
          <w:rFonts w:eastAsia="Times New Roman"/>
          <w:sz w:val="27"/>
          <w:szCs w:val="27"/>
        </w:rPr>
        <w:t xml:space="preserve"> Click on </w:t>
      </w:r>
      <w:r w:rsidR="00636577">
        <w:rPr>
          <w:rFonts w:eastAsia="Times New Roman"/>
          <w:b/>
          <w:bCs/>
          <w:sz w:val="27"/>
          <w:szCs w:val="27"/>
        </w:rPr>
        <w:t>File/Logi</w:t>
      </w:r>
      <w:r w:rsidRPr="00506176">
        <w:rPr>
          <w:rFonts w:eastAsia="Times New Roman"/>
          <w:b/>
          <w:bCs/>
          <w:sz w:val="27"/>
          <w:szCs w:val="27"/>
        </w:rPr>
        <w:t>n</w:t>
      </w:r>
      <w:r w:rsidRPr="00506176">
        <w:rPr>
          <w:rFonts w:eastAsia="Times New Roman"/>
          <w:sz w:val="27"/>
          <w:szCs w:val="27"/>
        </w:rPr>
        <w:t xml:space="preserve"> to get the student accounting dialog box.</w:t>
      </w:r>
    </w:p>
    <w:p w14:paraId="5E6A8D3E" w14:textId="77777777" w:rsidR="00506176" w:rsidRPr="00506176" w:rsidRDefault="00506176" w:rsidP="00636577">
      <w:pPr>
        <w:spacing w:before="100" w:beforeAutospacing="1" w:after="100" w:afterAutospacing="1" w:line="240" w:lineRule="auto"/>
        <w:rPr>
          <w:rFonts w:eastAsia="Times New Roman"/>
        </w:rPr>
      </w:pPr>
      <w:r w:rsidRPr="00506176">
        <w:rPr>
          <w:rFonts w:eastAsia="Times New Roman"/>
          <w:b/>
          <w:bCs/>
          <w:sz w:val="27"/>
          <w:szCs w:val="27"/>
        </w:rPr>
        <w:t>Entering Student Accounting Information</w:t>
      </w:r>
    </w:p>
    <w:p w14:paraId="38B96262" w14:textId="77777777" w:rsidR="00506176" w:rsidRDefault="00506176" w:rsidP="00506176">
      <w:pPr>
        <w:spacing w:before="100" w:beforeAutospacing="1" w:after="100" w:afterAutospacing="1" w:line="240" w:lineRule="auto"/>
        <w:rPr>
          <w:rFonts w:eastAsia="Times New Roman"/>
          <w:sz w:val="27"/>
          <w:szCs w:val="27"/>
        </w:rPr>
      </w:pPr>
      <w:r w:rsidRPr="00506176">
        <w:rPr>
          <w:rFonts w:eastAsia="Times New Roman"/>
          <w:sz w:val="27"/>
          <w:szCs w:val="27"/>
        </w:rPr>
        <w:t xml:space="preserve">Enter your name (first and last), and those of your lab partners (if any). Do not use punctuation marks. Press tab after each name is entered, or click in each student block to enter the next name. Ignore the table number box. You can change and edit your entries by clicking in the appropriate field and making your changes. When all the information has been entered to your satisfaction, click OK to continue, and click Yes when you are asked if you are finished logging in. The opening screen of the </w:t>
      </w:r>
      <w:r w:rsidR="00636577">
        <w:rPr>
          <w:rFonts w:eastAsia="Times New Roman"/>
          <w:sz w:val="27"/>
          <w:szCs w:val="27"/>
        </w:rPr>
        <w:t>VIREO program</w:t>
      </w:r>
      <w:r w:rsidRPr="00506176">
        <w:rPr>
          <w:rFonts w:eastAsia="Times New Roman"/>
          <w:sz w:val="27"/>
          <w:szCs w:val="27"/>
        </w:rPr>
        <w:t xml:space="preserve"> will appear.</w:t>
      </w:r>
    </w:p>
    <w:p w14:paraId="3B0021CB" w14:textId="77777777" w:rsidR="00BA5CEB" w:rsidRDefault="00BA5CEB" w:rsidP="00BA5CEB">
      <w:pPr>
        <w:spacing w:before="100" w:beforeAutospacing="1" w:after="100" w:afterAutospacing="1" w:line="240" w:lineRule="auto"/>
        <w:jc w:val="center"/>
        <w:rPr>
          <w:rFonts w:eastAsia="Times New Roman"/>
        </w:rPr>
      </w:pPr>
      <w:r>
        <w:rPr>
          <w:rFonts w:eastAsia="Times New Roman"/>
          <w:noProof/>
        </w:rPr>
        <w:drawing>
          <wp:inline distT="0" distB="0" distL="0" distR="0" wp14:anchorId="706AAAD6" wp14:editId="4728D97D">
            <wp:extent cx="4533900" cy="34575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4533900" cy="3457575"/>
                    </a:xfrm>
                    <a:prstGeom prst="rect">
                      <a:avLst/>
                    </a:prstGeom>
                    <a:noFill/>
                    <a:ln w="9525">
                      <a:noFill/>
                      <a:miter lim="800000"/>
                      <a:headEnd/>
                      <a:tailEnd/>
                    </a:ln>
                  </pic:spPr>
                </pic:pic>
              </a:graphicData>
            </a:graphic>
          </wp:inline>
        </w:drawing>
      </w:r>
    </w:p>
    <w:p w14:paraId="0F1D3A92" w14:textId="77777777" w:rsidR="00BA5CEB" w:rsidRPr="00506176" w:rsidRDefault="00BA5CEB" w:rsidP="00BA5CEB">
      <w:pPr>
        <w:spacing w:before="100" w:beforeAutospacing="1" w:after="100" w:afterAutospacing="1" w:line="240" w:lineRule="auto"/>
        <w:jc w:val="center"/>
        <w:rPr>
          <w:rFonts w:eastAsia="Times New Roman"/>
          <w:b/>
          <w:sz w:val="28"/>
          <w:szCs w:val="28"/>
        </w:rPr>
      </w:pPr>
      <w:r w:rsidRPr="00BA5CEB">
        <w:rPr>
          <w:rFonts w:eastAsia="Times New Roman"/>
          <w:b/>
          <w:sz w:val="28"/>
          <w:szCs w:val="28"/>
        </w:rPr>
        <w:t>Figure 1: the VIREO screen after logging in</w:t>
      </w:r>
    </w:p>
    <w:p w14:paraId="6F5CB400" w14:textId="77777777" w:rsidR="00506176" w:rsidRPr="00506176" w:rsidRDefault="00506176" w:rsidP="00506176">
      <w:pPr>
        <w:spacing w:before="100" w:beforeAutospacing="1" w:after="100" w:afterAutospacing="1" w:line="240" w:lineRule="auto"/>
        <w:outlineLvl w:val="2"/>
        <w:rPr>
          <w:rFonts w:eastAsia="Times New Roman"/>
          <w:b/>
          <w:bCs/>
          <w:sz w:val="27"/>
          <w:szCs w:val="27"/>
        </w:rPr>
      </w:pPr>
      <w:r w:rsidRPr="00506176">
        <w:rPr>
          <w:rFonts w:eastAsia="Times New Roman"/>
          <w:b/>
          <w:bCs/>
          <w:sz w:val="27"/>
          <w:szCs w:val="27"/>
        </w:rPr>
        <w:t>Open the Observatory</w:t>
      </w:r>
    </w:p>
    <w:p w14:paraId="52725058" w14:textId="77777777" w:rsidR="00652E57" w:rsidRDefault="00506176" w:rsidP="00506176">
      <w:pPr>
        <w:spacing w:before="100" w:beforeAutospacing="1" w:after="100" w:afterAutospacing="1" w:line="240" w:lineRule="auto"/>
        <w:rPr>
          <w:rFonts w:eastAsia="Times New Roman"/>
          <w:sz w:val="27"/>
          <w:szCs w:val="27"/>
        </w:rPr>
      </w:pPr>
      <w:r w:rsidRPr="00506176">
        <w:rPr>
          <w:rFonts w:eastAsia="Times New Roman"/>
          <w:sz w:val="27"/>
          <w:szCs w:val="27"/>
        </w:rPr>
        <w:t xml:space="preserve">Click the </w:t>
      </w:r>
      <w:r w:rsidRPr="00506176">
        <w:rPr>
          <w:rFonts w:eastAsia="Times New Roman"/>
          <w:b/>
          <w:bCs/>
          <w:sz w:val="27"/>
          <w:szCs w:val="27"/>
        </w:rPr>
        <w:t>File/Run</w:t>
      </w:r>
      <w:r w:rsidR="00BA5CEB">
        <w:rPr>
          <w:rFonts w:eastAsia="Times New Roman"/>
          <w:b/>
          <w:bCs/>
          <w:sz w:val="27"/>
          <w:szCs w:val="27"/>
        </w:rPr>
        <w:t xml:space="preserve"> Exercise/ “Photoelectric Photometry of the Pleiades”</w:t>
      </w:r>
      <w:r w:rsidRPr="00506176">
        <w:rPr>
          <w:rFonts w:eastAsia="Times New Roman"/>
          <w:sz w:val="27"/>
          <w:szCs w:val="27"/>
        </w:rPr>
        <w:t xml:space="preserve"> option on the menu bar on the opening screen. </w:t>
      </w:r>
      <w:r w:rsidR="00BA5CEB">
        <w:rPr>
          <w:rFonts w:eastAsia="Times New Roman"/>
          <w:sz w:val="27"/>
          <w:szCs w:val="27"/>
        </w:rPr>
        <w:t xml:space="preserve">After a moment a screen will appear waiting for you to access a telescope. </w:t>
      </w:r>
      <w:r w:rsidR="00652E57">
        <w:rPr>
          <w:rFonts w:eastAsia="Times New Roman"/>
          <w:sz w:val="27"/>
          <w:szCs w:val="27"/>
        </w:rPr>
        <w:t xml:space="preserve">Click </w:t>
      </w:r>
      <w:r w:rsidR="00652E57" w:rsidRPr="00652E57">
        <w:rPr>
          <w:rFonts w:eastAsia="Times New Roman"/>
          <w:b/>
          <w:sz w:val="27"/>
          <w:szCs w:val="27"/>
        </w:rPr>
        <w:t>Telescope/Optical</w:t>
      </w:r>
      <w:r w:rsidR="00652E57">
        <w:rPr>
          <w:rFonts w:eastAsia="Times New Roman"/>
          <w:sz w:val="27"/>
          <w:szCs w:val="27"/>
        </w:rPr>
        <w:t xml:space="preserve">. At this point you can choose the </w:t>
      </w:r>
      <w:r w:rsidR="00652E57">
        <w:rPr>
          <w:rFonts w:eastAsia="Times New Roman"/>
          <w:sz w:val="27"/>
          <w:szCs w:val="27"/>
        </w:rPr>
        <w:lastRenderedPageBreak/>
        <w:t>0.4 m telescope immediately or you can request time on a larger telescope. Larger telescopes will collect more light and allow faster data collection. This can be very handy when you are collecting information on dim stars. (How will you know a dim star from a bright star?) I recommend skipping dim stars till the end. Then request time on a big telescope and collect data on those stars. Access the 0.4 m telescope.</w:t>
      </w:r>
    </w:p>
    <w:p w14:paraId="068132FD" w14:textId="77777777" w:rsidR="00652E57" w:rsidRDefault="00652E57" w:rsidP="00506176">
      <w:pPr>
        <w:spacing w:before="100" w:beforeAutospacing="1" w:after="100" w:afterAutospacing="1" w:line="240" w:lineRule="auto"/>
        <w:rPr>
          <w:rFonts w:eastAsia="Times New Roman"/>
          <w:sz w:val="27"/>
          <w:szCs w:val="27"/>
        </w:rPr>
      </w:pPr>
      <w:r>
        <w:rPr>
          <w:rFonts w:eastAsia="Times New Roman"/>
          <w:sz w:val="27"/>
          <w:szCs w:val="27"/>
        </w:rPr>
        <w:t>The telescope dome window will appear. The dome is currently closed. See the figure below. Open the dome by clicking on the “Open” button.</w:t>
      </w:r>
    </w:p>
    <w:p w14:paraId="258DC06B" w14:textId="77777777" w:rsidR="00652E57" w:rsidRPr="00652E57" w:rsidRDefault="00652E57" w:rsidP="00F30549">
      <w:pPr>
        <w:spacing w:before="100" w:beforeAutospacing="1" w:after="100" w:afterAutospacing="1" w:line="240" w:lineRule="auto"/>
        <w:jc w:val="center"/>
        <w:rPr>
          <w:rFonts w:eastAsia="Times New Roman"/>
          <w:sz w:val="27"/>
          <w:szCs w:val="27"/>
        </w:rPr>
      </w:pPr>
      <w:r>
        <w:rPr>
          <w:rFonts w:eastAsia="Times New Roman"/>
          <w:noProof/>
          <w:sz w:val="27"/>
          <w:szCs w:val="27"/>
        </w:rPr>
        <w:drawing>
          <wp:inline distT="0" distB="0" distL="0" distR="0" wp14:anchorId="052C7318" wp14:editId="15481BAA">
            <wp:extent cx="4533900" cy="34385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4533900" cy="3438525"/>
                    </a:xfrm>
                    <a:prstGeom prst="rect">
                      <a:avLst/>
                    </a:prstGeom>
                    <a:noFill/>
                    <a:ln w="9525">
                      <a:noFill/>
                      <a:miter lim="800000"/>
                      <a:headEnd/>
                      <a:tailEnd/>
                    </a:ln>
                  </pic:spPr>
                </pic:pic>
              </a:graphicData>
            </a:graphic>
          </wp:inline>
        </w:drawing>
      </w:r>
    </w:p>
    <w:p w14:paraId="4A1B9EAA" w14:textId="77777777" w:rsidR="00F30549" w:rsidRPr="00506176" w:rsidRDefault="00F30549" w:rsidP="00F30549">
      <w:pPr>
        <w:spacing w:before="100" w:beforeAutospacing="1" w:after="100" w:afterAutospacing="1" w:line="240" w:lineRule="auto"/>
        <w:jc w:val="center"/>
        <w:rPr>
          <w:rFonts w:eastAsia="Times New Roman"/>
          <w:b/>
          <w:sz w:val="28"/>
          <w:szCs w:val="28"/>
        </w:rPr>
      </w:pPr>
      <w:r w:rsidRPr="00BA5CEB">
        <w:rPr>
          <w:rFonts w:eastAsia="Times New Roman"/>
          <w:b/>
          <w:sz w:val="28"/>
          <w:szCs w:val="28"/>
        </w:rPr>
        <w:t xml:space="preserve">Figure </w:t>
      </w:r>
      <w:r>
        <w:rPr>
          <w:rFonts w:eastAsia="Times New Roman"/>
          <w:b/>
          <w:sz w:val="28"/>
          <w:szCs w:val="28"/>
        </w:rPr>
        <w:t>2</w:t>
      </w:r>
      <w:r w:rsidRPr="00BA5CEB">
        <w:rPr>
          <w:rFonts w:eastAsia="Times New Roman"/>
          <w:b/>
          <w:sz w:val="28"/>
          <w:szCs w:val="28"/>
        </w:rPr>
        <w:t xml:space="preserve">: the </w:t>
      </w:r>
      <w:r>
        <w:rPr>
          <w:rFonts w:eastAsia="Times New Roman"/>
          <w:b/>
          <w:sz w:val="28"/>
          <w:szCs w:val="28"/>
        </w:rPr>
        <w:t>telescope dome control panel</w:t>
      </w:r>
    </w:p>
    <w:p w14:paraId="20A2B8C6" w14:textId="77777777" w:rsidR="00F30549" w:rsidRDefault="00F30549" w:rsidP="00506176">
      <w:pPr>
        <w:spacing w:before="100" w:beforeAutospacing="1" w:after="100" w:afterAutospacing="1" w:line="240" w:lineRule="auto"/>
        <w:rPr>
          <w:rFonts w:eastAsia="Times New Roman"/>
          <w:sz w:val="27"/>
          <w:szCs w:val="27"/>
        </w:rPr>
      </w:pPr>
    </w:p>
    <w:p w14:paraId="1D9755AE"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 xml:space="preserve">The center of the screen is the view of the night sky (when the dome is open). </w:t>
      </w:r>
      <w:r w:rsidR="00F30549">
        <w:rPr>
          <w:rFonts w:eastAsia="Times New Roman"/>
          <w:sz w:val="27"/>
          <w:szCs w:val="27"/>
        </w:rPr>
        <w:t xml:space="preserve">Click the Telescope Control Panel button. It is currently “Off” in the figure above. Clicking on it will turn it on. </w:t>
      </w:r>
      <w:r w:rsidRPr="00506176">
        <w:rPr>
          <w:rFonts w:eastAsia="Times New Roman"/>
          <w:sz w:val="27"/>
          <w:szCs w:val="27"/>
        </w:rPr>
        <w:t xml:space="preserve">Controls and readouts are to the left and right of the view. </w:t>
      </w:r>
      <w:r w:rsidR="00F30549">
        <w:rPr>
          <w:rFonts w:eastAsia="Times New Roman"/>
          <w:sz w:val="27"/>
          <w:szCs w:val="27"/>
        </w:rPr>
        <w:t>See the figure below.</w:t>
      </w:r>
      <w:r w:rsidRPr="00506176">
        <w:rPr>
          <w:rFonts w:eastAsia="Times New Roman"/>
          <w:sz w:val="27"/>
          <w:szCs w:val="27"/>
        </w:rPr>
        <w:t xml:space="preserve"> Take a moment to study the various controls available to you using the following explanation:</w:t>
      </w:r>
    </w:p>
    <w:p w14:paraId="51BEAE34" w14:textId="77777777" w:rsidR="00506176" w:rsidRDefault="00F30549" w:rsidP="00F30549">
      <w:pPr>
        <w:spacing w:before="100" w:beforeAutospacing="1" w:after="100" w:afterAutospacing="1" w:line="240" w:lineRule="auto"/>
        <w:jc w:val="center"/>
        <w:rPr>
          <w:rFonts w:eastAsia="Times New Roman"/>
        </w:rPr>
      </w:pPr>
      <w:r>
        <w:rPr>
          <w:rFonts w:eastAsia="Times New Roman"/>
          <w:noProof/>
        </w:rPr>
        <w:lastRenderedPageBreak/>
        <w:drawing>
          <wp:inline distT="0" distB="0" distL="0" distR="0" wp14:anchorId="0A5A083A" wp14:editId="3AFA46C7">
            <wp:extent cx="4533900" cy="34861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4533900" cy="3486150"/>
                    </a:xfrm>
                    <a:prstGeom prst="rect">
                      <a:avLst/>
                    </a:prstGeom>
                    <a:noFill/>
                    <a:ln w="9525">
                      <a:noFill/>
                      <a:miter lim="800000"/>
                      <a:headEnd/>
                      <a:tailEnd/>
                    </a:ln>
                  </pic:spPr>
                </pic:pic>
              </a:graphicData>
            </a:graphic>
          </wp:inline>
        </w:drawing>
      </w:r>
    </w:p>
    <w:p w14:paraId="1B2DF15C" w14:textId="77777777" w:rsidR="00F30549" w:rsidRPr="00506176" w:rsidRDefault="00F30549" w:rsidP="00F30549">
      <w:pPr>
        <w:spacing w:before="100" w:beforeAutospacing="1" w:after="100" w:afterAutospacing="1" w:line="240" w:lineRule="auto"/>
        <w:jc w:val="center"/>
        <w:rPr>
          <w:rFonts w:eastAsia="Times New Roman"/>
          <w:b/>
          <w:sz w:val="28"/>
          <w:szCs w:val="28"/>
        </w:rPr>
      </w:pPr>
      <w:r w:rsidRPr="00BA5CEB">
        <w:rPr>
          <w:rFonts w:eastAsia="Times New Roman"/>
          <w:b/>
          <w:sz w:val="28"/>
          <w:szCs w:val="28"/>
        </w:rPr>
        <w:t xml:space="preserve">Figure </w:t>
      </w:r>
      <w:r>
        <w:rPr>
          <w:rFonts w:eastAsia="Times New Roman"/>
          <w:b/>
          <w:sz w:val="28"/>
          <w:szCs w:val="28"/>
        </w:rPr>
        <w:t>3</w:t>
      </w:r>
      <w:r w:rsidRPr="00BA5CEB">
        <w:rPr>
          <w:rFonts w:eastAsia="Times New Roman"/>
          <w:b/>
          <w:sz w:val="28"/>
          <w:szCs w:val="28"/>
        </w:rPr>
        <w:t xml:space="preserve">: the </w:t>
      </w:r>
      <w:r>
        <w:rPr>
          <w:rFonts w:eastAsia="Times New Roman"/>
          <w:b/>
          <w:sz w:val="28"/>
          <w:szCs w:val="28"/>
        </w:rPr>
        <w:t>telescope control panel</w:t>
      </w:r>
    </w:p>
    <w:p w14:paraId="4C91228C" w14:textId="77777777" w:rsidR="00F30549" w:rsidRPr="00506176" w:rsidRDefault="00F30549" w:rsidP="00F30549">
      <w:pPr>
        <w:spacing w:before="100" w:beforeAutospacing="1" w:after="100" w:afterAutospacing="1" w:line="240" w:lineRule="auto"/>
        <w:rPr>
          <w:rFonts w:eastAsia="Times New Roman"/>
        </w:rPr>
      </w:pPr>
    </w:p>
    <w:p w14:paraId="76E743AD" w14:textId="77777777" w:rsidR="00506176" w:rsidRPr="00506176" w:rsidRDefault="00506176" w:rsidP="00506176">
      <w:pPr>
        <w:spacing w:before="100" w:beforeAutospacing="1" w:after="100" w:afterAutospacing="1" w:line="240" w:lineRule="auto"/>
        <w:outlineLvl w:val="2"/>
        <w:rPr>
          <w:rFonts w:eastAsia="Times New Roman"/>
          <w:b/>
          <w:bCs/>
          <w:sz w:val="27"/>
          <w:szCs w:val="27"/>
        </w:rPr>
      </w:pPr>
      <w:r w:rsidRPr="00506176">
        <w:rPr>
          <w:rFonts w:eastAsia="Times New Roman"/>
          <w:b/>
          <w:bCs/>
          <w:sz w:val="27"/>
          <w:szCs w:val="27"/>
        </w:rPr>
        <w:t>Telescope and Controls and Readouts</w:t>
      </w:r>
    </w:p>
    <w:p w14:paraId="211C367D"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b/>
          <w:bCs/>
          <w:sz w:val="27"/>
          <w:szCs w:val="27"/>
        </w:rPr>
        <w:t>Tracking</w:t>
      </w:r>
      <w:r w:rsidRPr="00506176">
        <w:rPr>
          <w:rFonts w:eastAsia="Times New Roman"/>
          <w:sz w:val="27"/>
          <w:szCs w:val="27"/>
        </w:rPr>
        <w:t xml:space="preserve"> Turns on/turns off the telescope drive. Turning tracking </w:t>
      </w:r>
      <w:r w:rsidRPr="00506176">
        <w:rPr>
          <w:rFonts w:eastAsia="Times New Roman"/>
          <w:b/>
          <w:bCs/>
          <w:sz w:val="27"/>
          <w:szCs w:val="27"/>
        </w:rPr>
        <w:t>ON</w:t>
      </w:r>
      <w:r w:rsidRPr="00506176">
        <w:rPr>
          <w:rFonts w:eastAsia="Times New Roman"/>
          <w:sz w:val="27"/>
          <w:szCs w:val="27"/>
        </w:rPr>
        <w:t xml:space="preserve"> causes the telescope to counteract the effect of the Earth’s rotation and is necessary in order to take measurements. Turning tracking </w:t>
      </w:r>
      <w:r w:rsidRPr="00506176">
        <w:rPr>
          <w:rFonts w:eastAsia="Times New Roman"/>
          <w:b/>
          <w:bCs/>
          <w:sz w:val="27"/>
          <w:szCs w:val="27"/>
        </w:rPr>
        <w:t>OFF</w:t>
      </w:r>
      <w:r w:rsidRPr="00506176">
        <w:rPr>
          <w:rFonts w:eastAsia="Times New Roman"/>
          <w:sz w:val="27"/>
          <w:szCs w:val="27"/>
        </w:rPr>
        <w:t xml:space="preserve"> allows the star field to drift through the field of view as the Earth turns.</w:t>
      </w:r>
      <w:r w:rsidR="009D4413">
        <w:rPr>
          <w:rFonts w:eastAsia="Times New Roman"/>
          <w:sz w:val="27"/>
          <w:szCs w:val="27"/>
        </w:rPr>
        <w:t xml:space="preserve"> Turn tracking on. The green light next to the button will light and the star field will stop moving.</w:t>
      </w:r>
    </w:p>
    <w:p w14:paraId="52632FF4"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b/>
          <w:bCs/>
          <w:sz w:val="27"/>
          <w:szCs w:val="27"/>
        </w:rPr>
        <w:t>Slew Rate</w:t>
      </w:r>
      <w:r w:rsidRPr="00506176">
        <w:rPr>
          <w:rFonts w:eastAsia="Times New Roman"/>
          <w:sz w:val="27"/>
          <w:szCs w:val="27"/>
        </w:rPr>
        <w:t xml:space="preserve"> Controls the rate of telescope movement when the </w:t>
      </w:r>
      <w:r w:rsidRPr="00506176">
        <w:rPr>
          <w:rFonts w:eastAsia="Times New Roman"/>
          <w:b/>
          <w:bCs/>
          <w:sz w:val="27"/>
          <w:szCs w:val="27"/>
        </w:rPr>
        <w:t>N, E, S, W</w:t>
      </w:r>
      <w:r w:rsidRPr="00506176">
        <w:rPr>
          <w:rFonts w:eastAsia="Times New Roman"/>
          <w:sz w:val="27"/>
          <w:szCs w:val="27"/>
        </w:rPr>
        <w:t xml:space="preserve"> direction controls are pressed. The slew rate can be set to </w:t>
      </w:r>
      <w:r w:rsidRPr="00506176">
        <w:rPr>
          <w:rFonts w:eastAsia="Times New Roman"/>
          <w:b/>
          <w:bCs/>
          <w:sz w:val="27"/>
          <w:szCs w:val="27"/>
        </w:rPr>
        <w:t>1, 2, 4, 8, or 16</w:t>
      </w:r>
      <w:r w:rsidRPr="00506176">
        <w:rPr>
          <w:rFonts w:eastAsia="Times New Roman"/>
          <w:sz w:val="27"/>
          <w:szCs w:val="27"/>
        </w:rPr>
        <w:t>. The larger the number, the faster the movement rate. Slow speeds are useful for centering a star image. Faster rates are useful for quickly moving from star to star.</w:t>
      </w:r>
    </w:p>
    <w:p w14:paraId="4233759D"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b/>
          <w:bCs/>
          <w:sz w:val="27"/>
          <w:szCs w:val="27"/>
        </w:rPr>
        <w:t>N, S, E, W</w:t>
      </w:r>
      <w:r w:rsidRPr="00506176">
        <w:rPr>
          <w:rFonts w:eastAsia="Times New Roman"/>
          <w:sz w:val="27"/>
          <w:szCs w:val="27"/>
        </w:rPr>
        <w:t xml:space="preserve"> Directional controls. Click one of these buttons to cause the telescope to move north, south, east, or west. When the telescope is moving, a red light next to the direction button glows. Movement in the selected direction continues </w:t>
      </w:r>
      <w:r w:rsidR="009D4413">
        <w:rPr>
          <w:rFonts w:eastAsia="Times New Roman"/>
          <w:sz w:val="27"/>
          <w:szCs w:val="27"/>
        </w:rPr>
        <w:t>while you hold down the button</w:t>
      </w:r>
      <w:r w:rsidRPr="00506176">
        <w:rPr>
          <w:rFonts w:eastAsia="Times New Roman"/>
          <w:sz w:val="27"/>
          <w:szCs w:val="27"/>
        </w:rPr>
        <w:t>.</w:t>
      </w:r>
    </w:p>
    <w:p w14:paraId="4B33D6EF"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b/>
          <w:bCs/>
          <w:sz w:val="27"/>
          <w:szCs w:val="27"/>
        </w:rPr>
        <w:lastRenderedPageBreak/>
        <w:t>Right Ascension</w:t>
      </w:r>
      <w:r w:rsidRPr="00506176">
        <w:rPr>
          <w:rFonts w:eastAsia="Times New Roman"/>
          <w:sz w:val="27"/>
          <w:szCs w:val="27"/>
        </w:rPr>
        <w:t xml:space="preserve"> Displays the celestial coordinates of the center of the field of view. Right Ascension is displayed in hours, minutes and seconds.</w:t>
      </w:r>
    </w:p>
    <w:p w14:paraId="1EC972EE"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b/>
          <w:bCs/>
          <w:sz w:val="27"/>
          <w:szCs w:val="27"/>
        </w:rPr>
        <w:t>Declination</w:t>
      </w:r>
      <w:r w:rsidRPr="00506176">
        <w:rPr>
          <w:rFonts w:eastAsia="Times New Roman"/>
          <w:sz w:val="27"/>
          <w:szCs w:val="27"/>
        </w:rPr>
        <w:t xml:space="preserve"> is displayed in degrees, minutes and seconds.</w:t>
      </w:r>
    </w:p>
    <w:p w14:paraId="314AE1B7" w14:textId="77777777" w:rsidR="00506176" w:rsidRPr="00506176" w:rsidRDefault="009D4413" w:rsidP="00506176">
      <w:pPr>
        <w:spacing w:before="100" w:beforeAutospacing="1" w:after="100" w:afterAutospacing="1" w:line="240" w:lineRule="auto"/>
        <w:rPr>
          <w:rFonts w:eastAsia="Times New Roman"/>
        </w:rPr>
      </w:pPr>
      <w:r>
        <w:rPr>
          <w:rFonts w:eastAsia="Times New Roman"/>
          <w:sz w:val="27"/>
          <w:szCs w:val="27"/>
        </w:rPr>
        <w:t>On the right side of the screen you will see a switch to view from either the Finder Scope (the current view) or the main Telescope. You will use the finder scope when moving around the sky as it offers a larger field of view. You will use the main telescope when you are ready to take measurements with the Photometer. Note that only the Photometer is selectable in this lab.</w:t>
      </w:r>
    </w:p>
    <w:p w14:paraId="20C1E760" w14:textId="77777777" w:rsidR="00973DBA" w:rsidRDefault="00973DBA" w:rsidP="00506176">
      <w:pPr>
        <w:spacing w:before="100" w:beforeAutospacing="1" w:after="100" w:afterAutospacing="1" w:line="240" w:lineRule="auto"/>
        <w:rPr>
          <w:rFonts w:eastAsia="Times New Roman"/>
          <w:b/>
          <w:bCs/>
          <w:sz w:val="27"/>
          <w:szCs w:val="27"/>
        </w:rPr>
      </w:pPr>
    </w:p>
    <w:p w14:paraId="49D602B3"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b/>
          <w:bCs/>
          <w:sz w:val="27"/>
          <w:szCs w:val="27"/>
        </w:rPr>
        <w:t xml:space="preserve">CLEA Photometer Window </w:t>
      </w:r>
      <w:r w:rsidRPr="00506176">
        <w:rPr>
          <w:rFonts w:eastAsia="Times New Roman"/>
          <w:sz w:val="27"/>
          <w:szCs w:val="27"/>
        </w:rPr>
        <w:t xml:space="preserve">(you will see this new window after centering a star in the instrument view and clicking on </w:t>
      </w:r>
      <w:r w:rsidRPr="00506176">
        <w:rPr>
          <w:rFonts w:eastAsia="Times New Roman"/>
          <w:b/>
          <w:bCs/>
          <w:sz w:val="27"/>
          <w:szCs w:val="27"/>
        </w:rPr>
        <w:t>Take Reading</w:t>
      </w:r>
      <w:r w:rsidRPr="00506176">
        <w:rPr>
          <w:rFonts w:eastAsia="Times New Roman"/>
          <w:sz w:val="27"/>
          <w:szCs w:val="27"/>
        </w:rPr>
        <w:t>)</w:t>
      </w:r>
    </w:p>
    <w:p w14:paraId="3232690A"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b/>
          <w:bCs/>
          <w:sz w:val="27"/>
          <w:szCs w:val="27"/>
        </w:rPr>
        <w:t>Filter</w:t>
      </w:r>
      <w:r w:rsidRPr="00506176">
        <w:rPr>
          <w:rFonts w:eastAsia="Times New Roman"/>
          <w:sz w:val="27"/>
          <w:szCs w:val="27"/>
        </w:rPr>
        <w:t xml:space="preserve"> Clicking this button cycles the color filters through U (ultraviolet) , B (blue) and V (visible).</w:t>
      </w:r>
    </w:p>
    <w:p w14:paraId="52F48092"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b/>
          <w:bCs/>
          <w:sz w:val="27"/>
          <w:szCs w:val="27"/>
        </w:rPr>
        <w:t>Seconds</w:t>
      </w:r>
      <w:r w:rsidRPr="00506176">
        <w:rPr>
          <w:rFonts w:eastAsia="Times New Roman"/>
          <w:sz w:val="27"/>
          <w:szCs w:val="27"/>
        </w:rPr>
        <w:t xml:space="preserve"> Selects the duration of any given integration, or how long light is collected for each reading. The time can be set from 0.1 to 100 seconds. The dimmer a star, the longer the integration time will have to be in order to get an accurate measure of the light.</w:t>
      </w:r>
    </w:p>
    <w:p w14:paraId="08F53603"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b/>
          <w:bCs/>
          <w:sz w:val="27"/>
          <w:szCs w:val="27"/>
        </w:rPr>
        <w:t>Integrations</w:t>
      </w:r>
      <w:r w:rsidRPr="00506176">
        <w:rPr>
          <w:rFonts w:eastAsia="Times New Roman"/>
          <w:sz w:val="27"/>
          <w:szCs w:val="27"/>
        </w:rPr>
        <w:t xml:space="preserve"> Adjusts the number of times a measurement is repeated. Multiple readings are averaged.</w:t>
      </w:r>
    </w:p>
    <w:p w14:paraId="4225C3D1"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b/>
          <w:bCs/>
          <w:sz w:val="27"/>
          <w:szCs w:val="27"/>
        </w:rPr>
        <w:t xml:space="preserve">Start Count </w:t>
      </w:r>
      <w:r w:rsidRPr="00506176">
        <w:rPr>
          <w:rFonts w:eastAsia="Times New Roman"/>
          <w:sz w:val="27"/>
          <w:szCs w:val="27"/>
        </w:rPr>
        <w:t xml:space="preserve">Clicking this button begins a set of measurements, (how many is determined by the setting of </w:t>
      </w:r>
      <w:r w:rsidRPr="00506176">
        <w:rPr>
          <w:rFonts w:eastAsia="Times New Roman"/>
          <w:b/>
          <w:bCs/>
          <w:sz w:val="27"/>
          <w:szCs w:val="27"/>
        </w:rPr>
        <w:t>Integrations</w:t>
      </w:r>
      <w:r w:rsidRPr="00506176">
        <w:rPr>
          <w:rFonts w:eastAsia="Times New Roman"/>
          <w:sz w:val="27"/>
          <w:szCs w:val="27"/>
        </w:rPr>
        <w:t xml:space="preserve">), of a particular time each (how long for each measurement is determined by the setting </w:t>
      </w:r>
      <w:r w:rsidRPr="00506176">
        <w:rPr>
          <w:rFonts w:eastAsia="Times New Roman"/>
          <w:b/>
          <w:bCs/>
          <w:sz w:val="27"/>
          <w:szCs w:val="27"/>
        </w:rPr>
        <w:t>Seconds</w:t>
      </w:r>
      <w:r w:rsidRPr="00506176">
        <w:rPr>
          <w:rFonts w:eastAsia="Times New Roman"/>
          <w:sz w:val="27"/>
          <w:szCs w:val="27"/>
        </w:rPr>
        <w:t xml:space="preserve">), through the filter selected by the </w:t>
      </w:r>
      <w:r w:rsidRPr="00506176">
        <w:rPr>
          <w:rFonts w:eastAsia="Times New Roman"/>
          <w:b/>
          <w:bCs/>
          <w:sz w:val="27"/>
          <w:szCs w:val="27"/>
        </w:rPr>
        <w:t>Filter</w:t>
      </w:r>
      <w:r w:rsidRPr="00506176">
        <w:rPr>
          <w:rFonts w:eastAsia="Times New Roman"/>
          <w:sz w:val="27"/>
          <w:szCs w:val="27"/>
        </w:rPr>
        <w:t xml:space="preserve"> button.</w:t>
      </w:r>
    </w:p>
    <w:p w14:paraId="3DD601A4"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b/>
          <w:bCs/>
          <w:sz w:val="27"/>
          <w:szCs w:val="27"/>
        </w:rPr>
        <w:t>NOTE</w:t>
      </w:r>
      <w:r w:rsidRPr="00506176">
        <w:rPr>
          <w:rFonts w:eastAsia="Times New Roman"/>
          <w:sz w:val="27"/>
          <w:szCs w:val="27"/>
        </w:rPr>
        <w:t>: Before you can start taking readings of stars you must first take initial "sky" readings through all three colored filters. If you forget to take a sky reading, an error message is displayed and a real reading is not taken.</w:t>
      </w:r>
    </w:p>
    <w:p w14:paraId="5609CCD0"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Some additional information is displayed once a reading of the sky or a star is taken:</w:t>
      </w:r>
    </w:p>
    <w:p w14:paraId="51033867"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b/>
          <w:bCs/>
          <w:sz w:val="27"/>
          <w:szCs w:val="27"/>
        </w:rPr>
        <w:t>Obs UT</w:t>
      </w:r>
      <w:r w:rsidRPr="00506176">
        <w:rPr>
          <w:rFonts w:eastAsia="Times New Roman"/>
          <w:sz w:val="27"/>
          <w:szCs w:val="27"/>
        </w:rPr>
        <w:t xml:space="preserve"> The UTC, or Universal Coordinated Time, at the prime meridian at Greenwich, England.</w:t>
      </w:r>
    </w:p>
    <w:p w14:paraId="0397B664"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b/>
          <w:bCs/>
          <w:sz w:val="27"/>
          <w:szCs w:val="27"/>
        </w:rPr>
        <w:lastRenderedPageBreak/>
        <w:t>JD</w:t>
      </w:r>
      <w:r w:rsidRPr="00506176">
        <w:rPr>
          <w:rFonts w:eastAsia="Times New Roman"/>
          <w:sz w:val="27"/>
          <w:szCs w:val="27"/>
        </w:rPr>
        <w:t xml:space="preserve"> The Julian Date of the OBS UT. The Julian Date is a continuous count of the number of days and fractions of a day since the year -4712. The new Julian Day starts at noon UTC.</w:t>
      </w:r>
    </w:p>
    <w:p w14:paraId="6E3CCE2D"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b/>
          <w:bCs/>
          <w:sz w:val="27"/>
          <w:szCs w:val="27"/>
        </w:rPr>
        <w:t>Elapsed</w:t>
      </w:r>
      <w:r w:rsidRPr="00506176">
        <w:rPr>
          <w:rFonts w:eastAsia="Times New Roman"/>
          <w:sz w:val="27"/>
          <w:szCs w:val="27"/>
        </w:rPr>
        <w:t xml:space="preserve"> The number of </w:t>
      </w:r>
      <w:r w:rsidRPr="00506176">
        <w:rPr>
          <w:rFonts w:eastAsia="Times New Roman"/>
          <w:b/>
          <w:bCs/>
          <w:sz w:val="27"/>
          <w:szCs w:val="27"/>
        </w:rPr>
        <w:t>Seconds</w:t>
      </w:r>
      <w:r w:rsidRPr="00506176">
        <w:rPr>
          <w:rFonts w:eastAsia="Times New Roman"/>
          <w:sz w:val="27"/>
          <w:szCs w:val="27"/>
        </w:rPr>
        <w:t xml:space="preserve"> that have elapsed since any particular reading began.</w:t>
      </w:r>
    </w:p>
    <w:p w14:paraId="2DBE88DD"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b/>
          <w:bCs/>
          <w:sz w:val="27"/>
          <w:szCs w:val="27"/>
        </w:rPr>
        <w:t>Completed</w:t>
      </w:r>
      <w:r w:rsidRPr="00506176">
        <w:rPr>
          <w:rFonts w:eastAsia="Times New Roman"/>
          <w:sz w:val="27"/>
          <w:szCs w:val="27"/>
        </w:rPr>
        <w:t xml:space="preserve"> The number of </w:t>
      </w:r>
      <w:r w:rsidRPr="00506176">
        <w:rPr>
          <w:rFonts w:eastAsia="Times New Roman"/>
          <w:b/>
          <w:bCs/>
          <w:sz w:val="27"/>
          <w:szCs w:val="27"/>
        </w:rPr>
        <w:t>Integrations</w:t>
      </w:r>
      <w:r w:rsidRPr="00506176">
        <w:rPr>
          <w:rFonts w:eastAsia="Times New Roman"/>
          <w:sz w:val="27"/>
          <w:szCs w:val="27"/>
        </w:rPr>
        <w:t xml:space="preserve"> done so far in the sequence of readings being taken.</w:t>
      </w:r>
    </w:p>
    <w:p w14:paraId="01954B26"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b/>
          <w:bCs/>
          <w:sz w:val="27"/>
          <w:szCs w:val="27"/>
        </w:rPr>
        <w:t>Raw Counts</w:t>
      </w:r>
      <w:r w:rsidRPr="00506176">
        <w:rPr>
          <w:rFonts w:eastAsia="Times New Roman"/>
          <w:sz w:val="27"/>
          <w:szCs w:val="27"/>
        </w:rPr>
        <w:t xml:space="preserve"> The photometer simulates a photon-counting photometer. The count of the number of photons captured during the individual reading.</w:t>
      </w:r>
    </w:p>
    <w:p w14:paraId="5770A182"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b/>
          <w:bCs/>
          <w:sz w:val="27"/>
          <w:szCs w:val="27"/>
        </w:rPr>
        <w:t>SN Ratio</w:t>
      </w:r>
      <w:r w:rsidRPr="00506176">
        <w:rPr>
          <w:rFonts w:eastAsia="Times New Roman"/>
          <w:sz w:val="27"/>
          <w:szCs w:val="27"/>
        </w:rPr>
        <w:t xml:space="preserve"> We assume that the only error in the counting of the photons is their randomness defined by quantum mechanics. The square root of the sum of the </w:t>
      </w:r>
      <w:r w:rsidRPr="00506176">
        <w:rPr>
          <w:rFonts w:eastAsia="Times New Roman"/>
          <w:b/>
          <w:bCs/>
          <w:sz w:val="27"/>
          <w:szCs w:val="27"/>
        </w:rPr>
        <w:t>Raw Counts</w:t>
      </w:r>
      <w:r w:rsidRPr="00506176">
        <w:rPr>
          <w:rFonts w:eastAsia="Times New Roman"/>
          <w:sz w:val="27"/>
          <w:szCs w:val="27"/>
        </w:rPr>
        <w:t xml:space="preserve"> is the fractional error in the reading. A </w:t>
      </w:r>
      <w:r w:rsidRPr="00506176">
        <w:rPr>
          <w:rFonts w:eastAsia="Times New Roman"/>
          <w:b/>
          <w:bCs/>
          <w:sz w:val="27"/>
          <w:szCs w:val="27"/>
        </w:rPr>
        <w:t xml:space="preserve">SN Ratio </w:t>
      </w:r>
      <w:r w:rsidRPr="00506176">
        <w:rPr>
          <w:rFonts w:eastAsia="Times New Roman"/>
          <w:sz w:val="27"/>
          <w:szCs w:val="27"/>
        </w:rPr>
        <w:t xml:space="preserve">of 100 is needed for a fractional error of 1% (which is 0.01 magnitude). The higher the </w:t>
      </w:r>
      <w:r w:rsidRPr="00506176">
        <w:rPr>
          <w:rFonts w:eastAsia="Times New Roman"/>
          <w:b/>
          <w:bCs/>
          <w:sz w:val="27"/>
          <w:szCs w:val="27"/>
        </w:rPr>
        <w:t>SN Ratio</w:t>
      </w:r>
      <w:r w:rsidRPr="00506176">
        <w:rPr>
          <w:rFonts w:eastAsia="Times New Roman"/>
          <w:sz w:val="27"/>
          <w:szCs w:val="27"/>
        </w:rPr>
        <w:t xml:space="preserve"> the lower the fractional error. The </w:t>
      </w:r>
      <w:r w:rsidRPr="00506176">
        <w:rPr>
          <w:rFonts w:eastAsia="Times New Roman"/>
          <w:b/>
          <w:bCs/>
          <w:sz w:val="27"/>
          <w:szCs w:val="27"/>
        </w:rPr>
        <w:t>SN Ratio</w:t>
      </w:r>
      <w:r w:rsidRPr="00506176">
        <w:rPr>
          <w:rFonts w:eastAsia="Times New Roman"/>
          <w:sz w:val="27"/>
          <w:szCs w:val="27"/>
        </w:rPr>
        <w:t xml:space="preserve">, if not high enough, can be raised by increasing the </w:t>
      </w:r>
      <w:r w:rsidRPr="00506176">
        <w:rPr>
          <w:rFonts w:eastAsia="Times New Roman"/>
          <w:b/>
          <w:bCs/>
          <w:sz w:val="27"/>
          <w:szCs w:val="27"/>
        </w:rPr>
        <w:t>Seconds</w:t>
      </w:r>
      <w:r w:rsidRPr="00506176">
        <w:rPr>
          <w:rFonts w:eastAsia="Times New Roman"/>
          <w:sz w:val="27"/>
          <w:szCs w:val="27"/>
        </w:rPr>
        <w:t xml:space="preserve"> or the number of </w:t>
      </w:r>
      <w:r w:rsidRPr="00506176">
        <w:rPr>
          <w:rFonts w:eastAsia="Times New Roman"/>
          <w:b/>
          <w:bCs/>
          <w:sz w:val="27"/>
          <w:szCs w:val="27"/>
        </w:rPr>
        <w:t>Integrations</w:t>
      </w:r>
      <w:r w:rsidRPr="00506176">
        <w:rPr>
          <w:rFonts w:eastAsia="Times New Roman"/>
          <w:sz w:val="27"/>
          <w:szCs w:val="27"/>
        </w:rPr>
        <w:t>.</w:t>
      </w:r>
    </w:p>
    <w:p w14:paraId="16F0D49E"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b/>
          <w:bCs/>
          <w:sz w:val="27"/>
          <w:szCs w:val="27"/>
        </w:rPr>
        <w:t>Mean Sky Count/Sec</w:t>
      </w:r>
      <w:r w:rsidRPr="00506176">
        <w:rPr>
          <w:rFonts w:eastAsia="Times New Roman"/>
          <w:sz w:val="27"/>
          <w:szCs w:val="27"/>
        </w:rPr>
        <w:t xml:space="preserve"> The number of </w:t>
      </w:r>
      <w:r w:rsidRPr="00506176">
        <w:rPr>
          <w:rFonts w:eastAsia="Times New Roman"/>
          <w:b/>
          <w:bCs/>
          <w:sz w:val="27"/>
          <w:szCs w:val="27"/>
        </w:rPr>
        <w:t>mean</w:t>
      </w:r>
      <w:r w:rsidRPr="00506176">
        <w:rPr>
          <w:rFonts w:eastAsia="Times New Roman"/>
          <w:sz w:val="27"/>
          <w:szCs w:val="27"/>
        </w:rPr>
        <w:t xml:space="preserve"> counts contributed by the sky through a particular filter (determined when the sky reading is taken) divided by the seconds, giving a normalized photon rate in counts per second.</w:t>
      </w:r>
    </w:p>
    <w:p w14:paraId="30196EEA"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b/>
          <w:bCs/>
          <w:sz w:val="27"/>
          <w:szCs w:val="27"/>
        </w:rPr>
        <w:t>Magnitude</w:t>
      </w:r>
      <w:r w:rsidRPr="00506176">
        <w:rPr>
          <w:rFonts w:eastAsia="Times New Roman"/>
          <w:sz w:val="27"/>
          <w:szCs w:val="27"/>
        </w:rPr>
        <w:t xml:space="preserve"> The apparent magnitude of the star, through a particular color filter, based on the </w:t>
      </w:r>
      <w:r w:rsidRPr="00506176">
        <w:rPr>
          <w:rFonts w:eastAsia="Times New Roman"/>
          <w:b/>
          <w:bCs/>
          <w:sz w:val="27"/>
          <w:szCs w:val="27"/>
        </w:rPr>
        <w:t>mean</w:t>
      </w:r>
      <w:r w:rsidRPr="00506176">
        <w:rPr>
          <w:rFonts w:eastAsia="Times New Roman"/>
          <w:sz w:val="27"/>
          <w:szCs w:val="27"/>
        </w:rPr>
        <w:t xml:space="preserve"> of the counts adjusted by the appropriate </w:t>
      </w:r>
      <w:r w:rsidRPr="00506176">
        <w:rPr>
          <w:rFonts w:eastAsia="Times New Roman"/>
          <w:b/>
          <w:bCs/>
          <w:sz w:val="27"/>
          <w:szCs w:val="27"/>
        </w:rPr>
        <w:t>Mean Sky Count/Sec</w:t>
      </w:r>
      <w:r w:rsidRPr="00506176">
        <w:rPr>
          <w:rFonts w:eastAsia="Times New Roman"/>
          <w:sz w:val="27"/>
          <w:szCs w:val="27"/>
        </w:rPr>
        <w:t>.</w:t>
      </w:r>
    </w:p>
    <w:p w14:paraId="5AC0E5B7" w14:textId="77777777" w:rsidR="00973DBA" w:rsidRDefault="00973DBA" w:rsidP="00506176">
      <w:pPr>
        <w:spacing w:before="100" w:beforeAutospacing="1" w:after="100" w:afterAutospacing="1" w:line="240" w:lineRule="auto"/>
        <w:outlineLvl w:val="2"/>
        <w:rPr>
          <w:rFonts w:eastAsia="Times New Roman"/>
          <w:b/>
          <w:bCs/>
          <w:sz w:val="27"/>
          <w:szCs w:val="27"/>
        </w:rPr>
      </w:pPr>
    </w:p>
    <w:p w14:paraId="35398E19" w14:textId="77777777" w:rsidR="00506176" w:rsidRPr="00506176" w:rsidRDefault="00973DBA" w:rsidP="00506176">
      <w:pPr>
        <w:spacing w:before="100" w:beforeAutospacing="1" w:after="100" w:afterAutospacing="1" w:line="240" w:lineRule="auto"/>
        <w:outlineLvl w:val="2"/>
        <w:rPr>
          <w:rFonts w:eastAsia="Times New Roman"/>
          <w:b/>
          <w:bCs/>
          <w:sz w:val="27"/>
          <w:szCs w:val="27"/>
        </w:rPr>
      </w:pPr>
      <w:r>
        <w:rPr>
          <w:rFonts w:eastAsia="Times New Roman"/>
          <w:b/>
          <w:bCs/>
          <w:sz w:val="27"/>
          <w:szCs w:val="27"/>
        </w:rPr>
        <w:t>Now It’s Time to M</w:t>
      </w:r>
      <w:r w:rsidR="00506176" w:rsidRPr="00506176">
        <w:rPr>
          <w:rFonts w:eastAsia="Times New Roman"/>
          <w:b/>
          <w:bCs/>
          <w:sz w:val="27"/>
          <w:szCs w:val="27"/>
        </w:rPr>
        <w:t>ove to a Star</w:t>
      </w:r>
    </w:p>
    <w:p w14:paraId="7C0D2F24"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 xml:space="preserve">Once the observatory is opened, the directional controls can be clicked to move the telescope around in the sky. The red square in the center of view is the field of view seen by the photometer when you engage the </w:t>
      </w:r>
      <w:r w:rsidRPr="00506176">
        <w:rPr>
          <w:rFonts w:eastAsia="Times New Roman"/>
          <w:b/>
          <w:bCs/>
          <w:sz w:val="27"/>
          <w:szCs w:val="27"/>
        </w:rPr>
        <w:t>Photometer</w:t>
      </w:r>
      <w:r w:rsidRPr="00506176">
        <w:rPr>
          <w:rFonts w:eastAsia="Times New Roman"/>
          <w:sz w:val="27"/>
          <w:szCs w:val="27"/>
        </w:rPr>
        <w:t xml:space="preserve"> mode. When you are in the </w:t>
      </w:r>
      <w:r w:rsidRPr="00506176">
        <w:rPr>
          <w:rFonts w:eastAsia="Times New Roman"/>
          <w:b/>
          <w:bCs/>
          <w:sz w:val="27"/>
          <w:szCs w:val="27"/>
        </w:rPr>
        <w:t>Photometer</w:t>
      </w:r>
      <w:r w:rsidRPr="00506176">
        <w:rPr>
          <w:rFonts w:eastAsia="Times New Roman"/>
          <w:sz w:val="27"/>
          <w:szCs w:val="27"/>
        </w:rPr>
        <w:t xml:space="preserve"> mode, the small red circle in the center of the field of view is called the photoelectric aperture and is the portion of the sky being examined by the photometer. The desired star must be carefully centered within the aperture. Otherwise, some of the light from the star spills out of the aperture and is missed during measurement.</w:t>
      </w:r>
    </w:p>
    <w:p w14:paraId="20D68505"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 xml:space="preserve">The rotation of the earth will cause the stars to drift through the view. Observe this phenomenon by carefully watching the stars with </w:t>
      </w:r>
      <w:r w:rsidRPr="00506176">
        <w:rPr>
          <w:rFonts w:eastAsia="Times New Roman"/>
          <w:b/>
          <w:bCs/>
          <w:sz w:val="27"/>
          <w:szCs w:val="27"/>
        </w:rPr>
        <w:t>Tracking</w:t>
      </w:r>
      <w:r w:rsidRPr="00506176">
        <w:rPr>
          <w:rFonts w:eastAsia="Times New Roman"/>
          <w:sz w:val="27"/>
          <w:szCs w:val="27"/>
        </w:rPr>
        <w:t xml:space="preserve"> turned off. </w:t>
      </w:r>
    </w:p>
    <w:p w14:paraId="60B9DDEA" w14:textId="77777777" w:rsidR="006832D2" w:rsidRDefault="006832D2" w:rsidP="00506176">
      <w:pPr>
        <w:spacing w:before="100" w:beforeAutospacing="1" w:after="100" w:afterAutospacing="1" w:line="240" w:lineRule="auto"/>
        <w:rPr>
          <w:rFonts w:eastAsia="Times New Roman"/>
          <w:sz w:val="27"/>
          <w:szCs w:val="27"/>
        </w:rPr>
      </w:pPr>
    </w:p>
    <w:p w14:paraId="558356B0"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lastRenderedPageBreak/>
        <w:t xml:space="preserve">1) Earth rotates </w:t>
      </w:r>
      <w:r w:rsidR="006832D2">
        <w:rPr>
          <w:rFonts w:eastAsia="Times New Roman"/>
          <w:sz w:val="27"/>
          <w:szCs w:val="27"/>
        </w:rPr>
        <w:t>in which compass direction?</w:t>
      </w:r>
    </w:p>
    <w:p w14:paraId="2AA1815E"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2) With tracking off the stars drift</w:t>
      </w:r>
      <w:r w:rsidR="006832D2">
        <w:rPr>
          <w:rFonts w:eastAsia="Times New Roman"/>
          <w:sz w:val="27"/>
          <w:szCs w:val="27"/>
        </w:rPr>
        <w:t xml:space="preserve"> in which compass direction?</w:t>
      </w:r>
    </w:p>
    <w:p w14:paraId="10ECCE6A"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 xml:space="preserve">Telescopes are equipped with a motor drive which moves the telescope in a direction opposite to the drift and at the same rate. The motor (often called the clock drive) cancels the effect of the earth’s rotation and the star seems to stand still permitting extended study. Click on </w:t>
      </w:r>
      <w:r w:rsidRPr="00506176">
        <w:rPr>
          <w:rFonts w:eastAsia="Times New Roman"/>
          <w:b/>
          <w:bCs/>
          <w:sz w:val="27"/>
          <w:szCs w:val="27"/>
        </w:rPr>
        <w:t>Tracking</w:t>
      </w:r>
      <w:r w:rsidRPr="00506176">
        <w:rPr>
          <w:rFonts w:eastAsia="Times New Roman"/>
          <w:sz w:val="27"/>
          <w:szCs w:val="27"/>
        </w:rPr>
        <w:t xml:space="preserve"> and note how the stars cease to drift. You must have the telescope tracking before you can operate the photometer.</w:t>
      </w:r>
    </w:p>
    <w:p w14:paraId="67B7751F"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 xml:space="preserve">The directional controls, </w:t>
      </w:r>
      <w:r w:rsidRPr="00506176">
        <w:rPr>
          <w:rFonts w:eastAsia="Times New Roman"/>
          <w:b/>
          <w:bCs/>
          <w:sz w:val="27"/>
          <w:szCs w:val="27"/>
        </w:rPr>
        <w:t>N, E, S, W</w:t>
      </w:r>
      <w:r w:rsidRPr="00506176">
        <w:rPr>
          <w:rFonts w:eastAsia="Times New Roman"/>
          <w:sz w:val="27"/>
          <w:szCs w:val="27"/>
        </w:rPr>
        <w:t xml:space="preserve">, move the telescope with respect to the sky. Moving the telescope to the west appears to make the stars move to the east. Try it. The </w:t>
      </w:r>
      <w:r w:rsidRPr="00506176">
        <w:rPr>
          <w:rFonts w:eastAsia="Times New Roman"/>
          <w:b/>
          <w:bCs/>
          <w:sz w:val="27"/>
          <w:szCs w:val="27"/>
        </w:rPr>
        <w:t>Slew Rate</w:t>
      </w:r>
      <w:r w:rsidRPr="00506176">
        <w:rPr>
          <w:rFonts w:eastAsia="Times New Roman"/>
          <w:sz w:val="27"/>
          <w:szCs w:val="27"/>
        </w:rPr>
        <w:t xml:space="preserve"> control adjusts in steps and changes how much the telescope is moved when the directional controls have been activated. Try various settings of the </w:t>
      </w:r>
      <w:r w:rsidRPr="00506176">
        <w:rPr>
          <w:rFonts w:eastAsia="Times New Roman"/>
          <w:b/>
          <w:bCs/>
          <w:sz w:val="27"/>
          <w:szCs w:val="27"/>
        </w:rPr>
        <w:t xml:space="preserve">Slew Rate </w:t>
      </w:r>
      <w:r w:rsidRPr="00506176">
        <w:rPr>
          <w:rFonts w:eastAsia="Times New Roman"/>
          <w:sz w:val="27"/>
          <w:szCs w:val="27"/>
        </w:rPr>
        <w:t>and move the telescope around in all directions.</w:t>
      </w:r>
    </w:p>
    <w:p w14:paraId="04152472" w14:textId="77777777" w:rsidR="00506176" w:rsidRPr="00506176" w:rsidRDefault="00506176" w:rsidP="00506176">
      <w:pPr>
        <w:spacing w:before="100" w:beforeAutospacing="1" w:after="100" w:afterAutospacing="1" w:line="240" w:lineRule="auto"/>
        <w:outlineLvl w:val="2"/>
        <w:rPr>
          <w:rFonts w:eastAsia="Times New Roman"/>
          <w:b/>
          <w:bCs/>
          <w:sz w:val="27"/>
          <w:szCs w:val="27"/>
        </w:rPr>
      </w:pPr>
      <w:r w:rsidRPr="00506176">
        <w:rPr>
          <w:rFonts w:eastAsia="Times New Roman"/>
          <w:b/>
          <w:bCs/>
          <w:sz w:val="27"/>
          <w:szCs w:val="27"/>
        </w:rPr>
        <w:t>Set up and Take SKY Readings</w:t>
      </w:r>
    </w:p>
    <w:p w14:paraId="3A23D865"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Since the aperture is much larger than the star under study, and the sky is not perfectly dark, the sky within the aperture contributes a certain number of photons. These unwanted photons are counted by taking a sky reading. The star to be measured is then centered in the aperture and a star reading is taken. It is important that both the sky and the star reading be taken through the same color filter. Then the true photon count for the star by itself is approximated by the star reading minus the sky reading.</w:t>
      </w:r>
    </w:p>
    <w:p w14:paraId="0C317043" w14:textId="77777777" w:rsidR="00973DBA" w:rsidRDefault="00506176" w:rsidP="00506176">
      <w:pPr>
        <w:spacing w:before="100" w:beforeAutospacing="1" w:after="100" w:afterAutospacing="1" w:line="240" w:lineRule="auto"/>
        <w:rPr>
          <w:rFonts w:eastAsia="Times New Roman"/>
          <w:sz w:val="27"/>
          <w:szCs w:val="27"/>
        </w:rPr>
      </w:pPr>
      <w:r w:rsidRPr="00506176">
        <w:rPr>
          <w:rFonts w:eastAsia="Times New Roman"/>
          <w:sz w:val="27"/>
          <w:szCs w:val="27"/>
        </w:rPr>
        <w:t xml:space="preserve">Make sure the </w:t>
      </w:r>
      <w:r w:rsidRPr="00506176">
        <w:rPr>
          <w:rFonts w:eastAsia="Times New Roman"/>
          <w:b/>
          <w:bCs/>
          <w:sz w:val="27"/>
          <w:szCs w:val="27"/>
        </w:rPr>
        <w:t>Tracking</w:t>
      </w:r>
      <w:r w:rsidRPr="00506176">
        <w:rPr>
          <w:rFonts w:eastAsia="Times New Roman"/>
          <w:sz w:val="27"/>
          <w:szCs w:val="27"/>
        </w:rPr>
        <w:t xml:space="preserve"> is on, and click on the </w:t>
      </w:r>
      <w:r w:rsidRPr="00506176">
        <w:rPr>
          <w:rFonts w:eastAsia="Times New Roman"/>
          <w:b/>
          <w:bCs/>
          <w:sz w:val="27"/>
          <w:szCs w:val="27"/>
        </w:rPr>
        <w:t>View</w:t>
      </w:r>
      <w:r w:rsidRPr="00506176">
        <w:rPr>
          <w:rFonts w:eastAsia="Times New Roman"/>
          <w:sz w:val="27"/>
          <w:szCs w:val="27"/>
        </w:rPr>
        <w:t xml:space="preserve"> button to </w:t>
      </w:r>
      <w:r w:rsidR="00D5334A">
        <w:rPr>
          <w:rFonts w:eastAsia="Times New Roman"/>
          <w:sz w:val="27"/>
          <w:szCs w:val="27"/>
        </w:rPr>
        <w:t xml:space="preserve">see through the telescope. The red square in the center is now a small red circle. This is what the photometer will be viewing. </w:t>
      </w:r>
      <w:r w:rsidR="00D5334A" w:rsidRPr="00D5334A">
        <w:rPr>
          <w:rFonts w:eastAsia="Times New Roman"/>
          <w:sz w:val="27"/>
          <w:szCs w:val="27"/>
        </w:rPr>
        <w:t>Access</w:t>
      </w:r>
      <w:r w:rsidRPr="00506176">
        <w:rPr>
          <w:rFonts w:eastAsia="Times New Roman"/>
          <w:sz w:val="27"/>
          <w:szCs w:val="27"/>
        </w:rPr>
        <w:t xml:space="preserve"> the </w:t>
      </w:r>
      <w:r w:rsidRPr="00506176">
        <w:rPr>
          <w:rFonts w:eastAsia="Times New Roman"/>
          <w:b/>
          <w:bCs/>
          <w:sz w:val="27"/>
          <w:szCs w:val="27"/>
        </w:rPr>
        <w:t>Photometer</w:t>
      </w:r>
      <w:r w:rsidR="00D5334A">
        <w:rPr>
          <w:rFonts w:eastAsia="Times New Roman"/>
          <w:sz w:val="27"/>
          <w:szCs w:val="27"/>
        </w:rPr>
        <w:t xml:space="preserve"> by clicking the </w:t>
      </w:r>
      <w:r w:rsidR="00D5334A" w:rsidRPr="00D5334A">
        <w:rPr>
          <w:rFonts w:eastAsia="Times New Roman"/>
          <w:b/>
          <w:sz w:val="27"/>
          <w:szCs w:val="27"/>
        </w:rPr>
        <w:t>Access</w:t>
      </w:r>
      <w:r w:rsidR="00D5334A">
        <w:rPr>
          <w:rFonts w:eastAsia="Times New Roman"/>
          <w:sz w:val="27"/>
          <w:szCs w:val="27"/>
        </w:rPr>
        <w:t xml:space="preserve"> button in the Instrument area of the control panel. A new window opens up (see the figure below). </w:t>
      </w:r>
    </w:p>
    <w:p w14:paraId="5FAC7E73" w14:textId="77777777" w:rsidR="00D5334A" w:rsidRDefault="00D5334A" w:rsidP="00091D4C">
      <w:pPr>
        <w:spacing w:before="100" w:beforeAutospacing="1" w:after="100" w:afterAutospacing="1" w:line="240" w:lineRule="auto"/>
        <w:jc w:val="center"/>
        <w:rPr>
          <w:rFonts w:eastAsia="Times New Roman"/>
          <w:sz w:val="27"/>
          <w:szCs w:val="27"/>
        </w:rPr>
      </w:pPr>
      <w:r>
        <w:rPr>
          <w:rFonts w:eastAsia="Times New Roman"/>
          <w:noProof/>
          <w:sz w:val="27"/>
          <w:szCs w:val="27"/>
        </w:rPr>
        <w:drawing>
          <wp:inline distT="0" distB="0" distL="0" distR="0" wp14:anchorId="2E7A127E" wp14:editId="1C242938">
            <wp:extent cx="4457700" cy="22002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4457700" cy="2200275"/>
                    </a:xfrm>
                    <a:prstGeom prst="rect">
                      <a:avLst/>
                    </a:prstGeom>
                    <a:noFill/>
                    <a:ln w="9525">
                      <a:noFill/>
                      <a:miter lim="800000"/>
                      <a:headEnd/>
                      <a:tailEnd/>
                    </a:ln>
                  </pic:spPr>
                </pic:pic>
              </a:graphicData>
            </a:graphic>
          </wp:inline>
        </w:drawing>
      </w:r>
    </w:p>
    <w:p w14:paraId="777BDFE2" w14:textId="77777777" w:rsidR="00091D4C" w:rsidRPr="00506176" w:rsidRDefault="00091D4C" w:rsidP="00091D4C">
      <w:pPr>
        <w:spacing w:before="100" w:beforeAutospacing="1" w:after="100" w:afterAutospacing="1" w:line="240" w:lineRule="auto"/>
        <w:jc w:val="center"/>
        <w:rPr>
          <w:rFonts w:eastAsia="Times New Roman"/>
          <w:b/>
          <w:sz w:val="28"/>
          <w:szCs w:val="28"/>
        </w:rPr>
      </w:pPr>
      <w:r w:rsidRPr="00BA5CEB">
        <w:rPr>
          <w:rFonts w:eastAsia="Times New Roman"/>
          <w:b/>
          <w:sz w:val="28"/>
          <w:szCs w:val="28"/>
        </w:rPr>
        <w:lastRenderedPageBreak/>
        <w:t xml:space="preserve">Figure </w:t>
      </w:r>
      <w:r>
        <w:rPr>
          <w:rFonts w:eastAsia="Times New Roman"/>
          <w:b/>
          <w:sz w:val="28"/>
          <w:szCs w:val="28"/>
        </w:rPr>
        <w:t>4</w:t>
      </w:r>
      <w:r w:rsidRPr="00BA5CEB">
        <w:rPr>
          <w:rFonts w:eastAsia="Times New Roman"/>
          <w:b/>
          <w:sz w:val="28"/>
          <w:szCs w:val="28"/>
        </w:rPr>
        <w:t xml:space="preserve">: the </w:t>
      </w:r>
      <w:r>
        <w:rPr>
          <w:rFonts w:eastAsia="Times New Roman"/>
          <w:b/>
          <w:sz w:val="28"/>
          <w:szCs w:val="28"/>
        </w:rPr>
        <w:t>photometer control panel</w:t>
      </w:r>
    </w:p>
    <w:p w14:paraId="6648E6B2" w14:textId="77777777" w:rsidR="00091D4C" w:rsidRDefault="00091D4C" w:rsidP="00506176">
      <w:pPr>
        <w:spacing w:before="100" w:beforeAutospacing="1" w:after="100" w:afterAutospacing="1" w:line="240" w:lineRule="auto"/>
        <w:rPr>
          <w:rFonts w:eastAsia="Times New Roman"/>
          <w:sz w:val="27"/>
          <w:szCs w:val="27"/>
        </w:rPr>
      </w:pPr>
      <w:r>
        <w:rPr>
          <w:rFonts w:eastAsia="Times New Roman"/>
          <w:sz w:val="27"/>
          <w:szCs w:val="27"/>
        </w:rPr>
        <w:t>Some of the points of interest in this control panel:</w:t>
      </w:r>
    </w:p>
    <w:p w14:paraId="15C735C6" w14:textId="77777777" w:rsidR="00091D4C" w:rsidRPr="00506176" w:rsidRDefault="00091D4C" w:rsidP="00091D4C">
      <w:pPr>
        <w:spacing w:before="100" w:beforeAutospacing="1" w:after="100" w:afterAutospacing="1" w:line="240" w:lineRule="auto"/>
        <w:rPr>
          <w:rFonts w:eastAsia="Times New Roman"/>
        </w:rPr>
      </w:pPr>
      <w:r w:rsidRPr="00506176">
        <w:rPr>
          <w:rFonts w:eastAsia="Times New Roman"/>
          <w:b/>
          <w:bCs/>
          <w:sz w:val="27"/>
          <w:szCs w:val="27"/>
        </w:rPr>
        <w:t>Filter</w:t>
      </w:r>
      <w:r w:rsidRPr="00506176">
        <w:rPr>
          <w:rFonts w:eastAsia="Times New Roman"/>
          <w:sz w:val="27"/>
          <w:szCs w:val="27"/>
        </w:rPr>
        <w:t xml:space="preserve"> Clicking this </w:t>
      </w:r>
      <w:r>
        <w:rPr>
          <w:rFonts w:eastAsia="Times New Roman"/>
          <w:sz w:val="27"/>
          <w:szCs w:val="27"/>
        </w:rPr>
        <w:t>slider to choose the</w:t>
      </w:r>
      <w:r w:rsidRPr="00506176">
        <w:rPr>
          <w:rFonts w:eastAsia="Times New Roman"/>
          <w:sz w:val="27"/>
          <w:szCs w:val="27"/>
        </w:rPr>
        <w:t xml:space="preserve"> color filters </w:t>
      </w:r>
      <w:r>
        <w:rPr>
          <w:rFonts w:eastAsia="Times New Roman"/>
          <w:sz w:val="27"/>
          <w:szCs w:val="27"/>
        </w:rPr>
        <w:t xml:space="preserve">required. </w:t>
      </w:r>
      <w:r w:rsidRPr="00506176">
        <w:rPr>
          <w:rFonts w:eastAsia="Times New Roman"/>
          <w:sz w:val="27"/>
          <w:szCs w:val="27"/>
        </w:rPr>
        <w:t>U (ultraviolet) , B (blue) and V (visible)</w:t>
      </w:r>
      <w:r>
        <w:rPr>
          <w:rFonts w:eastAsia="Times New Roman"/>
          <w:sz w:val="27"/>
          <w:szCs w:val="27"/>
        </w:rPr>
        <w:t>, R (red), I (infrared).</w:t>
      </w:r>
    </w:p>
    <w:p w14:paraId="1666B11E" w14:textId="77777777" w:rsidR="00091D4C" w:rsidRPr="00506176" w:rsidRDefault="00091D4C" w:rsidP="00091D4C">
      <w:pPr>
        <w:spacing w:before="100" w:beforeAutospacing="1" w:after="100" w:afterAutospacing="1" w:line="240" w:lineRule="auto"/>
        <w:rPr>
          <w:rFonts w:eastAsia="Times New Roman"/>
        </w:rPr>
      </w:pPr>
      <w:r>
        <w:rPr>
          <w:rFonts w:eastAsia="Times New Roman"/>
          <w:b/>
          <w:bCs/>
          <w:sz w:val="27"/>
          <w:szCs w:val="27"/>
        </w:rPr>
        <w:t xml:space="preserve">Integration </w:t>
      </w:r>
      <w:r w:rsidRPr="00506176">
        <w:rPr>
          <w:rFonts w:eastAsia="Times New Roman"/>
          <w:b/>
          <w:bCs/>
          <w:sz w:val="27"/>
          <w:szCs w:val="27"/>
        </w:rPr>
        <w:t>Seconds</w:t>
      </w:r>
      <w:r w:rsidRPr="00506176">
        <w:rPr>
          <w:rFonts w:eastAsia="Times New Roman"/>
          <w:sz w:val="27"/>
          <w:szCs w:val="27"/>
        </w:rPr>
        <w:t xml:space="preserve"> Selects the duration of any given integration, or how long light is collected for each reading. The time can be set from 0.1 to 100 seconds. The dimmer a star, the longer the integration time will have to be in order to get an accurate measure of the light.</w:t>
      </w:r>
      <w:r>
        <w:rPr>
          <w:rFonts w:eastAsia="Times New Roman"/>
          <w:sz w:val="27"/>
          <w:szCs w:val="27"/>
        </w:rPr>
        <w:t xml:space="preserve"> (Remember you may want to request a larger telescope for dimmer stars.)</w:t>
      </w:r>
    </w:p>
    <w:p w14:paraId="7CA58A9C" w14:textId="77777777" w:rsidR="00091D4C" w:rsidRPr="00506176" w:rsidRDefault="00091D4C" w:rsidP="00091D4C">
      <w:pPr>
        <w:spacing w:before="100" w:beforeAutospacing="1" w:after="100" w:afterAutospacing="1" w:line="240" w:lineRule="auto"/>
        <w:rPr>
          <w:rFonts w:eastAsia="Times New Roman"/>
        </w:rPr>
      </w:pPr>
      <w:r w:rsidRPr="00506176">
        <w:rPr>
          <w:rFonts w:eastAsia="Times New Roman"/>
          <w:b/>
          <w:bCs/>
          <w:sz w:val="27"/>
          <w:szCs w:val="27"/>
        </w:rPr>
        <w:t>Integrations</w:t>
      </w:r>
      <w:r w:rsidRPr="00506176">
        <w:rPr>
          <w:rFonts w:eastAsia="Times New Roman"/>
          <w:sz w:val="27"/>
          <w:szCs w:val="27"/>
        </w:rPr>
        <w:t xml:space="preserve"> Adjusts the number of times a measurement is repeated. Multiple readings are averaged.</w:t>
      </w:r>
    </w:p>
    <w:p w14:paraId="75C38425" w14:textId="77777777" w:rsidR="00091D4C" w:rsidRPr="00506176" w:rsidRDefault="00091D4C" w:rsidP="00091D4C">
      <w:pPr>
        <w:spacing w:before="100" w:beforeAutospacing="1" w:after="100" w:afterAutospacing="1" w:line="240" w:lineRule="auto"/>
        <w:rPr>
          <w:rFonts w:eastAsia="Times New Roman"/>
        </w:rPr>
      </w:pPr>
      <w:r w:rsidRPr="00506176">
        <w:rPr>
          <w:rFonts w:eastAsia="Times New Roman"/>
          <w:b/>
          <w:bCs/>
          <w:sz w:val="27"/>
          <w:szCs w:val="27"/>
        </w:rPr>
        <w:t xml:space="preserve">Start </w:t>
      </w:r>
      <w:r w:rsidRPr="00506176">
        <w:rPr>
          <w:rFonts w:eastAsia="Times New Roman"/>
          <w:sz w:val="27"/>
          <w:szCs w:val="27"/>
        </w:rPr>
        <w:t xml:space="preserve">Clicking this button begins a set of measurements, (how many is determined by the setting of </w:t>
      </w:r>
      <w:r w:rsidRPr="00506176">
        <w:rPr>
          <w:rFonts w:eastAsia="Times New Roman"/>
          <w:b/>
          <w:bCs/>
          <w:sz w:val="27"/>
          <w:szCs w:val="27"/>
        </w:rPr>
        <w:t>Integrations</w:t>
      </w:r>
      <w:r w:rsidRPr="00506176">
        <w:rPr>
          <w:rFonts w:eastAsia="Times New Roman"/>
          <w:sz w:val="27"/>
          <w:szCs w:val="27"/>
        </w:rPr>
        <w:t xml:space="preserve">), of a particular time each (how long for each measurement is determined by the setting </w:t>
      </w:r>
      <w:r w:rsidRPr="00506176">
        <w:rPr>
          <w:rFonts w:eastAsia="Times New Roman"/>
          <w:b/>
          <w:bCs/>
          <w:sz w:val="27"/>
          <w:szCs w:val="27"/>
        </w:rPr>
        <w:t>Seconds</w:t>
      </w:r>
      <w:r w:rsidRPr="00506176">
        <w:rPr>
          <w:rFonts w:eastAsia="Times New Roman"/>
          <w:sz w:val="27"/>
          <w:szCs w:val="27"/>
        </w:rPr>
        <w:t xml:space="preserve">), through the filter selected by the </w:t>
      </w:r>
      <w:r w:rsidRPr="00506176">
        <w:rPr>
          <w:rFonts w:eastAsia="Times New Roman"/>
          <w:b/>
          <w:bCs/>
          <w:sz w:val="27"/>
          <w:szCs w:val="27"/>
        </w:rPr>
        <w:t>Filter</w:t>
      </w:r>
      <w:r w:rsidRPr="00506176">
        <w:rPr>
          <w:rFonts w:eastAsia="Times New Roman"/>
          <w:sz w:val="27"/>
          <w:szCs w:val="27"/>
        </w:rPr>
        <w:t xml:space="preserve"> button.</w:t>
      </w:r>
    </w:p>
    <w:p w14:paraId="68B17AD9" w14:textId="77777777" w:rsidR="00091D4C" w:rsidRDefault="00091D4C" w:rsidP="00091D4C">
      <w:pPr>
        <w:spacing w:before="100" w:beforeAutospacing="1" w:after="100" w:afterAutospacing="1" w:line="240" w:lineRule="auto"/>
        <w:rPr>
          <w:rFonts w:eastAsia="Times New Roman"/>
          <w:sz w:val="27"/>
          <w:szCs w:val="27"/>
        </w:rPr>
      </w:pPr>
      <w:r w:rsidRPr="00506176">
        <w:rPr>
          <w:rFonts w:eastAsia="Times New Roman"/>
          <w:b/>
          <w:bCs/>
          <w:sz w:val="27"/>
          <w:szCs w:val="27"/>
        </w:rPr>
        <w:t>NOTE</w:t>
      </w:r>
      <w:r w:rsidRPr="00506176">
        <w:rPr>
          <w:rFonts w:eastAsia="Times New Roman"/>
          <w:sz w:val="27"/>
          <w:szCs w:val="27"/>
        </w:rPr>
        <w:t>: Before you can start taking readings of stars you must first take initial "sky" readings through all three colored filters. If you forget to take a sky reading, an error message is displayed and a real reading is not taken.</w:t>
      </w:r>
    </w:p>
    <w:p w14:paraId="7BC2B6F6" w14:textId="77777777" w:rsidR="009B574C" w:rsidRPr="00506176" w:rsidRDefault="009B574C" w:rsidP="00091D4C">
      <w:pPr>
        <w:spacing w:before="100" w:beforeAutospacing="1" w:after="100" w:afterAutospacing="1" w:line="240" w:lineRule="auto"/>
        <w:rPr>
          <w:rFonts w:eastAsia="Times New Roman"/>
        </w:rPr>
      </w:pPr>
      <w:r>
        <w:rPr>
          <w:rFonts w:eastAsia="Times New Roman"/>
          <w:sz w:val="27"/>
          <w:szCs w:val="27"/>
        </w:rPr>
        <w:t>While using the 0.4m telescope, what are the sky readings for the three filters used (U, B, and V)?</w:t>
      </w:r>
    </w:p>
    <w:p w14:paraId="77F1FD4A" w14:textId="77777777" w:rsidR="00091D4C" w:rsidRPr="00506176" w:rsidRDefault="00091D4C" w:rsidP="00091D4C">
      <w:pPr>
        <w:spacing w:before="100" w:beforeAutospacing="1" w:after="100" w:afterAutospacing="1" w:line="240" w:lineRule="auto"/>
        <w:rPr>
          <w:rFonts w:eastAsia="Times New Roman"/>
        </w:rPr>
      </w:pPr>
      <w:r w:rsidRPr="00506176">
        <w:rPr>
          <w:rFonts w:eastAsia="Times New Roman"/>
          <w:sz w:val="27"/>
          <w:szCs w:val="27"/>
        </w:rPr>
        <w:t>Some additional information is displayed once a reading of the sky or a star is taken:</w:t>
      </w:r>
    </w:p>
    <w:p w14:paraId="198EFEE4" w14:textId="77777777" w:rsidR="00091D4C" w:rsidRPr="00506176" w:rsidRDefault="00091D4C" w:rsidP="00091D4C">
      <w:pPr>
        <w:spacing w:before="100" w:beforeAutospacing="1" w:after="100" w:afterAutospacing="1" w:line="240" w:lineRule="auto"/>
        <w:rPr>
          <w:rFonts w:eastAsia="Times New Roman"/>
        </w:rPr>
      </w:pPr>
      <w:r w:rsidRPr="00506176">
        <w:rPr>
          <w:rFonts w:eastAsia="Times New Roman"/>
          <w:b/>
          <w:bCs/>
          <w:sz w:val="27"/>
          <w:szCs w:val="27"/>
        </w:rPr>
        <w:t>Elapsed</w:t>
      </w:r>
      <w:r w:rsidRPr="00506176">
        <w:rPr>
          <w:rFonts w:eastAsia="Times New Roman"/>
          <w:sz w:val="27"/>
          <w:szCs w:val="27"/>
        </w:rPr>
        <w:t xml:space="preserve"> The number of </w:t>
      </w:r>
      <w:r w:rsidRPr="00506176">
        <w:rPr>
          <w:rFonts w:eastAsia="Times New Roman"/>
          <w:b/>
          <w:bCs/>
          <w:sz w:val="27"/>
          <w:szCs w:val="27"/>
        </w:rPr>
        <w:t>Seconds</w:t>
      </w:r>
      <w:r w:rsidRPr="00506176">
        <w:rPr>
          <w:rFonts w:eastAsia="Times New Roman"/>
          <w:sz w:val="27"/>
          <w:szCs w:val="27"/>
        </w:rPr>
        <w:t xml:space="preserve"> that have elapsed since any particular reading began.</w:t>
      </w:r>
    </w:p>
    <w:p w14:paraId="1DD51FD0" w14:textId="77777777" w:rsidR="00091D4C" w:rsidRPr="00506176" w:rsidRDefault="00091D4C" w:rsidP="00091D4C">
      <w:pPr>
        <w:spacing w:before="100" w:beforeAutospacing="1" w:after="100" w:afterAutospacing="1" w:line="240" w:lineRule="auto"/>
        <w:rPr>
          <w:rFonts w:eastAsia="Times New Roman"/>
        </w:rPr>
      </w:pPr>
      <w:r w:rsidRPr="00506176">
        <w:rPr>
          <w:rFonts w:eastAsia="Times New Roman"/>
          <w:b/>
          <w:bCs/>
          <w:sz w:val="27"/>
          <w:szCs w:val="27"/>
        </w:rPr>
        <w:t>Completed</w:t>
      </w:r>
      <w:r w:rsidRPr="00506176">
        <w:rPr>
          <w:rFonts w:eastAsia="Times New Roman"/>
          <w:sz w:val="27"/>
          <w:szCs w:val="27"/>
        </w:rPr>
        <w:t xml:space="preserve"> The number of </w:t>
      </w:r>
      <w:r w:rsidRPr="00506176">
        <w:rPr>
          <w:rFonts w:eastAsia="Times New Roman"/>
          <w:b/>
          <w:bCs/>
          <w:sz w:val="27"/>
          <w:szCs w:val="27"/>
        </w:rPr>
        <w:t>Integrations</w:t>
      </w:r>
      <w:r w:rsidRPr="00506176">
        <w:rPr>
          <w:rFonts w:eastAsia="Times New Roman"/>
          <w:sz w:val="27"/>
          <w:szCs w:val="27"/>
        </w:rPr>
        <w:t xml:space="preserve"> done so far in the sequence of readings being taken.</w:t>
      </w:r>
    </w:p>
    <w:p w14:paraId="14321DC5" w14:textId="77777777" w:rsidR="00091D4C" w:rsidRPr="00506176" w:rsidRDefault="00091D4C" w:rsidP="00091D4C">
      <w:pPr>
        <w:spacing w:before="100" w:beforeAutospacing="1" w:after="100" w:afterAutospacing="1" w:line="240" w:lineRule="auto"/>
        <w:rPr>
          <w:rFonts w:eastAsia="Times New Roman"/>
        </w:rPr>
      </w:pPr>
      <w:r w:rsidRPr="00506176">
        <w:rPr>
          <w:rFonts w:eastAsia="Times New Roman"/>
          <w:b/>
          <w:bCs/>
          <w:sz w:val="27"/>
          <w:szCs w:val="27"/>
        </w:rPr>
        <w:t>Raw Counts</w:t>
      </w:r>
      <w:r w:rsidRPr="00506176">
        <w:rPr>
          <w:rFonts w:eastAsia="Times New Roman"/>
          <w:sz w:val="27"/>
          <w:szCs w:val="27"/>
        </w:rPr>
        <w:t xml:space="preserve"> The photometer simulates a photon-counting photometer. The count of the number of photons captured during the individual reading.</w:t>
      </w:r>
    </w:p>
    <w:p w14:paraId="61ACD2AD" w14:textId="77777777" w:rsidR="00091D4C" w:rsidRPr="00506176" w:rsidRDefault="00091D4C" w:rsidP="00091D4C">
      <w:pPr>
        <w:spacing w:before="100" w:beforeAutospacing="1" w:after="100" w:afterAutospacing="1" w:line="240" w:lineRule="auto"/>
        <w:rPr>
          <w:rFonts w:eastAsia="Times New Roman"/>
        </w:rPr>
      </w:pPr>
      <w:r w:rsidRPr="00506176">
        <w:rPr>
          <w:rFonts w:eastAsia="Times New Roman"/>
          <w:b/>
          <w:bCs/>
          <w:sz w:val="27"/>
          <w:szCs w:val="27"/>
        </w:rPr>
        <w:t>SN Ratio</w:t>
      </w:r>
      <w:r w:rsidRPr="00506176">
        <w:rPr>
          <w:rFonts w:eastAsia="Times New Roman"/>
          <w:sz w:val="27"/>
          <w:szCs w:val="27"/>
        </w:rPr>
        <w:t xml:space="preserve"> We assume that the only error in the counting of the photons is their randomness defined by quantum mechanics. The square root of the sum of the </w:t>
      </w:r>
      <w:r w:rsidRPr="00506176">
        <w:rPr>
          <w:rFonts w:eastAsia="Times New Roman"/>
          <w:b/>
          <w:bCs/>
          <w:sz w:val="27"/>
          <w:szCs w:val="27"/>
        </w:rPr>
        <w:t>Raw Counts</w:t>
      </w:r>
      <w:r w:rsidRPr="00506176">
        <w:rPr>
          <w:rFonts w:eastAsia="Times New Roman"/>
          <w:sz w:val="27"/>
          <w:szCs w:val="27"/>
        </w:rPr>
        <w:t xml:space="preserve"> is the fractional error in the reading. A </w:t>
      </w:r>
      <w:r w:rsidRPr="00506176">
        <w:rPr>
          <w:rFonts w:eastAsia="Times New Roman"/>
          <w:b/>
          <w:bCs/>
          <w:sz w:val="27"/>
          <w:szCs w:val="27"/>
        </w:rPr>
        <w:t xml:space="preserve">SN Ratio </w:t>
      </w:r>
      <w:r w:rsidRPr="002C1DC2">
        <w:rPr>
          <w:rFonts w:eastAsia="Times New Roman"/>
          <w:b/>
          <w:sz w:val="27"/>
          <w:szCs w:val="27"/>
        </w:rPr>
        <w:t>of 100 is needed</w:t>
      </w:r>
      <w:r w:rsidRPr="00506176">
        <w:rPr>
          <w:rFonts w:eastAsia="Times New Roman"/>
          <w:sz w:val="27"/>
          <w:szCs w:val="27"/>
        </w:rPr>
        <w:t xml:space="preserve"> for a fractional error of 1% (which is 0.01 magnitude). The higher the </w:t>
      </w:r>
      <w:r w:rsidRPr="00506176">
        <w:rPr>
          <w:rFonts w:eastAsia="Times New Roman"/>
          <w:b/>
          <w:bCs/>
          <w:sz w:val="27"/>
          <w:szCs w:val="27"/>
        </w:rPr>
        <w:t>SN Ratio</w:t>
      </w:r>
      <w:r w:rsidRPr="00506176">
        <w:rPr>
          <w:rFonts w:eastAsia="Times New Roman"/>
          <w:sz w:val="27"/>
          <w:szCs w:val="27"/>
        </w:rPr>
        <w:t xml:space="preserve"> the lower </w:t>
      </w:r>
      <w:r w:rsidRPr="00506176">
        <w:rPr>
          <w:rFonts w:eastAsia="Times New Roman"/>
          <w:sz w:val="27"/>
          <w:szCs w:val="27"/>
        </w:rPr>
        <w:lastRenderedPageBreak/>
        <w:t xml:space="preserve">the fractional error. The </w:t>
      </w:r>
      <w:r w:rsidRPr="00506176">
        <w:rPr>
          <w:rFonts w:eastAsia="Times New Roman"/>
          <w:b/>
          <w:bCs/>
          <w:sz w:val="27"/>
          <w:szCs w:val="27"/>
        </w:rPr>
        <w:t>SN Ratio</w:t>
      </w:r>
      <w:r w:rsidRPr="00506176">
        <w:rPr>
          <w:rFonts w:eastAsia="Times New Roman"/>
          <w:sz w:val="27"/>
          <w:szCs w:val="27"/>
        </w:rPr>
        <w:t xml:space="preserve">, if not high enough, can be raised by increasing the </w:t>
      </w:r>
      <w:r w:rsidRPr="00506176">
        <w:rPr>
          <w:rFonts w:eastAsia="Times New Roman"/>
          <w:b/>
          <w:bCs/>
          <w:sz w:val="27"/>
          <w:szCs w:val="27"/>
        </w:rPr>
        <w:t>Seconds</w:t>
      </w:r>
      <w:r w:rsidRPr="00506176">
        <w:rPr>
          <w:rFonts w:eastAsia="Times New Roman"/>
          <w:sz w:val="27"/>
          <w:szCs w:val="27"/>
        </w:rPr>
        <w:t xml:space="preserve"> or the number of </w:t>
      </w:r>
      <w:r w:rsidRPr="00506176">
        <w:rPr>
          <w:rFonts w:eastAsia="Times New Roman"/>
          <w:b/>
          <w:bCs/>
          <w:sz w:val="27"/>
          <w:szCs w:val="27"/>
        </w:rPr>
        <w:t>Integrations</w:t>
      </w:r>
      <w:r w:rsidRPr="00506176">
        <w:rPr>
          <w:rFonts w:eastAsia="Times New Roman"/>
          <w:sz w:val="27"/>
          <w:szCs w:val="27"/>
        </w:rPr>
        <w:t>.</w:t>
      </w:r>
    </w:p>
    <w:p w14:paraId="3E1B14F5" w14:textId="77777777" w:rsidR="00091D4C" w:rsidRPr="00506176" w:rsidRDefault="00091D4C" w:rsidP="00091D4C">
      <w:pPr>
        <w:spacing w:before="100" w:beforeAutospacing="1" w:after="100" w:afterAutospacing="1" w:line="240" w:lineRule="auto"/>
        <w:rPr>
          <w:rFonts w:eastAsia="Times New Roman"/>
        </w:rPr>
      </w:pPr>
      <w:r w:rsidRPr="00506176">
        <w:rPr>
          <w:rFonts w:eastAsia="Times New Roman"/>
          <w:b/>
          <w:bCs/>
          <w:sz w:val="27"/>
          <w:szCs w:val="27"/>
        </w:rPr>
        <w:t>Mean Sky Count/Sec</w:t>
      </w:r>
      <w:r w:rsidRPr="00506176">
        <w:rPr>
          <w:rFonts w:eastAsia="Times New Roman"/>
          <w:sz w:val="27"/>
          <w:szCs w:val="27"/>
        </w:rPr>
        <w:t xml:space="preserve"> The number of </w:t>
      </w:r>
      <w:r w:rsidRPr="00506176">
        <w:rPr>
          <w:rFonts w:eastAsia="Times New Roman"/>
          <w:b/>
          <w:bCs/>
          <w:sz w:val="27"/>
          <w:szCs w:val="27"/>
        </w:rPr>
        <w:t>mean</w:t>
      </w:r>
      <w:r w:rsidRPr="00506176">
        <w:rPr>
          <w:rFonts w:eastAsia="Times New Roman"/>
          <w:sz w:val="27"/>
          <w:szCs w:val="27"/>
        </w:rPr>
        <w:t xml:space="preserve"> counts contributed by the sky through a particular filter (determined when the sky reading is taken) divided by the seconds, giving a normalized photon rate in counts per second.</w:t>
      </w:r>
    </w:p>
    <w:p w14:paraId="2FFFDA3D" w14:textId="77777777" w:rsidR="00091D4C" w:rsidRPr="00506176" w:rsidRDefault="00091D4C" w:rsidP="00091D4C">
      <w:pPr>
        <w:spacing w:before="100" w:beforeAutospacing="1" w:after="100" w:afterAutospacing="1" w:line="240" w:lineRule="auto"/>
        <w:rPr>
          <w:rFonts w:eastAsia="Times New Roman"/>
        </w:rPr>
      </w:pPr>
      <w:r w:rsidRPr="00506176">
        <w:rPr>
          <w:rFonts w:eastAsia="Times New Roman"/>
          <w:b/>
          <w:bCs/>
          <w:sz w:val="27"/>
          <w:szCs w:val="27"/>
        </w:rPr>
        <w:t>Magnitude</w:t>
      </w:r>
      <w:r w:rsidRPr="00506176">
        <w:rPr>
          <w:rFonts w:eastAsia="Times New Roman"/>
          <w:sz w:val="27"/>
          <w:szCs w:val="27"/>
        </w:rPr>
        <w:t xml:space="preserve"> The apparent magnitude of the star, through a particular color filter, based on the </w:t>
      </w:r>
      <w:r w:rsidRPr="00506176">
        <w:rPr>
          <w:rFonts w:eastAsia="Times New Roman"/>
          <w:b/>
          <w:bCs/>
          <w:sz w:val="27"/>
          <w:szCs w:val="27"/>
        </w:rPr>
        <w:t>mean</w:t>
      </w:r>
      <w:r w:rsidRPr="00506176">
        <w:rPr>
          <w:rFonts w:eastAsia="Times New Roman"/>
          <w:sz w:val="27"/>
          <w:szCs w:val="27"/>
        </w:rPr>
        <w:t xml:space="preserve"> of the counts adjusted by the appropriate </w:t>
      </w:r>
      <w:r w:rsidRPr="00506176">
        <w:rPr>
          <w:rFonts w:eastAsia="Times New Roman"/>
          <w:b/>
          <w:bCs/>
          <w:sz w:val="27"/>
          <w:szCs w:val="27"/>
        </w:rPr>
        <w:t>Mean Sky Count/Sec</w:t>
      </w:r>
      <w:r w:rsidRPr="00506176">
        <w:rPr>
          <w:rFonts w:eastAsia="Times New Roman"/>
          <w:sz w:val="27"/>
          <w:szCs w:val="27"/>
        </w:rPr>
        <w:t>.</w:t>
      </w:r>
    </w:p>
    <w:p w14:paraId="05642AD5" w14:textId="77777777" w:rsidR="00973DBA" w:rsidRDefault="00973DBA" w:rsidP="00506176">
      <w:pPr>
        <w:spacing w:before="100" w:beforeAutospacing="1" w:after="100" w:afterAutospacing="1" w:line="240" w:lineRule="auto"/>
        <w:rPr>
          <w:rFonts w:eastAsia="Times New Roman"/>
          <w:sz w:val="27"/>
          <w:szCs w:val="27"/>
        </w:rPr>
      </w:pPr>
    </w:p>
    <w:p w14:paraId="6ECBEA98" w14:textId="77777777" w:rsidR="00506176" w:rsidRDefault="00506176" w:rsidP="00506176">
      <w:pPr>
        <w:spacing w:before="100" w:beforeAutospacing="1" w:after="100" w:afterAutospacing="1" w:line="240" w:lineRule="auto"/>
        <w:rPr>
          <w:rFonts w:eastAsia="Times New Roman"/>
          <w:sz w:val="27"/>
          <w:szCs w:val="27"/>
        </w:rPr>
      </w:pPr>
      <w:commentRangeStart w:id="1"/>
      <w:r w:rsidRPr="00506176">
        <w:rPr>
          <w:rFonts w:eastAsia="Times New Roman"/>
          <w:sz w:val="27"/>
          <w:szCs w:val="27"/>
        </w:rPr>
        <w:t xml:space="preserve">Move the telescope until the aperture (red circle) is free of any star. Select a </w:t>
      </w:r>
      <w:r w:rsidRPr="00506176">
        <w:rPr>
          <w:rFonts w:eastAsia="Times New Roman"/>
          <w:b/>
          <w:bCs/>
          <w:sz w:val="27"/>
          <w:szCs w:val="27"/>
        </w:rPr>
        <w:t>Filter</w:t>
      </w:r>
      <w:r w:rsidRPr="00506176">
        <w:rPr>
          <w:rFonts w:eastAsia="Times New Roman"/>
          <w:sz w:val="27"/>
          <w:szCs w:val="27"/>
        </w:rPr>
        <w:t xml:space="preserve">. Set </w:t>
      </w:r>
      <w:r w:rsidRPr="00506176">
        <w:rPr>
          <w:rFonts w:eastAsia="Times New Roman"/>
          <w:b/>
          <w:bCs/>
          <w:sz w:val="27"/>
          <w:szCs w:val="27"/>
        </w:rPr>
        <w:t>Seconds</w:t>
      </w:r>
      <w:r w:rsidRPr="00506176">
        <w:rPr>
          <w:rFonts w:eastAsia="Times New Roman"/>
          <w:sz w:val="27"/>
          <w:szCs w:val="27"/>
        </w:rPr>
        <w:t xml:space="preserve"> to 10 seconds, and </w:t>
      </w:r>
      <w:r w:rsidRPr="00506176">
        <w:rPr>
          <w:rFonts w:eastAsia="Times New Roman"/>
          <w:b/>
          <w:bCs/>
          <w:sz w:val="27"/>
          <w:szCs w:val="27"/>
        </w:rPr>
        <w:t>Integrations</w:t>
      </w:r>
      <w:r w:rsidRPr="00506176">
        <w:rPr>
          <w:rFonts w:eastAsia="Times New Roman"/>
          <w:sz w:val="27"/>
          <w:szCs w:val="27"/>
        </w:rPr>
        <w:t xml:space="preserve"> to 5. Then click on </w:t>
      </w:r>
      <w:r w:rsidRPr="00506176">
        <w:rPr>
          <w:rFonts w:eastAsia="Times New Roman"/>
          <w:b/>
          <w:bCs/>
          <w:sz w:val="27"/>
          <w:szCs w:val="27"/>
        </w:rPr>
        <w:t>Take Reading</w:t>
      </w:r>
      <w:r w:rsidRPr="00506176">
        <w:rPr>
          <w:rFonts w:eastAsia="Times New Roman"/>
          <w:sz w:val="27"/>
          <w:szCs w:val="27"/>
        </w:rPr>
        <w:t xml:space="preserve"> and wait for the reading. Repeat the procedure for each color filter and record the results. Be sure to </w:t>
      </w:r>
      <w:r w:rsidRPr="00506176">
        <w:rPr>
          <w:rFonts w:eastAsia="Times New Roman"/>
          <w:b/>
          <w:bCs/>
          <w:sz w:val="27"/>
          <w:szCs w:val="27"/>
        </w:rPr>
        <w:t>Record Readings</w:t>
      </w:r>
      <w:r w:rsidRPr="00506176">
        <w:rPr>
          <w:rFonts w:eastAsia="Times New Roman"/>
          <w:sz w:val="27"/>
          <w:szCs w:val="27"/>
        </w:rPr>
        <w:t xml:space="preserve"> after you have measured with all 3 filters</w:t>
      </w:r>
      <w:r w:rsidR="00E61F26">
        <w:rPr>
          <w:rFonts w:eastAsia="Times New Roman"/>
          <w:sz w:val="27"/>
          <w:szCs w:val="27"/>
        </w:rPr>
        <w:t xml:space="preserve"> (U, B, and V)</w:t>
      </w:r>
      <w:r w:rsidRPr="00506176">
        <w:rPr>
          <w:rFonts w:eastAsia="Times New Roman"/>
          <w:sz w:val="27"/>
          <w:szCs w:val="27"/>
        </w:rPr>
        <w:t>. This will start your data collection process. You will also want to save this file after every couple of stars in case the data needs to be reviewed.</w:t>
      </w:r>
      <w:commentRangeEnd w:id="1"/>
      <w:r w:rsidR="00745429">
        <w:rPr>
          <w:rStyle w:val="CommentReference"/>
        </w:rPr>
        <w:commentReference w:id="1"/>
      </w:r>
    </w:p>
    <w:p w14:paraId="1FF3B26C" w14:textId="77777777" w:rsidR="00055DCD" w:rsidRPr="00506176" w:rsidRDefault="00055DCD" w:rsidP="00506176">
      <w:pPr>
        <w:spacing w:before="100" w:beforeAutospacing="1" w:after="100" w:afterAutospacing="1" w:line="240" w:lineRule="auto"/>
        <w:rPr>
          <w:rFonts w:eastAsia="Times New Roman"/>
        </w:rPr>
      </w:pPr>
      <w:r>
        <w:rPr>
          <w:rFonts w:eastAsia="Times New Roman"/>
          <w:sz w:val="27"/>
          <w:szCs w:val="27"/>
        </w:rPr>
        <w:t xml:space="preserve">Using the 0.4 m telescope what are the sky readings for the various filters? You will need to retake the sky readings if you decide to use a larger telescope. This may be worth the extra time when you are measuring </w:t>
      </w:r>
      <w:r w:rsidR="002C1DC2">
        <w:rPr>
          <w:rFonts w:eastAsia="Times New Roman"/>
          <w:sz w:val="27"/>
          <w:szCs w:val="27"/>
        </w:rPr>
        <w:t>faint stars.</w:t>
      </w:r>
    </w:p>
    <w:p w14:paraId="63108D9C"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3) The sky reading for the V filter is ____________.</w:t>
      </w:r>
    </w:p>
    <w:p w14:paraId="0D15723E"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4) The sky reading for the B filter is ____________.</w:t>
      </w:r>
    </w:p>
    <w:p w14:paraId="0ACC5C77"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5) The sky reading for the U filter is ____________.</w:t>
      </w:r>
    </w:p>
    <w:p w14:paraId="5D03ED96" w14:textId="77777777" w:rsidR="00E61F26" w:rsidRDefault="00E61F26" w:rsidP="00506176">
      <w:pPr>
        <w:spacing w:before="100" w:beforeAutospacing="1" w:after="100" w:afterAutospacing="1" w:line="240" w:lineRule="auto"/>
        <w:outlineLvl w:val="2"/>
        <w:rPr>
          <w:rFonts w:eastAsia="Times New Roman"/>
          <w:b/>
          <w:bCs/>
          <w:sz w:val="27"/>
          <w:szCs w:val="27"/>
        </w:rPr>
      </w:pPr>
    </w:p>
    <w:p w14:paraId="7ABE81B5" w14:textId="77777777" w:rsidR="00506176" w:rsidRPr="00506176" w:rsidRDefault="00506176" w:rsidP="00506176">
      <w:pPr>
        <w:spacing w:before="100" w:beforeAutospacing="1" w:after="100" w:afterAutospacing="1" w:line="240" w:lineRule="auto"/>
        <w:outlineLvl w:val="2"/>
        <w:rPr>
          <w:rFonts w:eastAsia="Times New Roman"/>
          <w:b/>
          <w:bCs/>
          <w:sz w:val="27"/>
          <w:szCs w:val="27"/>
        </w:rPr>
      </w:pPr>
      <w:r w:rsidRPr="00506176">
        <w:rPr>
          <w:rFonts w:eastAsia="Times New Roman"/>
          <w:b/>
          <w:bCs/>
          <w:sz w:val="27"/>
          <w:szCs w:val="27"/>
        </w:rPr>
        <w:t>Take a Reading and Record the Results</w:t>
      </w:r>
    </w:p>
    <w:p w14:paraId="7983045F" w14:textId="77777777" w:rsidR="002C1DC2" w:rsidRDefault="00E61F26" w:rsidP="00506176">
      <w:pPr>
        <w:spacing w:before="100" w:beforeAutospacing="1" w:after="100" w:afterAutospacing="1" w:line="240" w:lineRule="auto"/>
        <w:rPr>
          <w:rFonts w:eastAsia="Times New Roman"/>
          <w:sz w:val="27"/>
          <w:szCs w:val="27"/>
        </w:rPr>
      </w:pPr>
      <w:r>
        <w:rPr>
          <w:rFonts w:eastAsia="Times New Roman"/>
          <w:sz w:val="27"/>
          <w:szCs w:val="27"/>
        </w:rPr>
        <w:t xml:space="preserve">Now it is time to measure the stars. Be sure the Photometer Control Panel is switched to </w:t>
      </w:r>
      <w:r w:rsidRPr="00E61F26">
        <w:rPr>
          <w:rFonts w:eastAsia="Times New Roman"/>
          <w:b/>
          <w:sz w:val="27"/>
          <w:szCs w:val="27"/>
        </w:rPr>
        <w:t>Object</w:t>
      </w:r>
      <w:r>
        <w:rPr>
          <w:rFonts w:eastAsia="Times New Roman"/>
          <w:sz w:val="27"/>
          <w:szCs w:val="27"/>
        </w:rPr>
        <w:t xml:space="preserve"> in the </w:t>
      </w:r>
      <w:r w:rsidRPr="00E61F26">
        <w:rPr>
          <w:rFonts w:eastAsia="Times New Roman"/>
          <w:b/>
          <w:sz w:val="27"/>
          <w:szCs w:val="27"/>
        </w:rPr>
        <w:t>Reading</w:t>
      </w:r>
      <w:r>
        <w:rPr>
          <w:rFonts w:eastAsia="Times New Roman"/>
          <w:sz w:val="27"/>
          <w:szCs w:val="27"/>
        </w:rPr>
        <w:t xml:space="preserve"> box. </w:t>
      </w:r>
      <w:r w:rsidR="00506176" w:rsidRPr="00506176">
        <w:rPr>
          <w:rFonts w:eastAsia="Times New Roman"/>
          <w:sz w:val="27"/>
          <w:szCs w:val="27"/>
        </w:rPr>
        <w:t>The right ascension and declination of the aperture center are displayed in the lower left of the screen. Select a filter (U, B, or V</w:t>
      </w:r>
      <w:r w:rsidR="002C1DC2">
        <w:rPr>
          <w:rFonts w:eastAsia="Times New Roman"/>
          <w:sz w:val="27"/>
          <w:szCs w:val="27"/>
        </w:rPr>
        <w:t>) (I recommend starting with the U filter</w:t>
      </w:r>
      <w:r w:rsidR="00506176" w:rsidRPr="00506176">
        <w:rPr>
          <w:rFonts w:eastAsia="Times New Roman"/>
          <w:sz w:val="27"/>
          <w:szCs w:val="27"/>
        </w:rPr>
        <w:t xml:space="preserve">). </w:t>
      </w:r>
    </w:p>
    <w:p w14:paraId="324BA806" w14:textId="77777777" w:rsidR="002C1DC2" w:rsidRPr="002C1DC2" w:rsidRDefault="002C1DC2" w:rsidP="00506176">
      <w:pPr>
        <w:spacing w:before="100" w:beforeAutospacing="1" w:after="100" w:afterAutospacing="1" w:line="240" w:lineRule="auto"/>
        <w:rPr>
          <w:rFonts w:eastAsia="Times New Roman"/>
        </w:rPr>
      </w:pPr>
      <w:r>
        <w:rPr>
          <w:rFonts w:eastAsia="Times New Roman"/>
          <w:sz w:val="27"/>
          <w:szCs w:val="27"/>
        </w:rPr>
        <w:t>You can have the telescope automatically move to the stars on the “Hot List.” From the Telescope Control Panel window chose</w:t>
      </w:r>
      <w:r w:rsidRPr="00E61F26">
        <w:rPr>
          <w:rFonts w:eastAsia="Times New Roman"/>
          <w:b/>
          <w:sz w:val="27"/>
          <w:szCs w:val="27"/>
        </w:rPr>
        <w:t xml:space="preserve"> Slew/Observation Hot List/View/Select from List</w:t>
      </w:r>
      <w:r>
        <w:rPr>
          <w:rFonts w:eastAsia="Times New Roman"/>
          <w:sz w:val="27"/>
          <w:szCs w:val="27"/>
        </w:rPr>
        <w:t xml:space="preserve">. A window with all of the star coordinates opens up. Start with Star 1. Double click the star. A new window opens showing the star’s coordinates. Click </w:t>
      </w:r>
      <w:r w:rsidRPr="00E61F26">
        <w:rPr>
          <w:rFonts w:eastAsia="Times New Roman"/>
          <w:b/>
          <w:sz w:val="27"/>
          <w:szCs w:val="27"/>
        </w:rPr>
        <w:t>OK</w:t>
      </w:r>
      <w:r>
        <w:rPr>
          <w:rFonts w:eastAsia="Times New Roman"/>
          <w:sz w:val="27"/>
          <w:szCs w:val="27"/>
        </w:rPr>
        <w:t xml:space="preserve"> </w:t>
      </w:r>
      <w:r>
        <w:rPr>
          <w:rFonts w:eastAsia="Times New Roman"/>
          <w:sz w:val="27"/>
          <w:szCs w:val="27"/>
        </w:rPr>
        <w:lastRenderedPageBreak/>
        <w:t xml:space="preserve">and say </w:t>
      </w:r>
      <w:r w:rsidRPr="00E61F26">
        <w:rPr>
          <w:rFonts w:eastAsia="Times New Roman"/>
          <w:b/>
          <w:sz w:val="27"/>
          <w:szCs w:val="27"/>
        </w:rPr>
        <w:t>Yes</w:t>
      </w:r>
      <w:r>
        <w:rPr>
          <w:rFonts w:eastAsia="Times New Roman"/>
          <w:sz w:val="27"/>
          <w:szCs w:val="27"/>
        </w:rPr>
        <w:t xml:space="preserve"> to have the telescope slew to that star. </w:t>
      </w:r>
      <w:r w:rsidRPr="00506176">
        <w:rPr>
          <w:rFonts w:eastAsia="Times New Roman"/>
          <w:sz w:val="27"/>
          <w:szCs w:val="27"/>
        </w:rPr>
        <w:t xml:space="preserve">Carefully center a star in the aperture and take a reading. </w:t>
      </w:r>
      <w:r>
        <w:rPr>
          <w:rFonts w:eastAsia="Times New Roman"/>
          <w:sz w:val="27"/>
          <w:szCs w:val="27"/>
        </w:rPr>
        <w:t xml:space="preserve">(Again, the number of integration is probably fine at 3, the number of seconds will depend upon the brightness of the star. </w:t>
      </w:r>
      <w:r w:rsidRPr="002C1DC2">
        <w:rPr>
          <w:rFonts w:eastAsia="Times New Roman"/>
          <w:b/>
          <w:sz w:val="27"/>
          <w:szCs w:val="27"/>
        </w:rPr>
        <w:t>But you want a SN Ratio of more than 100</w:t>
      </w:r>
      <w:r>
        <w:rPr>
          <w:rFonts w:eastAsia="Times New Roman"/>
          <w:sz w:val="27"/>
          <w:szCs w:val="27"/>
        </w:rPr>
        <w:t xml:space="preserve">.) </w:t>
      </w:r>
      <w:r w:rsidRPr="00506176">
        <w:rPr>
          <w:rFonts w:eastAsia="Times New Roman"/>
          <w:sz w:val="27"/>
          <w:szCs w:val="27"/>
        </w:rPr>
        <w:t xml:space="preserve">The computer will take a series of integrations depending upon the setting of </w:t>
      </w:r>
      <w:r w:rsidRPr="00506176">
        <w:rPr>
          <w:rFonts w:eastAsia="Times New Roman"/>
          <w:b/>
          <w:bCs/>
          <w:sz w:val="27"/>
          <w:szCs w:val="27"/>
        </w:rPr>
        <w:t>Integrations</w:t>
      </w:r>
      <w:r w:rsidRPr="00506176">
        <w:rPr>
          <w:rFonts w:eastAsia="Times New Roman"/>
          <w:sz w:val="27"/>
          <w:szCs w:val="27"/>
        </w:rPr>
        <w:t>, and display the individual and average photon counts in the raw count box on the right.</w:t>
      </w:r>
    </w:p>
    <w:p w14:paraId="1B79BD3B" w14:textId="77777777" w:rsidR="00506176" w:rsidRDefault="00506176" w:rsidP="00506176">
      <w:pPr>
        <w:spacing w:before="100" w:beforeAutospacing="1" w:after="100" w:afterAutospacing="1" w:line="240" w:lineRule="auto"/>
        <w:rPr>
          <w:rFonts w:eastAsia="Times New Roman"/>
          <w:sz w:val="27"/>
          <w:szCs w:val="27"/>
        </w:rPr>
      </w:pPr>
      <w:r w:rsidRPr="00506176">
        <w:rPr>
          <w:rFonts w:eastAsia="Times New Roman"/>
          <w:sz w:val="27"/>
          <w:szCs w:val="27"/>
        </w:rPr>
        <w:t>Select an integration time</w:t>
      </w:r>
      <w:r w:rsidR="002C1DC2">
        <w:rPr>
          <w:rFonts w:eastAsia="Times New Roman"/>
          <w:sz w:val="27"/>
          <w:szCs w:val="27"/>
        </w:rPr>
        <w:t xml:space="preserve"> (0.1 s, 1 s, 10 s, 100 s)</w:t>
      </w:r>
      <w:r w:rsidRPr="00506176">
        <w:rPr>
          <w:rFonts w:eastAsia="Times New Roman"/>
          <w:sz w:val="27"/>
          <w:szCs w:val="27"/>
        </w:rPr>
        <w:t>. Use short integration times for bright stars to save time, and long integrations for faint stars. Integration times are in seconds. Bright stars generate many photons, and cause high counts.</w:t>
      </w:r>
      <w:r w:rsidR="002C1DC2">
        <w:rPr>
          <w:rFonts w:eastAsia="Times New Roman"/>
          <w:sz w:val="27"/>
          <w:szCs w:val="27"/>
        </w:rPr>
        <w:t xml:space="preserve"> </w:t>
      </w:r>
      <w:r w:rsidR="002C1DC2" w:rsidRPr="002C1DC2">
        <w:rPr>
          <w:rFonts w:eastAsia="Times New Roman"/>
          <w:b/>
          <w:sz w:val="27"/>
          <w:szCs w:val="27"/>
        </w:rPr>
        <w:t>NOTE</w:t>
      </w:r>
      <w:r w:rsidR="002C1DC2">
        <w:rPr>
          <w:rFonts w:eastAsia="Times New Roman"/>
          <w:sz w:val="27"/>
          <w:szCs w:val="27"/>
        </w:rPr>
        <w:t xml:space="preserve">: Keep track of stars requiring integration times of 100 s to get a </w:t>
      </w:r>
      <w:r w:rsidR="002C1DC2" w:rsidRPr="002C1DC2">
        <w:rPr>
          <w:rFonts w:eastAsia="Times New Roman"/>
          <w:b/>
          <w:sz w:val="27"/>
          <w:szCs w:val="27"/>
        </w:rPr>
        <w:t>SN ratio of 100</w:t>
      </w:r>
      <w:r w:rsidR="002C1DC2">
        <w:rPr>
          <w:rFonts w:eastAsia="Times New Roman"/>
          <w:sz w:val="27"/>
          <w:szCs w:val="27"/>
        </w:rPr>
        <w:t xml:space="preserve"> or more. Save these stars for later and try to get time on the larger telescopes to measure them. The larger telescopes will be able to measure them in less than 100 s and still get a </w:t>
      </w:r>
      <w:r w:rsidR="002C1DC2" w:rsidRPr="002C1DC2">
        <w:rPr>
          <w:rFonts w:eastAsia="Times New Roman"/>
          <w:b/>
          <w:sz w:val="27"/>
          <w:szCs w:val="27"/>
        </w:rPr>
        <w:t>SN ratio of 100 or more</w:t>
      </w:r>
      <w:r w:rsidR="002C1DC2">
        <w:rPr>
          <w:rFonts w:eastAsia="Times New Roman"/>
          <w:sz w:val="27"/>
          <w:szCs w:val="27"/>
        </w:rPr>
        <w:t>. That will save you time in the end.</w:t>
      </w:r>
    </w:p>
    <w:p w14:paraId="285D4C1D" w14:textId="77777777" w:rsidR="002C1DC2" w:rsidRDefault="002C1DC2" w:rsidP="002C1DC2">
      <w:pPr>
        <w:spacing w:before="100" w:beforeAutospacing="1" w:after="100" w:afterAutospacing="1" w:line="240" w:lineRule="auto"/>
        <w:rPr>
          <w:rFonts w:eastAsia="Times New Roman"/>
          <w:sz w:val="27"/>
          <w:szCs w:val="27"/>
        </w:rPr>
      </w:pPr>
      <w:r w:rsidRPr="002C1DC2">
        <w:rPr>
          <w:rFonts w:eastAsia="Times New Roman"/>
          <w:sz w:val="27"/>
          <w:szCs w:val="27"/>
        </w:rPr>
        <w:t xml:space="preserve">6) Using the star numbers from the "Hot List," which stars required times of 100 seconds on the 0.4 m telescope in order to get a </w:t>
      </w:r>
      <w:r w:rsidRPr="002C1DC2">
        <w:rPr>
          <w:rFonts w:eastAsia="Times New Roman"/>
          <w:b/>
          <w:sz w:val="27"/>
          <w:szCs w:val="27"/>
        </w:rPr>
        <w:t>SN ratio of at least 100</w:t>
      </w:r>
      <w:r w:rsidRPr="002C1DC2">
        <w:rPr>
          <w:rFonts w:eastAsia="Times New Roman"/>
          <w:sz w:val="27"/>
          <w:szCs w:val="27"/>
        </w:rPr>
        <w:t>?</w:t>
      </w:r>
      <w:r>
        <w:rPr>
          <w:rFonts w:eastAsia="Times New Roman"/>
          <w:sz w:val="27"/>
          <w:szCs w:val="27"/>
        </w:rPr>
        <w:t xml:space="preserve"> </w:t>
      </w:r>
    </w:p>
    <w:p w14:paraId="1E3DB98C" w14:textId="77777777" w:rsidR="002C1DC2" w:rsidRPr="002C1DC2" w:rsidRDefault="002C1DC2" w:rsidP="002C1DC2">
      <w:pPr>
        <w:spacing w:before="100" w:beforeAutospacing="1" w:after="100" w:afterAutospacing="1" w:line="240" w:lineRule="auto"/>
        <w:rPr>
          <w:rFonts w:eastAsia="Times New Roman"/>
          <w:sz w:val="27"/>
          <w:szCs w:val="27"/>
        </w:rPr>
      </w:pPr>
      <w:r>
        <w:rPr>
          <w:rFonts w:eastAsia="Times New Roman"/>
          <w:sz w:val="27"/>
          <w:szCs w:val="27"/>
        </w:rPr>
        <w:t xml:space="preserve">Note: an integration time of 100 s may be required of one filter but not necessarily the other filters. It might be worth noting which filter seems to give the lowest signal to noise ratio. </w:t>
      </w:r>
      <w:r w:rsidR="00764E9C">
        <w:rPr>
          <w:rFonts w:eastAsia="Times New Roman"/>
          <w:sz w:val="27"/>
          <w:szCs w:val="27"/>
        </w:rPr>
        <w:t>It could be worth mentioning this in the conclusion and trying to explain why.</w:t>
      </w:r>
    </w:p>
    <w:p w14:paraId="4103EE80" w14:textId="77777777" w:rsidR="002C1DC2" w:rsidRPr="002C1DC2" w:rsidRDefault="002C1DC2" w:rsidP="002C1DC2">
      <w:pPr>
        <w:spacing w:before="100" w:beforeAutospacing="1" w:after="100" w:afterAutospacing="1" w:line="240" w:lineRule="auto"/>
        <w:rPr>
          <w:rFonts w:eastAsia="Times New Roman"/>
          <w:sz w:val="27"/>
          <w:szCs w:val="27"/>
        </w:rPr>
      </w:pPr>
      <w:r w:rsidRPr="002C1DC2">
        <w:rPr>
          <w:rFonts w:eastAsia="Times New Roman"/>
          <w:sz w:val="27"/>
          <w:szCs w:val="27"/>
        </w:rPr>
        <w:t>7) As you look at these stars in the telescope, what characteristic did they all have in common?</w:t>
      </w:r>
    </w:p>
    <w:p w14:paraId="4EE178A5"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After the integrations are completed, the computer considers the appropriate sky reading for the filter you used and the apparent magnitude of the star is displayed in the lower right corner of the photometer.</w:t>
      </w:r>
    </w:p>
    <w:p w14:paraId="3ADE2B1B" w14:textId="77777777" w:rsidR="00506176" w:rsidRPr="00506176" w:rsidRDefault="00506176" w:rsidP="00506176">
      <w:pPr>
        <w:spacing w:before="100" w:beforeAutospacing="1" w:after="100" w:afterAutospacing="1" w:line="240" w:lineRule="auto"/>
        <w:rPr>
          <w:rFonts w:eastAsia="Times New Roman"/>
        </w:rPr>
      </w:pPr>
      <w:r w:rsidRPr="00506176">
        <w:rPr>
          <w:rFonts w:eastAsia="Times New Roman"/>
          <w:sz w:val="27"/>
          <w:szCs w:val="27"/>
        </w:rPr>
        <w:t xml:space="preserve">Also displayed is the signal-to-noise ratio or </w:t>
      </w:r>
      <w:r w:rsidRPr="00506176">
        <w:rPr>
          <w:rFonts w:eastAsia="Times New Roman"/>
          <w:b/>
          <w:bCs/>
          <w:sz w:val="27"/>
          <w:szCs w:val="27"/>
        </w:rPr>
        <w:t>SN Ratio</w:t>
      </w:r>
      <w:r w:rsidRPr="00506176">
        <w:rPr>
          <w:rFonts w:eastAsia="Times New Roman"/>
          <w:sz w:val="27"/>
          <w:szCs w:val="27"/>
        </w:rPr>
        <w:t xml:space="preserve"> of the reading. A high SN Ratio means you have a lot of desired photons, and only a little noise. </w:t>
      </w:r>
      <w:r w:rsidRPr="002C1DC2">
        <w:rPr>
          <w:rFonts w:eastAsia="Times New Roman"/>
          <w:b/>
          <w:sz w:val="27"/>
          <w:szCs w:val="27"/>
        </w:rPr>
        <w:t>You should strive for SN Ratios of 100 or more.</w:t>
      </w:r>
      <w:r w:rsidRPr="00506176">
        <w:rPr>
          <w:rFonts w:eastAsia="Times New Roman"/>
          <w:sz w:val="27"/>
          <w:szCs w:val="27"/>
        </w:rPr>
        <w:t xml:space="preserve"> You can increase the SN Ratio by increasing the integration time because the SN Ratio is directly proportional to the square root of the total collected raw counts.</w:t>
      </w:r>
    </w:p>
    <w:p w14:paraId="78288A7D" w14:textId="77777777" w:rsidR="004F30A8" w:rsidRDefault="00506176" w:rsidP="00506176">
      <w:pPr>
        <w:spacing w:before="100" w:beforeAutospacing="1" w:after="100" w:afterAutospacing="1" w:line="240" w:lineRule="auto"/>
        <w:rPr>
          <w:rFonts w:eastAsia="Times New Roman"/>
          <w:sz w:val="27"/>
          <w:szCs w:val="27"/>
        </w:rPr>
      </w:pPr>
      <w:r w:rsidRPr="00506176">
        <w:rPr>
          <w:rFonts w:eastAsia="Times New Roman"/>
          <w:sz w:val="27"/>
          <w:szCs w:val="27"/>
        </w:rPr>
        <w:t xml:space="preserve">Carefully center the star in the aperture and measure the B and V apparent magnitudes. Collect data through the U Filter, too. </w:t>
      </w:r>
      <w:r w:rsidR="004F30A8">
        <w:rPr>
          <w:rFonts w:eastAsia="Times New Roman"/>
          <w:sz w:val="27"/>
          <w:szCs w:val="27"/>
        </w:rPr>
        <w:t xml:space="preserve">Click on </w:t>
      </w:r>
      <w:r w:rsidR="004F30A8" w:rsidRPr="004F30A8">
        <w:rPr>
          <w:rFonts w:eastAsia="Times New Roman"/>
          <w:b/>
          <w:sz w:val="27"/>
          <w:szCs w:val="27"/>
        </w:rPr>
        <w:t>File/Data/Record/Review</w:t>
      </w:r>
      <w:r w:rsidR="004F30A8">
        <w:rPr>
          <w:rFonts w:eastAsia="Times New Roman"/>
          <w:sz w:val="27"/>
          <w:szCs w:val="27"/>
        </w:rPr>
        <w:t xml:space="preserve">. You should get a window similar to what you see below. Click </w:t>
      </w:r>
      <w:r w:rsidR="004F30A8" w:rsidRPr="004F30A8">
        <w:rPr>
          <w:rFonts w:eastAsia="Times New Roman"/>
          <w:b/>
          <w:sz w:val="27"/>
          <w:szCs w:val="27"/>
        </w:rPr>
        <w:t>OK</w:t>
      </w:r>
      <w:r w:rsidR="004F30A8">
        <w:rPr>
          <w:rFonts w:eastAsia="Times New Roman"/>
          <w:sz w:val="27"/>
          <w:szCs w:val="27"/>
        </w:rPr>
        <w:t xml:space="preserve"> to save this data. But you are not done saving. </w:t>
      </w:r>
    </w:p>
    <w:p w14:paraId="4655DBE4" w14:textId="77777777" w:rsidR="004F30A8" w:rsidRDefault="004F30A8" w:rsidP="00506176">
      <w:pPr>
        <w:spacing w:before="100" w:beforeAutospacing="1" w:after="100" w:afterAutospacing="1" w:line="240" w:lineRule="auto"/>
        <w:rPr>
          <w:rFonts w:eastAsia="Times New Roman"/>
          <w:sz w:val="27"/>
          <w:szCs w:val="27"/>
        </w:rPr>
      </w:pPr>
      <w:r>
        <w:rPr>
          <w:rFonts w:eastAsia="Times New Roman"/>
          <w:noProof/>
          <w:sz w:val="27"/>
          <w:szCs w:val="27"/>
        </w:rPr>
        <w:lastRenderedPageBreak/>
        <w:drawing>
          <wp:inline distT="0" distB="0" distL="0" distR="0" wp14:anchorId="324DFAB9" wp14:editId="74985994">
            <wp:extent cx="5943600" cy="37147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14:paraId="66E184AE" w14:textId="77777777" w:rsidR="004F30A8" w:rsidRPr="004F30A8" w:rsidRDefault="004F30A8" w:rsidP="004F30A8">
      <w:pPr>
        <w:spacing w:before="100" w:beforeAutospacing="1" w:after="100" w:afterAutospacing="1" w:line="240" w:lineRule="auto"/>
        <w:jc w:val="center"/>
        <w:rPr>
          <w:rFonts w:eastAsia="Times New Roman"/>
          <w:b/>
          <w:sz w:val="28"/>
          <w:szCs w:val="28"/>
        </w:rPr>
      </w:pPr>
      <w:r w:rsidRPr="00BA5CEB">
        <w:rPr>
          <w:rFonts w:eastAsia="Times New Roman"/>
          <w:b/>
          <w:sz w:val="28"/>
          <w:szCs w:val="28"/>
        </w:rPr>
        <w:t xml:space="preserve">Figure </w:t>
      </w:r>
      <w:r>
        <w:rPr>
          <w:rFonts w:eastAsia="Times New Roman"/>
          <w:b/>
          <w:sz w:val="28"/>
          <w:szCs w:val="28"/>
        </w:rPr>
        <w:t>5</w:t>
      </w:r>
      <w:r w:rsidRPr="00BA5CEB">
        <w:rPr>
          <w:rFonts w:eastAsia="Times New Roman"/>
          <w:b/>
          <w:sz w:val="28"/>
          <w:szCs w:val="28"/>
        </w:rPr>
        <w:t xml:space="preserve">: the </w:t>
      </w:r>
      <w:r>
        <w:rPr>
          <w:rFonts w:eastAsia="Times New Roman"/>
          <w:b/>
          <w:sz w:val="28"/>
          <w:szCs w:val="28"/>
        </w:rPr>
        <w:t>Observational Data window for saving data</w:t>
      </w:r>
    </w:p>
    <w:p w14:paraId="74ABF2A8" w14:textId="77777777" w:rsidR="00447A3E" w:rsidRDefault="004F30A8" w:rsidP="00506176">
      <w:pPr>
        <w:spacing w:before="100" w:beforeAutospacing="1" w:after="100" w:afterAutospacing="1" w:line="240" w:lineRule="auto"/>
        <w:rPr>
          <w:rFonts w:eastAsia="Times New Roman"/>
          <w:sz w:val="27"/>
          <w:szCs w:val="27"/>
        </w:rPr>
      </w:pPr>
      <w:r>
        <w:rPr>
          <w:rFonts w:eastAsia="Times New Roman"/>
          <w:sz w:val="27"/>
          <w:szCs w:val="27"/>
        </w:rPr>
        <w:t xml:space="preserve">Once you have taken your observations you can save the data to disk (the above save did not do that). From the main VIREO window click on </w:t>
      </w:r>
      <w:r w:rsidRPr="004F30A8">
        <w:rPr>
          <w:rFonts w:eastAsia="Times New Roman"/>
          <w:b/>
          <w:sz w:val="27"/>
          <w:szCs w:val="27"/>
        </w:rPr>
        <w:t>Tools/Results Editor/Observational Results/Save Data</w:t>
      </w:r>
      <w:r>
        <w:rPr>
          <w:rFonts w:eastAsia="Times New Roman"/>
          <w:sz w:val="27"/>
          <w:szCs w:val="27"/>
        </w:rPr>
        <w:t xml:space="preserve">. </w:t>
      </w:r>
    </w:p>
    <w:p w14:paraId="03890302" w14:textId="77777777" w:rsidR="00764E9C" w:rsidRDefault="00447A3E" w:rsidP="00506176">
      <w:pPr>
        <w:spacing w:before="100" w:beforeAutospacing="1" w:after="100" w:afterAutospacing="1" w:line="240" w:lineRule="auto"/>
        <w:rPr>
          <w:rFonts w:eastAsia="Times New Roman"/>
          <w:sz w:val="27"/>
          <w:szCs w:val="27"/>
        </w:rPr>
      </w:pPr>
      <w:r>
        <w:rPr>
          <w:rFonts w:eastAsia="Times New Roman"/>
          <w:sz w:val="27"/>
          <w:szCs w:val="27"/>
        </w:rPr>
        <w:t>8) Do a screen copy of the VIREO Optical Telescope Control Panel window, the Observational Data window, and the VIREO Photometer Control window (similar to Figure 5 above, but with all three windows visible) and paste it into the lab report document.</w:t>
      </w:r>
    </w:p>
    <w:p w14:paraId="3A450D76" w14:textId="77777777" w:rsidR="004F30A8" w:rsidRDefault="00447A3E" w:rsidP="00506176">
      <w:pPr>
        <w:spacing w:before="100" w:beforeAutospacing="1" w:after="100" w:afterAutospacing="1" w:line="240" w:lineRule="auto"/>
        <w:rPr>
          <w:rFonts w:eastAsia="Times New Roman"/>
          <w:sz w:val="27"/>
          <w:szCs w:val="27"/>
        </w:rPr>
      </w:pPr>
      <w:r>
        <w:rPr>
          <w:rFonts w:eastAsia="Times New Roman"/>
          <w:sz w:val="27"/>
          <w:szCs w:val="27"/>
        </w:rPr>
        <w:t>9</w:t>
      </w:r>
      <w:r w:rsidR="00764E9C">
        <w:rPr>
          <w:rFonts w:eastAsia="Times New Roman"/>
          <w:sz w:val="27"/>
          <w:szCs w:val="27"/>
        </w:rPr>
        <w:t xml:space="preserve">) </w:t>
      </w:r>
      <w:r>
        <w:rPr>
          <w:rFonts w:eastAsia="Times New Roman"/>
          <w:sz w:val="27"/>
          <w:szCs w:val="27"/>
        </w:rPr>
        <w:t xml:space="preserve">To view all of the data you have collected go to the VIREO Exercise window. Go to </w:t>
      </w:r>
      <w:r w:rsidRPr="00447A3E">
        <w:rPr>
          <w:rFonts w:eastAsia="Times New Roman"/>
          <w:b/>
          <w:sz w:val="27"/>
          <w:szCs w:val="27"/>
        </w:rPr>
        <w:t>Tools/Results Editor/Observational Results/Display/Print/Save Text</w:t>
      </w:r>
      <w:r>
        <w:rPr>
          <w:rFonts w:eastAsia="Times New Roman"/>
          <w:sz w:val="27"/>
          <w:szCs w:val="27"/>
        </w:rPr>
        <w:t xml:space="preserve">. This will open the Recorded Results window. This file can be saved as a csv file. </w:t>
      </w:r>
      <w:r w:rsidR="007B0A5F">
        <w:rPr>
          <w:rFonts w:eastAsia="Times New Roman"/>
          <w:sz w:val="27"/>
          <w:szCs w:val="27"/>
        </w:rPr>
        <w:t xml:space="preserve">Go to </w:t>
      </w:r>
      <w:r w:rsidRPr="007B0A5F">
        <w:rPr>
          <w:rFonts w:eastAsia="Times New Roman"/>
          <w:b/>
          <w:sz w:val="27"/>
          <w:szCs w:val="27"/>
        </w:rPr>
        <w:t>List/</w:t>
      </w:r>
      <w:r w:rsidR="007B0A5F" w:rsidRPr="007B0A5F">
        <w:rPr>
          <w:rFonts w:eastAsia="Times New Roman"/>
          <w:b/>
          <w:sz w:val="27"/>
          <w:szCs w:val="27"/>
        </w:rPr>
        <w:t>Save Text/</w:t>
      </w:r>
      <w:r w:rsidRPr="007B0A5F">
        <w:rPr>
          <w:rFonts w:eastAsia="Times New Roman"/>
          <w:b/>
          <w:sz w:val="27"/>
          <w:szCs w:val="27"/>
        </w:rPr>
        <w:t xml:space="preserve">Comma </w:t>
      </w:r>
      <w:r w:rsidR="007B0A5F" w:rsidRPr="007B0A5F">
        <w:rPr>
          <w:rFonts w:eastAsia="Times New Roman"/>
          <w:b/>
          <w:sz w:val="27"/>
          <w:szCs w:val="27"/>
        </w:rPr>
        <w:t>Delimit</w:t>
      </w:r>
      <w:r w:rsidR="007B0A5F">
        <w:rPr>
          <w:rFonts w:eastAsia="Times New Roman"/>
          <w:sz w:val="27"/>
          <w:szCs w:val="27"/>
        </w:rPr>
        <w:t>. Save the file as Pleiades_LastName where LastName is your last name. You will save and upload this file along with your lab report file after you have recorded all 24 stars.</w:t>
      </w:r>
    </w:p>
    <w:p w14:paraId="06224861" w14:textId="77777777" w:rsidR="00506176" w:rsidRPr="00506176" w:rsidRDefault="00764E9C" w:rsidP="00506176">
      <w:pPr>
        <w:spacing w:before="100" w:beforeAutospacing="1" w:after="100" w:afterAutospacing="1" w:line="240" w:lineRule="auto"/>
        <w:rPr>
          <w:rFonts w:eastAsia="Times New Roman"/>
        </w:rPr>
      </w:pPr>
      <w:r>
        <w:rPr>
          <w:rFonts w:eastAsia="Times New Roman"/>
          <w:sz w:val="27"/>
          <w:szCs w:val="27"/>
        </w:rPr>
        <w:t xml:space="preserve">Continue recording for all 24 stars. </w:t>
      </w:r>
      <w:r w:rsidR="00506176" w:rsidRPr="00506176">
        <w:rPr>
          <w:rFonts w:eastAsia="Times New Roman"/>
          <w:sz w:val="27"/>
          <w:szCs w:val="27"/>
        </w:rPr>
        <w:t>Turn off the tracking and close the observatory when you are done.</w:t>
      </w:r>
    </w:p>
    <w:p w14:paraId="6C3F62EA" w14:textId="77777777" w:rsidR="00EB01C0" w:rsidRPr="007B0A5F" w:rsidRDefault="00285BE2" w:rsidP="00506176">
      <w:pPr>
        <w:spacing w:before="100" w:beforeAutospacing="1" w:after="100" w:afterAutospacing="1" w:line="240" w:lineRule="auto"/>
        <w:rPr>
          <w:rFonts w:eastAsia="Times New Roman"/>
          <w:sz w:val="27"/>
          <w:szCs w:val="27"/>
        </w:rPr>
      </w:pPr>
      <w:r>
        <w:rPr>
          <w:rFonts w:eastAsia="Times New Roman"/>
          <w:sz w:val="27"/>
          <w:szCs w:val="27"/>
        </w:rPr>
        <w:lastRenderedPageBreak/>
        <w:t xml:space="preserve">Once you have all 24 sets of star data you are ready for analysis. VIREO has the tools that will help you do this task. </w:t>
      </w:r>
      <w:r w:rsidR="00D0544C">
        <w:rPr>
          <w:rFonts w:eastAsia="Times New Roman"/>
          <w:sz w:val="27"/>
          <w:szCs w:val="27"/>
        </w:rPr>
        <w:t xml:space="preserve">To analyze the H-R diagram go to </w:t>
      </w:r>
      <w:r w:rsidR="00D0544C" w:rsidRPr="00D0544C">
        <w:rPr>
          <w:rFonts w:eastAsia="Times New Roman"/>
          <w:b/>
          <w:sz w:val="27"/>
          <w:szCs w:val="27"/>
        </w:rPr>
        <w:t>Tools/H-R Diagram Analysis</w:t>
      </w:r>
      <w:r w:rsidR="00D0544C">
        <w:rPr>
          <w:rFonts w:eastAsia="Times New Roman"/>
          <w:sz w:val="27"/>
          <w:szCs w:val="27"/>
        </w:rPr>
        <w:t xml:space="preserve"> from the main Pleiades window. The Color-Magnitude Diagram window will open. You will want to display the Zero Age Main Sequence curve along with your data points. To do so select </w:t>
      </w:r>
      <w:r w:rsidR="00D0544C" w:rsidRPr="00D0544C">
        <w:rPr>
          <w:rFonts w:eastAsia="Times New Roman"/>
          <w:b/>
          <w:sz w:val="27"/>
          <w:szCs w:val="27"/>
        </w:rPr>
        <w:t>Tools/ Zero Age Main Sequence</w:t>
      </w:r>
      <w:r w:rsidR="00D0544C">
        <w:rPr>
          <w:rFonts w:eastAsia="Times New Roman"/>
          <w:sz w:val="27"/>
          <w:szCs w:val="27"/>
        </w:rPr>
        <w:t>. The diagram will look similar to the window below only you will have many more stars than are displayed there. The sliders on the side can be used to align the Zero Age Main Sequence with the main sequence of stars from your diagram. You will note the value of V – M</w:t>
      </w:r>
      <w:r w:rsidR="00D0544C" w:rsidRPr="00D0544C">
        <w:rPr>
          <w:rFonts w:eastAsia="Times New Roman"/>
          <w:sz w:val="27"/>
          <w:szCs w:val="27"/>
          <w:vertAlign w:val="subscript"/>
        </w:rPr>
        <w:t>V</w:t>
      </w:r>
      <w:r w:rsidR="00D0544C">
        <w:rPr>
          <w:rFonts w:eastAsia="Times New Roman"/>
          <w:sz w:val="27"/>
          <w:szCs w:val="27"/>
        </w:rPr>
        <w:t xml:space="preserve"> is displayed in the lower corner when you have it aligned to your taste. </w:t>
      </w:r>
      <w:r w:rsidR="007B0A5F">
        <w:rPr>
          <w:rFonts w:eastAsia="Times New Roman"/>
          <w:sz w:val="27"/>
          <w:szCs w:val="27"/>
        </w:rPr>
        <w:t>V – M</w:t>
      </w:r>
      <w:r w:rsidR="007B0A5F" w:rsidRPr="00D0544C">
        <w:rPr>
          <w:rFonts w:eastAsia="Times New Roman"/>
          <w:sz w:val="27"/>
          <w:szCs w:val="27"/>
          <w:vertAlign w:val="subscript"/>
        </w:rPr>
        <w:t>V</w:t>
      </w:r>
      <w:r w:rsidR="007B0A5F">
        <w:rPr>
          <w:rFonts w:eastAsia="Times New Roman"/>
          <w:sz w:val="27"/>
          <w:szCs w:val="27"/>
        </w:rPr>
        <w:t xml:space="preserve"> is the same as m – M in the formula given earlier in the lab. This is referred to as the distance modulus. </w:t>
      </w:r>
    </w:p>
    <w:p w14:paraId="56C29541" w14:textId="77777777" w:rsidR="00D0544C" w:rsidRDefault="00D0544C" w:rsidP="00D0544C">
      <w:pPr>
        <w:spacing w:before="100" w:beforeAutospacing="1" w:after="100" w:afterAutospacing="1" w:line="240" w:lineRule="auto"/>
        <w:jc w:val="center"/>
        <w:rPr>
          <w:rFonts w:eastAsia="Times New Roman"/>
          <w:sz w:val="27"/>
          <w:szCs w:val="27"/>
        </w:rPr>
      </w:pPr>
      <w:r>
        <w:rPr>
          <w:rFonts w:eastAsia="Times New Roman"/>
          <w:noProof/>
          <w:sz w:val="27"/>
          <w:szCs w:val="27"/>
        </w:rPr>
        <w:drawing>
          <wp:inline distT="0" distB="0" distL="0" distR="0" wp14:anchorId="13B182D2" wp14:editId="1BF4761A">
            <wp:extent cx="4171950" cy="4371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171950" cy="4371975"/>
                    </a:xfrm>
                    <a:prstGeom prst="rect">
                      <a:avLst/>
                    </a:prstGeom>
                    <a:noFill/>
                    <a:ln w="9525">
                      <a:noFill/>
                      <a:miter lim="800000"/>
                      <a:headEnd/>
                      <a:tailEnd/>
                    </a:ln>
                  </pic:spPr>
                </pic:pic>
              </a:graphicData>
            </a:graphic>
          </wp:inline>
        </w:drawing>
      </w:r>
    </w:p>
    <w:p w14:paraId="01E4CE56" w14:textId="77777777" w:rsidR="00D0544C" w:rsidRPr="004F30A8" w:rsidRDefault="00D0544C" w:rsidP="00D0544C">
      <w:pPr>
        <w:spacing w:before="100" w:beforeAutospacing="1" w:after="100" w:afterAutospacing="1" w:line="240" w:lineRule="auto"/>
        <w:jc w:val="center"/>
        <w:rPr>
          <w:rFonts w:eastAsia="Times New Roman"/>
          <w:b/>
          <w:sz w:val="28"/>
          <w:szCs w:val="28"/>
        </w:rPr>
      </w:pPr>
      <w:r w:rsidRPr="00BA5CEB">
        <w:rPr>
          <w:rFonts w:eastAsia="Times New Roman"/>
          <w:b/>
          <w:sz w:val="28"/>
          <w:szCs w:val="28"/>
        </w:rPr>
        <w:t xml:space="preserve">Figure </w:t>
      </w:r>
      <w:r>
        <w:rPr>
          <w:rFonts w:eastAsia="Times New Roman"/>
          <w:b/>
          <w:sz w:val="28"/>
          <w:szCs w:val="28"/>
        </w:rPr>
        <w:t>6</w:t>
      </w:r>
      <w:r w:rsidRPr="00BA5CEB">
        <w:rPr>
          <w:rFonts w:eastAsia="Times New Roman"/>
          <w:b/>
          <w:sz w:val="28"/>
          <w:szCs w:val="28"/>
        </w:rPr>
        <w:t xml:space="preserve">: </w:t>
      </w:r>
      <w:r>
        <w:rPr>
          <w:rFonts w:eastAsia="Times New Roman"/>
          <w:b/>
          <w:sz w:val="28"/>
          <w:szCs w:val="28"/>
        </w:rPr>
        <w:t>an H-R Diagram</w:t>
      </w:r>
    </w:p>
    <w:p w14:paraId="41CC660D" w14:textId="77777777" w:rsidR="00D805C0" w:rsidRDefault="00D805C0" w:rsidP="00506176">
      <w:pPr>
        <w:spacing w:before="100" w:beforeAutospacing="1" w:after="100" w:afterAutospacing="1" w:line="240" w:lineRule="auto"/>
        <w:rPr>
          <w:rFonts w:eastAsia="Times New Roman"/>
          <w:sz w:val="27"/>
          <w:szCs w:val="27"/>
        </w:rPr>
      </w:pPr>
    </w:p>
    <w:p w14:paraId="5973CC07" w14:textId="77777777" w:rsidR="00506176" w:rsidRDefault="007B0A5F" w:rsidP="00506176">
      <w:pPr>
        <w:spacing w:before="100" w:beforeAutospacing="1" w:after="100" w:afterAutospacing="1" w:line="240" w:lineRule="auto"/>
        <w:rPr>
          <w:rFonts w:eastAsia="Times New Roman"/>
          <w:sz w:val="27"/>
          <w:szCs w:val="27"/>
        </w:rPr>
      </w:pPr>
      <w:r>
        <w:rPr>
          <w:rFonts w:eastAsia="Times New Roman"/>
          <w:sz w:val="27"/>
          <w:szCs w:val="27"/>
        </w:rPr>
        <w:lastRenderedPageBreak/>
        <w:t xml:space="preserve">The Zero Age Main Sequence is not yet aligned in Figure 6. Once it is aligned the lower right corner will display the distance modulus. When you have it aligned </w:t>
      </w:r>
      <w:r w:rsidR="00860978">
        <w:rPr>
          <w:rFonts w:eastAsia="Times New Roman"/>
          <w:sz w:val="27"/>
          <w:szCs w:val="27"/>
        </w:rPr>
        <w:t>to your satisfaction</w:t>
      </w:r>
      <w:r>
        <w:rPr>
          <w:rFonts w:eastAsia="Times New Roman"/>
          <w:sz w:val="27"/>
          <w:szCs w:val="27"/>
        </w:rPr>
        <w:t xml:space="preserve"> copy the image to the lab report document. </w:t>
      </w:r>
    </w:p>
    <w:p w14:paraId="4A670814" w14:textId="77777777" w:rsidR="00860978" w:rsidRDefault="00860978" w:rsidP="00506176">
      <w:pPr>
        <w:spacing w:before="100" w:beforeAutospacing="1" w:after="100" w:afterAutospacing="1" w:line="240" w:lineRule="auto"/>
        <w:rPr>
          <w:rFonts w:eastAsia="Times New Roman"/>
          <w:sz w:val="27"/>
          <w:szCs w:val="27"/>
        </w:rPr>
      </w:pPr>
      <w:r>
        <w:rPr>
          <w:rFonts w:eastAsia="Times New Roman"/>
          <w:sz w:val="27"/>
          <w:szCs w:val="27"/>
        </w:rPr>
        <w:t xml:space="preserve">11) In the upper right portion of the H-R Diagram you will see stars off the main sequence. These are red giants. Identify these stars by their star number on the “Hot List.” </w:t>
      </w:r>
    </w:p>
    <w:p w14:paraId="6DADB171" w14:textId="77777777" w:rsidR="007B0A5F" w:rsidRPr="00506176" w:rsidRDefault="007B0A5F" w:rsidP="00506176">
      <w:pPr>
        <w:spacing w:before="100" w:beforeAutospacing="1" w:after="100" w:afterAutospacing="1" w:line="240" w:lineRule="auto"/>
        <w:rPr>
          <w:rFonts w:eastAsia="Times New Roman"/>
        </w:rPr>
      </w:pPr>
    </w:p>
    <w:p w14:paraId="3B7D3583" w14:textId="77777777" w:rsidR="00860978" w:rsidRDefault="00506176" w:rsidP="00860978">
      <w:pPr>
        <w:spacing w:before="100" w:beforeAutospacing="1" w:after="100" w:afterAutospacing="1" w:line="240" w:lineRule="auto"/>
        <w:outlineLvl w:val="2"/>
        <w:rPr>
          <w:rFonts w:eastAsia="Times New Roman"/>
          <w:b/>
          <w:bCs/>
          <w:sz w:val="27"/>
          <w:szCs w:val="27"/>
        </w:rPr>
      </w:pPr>
      <w:r w:rsidRPr="00506176">
        <w:rPr>
          <w:rFonts w:eastAsia="Times New Roman"/>
          <w:b/>
          <w:bCs/>
          <w:sz w:val="27"/>
          <w:szCs w:val="27"/>
        </w:rPr>
        <w:t>Distance to the Cluster</w:t>
      </w:r>
    </w:p>
    <w:p w14:paraId="4D7AA700" w14:textId="77777777" w:rsidR="00506176" w:rsidRPr="00506176" w:rsidRDefault="00860978" w:rsidP="00506176">
      <w:pPr>
        <w:spacing w:before="100" w:beforeAutospacing="1" w:after="100" w:afterAutospacing="1" w:line="240" w:lineRule="auto"/>
        <w:rPr>
          <w:rFonts w:eastAsia="Times New Roman"/>
        </w:rPr>
      </w:pPr>
      <w:r>
        <w:rPr>
          <w:rFonts w:eastAsia="Times New Roman"/>
          <w:sz w:val="27"/>
          <w:szCs w:val="27"/>
        </w:rPr>
        <w:t xml:space="preserve">12) </w:t>
      </w:r>
      <w:r w:rsidR="00506176" w:rsidRPr="00506176">
        <w:rPr>
          <w:rFonts w:eastAsia="Times New Roman"/>
          <w:sz w:val="27"/>
          <w:szCs w:val="27"/>
        </w:rPr>
        <w:t>Use the equation (1) in the Introduction to calculate the distance to the cluster in parsecs.</w:t>
      </w:r>
      <w:r>
        <w:rPr>
          <w:rFonts w:eastAsia="Times New Roman"/>
          <w:sz w:val="27"/>
          <w:szCs w:val="27"/>
        </w:rPr>
        <w:t xml:space="preserve"> Show your steps slowly and carefully so I can follow them.</w:t>
      </w:r>
    </w:p>
    <w:p w14:paraId="75657E9E" w14:textId="77777777" w:rsidR="00506176" w:rsidRPr="00506176" w:rsidRDefault="00860978" w:rsidP="00506176">
      <w:pPr>
        <w:spacing w:before="100" w:beforeAutospacing="1" w:after="100" w:afterAutospacing="1" w:line="240" w:lineRule="auto"/>
        <w:rPr>
          <w:rFonts w:eastAsia="Times New Roman"/>
        </w:rPr>
      </w:pPr>
      <w:r>
        <w:rPr>
          <w:rFonts w:eastAsia="Times New Roman"/>
          <w:sz w:val="27"/>
          <w:szCs w:val="27"/>
        </w:rPr>
        <w:t xml:space="preserve">13) </w:t>
      </w:r>
      <w:r w:rsidR="00506176" w:rsidRPr="00506176">
        <w:rPr>
          <w:rFonts w:eastAsia="Times New Roman"/>
          <w:sz w:val="27"/>
          <w:szCs w:val="27"/>
        </w:rPr>
        <w:t>In 1958, H.L. Johnson and R.I. Mitchell calculated the distance to this cluster to be about 410 light-years</w:t>
      </w:r>
      <w:r>
        <w:rPr>
          <w:rFonts w:eastAsia="Times New Roman"/>
          <w:sz w:val="27"/>
          <w:szCs w:val="27"/>
        </w:rPr>
        <w:t xml:space="preserve"> (you need to covert this to parsecs)</w:t>
      </w:r>
      <w:r w:rsidR="00506176" w:rsidRPr="00506176">
        <w:rPr>
          <w:rFonts w:eastAsia="Times New Roman"/>
          <w:sz w:val="27"/>
          <w:szCs w:val="27"/>
        </w:rPr>
        <w:t>.</w:t>
      </w:r>
      <w:r>
        <w:rPr>
          <w:rFonts w:eastAsia="Times New Roman"/>
          <w:sz w:val="27"/>
          <w:szCs w:val="27"/>
        </w:rPr>
        <w:t xml:space="preserve"> H</w:t>
      </w:r>
      <w:r w:rsidR="00506176" w:rsidRPr="00506176">
        <w:rPr>
          <w:rFonts w:eastAsia="Times New Roman"/>
          <w:sz w:val="27"/>
          <w:szCs w:val="27"/>
        </w:rPr>
        <w:t>ow does your calculated value compare?</w:t>
      </w:r>
    </w:p>
    <w:p w14:paraId="51B76883" w14:textId="77777777" w:rsidR="00506176" w:rsidRPr="00506176" w:rsidRDefault="00860978" w:rsidP="00506176">
      <w:pPr>
        <w:spacing w:before="100" w:beforeAutospacing="1" w:after="100" w:afterAutospacing="1" w:line="240" w:lineRule="auto"/>
        <w:rPr>
          <w:rFonts w:eastAsia="Times New Roman"/>
        </w:rPr>
      </w:pPr>
      <w:r>
        <w:rPr>
          <w:rFonts w:eastAsia="Times New Roman"/>
          <w:sz w:val="27"/>
          <w:szCs w:val="27"/>
        </w:rPr>
        <w:t xml:space="preserve">14) </w:t>
      </w:r>
      <w:r w:rsidR="00506176" w:rsidRPr="00506176">
        <w:rPr>
          <w:rFonts w:eastAsia="Times New Roman"/>
          <w:sz w:val="27"/>
          <w:szCs w:val="27"/>
        </w:rPr>
        <w:t>Using only your graphs and results, calculate the apparent magnitude of the Sun if it were located in the Pleiades cluster. Explain your procedure in a narrative, and show all your math.</w:t>
      </w:r>
      <w:r>
        <w:rPr>
          <w:rFonts w:eastAsia="Times New Roman"/>
          <w:sz w:val="27"/>
          <w:szCs w:val="27"/>
        </w:rPr>
        <w:t xml:space="preserve"> You will need to look up the color index of the sun.</w:t>
      </w:r>
    </w:p>
    <w:p w14:paraId="04313FD6" w14:textId="77777777" w:rsidR="00216A67" w:rsidRDefault="00216A67"/>
    <w:sectPr w:rsidR="00216A67" w:rsidSect="00216A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quard" w:date="2013-10-22T07:57:00Z" w:initials="m">
    <w:p w14:paraId="0C6385AF" w14:textId="77777777" w:rsidR="00745429" w:rsidRDefault="00745429">
      <w:pPr>
        <w:pStyle w:val="CommentText"/>
      </w:pPr>
      <w:r>
        <w:rPr>
          <w:rStyle w:val="CommentReference"/>
        </w:rPr>
        <w:annotationRef/>
      </w:r>
      <w:r>
        <w:t xml:space="preserve">Check these instructions on the ViREO version. There is no option to record the sky readings. It is automatic.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6385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A4A70"/>
    <w:multiLevelType w:val="multilevel"/>
    <w:tmpl w:val="EDBA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5319A"/>
    <w:multiLevelType w:val="multilevel"/>
    <w:tmpl w:val="3DF6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229AE"/>
    <w:multiLevelType w:val="multilevel"/>
    <w:tmpl w:val="7968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176"/>
    <w:rsid w:val="00055DCD"/>
    <w:rsid w:val="00091D4C"/>
    <w:rsid w:val="00181E21"/>
    <w:rsid w:val="00216A67"/>
    <w:rsid w:val="00285BE2"/>
    <w:rsid w:val="002C1DC2"/>
    <w:rsid w:val="003B51BA"/>
    <w:rsid w:val="00447A3E"/>
    <w:rsid w:val="004F30A8"/>
    <w:rsid w:val="00506176"/>
    <w:rsid w:val="005430EC"/>
    <w:rsid w:val="00561BE9"/>
    <w:rsid w:val="00636577"/>
    <w:rsid w:val="00652E57"/>
    <w:rsid w:val="006832D2"/>
    <w:rsid w:val="00745429"/>
    <w:rsid w:val="00764E9C"/>
    <w:rsid w:val="007B0A5F"/>
    <w:rsid w:val="00860978"/>
    <w:rsid w:val="008A36A1"/>
    <w:rsid w:val="008E40F5"/>
    <w:rsid w:val="0090082A"/>
    <w:rsid w:val="00930FA2"/>
    <w:rsid w:val="00973DBA"/>
    <w:rsid w:val="009B574C"/>
    <w:rsid w:val="009D4413"/>
    <w:rsid w:val="00B31E7A"/>
    <w:rsid w:val="00B52253"/>
    <w:rsid w:val="00BA5CEB"/>
    <w:rsid w:val="00D0544C"/>
    <w:rsid w:val="00D5334A"/>
    <w:rsid w:val="00D805C0"/>
    <w:rsid w:val="00DA42EE"/>
    <w:rsid w:val="00E61F26"/>
    <w:rsid w:val="00EB01C0"/>
    <w:rsid w:val="00EC173A"/>
    <w:rsid w:val="00F30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A627"/>
  <w15:docId w15:val="{D4A4F72D-BF7B-4373-ACA3-44696843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A67"/>
  </w:style>
  <w:style w:type="paragraph" w:styleId="Heading2">
    <w:name w:val="heading 2"/>
    <w:basedOn w:val="Normal"/>
    <w:link w:val="Heading2Char"/>
    <w:uiPriority w:val="9"/>
    <w:qFormat/>
    <w:rsid w:val="00506176"/>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506176"/>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6176"/>
    <w:rPr>
      <w:rFonts w:eastAsia="Times New Roman"/>
      <w:b/>
      <w:bCs/>
      <w:sz w:val="36"/>
      <w:szCs w:val="36"/>
    </w:rPr>
  </w:style>
  <w:style w:type="character" w:customStyle="1" w:styleId="Heading3Char">
    <w:name w:val="Heading 3 Char"/>
    <w:basedOn w:val="DefaultParagraphFont"/>
    <w:link w:val="Heading3"/>
    <w:uiPriority w:val="9"/>
    <w:rsid w:val="00506176"/>
    <w:rPr>
      <w:rFonts w:eastAsia="Times New Roman"/>
      <w:b/>
      <w:bCs/>
      <w:sz w:val="27"/>
      <w:szCs w:val="27"/>
    </w:rPr>
  </w:style>
  <w:style w:type="paragraph" w:styleId="NormalWeb">
    <w:name w:val="Normal (Web)"/>
    <w:basedOn w:val="Normal"/>
    <w:uiPriority w:val="99"/>
    <w:unhideWhenUsed/>
    <w:rsid w:val="00506176"/>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506176"/>
    <w:rPr>
      <w:color w:val="0000FF"/>
      <w:u w:val="single"/>
    </w:rPr>
  </w:style>
  <w:style w:type="paragraph" w:styleId="BalloonText">
    <w:name w:val="Balloon Text"/>
    <w:basedOn w:val="Normal"/>
    <w:link w:val="BalloonTextChar"/>
    <w:uiPriority w:val="99"/>
    <w:semiHidden/>
    <w:unhideWhenUsed/>
    <w:rsid w:val="00BA5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CEB"/>
    <w:rPr>
      <w:rFonts w:ascii="Tahoma" w:hAnsi="Tahoma" w:cs="Tahoma"/>
      <w:sz w:val="16"/>
      <w:szCs w:val="16"/>
    </w:rPr>
  </w:style>
  <w:style w:type="character" w:styleId="CommentReference">
    <w:name w:val="annotation reference"/>
    <w:basedOn w:val="DefaultParagraphFont"/>
    <w:uiPriority w:val="99"/>
    <w:semiHidden/>
    <w:unhideWhenUsed/>
    <w:rsid w:val="00745429"/>
    <w:rPr>
      <w:sz w:val="16"/>
      <w:szCs w:val="16"/>
    </w:rPr>
  </w:style>
  <w:style w:type="paragraph" w:styleId="CommentText">
    <w:name w:val="annotation text"/>
    <w:basedOn w:val="Normal"/>
    <w:link w:val="CommentTextChar"/>
    <w:uiPriority w:val="99"/>
    <w:semiHidden/>
    <w:unhideWhenUsed/>
    <w:rsid w:val="00745429"/>
    <w:pPr>
      <w:spacing w:line="240" w:lineRule="auto"/>
    </w:pPr>
    <w:rPr>
      <w:sz w:val="20"/>
      <w:szCs w:val="20"/>
    </w:rPr>
  </w:style>
  <w:style w:type="character" w:customStyle="1" w:styleId="CommentTextChar">
    <w:name w:val="Comment Text Char"/>
    <w:basedOn w:val="DefaultParagraphFont"/>
    <w:link w:val="CommentText"/>
    <w:uiPriority w:val="99"/>
    <w:semiHidden/>
    <w:rsid w:val="00745429"/>
    <w:rPr>
      <w:sz w:val="20"/>
      <w:szCs w:val="20"/>
    </w:rPr>
  </w:style>
  <w:style w:type="paragraph" w:styleId="CommentSubject">
    <w:name w:val="annotation subject"/>
    <w:basedOn w:val="CommentText"/>
    <w:next w:val="CommentText"/>
    <w:link w:val="CommentSubjectChar"/>
    <w:uiPriority w:val="99"/>
    <w:semiHidden/>
    <w:unhideWhenUsed/>
    <w:rsid w:val="00745429"/>
    <w:rPr>
      <w:b/>
      <w:bCs/>
    </w:rPr>
  </w:style>
  <w:style w:type="character" w:customStyle="1" w:styleId="CommentSubjectChar">
    <w:name w:val="Comment Subject Char"/>
    <w:basedOn w:val="CommentTextChar"/>
    <w:link w:val="CommentSubject"/>
    <w:uiPriority w:val="99"/>
    <w:semiHidden/>
    <w:rsid w:val="007454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220751">
      <w:bodyDiv w:val="1"/>
      <w:marLeft w:val="0"/>
      <w:marRight w:val="0"/>
      <w:marTop w:val="0"/>
      <w:marBottom w:val="0"/>
      <w:divBdr>
        <w:top w:val="none" w:sz="0" w:space="0" w:color="auto"/>
        <w:left w:val="none" w:sz="0" w:space="0" w:color="auto"/>
        <w:bottom w:val="none" w:sz="0" w:space="0" w:color="auto"/>
        <w:right w:val="none" w:sz="0" w:space="0" w:color="auto"/>
      </w:divBdr>
      <w:divsChild>
        <w:div w:id="1395810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emf"/><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3177</Words>
  <Characters>18111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marquard</dc:creator>
  <cp:lastModifiedBy>Casper Piper</cp:lastModifiedBy>
  <cp:revision>2</cp:revision>
  <dcterms:created xsi:type="dcterms:W3CDTF">2018-03-04T01:00:00Z</dcterms:created>
  <dcterms:modified xsi:type="dcterms:W3CDTF">2018-03-04T01:00:00Z</dcterms:modified>
</cp:coreProperties>
</file>