
<file path=[Content_Types].xml><?xml version="1.0" encoding="utf-8"?>
<Types xmlns="http://schemas.openxmlformats.org/package/2006/content-types">
  <Default Extension="xml" ContentType="application/xml"/>
  <Default Extension="wmf" ContentType="image/x-wmf"/>
  <Default Extension="jpeg" ContentType="image/jpeg"/>
  <Default Extension="tiff" ContentType="image/tiff"/>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D573D2" w14:textId="0277105E" w:rsidR="004325E6" w:rsidRDefault="0083680C" w:rsidP="004325E6">
      <w:pPr>
        <w:jc w:val="right"/>
        <w:rPr>
          <w:color w:val="000000"/>
          <w:sz w:val="32"/>
          <w:szCs w:val="32"/>
        </w:rPr>
      </w:pPr>
      <w:r>
        <w:rPr>
          <w:noProof/>
        </w:rPr>
        <mc:AlternateContent>
          <mc:Choice Requires="wpg">
            <w:drawing>
              <wp:anchor distT="0" distB="0" distL="114300" distR="114300" simplePos="0" relativeHeight="251656192" behindDoc="1" locked="0" layoutInCell="0" allowOverlap="1" wp14:anchorId="6C1060E0" wp14:editId="4EE6AC91">
                <wp:simplePos x="0" y="0"/>
                <wp:positionH relativeFrom="page">
                  <wp:posOffset>0</wp:posOffset>
                </wp:positionH>
                <wp:positionV relativeFrom="page">
                  <wp:posOffset>-1270</wp:posOffset>
                </wp:positionV>
                <wp:extent cx="7560310" cy="10692130"/>
                <wp:effectExtent l="0" t="0" r="8890" b="1270"/>
                <wp:wrapNone/>
                <wp:docPr id="27" name="组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10" cy="10692130"/>
                          <a:chOff x="0" y="0"/>
                          <a:chExt cx="12240" cy="15840"/>
                        </a:xfrm>
                      </wpg:grpSpPr>
                      <wps:wsp>
                        <wps:cNvPr id="28" name="Rectangle 40"/>
                        <wps:cNvSpPr>
                          <a:spLocks noChangeArrowheads="1"/>
                        </wps:cNvSpPr>
                        <wps:spPr bwMode="auto">
                          <a:xfrm>
                            <a:off x="0" y="0"/>
                            <a:ext cx="12240" cy="15840"/>
                          </a:xfrm>
                          <a:prstGeom prst="rect">
                            <a:avLst/>
                          </a:prstGeom>
                          <a:solidFill>
                            <a:srgbClr val="E46C0A"/>
                          </a:solidFill>
                          <a:ln>
                            <a:noFill/>
                          </a:ln>
                          <a:effectLst/>
                        </wps:spPr>
                        <wps:bodyPr rot="0" vert="horz" wrap="square" lIns="91440" tIns="45720" rIns="91440" bIns="45720" anchor="t" anchorCtr="0" upright="1">
                          <a:noAutofit/>
                        </wps:bodyPr>
                      </wps:wsp>
                      <wps:wsp>
                        <wps:cNvPr id="29" name="Rectangle 41"/>
                        <wps:cNvSpPr>
                          <a:spLocks noChangeArrowheads="1"/>
                        </wps:cNvSpPr>
                        <wps:spPr bwMode="auto">
                          <a:xfrm>
                            <a:off x="612" y="638"/>
                            <a:ext cx="11016" cy="14564"/>
                          </a:xfrm>
                          <a:prstGeom prst="rect">
                            <a:avLst/>
                          </a:prstGeom>
                          <a:solidFill>
                            <a:srgbClr val="FFFFFF"/>
                          </a:solidFill>
                          <a:ln>
                            <a:noFill/>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A1434" id="组 1" o:spid="_x0000_s1026" style="position:absolute;left:0;text-align:left;margin-left:0;margin-top:-.05pt;width:595.3pt;height:841.9pt;z-index:-251660288;mso-position-horizontal-relative:page;mso-position-vertical-relative:page" coordsize="12240,15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4qy58CAACPBwAADgAAAGRycy9lMm9Eb2MueG1s5FXbbtQwEH1H4h8sv9Ncupu2UbNVtb0IiUtF&#10;4QO8jnMRiW3G3s2WZ/6KD+I3GNvZS1uEUKFP5CHyeC6eOXPGPj1b9x1ZCTCtkgVNDmJKhOSqbGVd&#10;0E8fr14dU2IskyXrlBQFvROGns1evjgddC5S1aiuFEAwiDT5oAvaWKvzKDK8ET0zB0oLicpKQc8s&#10;ilBHJbABo/ddlMZxFg0KSg2KC2Nw9yIo6czHryrB7fuqMsKSrqCYm/V/8P+F+0ezU5bXwHTT8jEN&#10;9oQsetZKPHQb6oJZRpbQPgrVtxyUUZU94KqPVFW1XPgasJokflDNNail9rXU+VDrLUwI7QOcnhyW&#10;v1vdAGnLgqZHlEjWY49+fP9GEofMoOscDa5B3+obCOXh8o3inw2qo4d6J9c743UFvXPCKsnaQ363&#10;hVysLeG4eTTN4sMEO8NRl8TZSZocjl3hDbbukSNvLkfXJE0nG8fpMS5dSiwPp/rctrkMGtlldgCa&#10;vwPwtmFa+L4Yh88GQKR6APAD0o7JuhMkZOWOR7sNiCYgSKSaN2gmzgHU0AhWYloed0x+z8EJBvEn&#10;i+GtKrE/bGmVJ9ufAPxblFiuwdhroXriFgUFzNyHZqs3xgZANyaulUZ1bXnVdp0XoF7MOyArhsN1&#10;Ocnm8fnYg3tmnXTGUjm3EDHsCD+e4zGbIh3pTL5Q5R0WDCrMK94vuGgUfKVkwFktqPmyZCAo6V5L&#10;BO0kmTgmWC9MpkcpCrCvWexrmOQYqqCWkrCc23AhLDW0dYMnJR4Cqc4R6Kr1MOyy8rz3dAq5Pj+v&#10;Tn7Bq3E+92iCzXkmXmVJSgmOZ3Z4HO7LzfAmSZxk4+hOptnk3gT+Q25d+e8/45a/wfDW95fa+EK5&#10;Z2Vf9lzcvaOznwAAAP//AwBQSwMEFAAGAAgAAAAhADd7flrfAAAACAEAAA8AAABkcnMvZG93bnJl&#10;di54bWxMj0FLw0AQhe+C/2EZwVu7WYuxxmxKKeqpCLaCeJtmp0lodjZkt0n6792e9PaGN7z3vXw1&#10;2VYM1PvGsQY1T0AQl840XGn42r/NliB8QDbYOiYNF/KwKm5vcsyMG/mThl2oRAxhn6GGOoQuk9KX&#10;NVn0c9cRR+/oeoshnn0lTY9jDLetfEiSVFpsODbU2NGmpvK0O1sN7yOO64V6Hban4+bys3/8+N4q&#10;0vr+blq/gAg0hb9nuOJHdCgi08Gd2XjRaohDgoaZAnE11XOSgjhElS4XTyCLXP4fUPwCAAD//wMA&#10;UEsBAi0AFAAGAAgAAAAhAOSZw8D7AAAA4QEAABMAAAAAAAAAAAAAAAAAAAAAAFtDb250ZW50X1R5&#10;cGVzXS54bWxQSwECLQAUAAYACAAAACEAI7Jq4dcAAACUAQAACwAAAAAAAAAAAAAAAAAsAQAAX3Jl&#10;bHMvLnJlbHNQSwECLQAUAAYACAAAACEA2W4qy58CAACPBwAADgAAAAAAAAAAAAAAAAAsAgAAZHJz&#10;L2Uyb0RvYy54bWxQSwECLQAUAAYACAAAACEAN3t+Wt8AAAAIAQAADwAAAAAAAAAAAAAAAAD3BAAA&#10;ZHJzL2Rvd25yZXYueG1sUEsFBgAAAAAEAAQA8wAAAAMGAAAAAA==&#10;" o:allowincell="f">
                <v:rect id="Rectangle 40" o:spid="_x0000_s1027" style="position:absolute;width:12240;height:15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zNqZvgAA&#10;ANsAAAAPAAAAZHJzL2Rvd25yZXYueG1sRE9LCsIwEN0L3iGM4EY0VUS0GkUEQUEUP+B2aMa22ExK&#10;E2u9vVkILh/vv1g1phA1VS63rGA4iEAQJ1bnnCq4Xbf9KQjnkTUWlknBhxyslu3WAmNt33ym+uJT&#10;EULYxagg876MpXRJRgbdwJbEgXvYyqAPsEqlrvAdwk0hR1E0kQZzDg0ZlrTJKHleXkbBvnecPXfH&#10;4X1/6F1P481Ymqaslep2mvUchKfG/8U/904rGIWx4Uv4AXL5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Pczamb4AAADbAAAADwAAAAAAAAAAAAAAAACXAgAAZHJzL2Rvd25yZXYu&#10;eG1sUEsFBgAAAAAEAAQA9QAAAIIDAAAAAA==&#10;" fillcolor="#e46c0a" stroked="f"/>
                <v:rect id="Rectangle 41" o:spid="_x0000_s1028" style="position:absolute;left:612;top:638;width:11016;height:145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vvgGxAAA&#10;ANsAAAAPAAAAZHJzL2Rvd25yZXYueG1sRI9Ba8JAFITvQv/D8gq96W6thhrdhFIIFNRDtdDrI/tM&#10;gtm3aXaN6b93CwWPw8x8w2zy0bZioN43jjU8zxQI4tKZhisNX8di+grCB2SDrWPS8Ese8uxhssHU&#10;uCt/0nAIlYgQ9ilqqEPoUil9WZNFP3MdcfROrrcYouwraXq8Rrht5VypRFpsOC7U2NF7TeX5cLEa&#10;MFmYn/3pZXfcXhJcVaMqlt9K66fH8W0NItAY7uH/9ofRMF/B35f4A2R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r74BsQAAADbAAAADwAAAAAAAAAAAAAAAACXAgAAZHJzL2Rv&#10;d25yZXYueG1sUEsFBgAAAAAEAAQA9QAAAIgDAAAAAA==&#10;" stroked="f"/>
                <w10:wrap anchorx="page" anchory="page"/>
              </v:group>
            </w:pict>
          </mc:Fallback>
        </mc:AlternateContent>
      </w:r>
      <w:r w:rsidR="004325E6">
        <w:rPr>
          <w:rFonts w:hint="eastAsia"/>
          <w:sz w:val="32"/>
          <w:szCs w:val="32"/>
        </w:rPr>
        <w:t>2017-</w:t>
      </w:r>
      <w:r w:rsidR="00DA5BE0">
        <w:rPr>
          <w:rFonts w:hint="eastAsia"/>
          <w:sz w:val="32"/>
          <w:szCs w:val="32"/>
        </w:rPr>
        <w:t>10</w:t>
      </w:r>
      <w:r w:rsidR="004325E6">
        <w:rPr>
          <w:rFonts w:hint="eastAsia"/>
          <w:sz w:val="32"/>
          <w:szCs w:val="32"/>
        </w:rPr>
        <w:t>-1</w:t>
      </w:r>
      <w:r w:rsidR="00DA5BE0">
        <w:rPr>
          <w:rFonts w:hint="eastAsia"/>
          <w:sz w:val="32"/>
          <w:szCs w:val="32"/>
        </w:rPr>
        <w:t>9</w:t>
      </w:r>
    </w:p>
    <w:p w14:paraId="61C921AB" w14:textId="77777777" w:rsidR="00F55CB8" w:rsidRPr="00D43D28" w:rsidRDefault="004028DD" w:rsidP="007B302F">
      <w:pPr>
        <w:pStyle w:val="af2"/>
        <w:widowControl/>
        <w:autoSpaceDE w:val="0"/>
        <w:autoSpaceDN w:val="0"/>
        <w:textAlignment w:val="bottom"/>
        <w:outlineLvl w:val="0"/>
        <w:rPr>
          <w:rFonts w:ascii="Arial" w:eastAsia="Arial Unicode MS" w:hAnsi="Arial" w:cs="Arial"/>
          <w:b/>
        </w:rPr>
      </w:pPr>
      <w:r w:rsidRPr="00D43D28">
        <w:rPr>
          <w:rFonts w:ascii="Arial" w:eastAsia="Arial Unicode MS" w:hAnsi="Arial" w:cs="Arial"/>
          <w:b/>
        </w:rPr>
        <w:t>Normal</w:t>
      </w:r>
    </w:p>
    <w:p w14:paraId="7C1D89EA" w14:textId="77777777" w:rsidR="00D6722F" w:rsidRPr="004028DD" w:rsidRDefault="00D6722F">
      <w:pPr>
        <w:pStyle w:val="af2"/>
        <w:widowControl/>
        <w:autoSpaceDE w:val="0"/>
        <w:autoSpaceDN w:val="0"/>
        <w:textAlignment w:val="bottom"/>
        <w:rPr>
          <w:rFonts w:ascii="宋体" w:hAnsi="宋体"/>
          <w:b/>
        </w:rPr>
      </w:pPr>
    </w:p>
    <w:p w14:paraId="1440CC53" w14:textId="77777777" w:rsidR="00DA5BE0" w:rsidRDefault="00DA5BE0">
      <w:pPr>
        <w:pStyle w:val="af2"/>
        <w:widowControl/>
        <w:autoSpaceDE w:val="0"/>
        <w:autoSpaceDN w:val="0"/>
        <w:textAlignment w:val="bottom"/>
        <w:rPr>
          <w:rFonts w:ascii="宋体" w:hAnsi="宋体"/>
          <w:b/>
        </w:rPr>
      </w:pPr>
    </w:p>
    <w:p w14:paraId="14EB3870" w14:textId="77777777" w:rsidR="00DA5BE0" w:rsidRDefault="00DA5BE0">
      <w:pPr>
        <w:pStyle w:val="af2"/>
        <w:widowControl/>
        <w:autoSpaceDE w:val="0"/>
        <w:autoSpaceDN w:val="0"/>
        <w:textAlignment w:val="bottom"/>
        <w:rPr>
          <w:rFonts w:ascii="宋体" w:hAnsi="宋体"/>
          <w:b/>
        </w:rPr>
      </w:pPr>
    </w:p>
    <w:p w14:paraId="1EE0E194" w14:textId="77777777" w:rsidR="00D6722F" w:rsidRPr="004028DD" w:rsidRDefault="00D6722F">
      <w:pPr>
        <w:pStyle w:val="af2"/>
        <w:widowControl/>
        <w:autoSpaceDE w:val="0"/>
        <w:autoSpaceDN w:val="0"/>
        <w:textAlignment w:val="bottom"/>
        <w:rPr>
          <w:rFonts w:ascii="宋体" w:hAnsi="宋体"/>
          <w:b/>
        </w:rPr>
      </w:pPr>
    </w:p>
    <w:p w14:paraId="343AA9C8" w14:textId="77777777" w:rsidR="00D6722F" w:rsidRPr="004028DD" w:rsidRDefault="00D6722F">
      <w:pPr>
        <w:pStyle w:val="af2"/>
        <w:widowControl/>
        <w:autoSpaceDE w:val="0"/>
        <w:autoSpaceDN w:val="0"/>
        <w:textAlignment w:val="bottom"/>
        <w:rPr>
          <w:rFonts w:ascii="宋体" w:hAnsi="宋体"/>
          <w:b/>
        </w:rPr>
      </w:pPr>
    </w:p>
    <w:p w14:paraId="49902E47" w14:textId="77777777" w:rsidR="00D6722F" w:rsidRDefault="00D6722F">
      <w:pPr>
        <w:pStyle w:val="af2"/>
        <w:widowControl/>
        <w:autoSpaceDE w:val="0"/>
        <w:autoSpaceDN w:val="0"/>
        <w:textAlignment w:val="bottom"/>
        <w:rPr>
          <w:rFonts w:ascii="宋体" w:hAnsi="宋体"/>
          <w:b/>
        </w:rPr>
      </w:pPr>
    </w:p>
    <w:p w14:paraId="3B4C44B7" w14:textId="412DE503" w:rsidR="00947785" w:rsidRDefault="0083680C">
      <w:pPr>
        <w:pStyle w:val="af2"/>
        <w:widowControl/>
        <w:autoSpaceDE w:val="0"/>
        <w:autoSpaceDN w:val="0"/>
        <w:textAlignment w:val="bottom"/>
        <w:rPr>
          <w:rFonts w:ascii="宋体" w:hAnsi="宋体"/>
          <w:b/>
        </w:rPr>
      </w:pPr>
      <w:r>
        <w:rPr>
          <w:noProof/>
        </w:rPr>
        <mc:AlternateContent>
          <mc:Choice Requires="wps">
            <w:drawing>
              <wp:anchor distT="0" distB="0" distL="114300" distR="114300" simplePos="0" relativeHeight="251658240" behindDoc="0" locked="0" layoutInCell="0" allowOverlap="1" wp14:anchorId="4B615D59" wp14:editId="101643A6">
                <wp:simplePos x="0" y="0"/>
                <wp:positionH relativeFrom="page">
                  <wp:posOffset>340995</wp:posOffset>
                </wp:positionH>
                <wp:positionV relativeFrom="page">
                  <wp:posOffset>3187700</wp:posOffset>
                </wp:positionV>
                <wp:extent cx="6867525" cy="1183005"/>
                <wp:effectExtent l="0" t="0" r="0" b="10795"/>
                <wp:wrapNone/>
                <wp:docPr id="2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7525" cy="1183005"/>
                        </a:xfrm>
                        <a:prstGeom prst="rect">
                          <a:avLst/>
                        </a:prstGeom>
                        <a:solidFill>
                          <a:srgbClr val="A5A5A5">
                            <a:alpha val="89999"/>
                          </a:srgbClr>
                        </a:solidFill>
                        <a:ln>
                          <a:noFill/>
                        </a:ln>
                      </wps:spPr>
                      <wps:txbx>
                        <w:txbxContent>
                          <w:tbl>
                            <w:tblPr>
                              <w:tblW w:w="10729" w:type="dxa"/>
                              <w:tblLayout w:type="fixed"/>
                              <w:tblCellMar>
                                <w:left w:w="360" w:type="dxa"/>
                                <w:right w:w="360" w:type="dxa"/>
                              </w:tblCellMar>
                              <w:tblLook w:val="04A0" w:firstRow="1" w:lastRow="0" w:firstColumn="1" w:lastColumn="0" w:noHBand="0" w:noVBand="1"/>
                            </w:tblPr>
                            <w:tblGrid>
                              <w:gridCol w:w="2146"/>
                              <w:gridCol w:w="8583"/>
                            </w:tblGrid>
                            <w:tr w:rsidR="006706A4" w14:paraId="7AC50DC4" w14:textId="77777777">
                              <w:trPr>
                                <w:trHeight w:val="1841"/>
                              </w:trPr>
                              <w:tc>
                                <w:tcPr>
                                  <w:tcW w:w="2146" w:type="dxa"/>
                                  <w:shd w:val="clear" w:color="auto" w:fill="000000"/>
                                  <w:vAlign w:val="center"/>
                                </w:tcPr>
                                <w:p w14:paraId="22536A65" w14:textId="77777777" w:rsidR="006706A4" w:rsidRDefault="006706A4">
                                  <w:pPr>
                                    <w:pStyle w:val="11"/>
                                    <w:rPr>
                                      <w:smallCaps/>
                                      <w:sz w:val="40"/>
                                      <w:szCs w:val="40"/>
                                    </w:rPr>
                                  </w:pPr>
                                </w:p>
                              </w:tc>
                              <w:tc>
                                <w:tcPr>
                                  <w:tcW w:w="8583" w:type="dxa"/>
                                  <w:vAlign w:val="center"/>
                                </w:tcPr>
                                <w:p w14:paraId="7525722A" w14:textId="77777777" w:rsidR="006706A4" w:rsidRPr="004028DD" w:rsidRDefault="006706A4" w:rsidP="00DA5BE0">
                                  <w:pPr>
                                    <w:pStyle w:val="af2"/>
                                    <w:widowControl/>
                                    <w:autoSpaceDE w:val="0"/>
                                    <w:autoSpaceDN w:val="0"/>
                                    <w:jc w:val="center"/>
                                    <w:textAlignment w:val="bottom"/>
                                    <w:rPr>
                                      <w:rFonts w:ascii="黑体" w:eastAsia="黑体" w:hAnsi="黑体"/>
                                      <w:b/>
                                      <w:sz w:val="32"/>
                                    </w:rPr>
                                  </w:pPr>
                                  <w:bookmarkStart w:id="0" w:name="OLE_LINK3"/>
                                  <w:bookmarkStart w:id="1" w:name="OLE_LINK4"/>
                                  <w:r>
                                    <w:rPr>
                                      <w:rFonts w:ascii="黑体" w:eastAsia="黑体" w:hAnsi="黑体" w:hint="eastAsia"/>
                                      <w:b/>
                                      <w:sz w:val="52"/>
                                    </w:rPr>
                                    <w:t>深南电路·电装运营系统</w:t>
                                  </w:r>
                                  <w:bookmarkEnd w:id="0"/>
                                  <w:bookmarkEnd w:id="1"/>
                                </w:p>
                                <w:p w14:paraId="3899AE6B" w14:textId="77777777" w:rsidR="006706A4" w:rsidRDefault="006706A4">
                                  <w:pPr>
                                    <w:pStyle w:val="11"/>
                                    <w:ind w:left="24780" w:hangingChars="2950" w:hanging="24780"/>
                                    <w:jc w:val="center"/>
                                    <w:rPr>
                                      <w:smallCaps/>
                                      <w:color w:val="FFFFFF"/>
                                      <w:sz w:val="48"/>
                                      <w:szCs w:val="48"/>
                                    </w:rPr>
                                  </w:pPr>
                                  <w:r>
                                    <w:rPr>
                                      <w:rFonts w:hint="eastAsia"/>
                                      <w:b/>
                                      <w:sz w:val="84"/>
                                      <w:szCs w:val="84"/>
                                    </w:rPr>
                                    <w:t>技术方案说明书</w:t>
                                  </w:r>
                                </w:p>
                              </w:tc>
                            </w:tr>
                          </w:tbl>
                          <w:p w14:paraId="74AE22AB" w14:textId="77777777" w:rsidR="006706A4" w:rsidRDefault="006706A4" w:rsidP="00DA5BE0">
                            <w:pPr>
                              <w:pStyle w:val="11"/>
                              <w:spacing w:line="14" w:lineRule="exact"/>
                            </w:pPr>
                          </w:p>
                        </w:txbxContent>
                      </wps:txbx>
                      <wps:bodyPr rot="0" vert="horz" wrap="square" lIns="228600" tIns="0" rIns="2286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5D59" id="矩形 42" o:spid="_x0000_s1026" style="position:absolute;left:0;text-align:left;margin-left:26.85pt;margin-top:251pt;width:540.75pt;height:93.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PVBsCAAABBAAADgAAAGRycy9lMm9Eb2MueG1srFNdjtMwEH5H4g6W32l+oKVETVdVV4uQFlhp&#10;4QCO4yQWiceM3abLZZB420NwHMQ1GDtt2YU3RCJZM+OZb2a+Ga8uDkPP9gqdBlPybJZypoyEWpu2&#10;5B8/XD1bcua8MLXowaiS3ynHL9ZPn6xGW6gcOuhrhYxAjCtGW/LOe1skiZOdGoSbgVWGLhvAQXhS&#10;sU1qFCOhD32Sp+kiGQFriyCVc2S9nC75OuI3jZL+fdM45VlfcqrNxxPjWYUzWa9E0aKwnZbHMsQ/&#10;VDEIbSjpGepSeMF2qP+CGrREcND4mYQhgabRUsUeqJss/aOb205YFXshcpw90+T+H6x8t79BpuuS&#10;5wvOjBhoRj+/3v/4/o29yAM7o3UFOd3aGwz9OXsN8pNjBradMK3aIMLYKVFTTVnwTx4FBMVRKKvG&#10;t1ATtth5iEQdGhwCIFHADnEed+d5qINnkoyL5eLlPJ9zJukuy5bP03Qec4jiFG7R+dcKBhaEkiMN&#10;PMKL/bXzoRxRnFxi+dDr+kr3fVSwrbY9sr2g5djMwz/F9rYTk3X5ir5jSje5R0z3EKc3Ac1AwJ1S&#10;BkskIvQ+cegP1eFIZwX1HVGCMG0jvR4SOsAvnI20iSV3n3cCFWf9G0O05vlykYbdjRoJ+MhcnczC&#10;SAIpuedsErd+WvSdRd12lCOL7RnY0BAaHekJA5rqOVZMexY7PL6JsMgP9ej1++WufwEAAP//AwBQ&#10;SwMEFAAGAAgAAAAhALLQQrbjAAAACwEAAA8AAABkcnMvZG93bnJldi54bWxMj8FKw0AQhu+C77CM&#10;4KW0mya0DTGbIoIoHqTWgh6n2WkSzc6G7KaNfXq3Jz0Nw3z88/35ejStOFLvGssK5rMIBHFpdcOV&#10;gt374zQF4TyyxtYyKfghB+vi+irHTNsTv9Fx6ysRQthlqKD2vsukdGVNBt3MdsThdrC9QR/WvpK6&#10;x1MIN62Mo2gpDTYcPtTY0UNN5fd2MAo+S2fOZ3yefH1sDnry8vQ67AZS6vZmvL8D4Wn0fzBc9IM6&#10;FMFpbwfWTrQKFskqkGFGceh0AebJIgaxV7BM0wRkkcv/HYpfAAAA//8DAFBLAQItABQABgAIAAAA&#10;IQDkmcPA+wAAAOEBAAATAAAAAAAAAAAAAAAAAAAAAABbQ29udGVudF9UeXBlc10ueG1sUEsBAi0A&#10;FAAGAAgAAAAhACOyauHXAAAAlAEAAAsAAAAAAAAAAAAAAAAALAEAAF9yZWxzLy5yZWxzUEsBAi0A&#10;FAAGAAgAAAAhALmrD1QbAgAAAQQAAA4AAAAAAAAAAAAAAAAALAIAAGRycy9lMm9Eb2MueG1sUEsB&#10;Ai0AFAAGAAgAAAAhALLQQrbjAAAACwEAAA8AAAAAAAAAAAAAAAAAcwQAAGRycy9kb3ducmV2Lnht&#10;bFBLBQYAAAAABAAEAPMAAACDBQAAAAA=&#10;" o:allowincell="f" fillcolor="#a5a5a5" stroked="f">
                <v:fill opacity="58853f"/>
                <v:textbox inset="18pt,0,18pt,0">
                  <w:txbxContent>
                    <w:tbl>
                      <w:tblPr>
                        <w:tblW w:w="10729" w:type="dxa"/>
                        <w:tblLayout w:type="fixed"/>
                        <w:tblCellMar>
                          <w:left w:w="360" w:type="dxa"/>
                          <w:right w:w="360" w:type="dxa"/>
                        </w:tblCellMar>
                        <w:tblLook w:val="04A0" w:firstRow="1" w:lastRow="0" w:firstColumn="1" w:lastColumn="0" w:noHBand="0" w:noVBand="1"/>
                      </w:tblPr>
                      <w:tblGrid>
                        <w:gridCol w:w="2146"/>
                        <w:gridCol w:w="8583"/>
                      </w:tblGrid>
                      <w:tr w:rsidR="006706A4" w14:paraId="7AC50DC4" w14:textId="77777777">
                        <w:trPr>
                          <w:trHeight w:val="1841"/>
                        </w:trPr>
                        <w:tc>
                          <w:tcPr>
                            <w:tcW w:w="2146" w:type="dxa"/>
                            <w:shd w:val="clear" w:color="auto" w:fill="000000"/>
                            <w:vAlign w:val="center"/>
                          </w:tcPr>
                          <w:p w14:paraId="22536A65" w14:textId="77777777" w:rsidR="006706A4" w:rsidRDefault="006706A4">
                            <w:pPr>
                              <w:pStyle w:val="11"/>
                              <w:rPr>
                                <w:smallCaps/>
                                <w:sz w:val="40"/>
                                <w:szCs w:val="40"/>
                              </w:rPr>
                            </w:pPr>
                          </w:p>
                        </w:tc>
                        <w:tc>
                          <w:tcPr>
                            <w:tcW w:w="8583" w:type="dxa"/>
                            <w:vAlign w:val="center"/>
                          </w:tcPr>
                          <w:p w14:paraId="7525722A" w14:textId="77777777" w:rsidR="006706A4" w:rsidRPr="004028DD" w:rsidRDefault="006706A4" w:rsidP="00DA5BE0">
                            <w:pPr>
                              <w:pStyle w:val="af2"/>
                              <w:widowControl/>
                              <w:autoSpaceDE w:val="0"/>
                              <w:autoSpaceDN w:val="0"/>
                              <w:jc w:val="center"/>
                              <w:textAlignment w:val="bottom"/>
                              <w:rPr>
                                <w:rFonts w:ascii="黑体" w:eastAsia="黑体" w:hAnsi="黑体"/>
                                <w:b/>
                                <w:sz w:val="32"/>
                              </w:rPr>
                            </w:pPr>
                            <w:bookmarkStart w:id="2" w:name="OLE_LINK3"/>
                            <w:bookmarkStart w:id="3" w:name="OLE_LINK4"/>
                            <w:r>
                              <w:rPr>
                                <w:rFonts w:ascii="黑体" w:eastAsia="黑体" w:hAnsi="黑体" w:hint="eastAsia"/>
                                <w:b/>
                                <w:sz w:val="52"/>
                              </w:rPr>
                              <w:t>深南电路·电装运营系统</w:t>
                            </w:r>
                            <w:bookmarkEnd w:id="2"/>
                            <w:bookmarkEnd w:id="3"/>
                          </w:p>
                          <w:p w14:paraId="3899AE6B" w14:textId="77777777" w:rsidR="006706A4" w:rsidRDefault="006706A4">
                            <w:pPr>
                              <w:pStyle w:val="11"/>
                              <w:ind w:left="24780" w:hangingChars="2950" w:hanging="24780"/>
                              <w:jc w:val="center"/>
                              <w:rPr>
                                <w:smallCaps/>
                                <w:color w:val="FFFFFF"/>
                                <w:sz w:val="48"/>
                                <w:szCs w:val="48"/>
                              </w:rPr>
                            </w:pPr>
                            <w:r>
                              <w:rPr>
                                <w:rFonts w:hint="eastAsia"/>
                                <w:b/>
                                <w:sz w:val="84"/>
                                <w:szCs w:val="84"/>
                              </w:rPr>
                              <w:t>技术方案说明书</w:t>
                            </w:r>
                          </w:p>
                        </w:tc>
                      </w:tr>
                    </w:tbl>
                    <w:p w14:paraId="74AE22AB" w14:textId="77777777" w:rsidR="006706A4" w:rsidRDefault="006706A4" w:rsidP="00DA5BE0">
                      <w:pPr>
                        <w:pStyle w:val="11"/>
                        <w:spacing w:line="14" w:lineRule="exact"/>
                      </w:pPr>
                    </w:p>
                  </w:txbxContent>
                </v:textbox>
                <w10:wrap anchorx="page" anchory="page"/>
              </v:rect>
            </w:pict>
          </mc:Fallback>
        </mc:AlternateContent>
      </w:r>
    </w:p>
    <w:p w14:paraId="77F50209" w14:textId="77777777" w:rsidR="002138CA" w:rsidRDefault="002138CA">
      <w:pPr>
        <w:pStyle w:val="af2"/>
        <w:widowControl/>
        <w:autoSpaceDE w:val="0"/>
        <w:autoSpaceDN w:val="0"/>
        <w:textAlignment w:val="bottom"/>
        <w:rPr>
          <w:rFonts w:ascii="宋体" w:hAnsi="宋体"/>
          <w:b/>
        </w:rPr>
      </w:pPr>
    </w:p>
    <w:p w14:paraId="0D5C0025" w14:textId="77777777" w:rsidR="002138CA" w:rsidRPr="004028DD" w:rsidRDefault="002138CA">
      <w:pPr>
        <w:pStyle w:val="af2"/>
        <w:widowControl/>
        <w:autoSpaceDE w:val="0"/>
        <w:autoSpaceDN w:val="0"/>
        <w:textAlignment w:val="bottom"/>
        <w:rPr>
          <w:rFonts w:ascii="宋体" w:hAnsi="宋体"/>
          <w:b/>
        </w:rPr>
      </w:pPr>
    </w:p>
    <w:p w14:paraId="1D7E3C13" w14:textId="77777777" w:rsidR="00D6722F" w:rsidRDefault="00D6722F">
      <w:pPr>
        <w:pStyle w:val="af2"/>
        <w:widowControl/>
        <w:autoSpaceDE w:val="0"/>
        <w:autoSpaceDN w:val="0"/>
        <w:textAlignment w:val="bottom"/>
        <w:rPr>
          <w:rFonts w:ascii="黑体" w:eastAsia="黑体" w:hAnsi="黑体"/>
          <w:b/>
        </w:rPr>
      </w:pPr>
    </w:p>
    <w:p w14:paraId="0ED353F6" w14:textId="77777777" w:rsidR="00DA5BE0" w:rsidRDefault="00DA5BE0">
      <w:pPr>
        <w:pStyle w:val="af2"/>
        <w:widowControl/>
        <w:autoSpaceDE w:val="0"/>
        <w:autoSpaceDN w:val="0"/>
        <w:textAlignment w:val="bottom"/>
        <w:rPr>
          <w:rFonts w:ascii="黑体" w:eastAsia="黑体" w:hAnsi="黑体"/>
          <w:b/>
        </w:rPr>
      </w:pPr>
    </w:p>
    <w:p w14:paraId="5C48BA8A" w14:textId="77777777" w:rsidR="00DA5BE0" w:rsidRDefault="00DA5BE0">
      <w:pPr>
        <w:pStyle w:val="af2"/>
        <w:widowControl/>
        <w:autoSpaceDE w:val="0"/>
        <w:autoSpaceDN w:val="0"/>
        <w:textAlignment w:val="bottom"/>
        <w:rPr>
          <w:rFonts w:ascii="黑体" w:eastAsia="黑体" w:hAnsi="黑体"/>
          <w:b/>
        </w:rPr>
      </w:pPr>
    </w:p>
    <w:p w14:paraId="6D29267C" w14:textId="77777777" w:rsidR="00DA5BE0" w:rsidRDefault="00DA5BE0">
      <w:pPr>
        <w:pStyle w:val="af2"/>
        <w:widowControl/>
        <w:autoSpaceDE w:val="0"/>
        <w:autoSpaceDN w:val="0"/>
        <w:textAlignment w:val="bottom"/>
        <w:rPr>
          <w:rFonts w:ascii="黑体" w:eastAsia="黑体" w:hAnsi="黑体"/>
          <w:b/>
        </w:rPr>
      </w:pPr>
    </w:p>
    <w:p w14:paraId="5EB64188" w14:textId="77777777" w:rsidR="00DA5BE0" w:rsidRPr="004028DD" w:rsidRDefault="00DA5BE0">
      <w:pPr>
        <w:pStyle w:val="af2"/>
        <w:widowControl/>
        <w:autoSpaceDE w:val="0"/>
        <w:autoSpaceDN w:val="0"/>
        <w:textAlignment w:val="bottom"/>
        <w:rPr>
          <w:rFonts w:ascii="黑体" w:eastAsia="黑体" w:hAnsi="黑体"/>
          <w:b/>
        </w:rPr>
      </w:pPr>
    </w:p>
    <w:p w14:paraId="10FCDA32" w14:textId="77777777" w:rsidR="00D6722F" w:rsidRPr="004028DD" w:rsidRDefault="00D6722F" w:rsidP="007B302F">
      <w:pPr>
        <w:pStyle w:val="af2"/>
        <w:widowControl/>
        <w:autoSpaceDE w:val="0"/>
        <w:autoSpaceDN w:val="0"/>
        <w:textAlignment w:val="bottom"/>
        <w:outlineLvl w:val="0"/>
        <w:rPr>
          <w:rFonts w:ascii="Arial Unicode MS" w:eastAsia="Arial Unicode MS" w:hAnsi="Arial Unicode MS" w:cs="Arial Unicode MS"/>
        </w:rPr>
      </w:pPr>
      <w:r w:rsidRPr="004028DD">
        <w:rPr>
          <w:rFonts w:ascii="Arial Unicode MS" w:eastAsia="Arial Unicode MS" w:hAnsi="Arial Unicode MS" w:cs="Arial Unicode MS"/>
        </w:rPr>
        <w:t xml:space="preserve">Version. </w:t>
      </w:r>
      <w:r w:rsidR="005E6322">
        <w:rPr>
          <w:rFonts w:ascii="Arial Unicode MS" w:eastAsia="Arial Unicode MS" w:hAnsi="Arial Unicode MS" w:cs="Arial Unicode MS" w:hint="eastAsia"/>
        </w:rPr>
        <w:t>2</w:t>
      </w:r>
      <w:r w:rsidR="00D37FDC">
        <w:rPr>
          <w:rFonts w:ascii="Arial Unicode MS" w:eastAsia="Arial Unicode MS" w:hAnsi="Arial Unicode MS" w:cs="Arial Unicode MS"/>
        </w:rPr>
        <w:t>.1</w:t>
      </w:r>
      <w:r w:rsidRPr="004028DD">
        <w:rPr>
          <w:rFonts w:ascii="Arial Unicode MS" w:eastAsia="Arial Unicode MS" w:hAnsi="Arial Unicode MS" w:cs="Arial Unicode MS"/>
        </w:rPr>
        <w:t>.0</w:t>
      </w:r>
    </w:p>
    <w:p w14:paraId="4F4B7732" w14:textId="77777777" w:rsidR="00D6722F" w:rsidRDefault="00D6722F">
      <w:pPr>
        <w:pStyle w:val="af2"/>
        <w:widowControl/>
        <w:autoSpaceDE w:val="0"/>
        <w:autoSpaceDN w:val="0"/>
        <w:textAlignment w:val="bottom"/>
        <w:rPr>
          <w:rFonts w:ascii="Arial Unicode MS" w:eastAsia="Arial Unicode MS" w:hAnsi="Arial Unicode MS" w:cs="Arial Unicode MS"/>
        </w:rPr>
      </w:pPr>
    </w:p>
    <w:p w14:paraId="1D289A80" w14:textId="77777777" w:rsidR="00D6722F" w:rsidRPr="004028DD" w:rsidRDefault="00F55CB8">
      <w:pPr>
        <w:pStyle w:val="af2"/>
        <w:widowControl/>
        <w:autoSpaceDE w:val="0"/>
        <w:autoSpaceDN w:val="0"/>
        <w:textAlignment w:val="bottom"/>
        <w:rPr>
          <w:rFonts w:ascii="宋体" w:hAnsi="宋体"/>
          <w:b/>
          <w:sz w:val="28"/>
        </w:rPr>
      </w:pPr>
      <w:r w:rsidRPr="004028DD">
        <w:rPr>
          <w:rFonts w:ascii="宋体" w:hAnsi="宋体"/>
        </w:rPr>
        <w:t></w:t>
      </w:r>
      <w:r w:rsidRPr="004028DD">
        <w:rPr>
          <w:rFonts w:ascii="宋体" w:hAnsi="宋体"/>
        </w:rPr>
        <w:t></w:t>
      </w:r>
      <w:r w:rsidRPr="004028DD">
        <w:rPr>
          <w:rFonts w:ascii="宋体" w:hAnsi="宋体"/>
        </w:rPr>
        <w:t></w:t>
      </w:r>
    </w:p>
    <w:p w14:paraId="39BBD21A" w14:textId="77777777" w:rsidR="00D6722F" w:rsidRDefault="00D6722F" w:rsidP="004028DD">
      <w:pPr>
        <w:pStyle w:val="af2"/>
        <w:widowControl/>
        <w:autoSpaceDE w:val="0"/>
        <w:autoSpaceDN w:val="0"/>
        <w:textAlignment w:val="bottom"/>
        <w:rPr>
          <w:rFonts w:ascii="Arial Unicode MS" w:eastAsia="Arial Unicode MS" w:hAnsi="Arial Unicode MS" w:cs="Arial Unicode MS"/>
        </w:rPr>
      </w:pPr>
    </w:p>
    <w:p w14:paraId="757812B9" w14:textId="77777777" w:rsidR="00DA5BE0" w:rsidRDefault="00DA5BE0" w:rsidP="004028DD">
      <w:pPr>
        <w:pStyle w:val="af2"/>
        <w:widowControl/>
        <w:autoSpaceDE w:val="0"/>
        <w:autoSpaceDN w:val="0"/>
        <w:textAlignment w:val="bottom"/>
        <w:rPr>
          <w:rFonts w:ascii="Arial Unicode MS" w:eastAsia="Arial Unicode MS" w:hAnsi="Arial Unicode MS" w:cs="Arial Unicode MS"/>
        </w:rPr>
      </w:pPr>
    </w:p>
    <w:p w14:paraId="1A7336E6" w14:textId="77777777" w:rsidR="00DA5BE0" w:rsidRDefault="00DA5BE0" w:rsidP="004028DD">
      <w:pPr>
        <w:pStyle w:val="af2"/>
        <w:widowControl/>
        <w:autoSpaceDE w:val="0"/>
        <w:autoSpaceDN w:val="0"/>
        <w:textAlignment w:val="bottom"/>
        <w:rPr>
          <w:rFonts w:ascii="Arial Unicode MS" w:eastAsia="Arial Unicode MS" w:hAnsi="Arial Unicode MS" w:cs="Arial Unicode MS"/>
        </w:rPr>
      </w:pPr>
    </w:p>
    <w:p w14:paraId="510DDA6A" w14:textId="77777777" w:rsidR="00DA5BE0" w:rsidRDefault="00DA5BE0" w:rsidP="004028DD">
      <w:pPr>
        <w:pStyle w:val="af2"/>
        <w:widowControl/>
        <w:autoSpaceDE w:val="0"/>
        <w:autoSpaceDN w:val="0"/>
        <w:textAlignment w:val="bottom"/>
        <w:rPr>
          <w:rFonts w:ascii="Arial Unicode MS" w:eastAsia="Arial Unicode MS" w:hAnsi="Arial Unicode MS" w:cs="Arial Unicode MS"/>
        </w:rPr>
      </w:pPr>
    </w:p>
    <w:p w14:paraId="1B80EB94" w14:textId="77777777" w:rsidR="00DA5BE0" w:rsidRDefault="00DA5BE0" w:rsidP="004028DD">
      <w:pPr>
        <w:pStyle w:val="af2"/>
        <w:widowControl/>
        <w:autoSpaceDE w:val="0"/>
        <w:autoSpaceDN w:val="0"/>
        <w:textAlignment w:val="bottom"/>
        <w:rPr>
          <w:rFonts w:ascii="Arial Unicode MS" w:eastAsia="Arial Unicode MS" w:hAnsi="Arial Unicode MS" w:cs="Arial Unicode MS"/>
        </w:rPr>
      </w:pPr>
    </w:p>
    <w:p w14:paraId="3BDA42CA" w14:textId="77777777" w:rsidR="00DA5BE0" w:rsidRDefault="00DA5BE0" w:rsidP="004028DD">
      <w:pPr>
        <w:pStyle w:val="af2"/>
        <w:widowControl/>
        <w:autoSpaceDE w:val="0"/>
        <w:autoSpaceDN w:val="0"/>
        <w:textAlignment w:val="bottom"/>
        <w:rPr>
          <w:rFonts w:ascii="Arial Unicode MS" w:eastAsia="Arial Unicode MS" w:hAnsi="Arial Unicode MS" w:cs="Arial Unicode MS"/>
        </w:rPr>
      </w:pPr>
    </w:p>
    <w:p w14:paraId="3F4117CC" w14:textId="77777777" w:rsidR="00DA5BE0" w:rsidRDefault="00DA5BE0" w:rsidP="004028DD">
      <w:pPr>
        <w:pStyle w:val="af2"/>
        <w:widowControl/>
        <w:autoSpaceDE w:val="0"/>
        <w:autoSpaceDN w:val="0"/>
        <w:textAlignment w:val="bottom"/>
        <w:rPr>
          <w:rFonts w:ascii="Arial Unicode MS" w:eastAsia="Arial Unicode MS" w:hAnsi="Arial Unicode MS" w:cs="Arial Unicode MS"/>
        </w:rPr>
      </w:pPr>
    </w:p>
    <w:p w14:paraId="3F3AD3D6" w14:textId="77777777" w:rsidR="00DA5BE0" w:rsidRDefault="00DA5BE0" w:rsidP="004028DD">
      <w:pPr>
        <w:pStyle w:val="af2"/>
        <w:widowControl/>
        <w:autoSpaceDE w:val="0"/>
        <w:autoSpaceDN w:val="0"/>
        <w:textAlignment w:val="bottom"/>
        <w:rPr>
          <w:rFonts w:ascii="Arial Unicode MS" w:eastAsia="Arial Unicode MS" w:hAnsi="Arial Unicode MS" w:cs="Arial Unicode MS"/>
        </w:rPr>
      </w:pPr>
    </w:p>
    <w:p w14:paraId="4EDD93B4" w14:textId="77777777" w:rsidR="00DA5BE0" w:rsidRDefault="00DA5BE0" w:rsidP="004028DD">
      <w:pPr>
        <w:pStyle w:val="af2"/>
        <w:widowControl/>
        <w:autoSpaceDE w:val="0"/>
        <w:autoSpaceDN w:val="0"/>
        <w:textAlignment w:val="bottom"/>
        <w:rPr>
          <w:rFonts w:ascii="Arial Unicode MS" w:eastAsia="Arial Unicode MS" w:hAnsi="Arial Unicode MS" w:cs="Arial Unicode MS"/>
        </w:rPr>
      </w:pPr>
    </w:p>
    <w:p w14:paraId="25784DDD" w14:textId="77777777" w:rsidR="00DA5BE0" w:rsidRDefault="00DA5BE0" w:rsidP="004028DD">
      <w:pPr>
        <w:pStyle w:val="af2"/>
        <w:widowControl/>
        <w:autoSpaceDE w:val="0"/>
        <w:autoSpaceDN w:val="0"/>
        <w:textAlignment w:val="bottom"/>
        <w:rPr>
          <w:rFonts w:ascii="Arial Unicode MS" w:eastAsia="Arial Unicode MS" w:hAnsi="Arial Unicode MS" w:cs="Arial Unicode MS"/>
        </w:rPr>
      </w:pPr>
    </w:p>
    <w:p w14:paraId="134FD93A" w14:textId="77777777" w:rsidR="00DA5BE0" w:rsidRPr="004028DD" w:rsidRDefault="00DA5BE0" w:rsidP="004028DD">
      <w:pPr>
        <w:pStyle w:val="af2"/>
        <w:widowControl/>
        <w:autoSpaceDE w:val="0"/>
        <w:autoSpaceDN w:val="0"/>
        <w:textAlignment w:val="bottom"/>
        <w:rPr>
          <w:rFonts w:ascii="Arial Unicode MS" w:eastAsia="Arial Unicode MS" w:hAnsi="Arial Unicode MS" w:cs="Arial Unicode MS"/>
        </w:rPr>
      </w:pPr>
    </w:p>
    <w:p w14:paraId="794D338C" w14:textId="5DD0E5AD" w:rsidR="00D6722F" w:rsidRPr="00E246EE" w:rsidRDefault="0083680C" w:rsidP="002E1F4A">
      <w:pPr>
        <w:pStyle w:val="af2"/>
        <w:widowControl/>
        <w:autoSpaceDE w:val="0"/>
        <w:autoSpaceDN w:val="0"/>
        <w:jc w:val="center"/>
        <w:textAlignment w:val="bottom"/>
        <w:rPr>
          <w:rFonts w:ascii="微软雅黑" w:eastAsia="微软雅黑" w:hAnsi="微软雅黑"/>
          <w:sz w:val="24"/>
        </w:rPr>
      </w:pPr>
      <w:r>
        <w:rPr>
          <w:noProof/>
        </w:rPr>
        <mc:AlternateContent>
          <mc:Choice Requires="wps">
            <w:drawing>
              <wp:anchor distT="0" distB="0" distL="114300" distR="114300" simplePos="0" relativeHeight="251657216" behindDoc="0" locked="0" layoutInCell="1" allowOverlap="1" wp14:anchorId="7146EF6D" wp14:editId="0FD0F197">
                <wp:simplePos x="0" y="0"/>
                <wp:positionH relativeFrom="column">
                  <wp:posOffset>66675</wp:posOffset>
                </wp:positionH>
                <wp:positionV relativeFrom="paragraph">
                  <wp:posOffset>182880</wp:posOffset>
                </wp:positionV>
                <wp:extent cx="5445760" cy="800735"/>
                <wp:effectExtent l="0" t="0" r="0" b="12065"/>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5760" cy="800735"/>
                        </a:xfrm>
                        <a:prstGeom prst="rect">
                          <a:avLst/>
                        </a:prstGeom>
                        <a:solidFill>
                          <a:srgbClr val="FFFFFF"/>
                        </a:solidFill>
                        <a:ln>
                          <a:noFill/>
                        </a:ln>
                      </wps:spPr>
                      <wps:txbx>
                        <w:txbxContent>
                          <w:p w14:paraId="3BD129A0" w14:textId="77777777" w:rsidR="006706A4" w:rsidRPr="006A7046" w:rsidRDefault="006706A4" w:rsidP="004325E6">
                            <w:pPr>
                              <w:autoSpaceDE w:val="0"/>
                              <w:autoSpaceDN w:val="0"/>
                              <w:adjustRightInd w:val="0"/>
                              <w:ind w:right="-1079" w:firstLineChars="496" w:firstLine="1399"/>
                              <w:jc w:val="left"/>
                              <w:rPr>
                                <w:rFonts w:ascii="宋体" w:cs="宋体"/>
                                <w:b/>
                                <w:kern w:val="0"/>
                                <w:sz w:val="28"/>
                                <w:szCs w:val="28"/>
                              </w:rPr>
                            </w:pPr>
                            <w:r w:rsidRPr="006A7046">
                              <w:rPr>
                                <w:rFonts w:ascii="宋体" w:cs="宋体" w:hint="eastAsia"/>
                                <w:b/>
                                <w:spacing w:val="1"/>
                                <w:kern w:val="0"/>
                                <w:sz w:val="28"/>
                                <w:szCs w:val="28"/>
                              </w:rPr>
                              <w:t>甲方：</w:t>
                            </w:r>
                            <w:r w:rsidRPr="006A7046">
                              <w:rPr>
                                <w:rFonts w:ascii="宋体" w:cs="宋体"/>
                                <w:b/>
                                <w:kern w:val="0"/>
                                <w:sz w:val="28"/>
                                <w:szCs w:val="28"/>
                              </w:rPr>
                              <w:t xml:space="preserve"> </w:t>
                            </w:r>
                            <w:r w:rsidRPr="006A7046">
                              <w:rPr>
                                <w:rFonts w:ascii="宋体" w:cs="宋体" w:hint="eastAsia"/>
                                <w:b/>
                                <w:kern w:val="0"/>
                                <w:sz w:val="28"/>
                                <w:szCs w:val="28"/>
                              </w:rPr>
                              <w:t>深南电路股份有限公司</w:t>
                            </w:r>
                          </w:p>
                          <w:p w14:paraId="6236C148" w14:textId="77777777" w:rsidR="006706A4" w:rsidRPr="006A7046" w:rsidRDefault="006706A4" w:rsidP="004325E6">
                            <w:pPr>
                              <w:autoSpaceDE w:val="0"/>
                              <w:autoSpaceDN w:val="0"/>
                              <w:adjustRightInd w:val="0"/>
                              <w:ind w:right="-1079" w:firstLineChars="496" w:firstLine="1399"/>
                              <w:jc w:val="left"/>
                              <w:rPr>
                                <w:rFonts w:ascii="宋体" w:cs="宋体"/>
                                <w:b/>
                                <w:kern w:val="0"/>
                                <w:sz w:val="28"/>
                                <w:szCs w:val="28"/>
                              </w:rPr>
                            </w:pPr>
                            <w:r>
                              <w:rPr>
                                <w:rFonts w:ascii="宋体" w:cs="宋体" w:hint="eastAsia"/>
                                <w:b/>
                                <w:spacing w:val="1"/>
                                <w:kern w:val="0"/>
                                <w:sz w:val="28"/>
                                <w:szCs w:val="28"/>
                              </w:rPr>
                              <w:t>乙方：</w:t>
                            </w:r>
                            <w:bookmarkStart w:id="4" w:name="OLE_LINK1"/>
                            <w:bookmarkStart w:id="5" w:name="OLE_LINK2"/>
                            <w:r>
                              <w:rPr>
                                <w:rFonts w:ascii="Arial Unicode MS" w:eastAsia="Arial Unicode MS" w:hAnsi="Arial Unicode MS" w:cs="Arial Unicode MS" w:hint="eastAsia"/>
                                <w:sz w:val="28"/>
                              </w:rPr>
                              <w:t>深圳市苏博泰克信息技术有限公司</w:t>
                            </w:r>
                            <w:bookmarkEnd w:id="4"/>
                            <w:bookmarkEnd w:id="5"/>
                          </w:p>
                          <w:p w14:paraId="69A1BF0B" w14:textId="77777777" w:rsidR="006706A4" w:rsidRPr="00C47825" w:rsidRDefault="006706A4" w:rsidP="004325E6">
                            <w:pPr>
                              <w:autoSpaceDE w:val="0"/>
                              <w:autoSpaceDN w:val="0"/>
                              <w:adjustRightInd w:val="0"/>
                              <w:ind w:right="-1079" w:firstLineChars="496" w:firstLine="1042"/>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6EF6D" id="_x0000_t202" coordsize="21600,21600" o:spt="202" path="m0,0l0,21600,21600,21600,21600,0xe">
                <v:stroke joinstyle="miter"/>
                <v:path gradientshapeok="t" o:connecttype="rect"/>
              </v:shapetype>
              <v:shape id="文本框 2" o:spid="_x0000_s1027" type="#_x0000_t202" style="position:absolute;left:0;text-align:left;margin-left:5.25pt;margin-top:14.4pt;width:428.8pt;height:63.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PZ2hgCAAD4AwAADgAAAGRycy9lMm9Eb2MueG1srFPNjtMwEL4j8Q6W7zRpaXeXqOlq6aoIafmR&#10;Fh7AcZzEIvGYsdtkeQD2DThx4c5z9TkYO91ugRvCB8vjGX8z3zfj5eXQtWyn0GkwOZ9OUs6UkVBq&#10;U+f844fNswvOnBemFC0YlfM75fjl6umTZW8zNYMG2lIhIxDjst7mvPHeZkniZKM64SZglSFnBdgJ&#10;TybWSYmiJ/SuTWZpepb0gKVFkMo5ur0enXwV8atKSf+uqpzyrM051ebjjnEvwp6sliKrUdhGy0MZ&#10;4h+q6IQ2lPQIdS28YFvUf0F1WiI4qPxEQpdAVWmpIgdiM03/YHPbCKsiFxLH2aNM7v/Byre798h0&#10;mfPZgjMjOurR/tv9/vvP/Y+vbBb06a3LKOzWUqAfXsJAfY5cnb0B+ckxA+tGmFpdIULfKFFSfdPw&#10;Mjl5OuK4AFL0b6CkPGLrIQINFXZBPJKDETr16e7YGzV4JulyMZ8vzs/IJcl3kabnzxcxhcgeXlt0&#10;/pWCjoVDzpF6H9HF7sb5UI3IHkJCMgetLje6baOBdbFuke0EzckmrgP6b2GtCcEGwrMRMdxEmoHZ&#10;yNEPxRAVjRoECQoo74g3wjh+9F3o0AB+4ayn0cu5+7wVqDhrXxvS7sV0Pg+zGg1iPSMDTz3FqUcY&#10;SVA595yNx7Uf53trUdcNZRq7ZeCK9K50lOKxqkP5NF5RocNXCPN7aseoxw+7+gUAAP//AwBQSwME&#10;FAAGAAgAAAAhAJvVCYDcAAAACQEAAA8AAABkcnMvZG93bnJldi54bWxMj91Og0AQhe9NfIfNmHhj&#10;7NKmUIosjZpovO3PAwwwBSI7S9htoW/veKWXJ9/J+cl3s+3VlUbfOTawXESgiCtXd9wYOB0/nlNQ&#10;PiDX2DsmAzfysCvu73LMajfxnq6H0CgJYZ+hgTaEIdPaVy1Z9As3EAs7u9FiEDk2uh5xknDb61UU&#10;Jdpix9LQ4kDvLVXfh4s1cP6anuLtVH6G02a/Tt6w25TuZszjw/z6AirQHP7M8DtfpkMhm0p34dqr&#10;XnQUi9PAKpUHwtMkXYIqBcTrLegi1/8fFD8AAAD//wMAUEsBAi0AFAAGAAgAAAAhAOSZw8D7AAAA&#10;4QEAABMAAAAAAAAAAAAAAAAAAAAAAFtDb250ZW50X1R5cGVzXS54bWxQSwECLQAUAAYACAAAACEA&#10;I7Jq4dcAAACUAQAACwAAAAAAAAAAAAAAAAAsAQAAX3JlbHMvLnJlbHNQSwECLQAUAAYACAAAACEA&#10;LLPZ2hgCAAD4AwAADgAAAAAAAAAAAAAAAAAsAgAAZHJzL2Uyb0RvYy54bWxQSwECLQAUAAYACAAA&#10;ACEAm9UJgNwAAAAJAQAADwAAAAAAAAAAAAAAAABwBAAAZHJzL2Rvd25yZXYueG1sUEsFBgAAAAAE&#10;AAQA8wAAAHkFAAAAAA==&#10;" stroked="f">
                <v:textbox>
                  <w:txbxContent>
                    <w:p w14:paraId="3BD129A0" w14:textId="77777777" w:rsidR="006706A4" w:rsidRPr="006A7046" w:rsidRDefault="006706A4" w:rsidP="004325E6">
                      <w:pPr>
                        <w:autoSpaceDE w:val="0"/>
                        <w:autoSpaceDN w:val="0"/>
                        <w:adjustRightInd w:val="0"/>
                        <w:ind w:right="-1079" w:firstLineChars="496" w:firstLine="1399"/>
                        <w:jc w:val="left"/>
                        <w:rPr>
                          <w:rFonts w:ascii="宋体" w:cs="宋体"/>
                          <w:b/>
                          <w:kern w:val="0"/>
                          <w:sz w:val="28"/>
                          <w:szCs w:val="28"/>
                        </w:rPr>
                      </w:pPr>
                      <w:r w:rsidRPr="006A7046">
                        <w:rPr>
                          <w:rFonts w:ascii="宋体" w:cs="宋体" w:hint="eastAsia"/>
                          <w:b/>
                          <w:spacing w:val="1"/>
                          <w:kern w:val="0"/>
                          <w:sz w:val="28"/>
                          <w:szCs w:val="28"/>
                        </w:rPr>
                        <w:t>甲方：</w:t>
                      </w:r>
                      <w:r w:rsidRPr="006A7046">
                        <w:rPr>
                          <w:rFonts w:ascii="宋体" w:cs="宋体"/>
                          <w:b/>
                          <w:kern w:val="0"/>
                          <w:sz w:val="28"/>
                          <w:szCs w:val="28"/>
                        </w:rPr>
                        <w:t xml:space="preserve"> </w:t>
                      </w:r>
                      <w:r w:rsidRPr="006A7046">
                        <w:rPr>
                          <w:rFonts w:ascii="宋体" w:cs="宋体" w:hint="eastAsia"/>
                          <w:b/>
                          <w:kern w:val="0"/>
                          <w:sz w:val="28"/>
                          <w:szCs w:val="28"/>
                        </w:rPr>
                        <w:t>深南电路股份有限公司</w:t>
                      </w:r>
                    </w:p>
                    <w:p w14:paraId="6236C148" w14:textId="77777777" w:rsidR="006706A4" w:rsidRPr="006A7046" w:rsidRDefault="006706A4" w:rsidP="004325E6">
                      <w:pPr>
                        <w:autoSpaceDE w:val="0"/>
                        <w:autoSpaceDN w:val="0"/>
                        <w:adjustRightInd w:val="0"/>
                        <w:ind w:right="-1079" w:firstLineChars="496" w:firstLine="1399"/>
                        <w:jc w:val="left"/>
                        <w:rPr>
                          <w:rFonts w:ascii="宋体" w:cs="宋体"/>
                          <w:b/>
                          <w:kern w:val="0"/>
                          <w:sz w:val="28"/>
                          <w:szCs w:val="28"/>
                        </w:rPr>
                      </w:pPr>
                      <w:r>
                        <w:rPr>
                          <w:rFonts w:ascii="宋体" w:cs="宋体" w:hint="eastAsia"/>
                          <w:b/>
                          <w:spacing w:val="1"/>
                          <w:kern w:val="0"/>
                          <w:sz w:val="28"/>
                          <w:szCs w:val="28"/>
                        </w:rPr>
                        <w:t>乙方：</w:t>
                      </w:r>
                      <w:bookmarkStart w:id="6" w:name="OLE_LINK1"/>
                      <w:bookmarkStart w:id="7" w:name="OLE_LINK2"/>
                      <w:r>
                        <w:rPr>
                          <w:rFonts w:ascii="Arial Unicode MS" w:eastAsia="Arial Unicode MS" w:hAnsi="Arial Unicode MS" w:cs="Arial Unicode MS" w:hint="eastAsia"/>
                          <w:sz w:val="28"/>
                        </w:rPr>
                        <w:t>深圳市苏博泰克信息技术有限公司</w:t>
                      </w:r>
                      <w:bookmarkEnd w:id="6"/>
                      <w:bookmarkEnd w:id="7"/>
                    </w:p>
                    <w:p w14:paraId="69A1BF0B" w14:textId="77777777" w:rsidR="006706A4" w:rsidRPr="00C47825" w:rsidRDefault="006706A4" w:rsidP="004325E6">
                      <w:pPr>
                        <w:autoSpaceDE w:val="0"/>
                        <w:autoSpaceDN w:val="0"/>
                        <w:adjustRightInd w:val="0"/>
                        <w:ind w:right="-1079" w:firstLineChars="496" w:firstLine="1042"/>
                        <w:jc w:val="left"/>
                      </w:pPr>
                    </w:p>
                  </w:txbxContent>
                </v:textbox>
              </v:shape>
            </w:pict>
          </mc:Fallback>
        </mc:AlternateContent>
      </w:r>
      <w:r w:rsidR="00D6722F" w:rsidRPr="004028DD">
        <w:rPr>
          <w:rFonts w:ascii="Arial Unicode MS" w:eastAsia="Arial Unicode MS" w:hAnsi="Arial Unicode MS" w:cs="Arial Unicode MS"/>
        </w:rPr>
        <w:br w:type="page"/>
      </w:r>
      <w:r w:rsidR="00D6722F" w:rsidRPr="00E246EE">
        <w:rPr>
          <w:rFonts w:ascii="微软雅黑" w:eastAsia="微软雅黑" w:hAnsi="微软雅黑" w:hint="eastAsia"/>
          <w:sz w:val="28"/>
          <w:szCs w:val="28"/>
        </w:rPr>
        <w:lastRenderedPageBreak/>
        <w:t>目  录</w:t>
      </w:r>
    </w:p>
    <w:bookmarkStart w:id="8" w:name="_GoBack"/>
    <w:bookmarkEnd w:id="8"/>
    <w:p w14:paraId="3C2BFECB" w14:textId="77777777" w:rsidR="005D6DC9" w:rsidRDefault="00D6722F">
      <w:pPr>
        <w:pStyle w:val="10"/>
        <w:tabs>
          <w:tab w:val="left" w:pos="420"/>
          <w:tab w:val="right" w:leader="hyphen" w:pos="8993"/>
        </w:tabs>
        <w:rPr>
          <w:rFonts w:asciiTheme="minorHAnsi" w:eastAsiaTheme="minorEastAsia" w:hAnsiTheme="minorHAnsi" w:cstheme="minorBidi"/>
          <w:b w:val="0"/>
          <w:bCs w:val="0"/>
          <w:caps w:val="0"/>
          <w:noProof/>
          <w:sz w:val="24"/>
        </w:rPr>
      </w:pPr>
      <w:r w:rsidRPr="0064060B">
        <w:rPr>
          <w:rFonts w:ascii="宋体" w:hAnsi="宋体"/>
          <w:sz w:val="24"/>
        </w:rPr>
        <w:fldChar w:fldCharType="begin"/>
      </w:r>
      <w:r w:rsidRPr="0064060B">
        <w:rPr>
          <w:rFonts w:ascii="宋体" w:hAnsi="宋体"/>
          <w:sz w:val="24"/>
        </w:rPr>
        <w:instrText xml:space="preserve"> TOC \o "1-3" \h \z </w:instrText>
      </w:r>
      <w:r w:rsidRPr="0064060B">
        <w:rPr>
          <w:rFonts w:ascii="宋体" w:hAnsi="宋体"/>
          <w:sz w:val="24"/>
        </w:rPr>
        <w:fldChar w:fldCharType="separate"/>
      </w:r>
      <w:hyperlink w:anchor="_Toc497727119" w:history="1">
        <w:r w:rsidR="005D6DC9" w:rsidRPr="00C97F35">
          <w:rPr>
            <w:rStyle w:val="a7"/>
            <w:noProof/>
          </w:rPr>
          <w:t>1</w:t>
        </w:r>
        <w:r w:rsidR="005D6DC9">
          <w:rPr>
            <w:rFonts w:asciiTheme="minorHAnsi" w:eastAsiaTheme="minorEastAsia" w:hAnsiTheme="minorHAnsi" w:cstheme="minorBidi"/>
            <w:b w:val="0"/>
            <w:bCs w:val="0"/>
            <w:caps w:val="0"/>
            <w:noProof/>
            <w:sz w:val="24"/>
          </w:rPr>
          <w:tab/>
        </w:r>
        <w:r w:rsidR="005D6DC9" w:rsidRPr="00C97F35">
          <w:rPr>
            <w:rStyle w:val="a7"/>
            <w:noProof/>
          </w:rPr>
          <w:t>需求分析</w:t>
        </w:r>
        <w:r w:rsidR="005D6DC9">
          <w:rPr>
            <w:noProof/>
            <w:webHidden/>
          </w:rPr>
          <w:tab/>
        </w:r>
        <w:r w:rsidR="005D6DC9">
          <w:rPr>
            <w:noProof/>
            <w:webHidden/>
          </w:rPr>
          <w:fldChar w:fldCharType="begin"/>
        </w:r>
        <w:r w:rsidR="005D6DC9">
          <w:rPr>
            <w:noProof/>
            <w:webHidden/>
          </w:rPr>
          <w:instrText xml:space="preserve"> PAGEREF _Toc497727119 \h </w:instrText>
        </w:r>
        <w:r w:rsidR="005D6DC9">
          <w:rPr>
            <w:noProof/>
            <w:webHidden/>
          </w:rPr>
        </w:r>
        <w:r w:rsidR="005D6DC9">
          <w:rPr>
            <w:noProof/>
            <w:webHidden/>
          </w:rPr>
          <w:fldChar w:fldCharType="separate"/>
        </w:r>
        <w:r w:rsidR="005D6DC9">
          <w:rPr>
            <w:noProof/>
            <w:webHidden/>
          </w:rPr>
          <w:t>1</w:t>
        </w:r>
        <w:r w:rsidR="005D6DC9">
          <w:rPr>
            <w:noProof/>
            <w:webHidden/>
          </w:rPr>
          <w:fldChar w:fldCharType="end"/>
        </w:r>
      </w:hyperlink>
    </w:p>
    <w:p w14:paraId="7EDA7301"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20" w:history="1">
        <w:r w:rsidRPr="00C97F35">
          <w:rPr>
            <w:rStyle w:val="a7"/>
            <w:noProof/>
          </w:rPr>
          <w:t>1.1</w:t>
        </w:r>
        <w:r>
          <w:rPr>
            <w:rFonts w:asciiTheme="minorHAnsi" w:eastAsiaTheme="minorEastAsia" w:hAnsiTheme="minorHAnsi" w:cstheme="minorBidi"/>
            <w:smallCaps w:val="0"/>
            <w:noProof/>
            <w:sz w:val="24"/>
          </w:rPr>
          <w:tab/>
        </w:r>
        <w:r w:rsidRPr="00C97F35">
          <w:rPr>
            <w:rStyle w:val="a7"/>
            <w:noProof/>
          </w:rPr>
          <w:t>功能性需求</w:t>
        </w:r>
        <w:r>
          <w:rPr>
            <w:noProof/>
            <w:webHidden/>
          </w:rPr>
          <w:tab/>
        </w:r>
        <w:r>
          <w:rPr>
            <w:noProof/>
            <w:webHidden/>
          </w:rPr>
          <w:fldChar w:fldCharType="begin"/>
        </w:r>
        <w:r>
          <w:rPr>
            <w:noProof/>
            <w:webHidden/>
          </w:rPr>
          <w:instrText xml:space="preserve"> PAGEREF _Toc497727120 \h </w:instrText>
        </w:r>
        <w:r>
          <w:rPr>
            <w:noProof/>
            <w:webHidden/>
          </w:rPr>
        </w:r>
        <w:r>
          <w:rPr>
            <w:noProof/>
            <w:webHidden/>
          </w:rPr>
          <w:fldChar w:fldCharType="separate"/>
        </w:r>
        <w:r>
          <w:rPr>
            <w:noProof/>
            <w:webHidden/>
          </w:rPr>
          <w:t>1</w:t>
        </w:r>
        <w:r>
          <w:rPr>
            <w:noProof/>
            <w:webHidden/>
          </w:rPr>
          <w:fldChar w:fldCharType="end"/>
        </w:r>
      </w:hyperlink>
    </w:p>
    <w:p w14:paraId="1D7AF596"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21" w:history="1">
        <w:r w:rsidRPr="00C97F35">
          <w:rPr>
            <w:rStyle w:val="a7"/>
            <w:noProof/>
          </w:rPr>
          <w:t>1.1.1</w:t>
        </w:r>
        <w:r>
          <w:rPr>
            <w:rFonts w:asciiTheme="minorHAnsi" w:eastAsiaTheme="minorEastAsia" w:hAnsiTheme="minorHAnsi" w:cstheme="minorBidi"/>
            <w:i w:val="0"/>
            <w:iCs w:val="0"/>
            <w:noProof/>
            <w:sz w:val="24"/>
          </w:rPr>
          <w:tab/>
        </w:r>
        <w:r w:rsidRPr="00C97F35">
          <w:rPr>
            <w:rStyle w:val="a7"/>
            <w:noProof/>
          </w:rPr>
          <w:t>指标管理</w:t>
        </w:r>
        <w:r>
          <w:rPr>
            <w:noProof/>
            <w:webHidden/>
          </w:rPr>
          <w:tab/>
        </w:r>
        <w:r>
          <w:rPr>
            <w:noProof/>
            <w:webHidden/>
          </w:rPr>
          <w:fldChar w:fldCharType="begin"/>
        </w:r>
        <w:r>
          <w:rPr>
            <w:noProof/>
            <w:webHidden/>
          </w:rPr>
          <w:instrText xml:space="preserve"> PAGEREF _Toc497727121 \h </w:instrText>
        </w:r>
        <w:r>
          <w:rPr>
            <w:noProof/>
            <w:webHidden/>
          </w:rPr>
        </w:r>
        <w:r>
          <w:rPr>
            <w:noProof/>
            <w:webHidden/>
          </w:rPr>
          <w:fldChar w:fldCharType="separate"/>
        </w:r>
        <w:r>
          <w:rPr>
            <w:noProof/>
            <w:webHidden/>
          </w:rPr>
          <w:t>1</w:t>
        </w:r>
        <w:r>
          <w:rPr>
            <w:noProof/>
            <w:webHidden/>
          </w:rPr>
          <w:fldChar w:fldCharType="end"/>
        </w:r>
      </w:hyperlink>
    </w:p>
    <w:p w14:paraId="112C37AA"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22" w:history="1">
        <w:r w:rsidRPr="00C97F35">
          <w:rPr>
            <w:rStyle w:val="a7"/>
            <w:noProof/>
          </w:rPr>
          <w:t>1.1.2</w:t>
        </w:r>
        <w:r>
          <w:rPr>
            <w:rFonts w:asciiTheme="minorHAnsi" w:eastAsiaTheme="minorEastAsia" w:hAnsiTheme="minorHAnsi" w:cstheme="minorBidi"/>
            <w:i w:val="0"/>
            <w:iCs w:val="0"/>
            <w:noProof/>
            <w:sz w:val="24"/>
          </w:rPr>
          <w:tab/>
        </w:r>
        <w:r w:rsidRPr="00C97F35">
          <w:rPr>
            <w:rStyle w:val="a7"/>
            <w:noProof/>
          </w:rPr>
          <w:t>四版图分析</w:t>
        </w:r>
        <w:r>
          <w:rPr>
            <w:noProof/>
            <w:webHidden/>
          </w:rPr>
          <w:tab/>
        </w:r>
        <w:r>
          <w:rPr>
            <w:noProof/>
            <w:webHidden/>
          </w:rPr>
          <w:fldChar w:fldCharType="begin"/>
        </w:r>
        <w:r>
          <w:rPr>
            <w:noProof/>
            <w:webHidden/>
          </w:rPr>
          <w:instrText xml:space="preserve"> PAGEREF _Toc497727122 \h </w:instrText>
        </w:r>
        <w:r>
          <w:rPr>
            <w:noProof/>
            <w:webHidden/>
          </w:rPr>
        </w:r>
        <w:r>
          <w:rPr>
            <w:noProof/>
            <w:webHidden/>
          </w:rPr>
          <w:fldChar w:fldCharType="separate"/>
        </w:r>
        <w:r>
          <w:rPr>
            <w:noProof/>
            <w:webHidden/>
          </w:rPr>
          <w:t>1</w:t>
        </w:r>
        <w:r>
          <w:rPr>
            <w:noProof/>
            <w:webHidden/>
          </w:rPr>
          <w:fldChar w:fldCharType="end"/>
        </w:r>
      </w:hyperlink>
    </w:p>
    <w:p w14:paraId="686022C3"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23" w:history="1">
        <w:r w:rsidRPr="00C97F35">
          <w:rPr>
            <w:rStyle w:val="a7"/>
            <w:noProof/>
          </w:rPr>
          <w:t>1.1.3</w:t>
        </w:r>
        <w:r>
          <w:rPr>
            <w:rFonts w:asciiTheme="minorHAnsi" w:eastAsiaTheme="minorEastAsia" w:hAnsiTheme="minorHAnsi" w:cstheme="minorBidi"/>
            <w:i w:val="0"/>
            <w:iCs w:val="0"/>
            <w:noProof/>
            <w:sz w:val="24"/>
          </w:rPr>
          <w:tab/>
        </w:r>
        <w:r w:rsidRPr="00C97F35">
          <w:rPr>
            <w:rStyle w:val="a7"/>
            <w:noProof/>
          </w:rPr>
          <w:t>会议组织</w:t>
        </w:r>
        <w:r>
          <w:rPr>
            <w:noProof/>
            <w:webHidden/>
          </w:rPr>
          <w:tab/>
        </w:r>
        <w:r>
          <w:rPr>
            <w:noProof/>
            <w:webHidden/>
          </w:rPr>
          <w:fldChar w:fldCharType="begin"/>
        </w:r>
        <w:r>
          <w:rPr>
            <w:noProof/>
            <w:webHidden/>
          </w:rPr>
          <w:instrText xml:space="preserve"> PAGEREF _Toc497727123 \h </w:instrText>
        </w:r>
        <w:r>
          <w:rPr>
            <w:noProof/>
            <w:webHidden/>
          </w:rPr>
        </w:r>
        <w:r>
          <w:rPr>
            <w:noProof/>
            <w:webHidden/>
          </w:rPr>
          <w:fldChar w:fldCharType="separate"/>
        </w:r>
        <w:r>
          <w:rPr>
            <w:noProof/>
            <w:webHidden/>
          </w:rPr>
          <w:t>2</w:t>
        </w:r>
        <w:r>
          <w:rPr>
            <w:noProof/>
            <w:webHidden/>
          </w:rPr>
          <w:fldChar w:fldCharType="end"/>
        </w:r>
      </w:hyperlink>
    </w:p>
    <w:p w14:paraId="4B2280E9"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24" w:history="1">
        <w:r w:rsidRPr="00C97F35">
          <w:rPr>
            <w:rStyle w:val="a7"/>
            <w:noProof/>
          </w:rPr>
          <w:t>1.1.4</w:t>
        </w:r>
        <w:r>
          <w:rPr>
            <w:rFonts w:asciiTheme="minorHAnsi" w:eastAsiaTheme="minorEastAsia" w:hAnsiTheme="minorHAnsi" w:cstheme="minorBidi"/>
            <w:i w:val="0"/>
            <w:iCs w:val="0"/>
            <w:noProof/>
            <w:sz w:val="24"/>
          </w:rPr>
          <w:tab/>
        </w:r>
        <w:r w:rsidRPr="00C97F35">
          <w:rPr>
            <w:rStyle w:val="a7"/>
            <w:noProof/>
          </w:rPr>
          <w:t>会议议题</w:t>
        </w:r>
        <w:r>
          <w:rPr>
            <w:noProof/>
            <w:webHidden/>
          </w:rPr>
          <w:tab/>
        </w:r>
        <w:r>
          <w:rPr>
            <w:noProof/>
            <w:webHidden/>
          </w:rPr>
          <w:fldChar w:fldCharType="begin"/>
        </w:r>
        <w:r>
          <w:rPr>
            <w:noProof/>
            <w:webHidden/>
          </w:rPr>
          <w:instrText xml:space="preserve"> PAGEREF _Toc497727124 \h </w:instrText>
        </w:r>
        <w:r>
          <w:rPr>
            <w:noProof/>
            <w:webHidden/>
          </w:rPr>
        </w:r>
        <w:r>
          <w:rPr>
            <w:noProof/>
            <w:webHidden/>
          </w:rPr>
          <w:fldChar w:fldCharType="separate"/>
        </w:r>
        <w:r>
          <w:rPr>
            <w:noProof/>
            <w:webHidden/>
          </w:rPr>
          <w:t>2</w:t>
        </w:r>
        <w:r>
          <w:rPr>
            <w:noProof/>
            <w:webHidden/>
          </w:rPr>
          <w:fldChar w:fldCharType="end"/>
        </w:r>
      </w:hyperlink>
    </w:p>
    <w:p w14:paraId="05B83DF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25" w:history="1">
        <w:r w:rsidRPr="00C97F35">
          <w:rPr>
            <w:rStyle w:val="a7"/>
            <w:noProof/>
          </w:rPr>
          <w:t>1.1.5</w:t>
        </w:r>
        <w:r>
          <w:rPr>
            <w:rFonts w:asciiTheme="minorHAnsi" w:eastAsiaTheme="minorEastAsia" w:hAnsiTheme="minorHAnsi" w:cstheme="minorBidi"/>
            <w:i w:val="0"/>
            <w:iCs w:val="0"/>
            <w:noProof/>
            <w:sz w:val="24"/>
          </w:rPr>
          <w:tab/>
        </w:r>
        <w:r w:rsidRPr="00C97F35">
          <w:rPr>
            <w:rStyle w:val="a7"/>
            <w:noProof/>
          </w:rPr>
          <w:t>与会者邀请</w:t>
        </w:r>
        <w:r>
          <w:rPr>
            <w:noProof/>
            <w:webHidden/>
          </w:rPr>
          <w:tab/>
        </w:r>
        <w:r>
          <w:rPr>
            <w:noProof/>
            <w:webHidden/>
          </w:rPr>
          <w:fldChar w:fldCharType="begin"/>
        </w:r>
        <w:r>
          <w:rPr>
            <w:noProof/>
            <w:webHidden/>
          </w:rPr>
          <w:instrText xml:space="preserve"> PAGEREF _Toc497727125 \h </w:instrText>
        </w:r>
        <w:r>
          <w:rPr>
            <w:noProof/>
            <w:webHidden/>
          </w:rPr>
        </w:r>
        <w:r>
          <w:rPr>
            <w:noProof/>
            <w:webHidden/>
          </w:rPr>
          <w:fldChar w:fldCharType="separate"/>
        </w:r>
        <w:r>
          <w:rPr>
            <w:noProof/>
            <w:webHidden/>
          </w:rPr>
          <w:t>3</w:t>
        </w:r>
        <w:r>
          <w:rPr>
            <w:noProof/>
            <w:webHidden/>
          </w:rPr>
          <w:fldChar w:fldCharType="end"/>
        </w:r>
      </w:hyperlink>
    </w:p>
    <w:p w14:paraId="082E05F9"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26" w:history="1">
        <w:r w:rsidRPr="00C97F35">
          <w:rPr>
            <w:rStyle w:val="a7"/>
            <w:noProof/>
          </w:rPr>
          <w:t>1.1.6</w:t>
        </w:r>
        <w:r>
          <w:rPr>
            <w:rFonts w:asciiTheme="minorHAnsi" w:eastAsiaTheme="minorEastAsia" w:hAnsiTheme="minorHAnsi" w:cstheme="minorBidi"/>
            <w:i w:val="0"/>
            <w:iCs w:val="0"/>
            <w:noProof/>
            <w:sz w:val="24"/>
          </w:rPr>
          <w:tab/>
        </w:r>
        <w:r w:rsidRPr="00C97F35">
          <w:rPr>
            <w:rStyle w:val="a7"/>
            <w:noProof/>
          </w:rPr>
          <w:t>会议变更</w:t>
        </w:r>
        <w:r>
          <w:rPr>
            <w:noProof/>
            <w:webHidden/>
          </w:rPr>
          <w:tab/>
        </w:r>
        <w:r>
          <w:rPr>
            <w:noProof/>
            <w:webHidden/>
          </w:rPr>
          <w:fldChar w:fldCharType="begin"/>
        </w:r>
        <w:r>
          <w:rPr>
            <w:noProof/>
            <w:webHidden/>
          </w:rPr>
          <w:instrText xml:space="preserve"> PAGEREF _Toc497727126 \h </w:instrText>
        </w:r>
        <w:r>
          <w:rPr>
            <w:noProof/>
            <w:webHidden/>
          </w:rPr>
        </w:r>
        <w:r>
          <w:rPr>
            <w:noProof/>
            <w:webHidden/>
          </w:rPr>
          <w:fldChar w:fldCharType="separate"/>
        </w:r>
        <w:r>
          <w:rPr>
            <w:noProof/>
            <w:webHidden/>
          </w:rPr>
          <w:t>3</w:t>
        </w:r>
        <w:r>
          <w:rPr>
            <w:noProof/>
            <w:webHidden/>
          </w:rPr>
          <w:fldChar w:fldCharType="end"/>
        </w:r>
      </w:hyperlink>
    </w:p>
    <w:p w14:paraId="68A7E1BE"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27" w:history="1">
        <w:r w:rsidRPr="00C97F35">
          <w:rPr>
            <w:rStyle w:val="a7"/>
            <w:noProof/>
          </w:rPr>
          <w:t>1.1.7</w:t>
        </w:r>
        <w:r>
          <w:rPr>
            <w:rFonts w:asciiTheme="minorHAnsi" w:eastAsiaTheme="minorEastAsia" w:hAnsiTheme="minorHAnsi" w:cstheme="minorBidi"/>
            <w:i w:val="0"/>
            <w:iCs w:val="0"/>
            <w:noProof/>
            <w:sz w:val="24"/>
          </w:rPr>
          <w:tab/>
        </w:r>
        <w:r w:rsidRPr="00C97F35">
          <w:rPr>
            <w:rStyle w:val="a7"/>
            <w:noProof/>
          </w:rPr>
          <w:t>会议签到</w:t>
        </w:r>
        <w:r>
          <w:rPr>
            <w:noProof/>
            <w:webHidden/>
          </w:rPr>
          <w:tab/>
        </w:r>
        <w:r>
          <w:rPr>
            <w:noProof/>
            <w:webHidden/>
          </w:rPr>
          <w:fldChar w:fldCharType="begin"/>
        </w:r>
        <w:r>
          <w:rPr>
            <w:noProof/>
            <w:webHidden/>
          </w:rPr>
          <w:instrText xml:space="preserve"> PAGEREF _Toc497727127 \h </w:instrText>
        </w:r>
        <w:r>
          <w:rPr>
            <w:noProof/>
            <w:webHidden/>
          </w:rPr>
        </w:r>
        <w:r>
          <w:rPr>
            <w:noProof/>
            <w:webHidden/>
          </w:rPr>
          <w:fldChar w:fldCharType="separate"/>
        </w:r>
        <w:r>
          <w:rPr>
            <w:noProof/>
            <w:webHidden/>
          </w:rPr>
          <w:t>3</w:t>
        </w:r>
        <w:r>
          <w:rPr>
            <w:noProof/>
            <w:webHidden/>
          </w:rPr>
          <w:fldChar w:fldCharType="end"/>
        </w:r>
      </w:hyperlink>
    </w:p>
    <w:p w14:paraId="0B8C3063"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28" w:history="1">
        <w:r w:rsidRPr="00C97F35">
          <w:rPr>
            <w:rStyle w:val="a7"/>
            <w:noProof/>
          </w:rPr>
          <w:t>1.1.8</w:t>
        </w:r>
        <w:r>
          <w:rPr>
            <w:rFonts w:asciiTheme="minorHAnsi" w:eastAsiaTheme="minorEastAsia" w:hAnsiTheme="minorHAnsi" w:cstheme="minorBidi"/>
            <w:i w:val="0"/>
            <w:iCs w:val="0"/>
            <w:noProof/>
            <w:sz w:val="24"/>
          </w:rPr>
          <w:tab/>
        </w:r>
        <w:r w:rsidRPr="00C97F35">
          <w:rPr>
            <w:rStyle w:val="a7"/>
            <w:noProof/>
          </w:rPr>
          <w:t>会议记录</w:t>
        </w:r>
        <w:r>
          <w:rPr>
            <w:noProof/>
            <w:webHidden/>
          </w:rPr>
          <w:tab/>
        </w:r>
        <w:r>
          <w:rPr>
            <w:noProof/>
            <w:webHidden/>
          </w:rPr>
          <w:fldChar w:fldCharType="begin"/>
        </w:r>
        <w:r>
          <w:rPr>
            <w:noProof/>
            <w:webHidden/>
          </w:rPr>
          <w:instrText xml:space="preserve"> PAGEREF _Toc497727128 \h </w:instrText>
        </w:r>
        <w:r>
          <w:rPr>
            <w:noProof/>
            <w:webHidden/>
          </w:rPr>
        </w:r>
        <w:r>
          <w:rPr>
            <w:noProof/>
            <w:webHidden/>
          </w:rPr>
          <w:fldChar w:fldCharType="separate"/>
        </w:r>
        <w:r>
          <w:rPr>
            <w:noProof/>
            <w:webHidden/>
          </w:rPr>
          <w:t>3</w:t>
        </w:r>
        <w:r>
          <w:rPr>
            <w:noProof/>
            <w:webHidden/>
          </w:rPr>
          <w:fldChar w:fldCharType="end"/>
        </w:r>
      </w:hyperlink>
    </w:p>
    <w:p w14:paraId="1C28EAD5"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29" w:history="1">
        <w:r w:rsidRPr="00C97F35">
          <w:rPr>
            <w:rStyle w:val="a7"/>
            <w:noProof/>
          </w:rPr>
          <w:t>1.2</w:t>
        </w:r>
        <w:r>
          <w:rPr>
            <w:rFonts w:asciiTheme="minorHAnsi" w:eastAsiaTheme="minorEastAsia" w:hAnsiTheme="minorHAnsi" w:cstheme="minorBidi"/>
            <w:smallCaps w:val="0"/>
            <w:noProof/>
            <w:sz w:val="24"/>
          </w:rPr>
          <w:tab/>
        </w:r>
        <w:r w:rsidRPr="00C97F35">
          <w:rPr>
            <w:rStyle w:val="a7"/>
            <w:noProof/>
          </w:rPr>
          <w:t>非功能性需求</w:t>
        </w:r>
        <w:r>
          <w:rPr>
            <w:noProof/>
            <w:webHidden/>
          </w:rPr>
          <w:tab/>
        </w:r>
        <w:r>
          <w:rPr>
            <w:noProof/>
            <w:webHidden/>
          </w:rPr>
          <w:fldChar w:fldCharType="begin"/>
        </w:r>
        <w:r>
          <w:rPr>
            <w:noProof/>
            <w:webHidden/>
          </w:rPr>
          <w:instrText xml:space="preserve"> PAGEREF _Toc497727129 \h </w:instrText>
        </w:r>
        <w:r>
          <w:rPr>
            <w:noProof/>
            <w:webHidden/>
          </w:rPr>
        </w:r>
        <w:r>
          <w:rPr>
            <w:noProof/>
            <w:webHidden/>
          </w:rPr>
          <w:fldChar w:fldCharType="separate"/>
        </w:r>
        <w:r>
          <w:rPr>
            <w:noProof/>
            <w:webHidden/>
          </w:rPr>
          <w:t>3</w:t>
        </w:r>
        <w:r>
          <w:rPr>
            <w:noProof/>
            <w:webHidden/>
          </w:rPr>
          <w:fldChar w:fldCharType="end"/>
        </w:r>
      </w:hyperlink>
    </w:p>
    <w:p w14:paraId="68C5AEF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30" w:history="1">
        <w:r w:rsidRPr="00C97F35">
          <w:rPr>
            <w:rStyle w:val="a7"/>
            <w:noProof/>
          </w:rPr>
          <w:t>1.2.1</w:t>
        </w:r>
        <w:r>
          <w:rPr>
            <w:rFonts w:asciiTheme="minorHAnsi" w:eastAsiaTheme="minorEastAsia" w:hAnsiTheme="minorHAnsi" w:cstheme="minorBidi"/>
            <w:i w:val="0"/>
            <w:iCs w:val="0"/>
            <w:noProof/>
            <w:sz w:val="24"/>
          </w:rPr>
          <w:tab/>
        </w:r>
        <w:r w:rsidRPr="00C97F35">
          <w:rPr>
            <w:rStyle w:val="a7"/>
            <w:noProof/>
          </w:rPr>
          <w:t>易用性</w:t>
        </w:r>
        <w:r>
          <w:rPr>
            <w:noProof/>
            <w:webHidden/>
          </w:rPr>
          <w:tab/>
        </w:r>
        <w:r>
          <w:rPr>
            <w:noProof/>
            <w:webHidden/>
          </w:rPr>
          <w:fldChar w:fldCharType="begin"/>
        </w:r>
        <w:r>
          <w:rPr>
            <w:noProof/>
            <w:webHidden/>
          </w:rPr>
          <w:instrText xml:space="preserve"> PAGEREF _Toc497727130 \h </w:instrText>
        </w:r>
        <w:r>
          <w:rPr>
            <w:noProof/>
            <w:webHidden/>
          </w:rPr>
        </w:r>
        <w:r>
          <w:rPr>
            <w:noProof/>
            <w:webHidden/>
          </w:rPr>
          <w:fldChar w:fldCharType="separate"/>
        </w:r>
        <w:r>
          <w:rPr>
            <w:noProof/>
            <w:webHidden/>
          </w:rPr>
          <w:t>3</w:t>
        </w:r>
        <w:r>
          <w:rPr>
            <w:noProof/>
            <w:webHidden/>
          </w:rPr>
          <w:fldChar w:fldCharType="end"/>
        </w:r>
      </w:hyperlink>
    </w:p>
    <w:p w14:paraId="02D52AEC"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31" w:history="1">
        <w:r w:rsidRPr="00C97F35">
          <w:rPr>
            <w:rStyle w:val="a7"/>
            <w:noProof/>
          </w:rPr>
          <w:t>1.2.2</w:t>
        </w:r>
        <w:r>
          <w:rPr>
            <w:rFonts w:asciiTheme="minorHAnsi" w:eastAsiaTheme="minorEastAsia" w:hAnsiTheme="minorHAnsi" w:cstheme="minorBidi"/>
            <w:i w:val="0"/>
            <w:iCs w:val="0"/>
            <w:noProof/>
            <w:sz w:val="24"/>
          </w:rPr>
          <w:tab/>
        </w:r>
        <w:r w:rsidRPr="00C97F35">
          <w:rPr>
            <w:rStyle w:val="a7"/>
            <w:noProof/>
          </w:rPr>
          <w:t>效率</w:t>
        </w:r>
        <w:r>
          <w:rPr>
            <w:noProof/>
            <w:webHidden/>
          </w:rPr>
          <w:tab/>
        </w:r>
        <w:r>
          <w:rPr>
            <w:noProof/>
            <w:webHidden/>
          </w:rPr>
          <w:fldChar w:fldCharType="begin"/>
        </w:r>
        <w:r>
          <w:rPr>
            <w:noProof/>
            <w:webHidden/>
          </w:rPr>
          <w:instrText xml:space="preserve"> PAGEREF _Toc497727131 \h </w:instrText>
        </w:r>
        <w:r>
          <w:rPr>
            <w:noProof/>
            <w:webHidden/>
          </w:rPr>
        </w:r>
        <w:r>
          <w:rPr>
            <w:noProof/>
            <w:webHidden/>
          </w:rPr>
          <w:fldChar w:fldCharType="separate"/>
        </w:r>
        <w:r>
          <w:rPr>
            <w:noProof/>
            <w:webHidden/>
          </w:rPr>
          <w:t>4</w:t>
        </w:r>
        <w:r>
          <w:rPr>
            <w:noProof/>
            <w:webHidden/>
          </w:rPr>
          <w:fldChar w:fldCharType="end"/>
        </w:r>
      </w:hyperlink>
    </w:p>
    <w:p w14:paraId="46DC4B45"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32" w:history="1">
        <w:r w:rsidRPr="00C97F35">
          <w:rPr>
            <w:rStyle w:val="a7"/>
            <w:noProof/>
          </w:rPr>
          <w:t>1.2.3</w:t>
        </w:r>
        <w:r>
          <w:rPr>
            <w:rFonts w:asciiTheme="minorHAnsi" w:eastAsiaTheme="minorEastAsia" w:hAnsiTheme="minorHAnsi" w:cstheme="minorBidi"/>
            <w:i w:val="0"/>
            <w:iCs w:val="0"/>
            <w:noProof/>
            <w:sz w:val="24"/>
          </w:rPr>
          <w:tab/>
        </w:r>
        <w:r w:rsidRPr="00C97F35">
          <w:rPr>
            <w:rStyle w:val="a7"/>
            <w:noProof/>
          </w:rPr>
          <w:t>维护性</w:t>
        </w:r>
        <w:r>
          <w:rPr>
            <w:noProof/>
            <w:webHidden/>
          </w:rPr>
          <w:tab/>
        </w:r>
        <w:r>
          <w:rPr>
            <w:noProof/>
            <w:webHidden/>
          </w:rPr>
          <w:fldChar w:fldCharType="begin"/>
        </w:r>
        <w:r>
          <w:rPr>
            <w:noProof/>
            <w:webHidden/>
          </w:rPr>
          <w:instrText xml:space="preserve"> PAGEREF _Toc497727132 \h </w:instrText>
        </w:r>
        <w:r>
          <w:rPr>
            <w:noProof/>
            <w:webHidden/>
          </w:rPr>
        </w:r>
        <w:r>
          <w:rPr>
            <w:noProof/>
            <w:webHidden/>
          </w:rPr>
          <w:fldChar w:fldCharType="separate"/>
        </w:r>
        <w:r>
          <w:rPr>
            <w:noProof/>
            <w:webHidden/>
          </w:rPr>
          <w:t>4</w:t>
        </w:r>
        <w:r>
          <w:rPr>
            <w:noProof/>
            <w:webHidden/>
          </w:rPr>
          <w:fldChar w:fldCharType="end"/>
        </w:r>
      </w:hyperlink>
    </w:p>
    <w:p w14:paraId="0C405E01" w14:textId="77777777" w:rsidR="005D6DC9" w:rsidRDefault="005D6DC9">
      <w:pPr>
        <w:pStyle w:val="10"/>
        <w:tabs>
          <w:tab w:val="left" w:pos="420"/>
          <w:tab w:val="right" w:leader="hyphen" w:pos="8993"/>
        </w:tabs>
        <w:rPr>
          <w:rFonts w:asciiTheme="minorHAnsi" w:eastAsiaTheme="minorEastAsia" w:hAnsiTheme="minorHAnsi" w:cstheme="minorBidi"/>
          <w:b w:val="0"/>
          <w:bCs w:val="0"/>
          <w:caps w:val="0"/>
          <w:noProof/>
          <w:sz w:val="24"/>
        </w:rPr>
      </w:pPr>
      <w:hyperlink w:anchor="_Toc497727133" w:history="1">
        <w:r w:rsidRPr="00C97F35">
          <w:rPr>
            <w:rStyle w:val="a7"/>
            <w:noProof/>
          </w:rPr>
          <w:t>2</w:t>
        </w:r>
        <w:r>
          <w:rPr>
            <w:rFonts w:asciiTheme="minorHAnsi" w:eastAsiaTheme="minorEastAsia" w:hAnsiTheme="minorHAnsi" w:cstheme="minorBidi"/>
            <w:b w:val="0"/>
            <w:bCs w:val="0"/>
            <w:caps w:val="0"/>
            <w:noProof/>
            <w:sz w:val="24"/>
          </w:rPr>
          <w:tab/>
        </w:r>
        <w:r w:rsidRPr="00C97F35">
          <w:rPr>
            <w:rStyle w:val="a7"/>
            <w:noProof/>
          </w:rPr>
          <w:t>业务流程分析</w:t>
        </w:r>
        <w:r>
          <w:rPr>
            <w:noProof/>
            <w:webHidden/>
          </w:rPr>
          <w:tab/>
        </w:r>
        <w:r>
          <w:rPr>
            <w:noProof/>
            <w:webHidden/>
          </w:rPr>
          <w:fldChar w:fldCharType="begin"/>
        </w:r>
        <w:r>
          <w:rPr>
            <w:noProof/>
            <w:webHidden/>
          </w:rPr>
          <w:instrText xml:space="preserve"> PAGEREF _Toc497727133 \h </w:instrText>
        </w:r>
        <w:r>
          <w:rPr>
            <w:noProof/>
            <w:webHidden/>
          </w:rPr>
        </w:r>
        <w:r>
          <w:rPr>
            <w:noProof/>
            <w:webHidden/>
          </w:rPr>
          <w:fldChar w:fldCharType="separate"/>
        </w:r>
        <w:r>
          <w:rPr>
            <w:noProof/>
            <w:webHidden/>
          </w:rPr>
          <w:t>5</w:t>
        </w:r>
        <w:r>
          <w:rPr>
            <w:noProof/>
            <w:webHidden/>
          </w:rPr>
          <w:fldChar w:fldCharType="end"/>
        </w:r>
      </w:hyperlink>
    </w:p>
    <w:p w14:paraId="1C62FEDE"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34" w:history="1">
        <w:r w:rsidRPr="00C97F35">
          <w:rPr>
            <w:rStyle w:val="a7"/>
            <w:noProof/>
          </w:rPr>
          <w:t>2.1</w:t>
        </w:r>
        <w:r>
          <w:rPr>
            <w:rFonts w:asciiTheme="minorHAnsi" w:eastAsiaTheme="minorEastAsia" w:hAnsiTheme="minorHAnsi" w:cstheme="minorBidi"/>
            <w:smallCaps w:val="0"/>
            <w:noProof/>
            <w:sz w:val="24"/>
          </w:rPr>
          <w:tab/>
        </w:r>
        <w:r w:rsidRPr="00C97F35">
          <w:rPr>
            <w:rStyle w:val="a7"/>
            <w:noProof/>
          </w:rPr>
          <w:t>总体业务流程</w:t>
        </w:r>
        <w:r>
          <w:rPr>
            <w:noProof/>
            <w:webHidden/>
          </w:rPr>
          <w:tab/>
        </w:r>
        <w:r>
          <w:rPr>
            <w:noProof/>
            <w:webHidden/>
          </w:rPr>
          <w:fldChar w:fldCharType="begin"/>
        </w:r>
        <w:r>
          <w:rPr>
            <w:noProof/>
            <w:webHidden/>
          </w:rPr>
          <w:instrText xml:space="preserve"> PAGEREF _Toc497727134 \h </w:instrText>
        </w:r>
        <w:r>
          <w:rPr>
            <w:noProof/>
            <w:webHidden/>
          </w:rPr>
        </w:r>
        <w:r>
          <w:rPr>
            <w:noProof/>
            <w:webHidden/>
          </w:rPr>
          <w:fldChar w:fldCharType="separate"/>
        </w:r>
        <w:r>
          <w:rPr>
            <w:noProof/>
            <w:webHidden/>
          </w:rPr>
          <w:t>5</w:t>
        </w:r>
        <w:r>
          <w:rPr>
            <w:noProof/>
            <w:webHidden/>
          </w:rPr>
          <w:fldChar w:fldCharType="end"/>
        </w:r>
      </w:hyperlink>
    </w:p>
    <w:p w14:paraId="1CD84E76"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35" w:history="1">
        <w:r w:rsidRPr="00C97F35">
          <w:rPr>
            <w:rStyle w:val="a7"/>
            <w:noProof/>
          </w:rPr>
          <w:t>2.2</w:t>
        </w:r>
        <w:r>
          <w:rPr>
            <w:rFonts w:asciiTheme="minorHAnsi" w:eastAsiaTheme="minorEastAsia" w:hAnsiTheme="minorHAnsi" w:cstheme="minorBidi"/>
            <w:smallCaps w:val="0"/>
            <w:noProof/>
            <w:sz w:val="24"/>
          </w:rPr>
          <w:tab/>
        </w:r>
        <w:r w:rsidRPr="00C97F35">
          <w:rPr>
            <w:rStyle w:val="a7"/>
            <w:noProof/>
          </w:rPr>
          <w:t>分项业务流程</w:t>
        </w:r>
        <w:r>
          <w:rPr>
            <w:noProof/>
            <w:webHidden/>
          </w:rPr>
          <w:tab/>
        </w:r>
        <w:r>
          <w:rPr>
            <w:noProof/>
            <w:webHidden/>
          </w:rPr>
          <w:fldChar w:fldCharType="begin"/>
        </w:r>
        <w:r>
          <w:rPr>
            <w:noProof/>
            <w:webHidden/>
          </w:rPr>
          <w:instrText xml:space="preserve"> PAGEREF _Toc497727135 \h </w:instrText>
        </w:r>
        <w:r>
          <w:rPr>
            <w:noProof/>
            <w:webHidden/>
          </w:rPr>
        </w:r>
        <w:r>
          <w:rPr>
            <w:noProof/>
            <w:webHidden/>
          </w:rPr>
          <w:fldChar w:fldCharType="separate"/>
        </w:r>
        <w:r>
          <w:rPr>
            <w:noProof/>
            <w:webHidden/>
          </w:rPr>
          <w:t>6</w:t>
        </w:r>
        <w:r>
          <w:rPr>
            <w:noProof/>
            <w:webHidden/>
          </w:rPr>
          <w:fldChar w:fldCharType="end"/>
        </w:r>
      </w:hyperlink>
    </w:p>
    <w:p w14:paraId="3146C71B"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36" w:history="1">
        <w:r w:rsidRPr="00C97F35">
          <w:rPr>
            <w:rStyle w:val="a7"/>
            <w:noProof/>
          </w:rPr>
          <w:t>2.2.1</w:t>
        </w:r>
        <w:r>
          <w:rPr>
            <w:rFonts w:asciiTheme="minorHAnsi" w:eastAsiaTheme="minorEastAsia" w:hAnsiTheme="minorHAnsi" w:cstheme="minorBidi"/>
            <w:i w:val="0"/>
            <w:iCs w:val="0"/>
            <w:noProof/>
            <w:sz w:val="24"/>
          </w:rPr>
          <w:tab/>
        </w:r>
        <w:r w:rsidRPr="00C97F35">
          <w:rPr>
            <w:rStyle w:val="a7"/>
            <w:noProof/>
          </w:rPr>
          <w:t>指标管理</w:t>
        </w:r>
        <w:r>
          <w:rPr>
            <w:noProof/>
            <w:webHidden/>
          </w:rPr>
          <w:tab/>
        </w:r>
        <w:r>
          <w:rPr>
            <w:noProof/>
            <w:webHidden/>
          </w:rPr>
          <w:fldChar w:fldCharType="begin"/>
        </w:r>
        <w:r>
          <w:rPr>
            <w:noProof/>
            <w:webHidden/>
          </w:rPr>
          <w:instrText xml:space="preserve"> PAGEREF _Toc497727136 \h </w:instrText>
        </w:r>
        <w:r>
          <w:rPr>
            <w:noProof/>
            <w:webHidden/>
          </w:rPr>
        </w:r>
        <w:r>
          <w:rPr>
            <w:noProof/>
            <w:webHidden/>
          </w:rPr>
          <w:fldChar w:fldCharType="separate"/>
        </w:r>
        <w:r>
          <w:rPr>
            <w:noProof/>
            <w:webHidden/>
          </w:rPr>
          <w:t>6</w:t>
        </w:r>
        <w:r>
          <w:rPr>
            <w:noProof/>
            <w:webHidden/>
          </w:rPr>
          <w:fldChar w:fldCharType="end"/>
        </w:r>
      </w:hyperlink>
    </w:p>
    <w:p w14:paraId="0351202B"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37" w:history="1">
        <w:r w:rsidRPr="00C97F35">
          <w:rPr>
            <w:rStyle w:val="a7"/>
            <w:noProof/>
          </w:rPr>
          <w:t>2.2.2</w:t>
        </w:r>
        <w:r>
          <w:rPr>
            <w:rFonts w:asciiTheme="minorHAnsi" w:eastAsiaTheme="minorEastAsia" w:hAnsiTheme="minorHAnsi" w:cstheme="minorBidi"/>
            <w:i w:val="0"/>
            <w:iCs w:val="0"/>
            <w:noProof/>
            <w:sz w:val="24"/>
          </w:rPr>
          <w:tab/>
        </w:r>
        <w:r w:rsidRPr="00C97F35">
          <w:rPr>
            <w:rStyle w:val="a7"/>
            <w:noProof/>
          </w:rPr>
          <w:t>会议建立</w:t>
        </w:r>
        <w:r>
          <w:rPr>
            <w:noProof/>
            <w:webHidden/>
          </w:rPr>
          <w:tab/>
        </w:r>
        <w:r>
          <w:rPr>
            <w:noProof/>
            <w:webHidden/>
          </w:rPr>
          <w:fldChar w:fldCharType="begin"/>
        </w:r>
        <w:r>
          <w:rPr>
            <w:noProof/>
            <w:webHidden/>
          </w:rPr>
          <w:instrText xml:space="preserve"> PAGEREF _Toc497727137 \h </w:instrText>
        </w:r>
        <w:r>
          <w:rPr>
            <w:noProof/>
            <w:webHidden/>
          </w:rPr>
        </w:r>
        <w:r>
          <w:rPr>
            <w:noProof/>
            <w:webHidden/>
          </w:rPr>
          <w:fldChar w:fldCharType="separate"/>
        </w:r>
        <w:r>
          <w:rPr>
            <w:noProof/>
            <w:webHidden/>
          </w:rPr>
          <w:t>6</w:t>
        </w:r>
        <w:r>
          <w:rPr>
            <w:noProof/>
            <w:webHidden/>
          </w:rPr>
          <w:fldChar w:fldCharType="end"/>
        </w:r>
      </w:hyperlink>
    </w:p>
    <w:p w14:paraId="5A4BBE6D"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38" w:history="1">
        <w:r w:rsidRPr="00C97F35">
          <w:rPr>
            <w:rStyle w:val="a7"/>
            <w:noProof/>
          </w:rPr>
          <w:t>2.2.3</w:t>
        </w:r>
        <w:r>
          <w:rPr>
            <w:rFonts w:asciiTheme="minorHAnsi" w:eastAsiaTheme="minorEastAsia" w:hAnsiTheme="minorHAnsi" w:cstheme="minorBidi"/>
            <w:i w:val="0"/>
            <w:iCs w:val="0"/>
            <w:noProof/>
            <w:sz w:val="24"/>
          </w:rPr>
          <w:tab/>
        </w:r>
        <w:r w:rsidRPr="00C97F35">
          <w:rPr>
            <w:rStyle w:val="a7"/>
            <w:noProof/>
          </w:rPr>
          <w:t>会议变更</w:t>
        </w:r>
        <w:r>
          <w:rPr>
            <w:noProof/>
            <w:webHidden/>
          </w:rPr>
          <w:tab/>
        </w:r>
        <w:r>
          <w:rPr>
            <w:noProof/>
            <w:webHidden/>
          </w:rPr>
          <w:fldChar w:fldCharType="begin"/>
        </w:r>
        <w:r>
          <w:rPr>
            <w:noProof/>
            <w:webHidden/>
          </w:rPr>
          <w:instrText xml:space="preserve"> PAGEREF _Toc497727138 \h </w:instrText>
        </w:r>
        <w:r>
          <w:rPr>
            <w:noProof/>
            <w:webHidden/>
          </w:rPr>
        </w:r>
        <w:r>
          <w:rPr>
            <w:noProof/>
            <w:webHidden/>
          </w:rPr>
          <w:fldChar w:fldCharType="separate"/>
        </w:r>
        <w:r>
          <w:rPr>
            <w:noProof/>
            <w:webHidden/>
          </w:rPr>
          <w:t>7</w:t>
        </w:r>
        <w:r>
          <w:rPr>
            <w:noProof/>
            <w:webHidden/>
          </w:rPr>
          <w:fldChar w:fldCharType="end"/>
        </w:r>
      </w:hyperlink>
    </w:p>
    <w:p w14:paraId="26D54D45"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39" w:history="1">
        <w:r w:rsidRPr="00C97F35">
          <w:rPr>
            <w:rStyle w:val="a7"/>
            <w:noProof/>
          </w:rPr>
          <w:t>2.2.4</w:t>
        </w:r>
        <w:r>
          <w:rPr>
            <w:rFonts w:asciiTheme="minorHAnsi" w:eastAsiaTheme="minorEastAsia" w:hAnsiTheme="minorHAnsi" w:cstheme="minorBidi"/>
            <w:i w:val="0"/>
            <w:iCs w:val="0"/>
            <w:noProof/>
            <w:sz w:val="24"/>
          </w:rPr>
          <w:tab/>
        </w:r>
        <w:r w:rsidRPr="00C97F35">
          <w:rPr>
            <w:rStyle w:val="a7"/>
            <w:noProof/>
          </w:rPr>
          <w:t>查看议题</w:t>
        </w:r>
        <w:r>
          <w:rPr>
            <w:noProof/>
            <w:webHidden/>
          </w:rPr>
          <w:tab/>
        </w:r>
        <w:r>
          <w:rPr>
            <w:noProof/>
            <w:webHidden/>
          </w:rPr>
          <w:fldChar w:fldCharType="begin"/>
        </w:r>
        <w:r>
          <w:rPr>
            <w:noProof/>
            <w:webHidden/>
          </w:rPr>
          <w:instrText xml:space="preserve"> PAGEREF _Toc497727139 \h </w:instrText>
        </w:r>
        <w:r>
          <w:rPr>
            <w:noProof/>
            <w:webHidden/>
          </w:rPr>
        </w:r>
        <w:r>
          <w:rPr>
            <w:noProof/>
            <w:webHidden/>
          </w:rPr>
          <w:fldChar w:fldCharType="separate"/>
        </w:r>
        <w:r>
          <w:rPr>
            <w:noProof/>
            <w:webHidden/>
          </w:rPr>
          <w:t>7</w:t>
        </w:r>
        <w:r>
          <w:rPr>
            <w:noProof/>
            <w:webHidden/>
          </w:rPr>
          <w:fldChar w:fldCharType="end"/>
        </w:r>
      </w:hyperlink>
    </w:p>
    <w:p w14:paraId="6002093C"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40" w:history="1">
        <w:r w:rsidRPr="00C97F35">
          <w:rPr>
            <w:rStyle w:val="a7"/>
            <w:noProof/>
          </w:rPr>
          <w:t>2.2.5</w:t>
        </w:r>
        <w:r>
          <w:rPr>
            <w:rFonts w:asciiTheme="minorHAnsi" w:eastAsiaTheme="minorEastAsia" w:hAnsiTheme="minorHAnsi" w:cstheme="minorBidi"/>
            <w:i w:val="0"/>
            <w:iCs w:val="0"/>
            <w:noProof/>
            <w:sz w:val="24"/>
          </w:rPr>
          <w:tab/>
        </w:r>
        <w:r w:rsidRPr="00C97F35">
          <w:rPr>
            <w:rStyle w:val="a7"/>
            <w:noProof/>
          </w:rPr>
          <w:t>会议取消</w:t>
        </w:r>
        <w:r>
          <w:rPr>
            <w:noProof/>
            <w:webHidden/>
          </w:rPr>
          <w:tab/>
        </w:r>
        <w:r>
          <w:rPr>
            <w:noProof/>
            <w:webHidden/>
          </w:rPr>
          <w:fldChar w:fldCharType="begin"/>
        </w:r>
        <w:r>
          <w:rPr>
            <w:noProof/>
            <w:webHidden/>
          </w:rPr>
          <w:instrText xml:space="preserve"> PAGEREF _Toc497727140 \h </w:instrText>
        </w:r>
        <w:r>
          <w:rPr>
            <w:noProof/>
            <w:webHidden/>
          </w:rPr>
        </w:r>
        <w:r>
          <w:rPr>
            <w:noProof/>
            <w:webHidden/>
          </w:rPr>
          <w:fldChar w:fldCharType="separate"/>
        </w:r>
        <w:r>
          <w:rPr>
            <w:noProof/>
            <w:webHidden/>
          </w:rPr>
          <w:t>8</w:t>
        </w:r>
        <w:r>
          <w:rPr>
            <w:noProof/>
            <w:webHidden/>
          </w:rPr>
          <w:fldChar w:fldCharType="end"/>
        </w:r>
      </w:hyperlink>
    </w:p>
    <w:p w14:paraId="49293357"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41" w:history="1">
        <w:r w:rsidRPr="00C97F35">
          <w:rPr>
            <w:rStyle w:val="a7"/>
            <w:noProof/>
          </w:rPr>
          <w:t>2.2.6</w:t>
        </w:r>
        <w:r>
          <w:rPr>
            <w:rFonts w:asciiTheme="minorHAnsi" w:eastAsiaTheme="minorEastAsia" w:hAnsiTheme="minorHAnsi" w:cstheme="minorBidi"/>
            <w:i w:val="0"/>
            <w:iCs w:val="0"/>
            <w:noProof/>
            <w:sz w:val="24"/>
          </w:rPr>
          <w:tab/>
        </w:r>
        <w:r w:rsidRPr="00C97F35">
          <w:rPr>
            <w:rStyle w:val="a7"/>
            <w:noProof/>
          </w:rPr>
          <w:t>会议签到</w:t>
        </w:r>
        <w:r>
          <w:rPr>
            <w:noProof/>
            <w:webHidden/>
          </w:rPr>
          <w:tab/>
        </w:r>
        <w:r>
          <w:rPr>
            <w:noProof/>
            <w:webHidden/>
          </w:rPr>
          <w:fldChar w:fldCharType="begin"/>
        </w:r>
        <w:r>
          <w:rPr>
            <w:noProof/>
            <w:webHidden/>
          </w:rPr>
          <w:instrText xml:space="preserve"> PAGEREF _Toc497727141 \h </w:instrText>
        </w:r>
        <w:r>
          <w:rPr>
            <w:noProof/>
            <w:webHidden/>
          </w:rPr>
        </w:r>
        <w:r>
          <w:rPr>
            <w:noProof/>
            <w:webHidden/>
          </w:rPr>
          <w:fldChar w:fldCharType="separate"/>
        </w:r>
        <w:r>
          <w:rPr>
            <w:noProof/>
            <w:webHidden/>
          </w:rPr>
          <w:t>9</w:t>
        </w:r>
        <w:r>
          <w:rPr>
            <w:noProof/>
            <w:webHidden/>
          </w:rPr>
          <w:fldChar w:fldCharType="end"/>
        </w:r>
      </w:hyperlink>
    </w:p>
    <w:p w14:paraId="4CA363B3" w14:textId="77777777" w:rsidR="005D6DC9" w:rsidRDefault="005D6DC9">
      <w:pPr>
        <w:pStyle w:val="10"/>
        <w:tabs>
          <w:tab w:val="left" w:pos="420"/>
          <w:tab w:val="right" w:leader="hyphen" w:pos="8993"/>
        </w:tabs>
        <w:rPr>
          <w:rFonts w:asciiTheme="minorHAnsi" w:eastAsiaTheme="minorEastAsia" w:hAnsiTheme="minorHAnsi" w:cstheme="minorBidi"/>
          <w:b w:val="0"/>
          <w:bCs w:val="0"/>
          <w:caps w:val="0"/>
          <w:noProof/>
          <w:sz w:val="24"/>
        </w:rPr>
      </w:pPr>
      <w:hyperlink w:anchor="_Toc497727142" w:history="1">
        <w:r w:rsidRPr="00C97F35">
          <w:rPr>
            <w:rStyle w:val="a7"/>
            <w:noProof/>
          </w:rPr>
          <w:t>3</w:t>
        </w:r>
        <w:r>
          <w:rPr>
            <w:rFonts w:asciiTheme="minorHAnsi" w:eastAsiaTheme="minorEastAsia" w:hAnsiTheme="minorHAnsi" w:cstheme="minorBidi"/>
            <w:b w:val="0"/>
            <w:bCs w:val="0"/>
            <w:caps w:val="0"/>
            <w:noProof/>
            <w:sz w:val="24"/>
          </w:rPr>
          <w:tab/>
        </w:r>
        <w:r w:rsidRPr="00C97F35">
          <w:rPr>
            <w:rStyle w:val="a7"/>
            <w:noProof/>
          </w:rPr>
          <w:t>总体设计方案</w:t>
        </w:r>
        <w:r>
          <w:rPr>
            <w:noProof/>
            <w:webHidden/>
          </w:rPr>
          <w:tab/>
        </w:r>
        <w:r>
          <w:rPr>
            <w:noProof/>
            <w:webHidden/>
          </w:rPr>
          <w:fldChar w:fldCharType="begin"/>
        </w:r>
        <w:r>
          <w:rPr>
            <w:noProof/>
            <w:webHidden/>
          </w:rPr>
          <w:instrText xml:space="preserve"> PAGEREF _Toc497727142 \h </w:instrText>
        </w:r>
        <w:r>
          <w:rPr>
            <w:noProof/>
            <w:webHidden/>
          </w:rPr>
        </w:r>
        <w:r>
          <w:rPr>
            <w:noProof/>
            <w:webHidden/>
          </w:rPr>
          <w:fldChar w:fldCharType="separate"/>
        </w:r>
        <w:r>
          <w:rPr>
            <w:noProof/>
            <w:webHidden/>
          </w:rPr>
          <w:t>10</w:t>
        </w:r>
        <w:r>
          <w:rPr>
            <w:noProof/>
            <w:webHidden/>
          </w:rPr>
          <w:fldChar w:fldCharType="end"/>
        </w:r>
      </w:hyperlink>
    </w:p>
    <w:p w14:paraId="3334B4BA"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43" w:history="1">
        <w:r w:rsidRPr="00C97F35">
          <w:rPr>
            <w:rStyle w:val="a7"/>
            <w:noProof/>
          </w:rPr>
          <w:t>3.1</w:t>
        </w:r>
        <w:r>
          <w:rPr>
            <w:rFonts w:asciiTheme="minorHAnsi" w:eastAsiaTheme="minorEastAsia" w:hAnsiTheme="minorHAnsi" w:cstheme="minorBidi"/>
            <w:smallCaps w:val="0"/>
            <w:noProof/>
            <w:sz w:val="24"/>
          </w:rPr>
          <w:tab/>
        </w:r>
        <w:r w:rsidRPr="00C97F35">
          <w:rPr>
            <w:rStyle w:val="a7"/>
            <w:noProof/>
          </w:rPr>
          <w:t>用户角色视图</w:t>
        </w:r>
        <w:r>
          <w:rPr>
            <w:noProof/>
            <w:webHidden/>
          </w:rPr>
          <w:tab/>
        </w:r>
        <w:r>
          <w:rPr>
            <w:noProof/>
            <w:webHidden/>
          </w:rPr>
          <w:fldChar w:fldCharType="begin"/>
        </w:r>
        <w:r>
          <w:rPr>
            <w:noProof/>
            <w:webHidden/>
          </w:rPr>
          <w:instrText xml:space="preserve"> PAGEREF _Toc497727143 \h </w:instrText>
        </w:r>
        <w:r>
          <w:rPr>
            <w:noProof/>
            <w:webHidden/>
          </w:rPr>
        </w:r>
        <w:r>
          <w:rPr>
            <w:noProof/>
            <w:webHidden/>
          </w:rPr>
          <w:fldChar w:fldCharType="separate"/>
        </w:r>
        <w:r>
          <w:rPr>
            <w:noProof/>
            <w:webHidden/>
          </w:rPr>
          <w:t>10</w:t>
        </w:r>
        <w:r>
          <w:rPr>
            <w:noProof/>
            <w:webHidden/>
          </w:rPr>
          <w:fldChar w:fldCharType="end"/>
        </w:r>
      </w:hyperlink>
    </w:p>
    <w:p w14:paraId="0806103A"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44" w:history="1">
        <w:r w:rsidRPr="00C97F35">
          <w:rPr>
            <w:rStyle w:val="a7"/>
            <w:noProof/>
          </w:rPr>
          <w:t>3.2</w:t>
        </w:r>
        <w:r>
          <w:rPr>
            <w:rFonts w:asciiTheme="minorHAnsi" w:eastAsiaTheme="minorEastAsia" w:hAnsiTheme="minorHAnsi" w:cstheme="minorBidi"/>
            <w:smallCaps w:val="0"/>
            <w:noProof/>
            <w:sz w:val="24"/>
          </w:rPr>
          <w:tab/>
        </w:r>
        <w:r w:rsidRPr="00C97F35">
          <w:rPr>
            <w:rStyle w:val="a7"/>
            <w:noProof/>
          </w:rPr>
          <w:t>总体技术架构</w:t>
        </w:r>
        <w:r>
          <w:rPr>
            <w:noProof/>
            <w:webHidden/>
          </w:rPr>
          <w:tab/>
        </w:r>
        <w:r>
          <w:rPr>
            <w:noProof/>
            <w:webHidden/>
          </w:rPr>
          <w:fldChar w:fldCharType="begin"/>
        </w:r>
        <w:r>
          <w:rPr>
            <w:noProof/>
            <w:webHidden/>
          </w:rPr>
          <w:instrText xml:space="preserve"> PAGEREF _Toc497727144 \h </w:instrText>
        </w:r>
        <w:r>
          <w:rPr>
            <w:noProof/>
            <w:webHidden/>
          </w:rPr>
        </w:r>
        <w:r>
          <w:rPr>
            <w:noProof/>
            <w:webHidden/>
          </w:rPr>
          <w:fldChar w:fldCharType="separate"/>
        </w:r>
        <w:r>
          <w:rPr>
            <w:noProof/>
            <w:webHidden/>
          </w:rPr>
          <w:t>10</w:t>
        </w:r>
        <w:r>
          <w:rPr>
            <w:noProof/>
            <w:webHidden/>
          </w:rPr>
          <w:fldChar w:fldCharType="end"/>
        </w:r>
      </w:hyperlink>
    </w:p>
    <w:p w14:paraId="6BA92D93"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45" w:history="1">
        <w:r w:rsidRPr="00C97F35">
          <w:rPr>
            <w:rStyle w:val="a7"/>
            <w:noProof/>
          </w:rPr>
          <w:t>3.3</w:t>
        </w:r>
        <w:r>
          <w:rPr>
            <w:rFonts w:asciiTheme="minorHAnsi" w:eastAsiaTheme="minorEastAsia" w:hAnsiTheme="minorHAnsi" w:cstheme="minorBidi"/>
            <w:smallCaps w:val="0"/>
            <w:noProof/>
            <w:sz w:val="24"/>
          </w:rPr>
          <w:tab/>
        </w:r>
        <w:r w:rsidRPr="00C97F35">
          <w:rPr>
            <w:rStyle w:val="a7"/>
            <w:noProof/>
          </w:rPr>
          <w:t>系统功能架构</w:t>
        </w:r>
        <w:r>
          <w:rPr>
            <w:noProof/>
            <w:webHidden/>
          </w:rPr>
          <w:tab/>
        </w:r>
        <w:r>
          <w:rPr>
            <w:noProof/>
            <w:webHidden/>
          </w:rPr>
          <w:fldChar w:fldCharType="begin"/>
        </w:r>
        <w:r>
          <w:rPr>
            <w:noProof/>
            <w:webHidden/>
          </w:rPr>
          <w:instrText xml:space="preserve"> PAGEREF _Toc497727145 \h </w:instrText>
        </w:r>
        <w:r>
          <w:rPr>
            <w:noProof/>
            <w:webHidden/>
          </w:rPr>
        </w:r>
        <w:r>
          <w:rPr>
            <w:noProof/>
            <w:webHidden/>
          </w:rPr>
          <w:fldChar w:fldCharType="separate"/>
        </w:r>
        <w:r>
          <w:rPr>
            <w:noProof/>
            <w:webHidden/>
          </w:rPr>
          <w:t>12</w:t>
        </w:r>
        <w:r>
          <w:rPr>
            <w:noProof/>
            <w:webHidden/>
          </w:rPr>
          <w:fldChar w:fldCharType="end"/>
        </w:r>
      </w:hyperlink>
    </w:p>
    <w:p w14:paraId="54465C8F"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46" w:history="1">
        <w:r w:rsidRPr="00C97F35">
          <w:rPr>
            <w:rStyle w:val="a7"/>
            <w:noProof/>
          </w:rPr>
          <w:t>3.3.1</w:t>
        </w:r>
        <w:r>
          <w:rPr>
            <w:rFonts w:asciiTheme="minorHAnsi" w:eastAsiaTheme="minorEastAsia" w:hAnsiTheme="minorHAnsi" w:cstheme="minorBidi"/>
            <w:i w:val="0"/>
            <w:iCs w:val="0"/>
            <w:noProof/>
            <w:sz w:val="24"/>
          </w:rPr>
          <w:tab/>
        </w:r>
        <w:r w:rsidRPr="00C97F35">
          <w:rPr>
            <w:rStyle w:val="a7"/>
            <w:noProof/>
          </w:rPr>
          <w:t>总体功能架构</w:t>
        </w:r>
        <w:r>
          <w:rPr>
            <w:noProof/>
            <w:webHidden/>
          </w:rPr>
          <w:tab/>
        </w:r>
        <w:r>
          <w:rPr>
            <w:noProof/>
            <w:webHidden/>
          </w:rPr>
          <w:fldChar w:fldCharType="begin"/>
        </w:r>
        <w:r>
          <w:rPr>
            <w:noProof/>
            <w:webHidden/>
          </w:rPr>
          <w:instrText xml:space="preserve"> PAGEREF _Toc497727146 \h </w:instrText>
        </w:r>
        <w:r>
          <w:rPr>
            <w:noProof/>
            <w:webHidden/>
          </w:rPr>
        </w:r>
        <w:r>
          <w:rPr>
            <w:noProof/>
            <w:webHidden/>
          </w:rPr>
          <w:fldChar w:fldCharType="separate"/>
        </w:r>
        <w:r>
          <w:rPr>
            <w:noProof/>
            <w:webHidden/>
          </w:rPr>
          <w:t>12</w:t>
        </w:r>
        <w:r>
          <w:rPr>
            <w:noProof/>
            <w:webHidden/>
          </w:rPr>
          <w:fldChar w:fldCharType="end"/>
        </w:r>
      </w:hyperlink>
    </w:p>
    <w:p w14:paraId="2A59B30A"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47" w:history="1">
        <w:r w:rsidRPr="00C97F35">
          <w:rPr>
            <w:rStyle w:val="a7"/>
            <w:noProof/>
          </w:rPr>
          <w:t>3.3.2</w:t>
        </w:r>
        <w:r>
          <w:rPr>
            <w:rFonts w:asciiTheme="minorHAnsi" w:eastAsiaTheme="minorEastAsia" w:hAnsiTheme="minorHAnsi" w:cstheme="minorBidi"/>
            <w:i w:val="0"/>
            <w:iCs w:val="0"/>
            <w:noProof/>
            <w:sz w:val="24"/>
          </w:rPr>
          <w:tab/>
        </w:r>
        <w:r w:rsidRPr="00C97F35">
          <w:rPr>
            <w:rStyle w:val="a7"/>
            <w:noProof/>
          </w:rPr>
          <w:t>功能模块设计</w:t>
        </w:r>
        <w:r>
          <w:rPr>
            <w:noProof/>
            <w:webHidden/>
          </w:rPr>
          <w:tab/>
        </w:r>
        <w:r>
          <w:rPr>
            <w:noProof/>
            <w:webHidden/>
          </w:rPr>
          <w:fldChar w:fldCharType="begin"/>
        </w:r>
        <w:r>
          <w:rPr>
            <w:noProof/>
            <w:webHidden/>
          </w:rPr>
          <w:instrText xml:space="preserve"> PAGEREF _Toc497727147 \h </w:instrText>
        </w:r>
        <w:r>
          <w:rPr>
            <w:noProof/>
            <w:webHidden/>
          </w:rPr>
        </w:r>
        <w:r>
          <w:rPr>
            <w:noProof/>
            <w:webHidden/>
          </w:rPr>
          <w:fldChar w:fldCharType="separate"/>
        </w:r>
        <w:r>
          <w:rPr>
            <w:noProof/>
            <w:webHidden/>
          </w:rPr>
          <w:t>12</w:t>
        </w:r>
        <w:r>
          <w:rPr>
            <w:noProof/>
            <w:webHidden/>
          </w:rPr>
          <w:fldChar w:fldCharType="end"/>
        </w:r>
      </w:hyperlink>
    </w:p>
    <w:p w14:paraId="4E365F59"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48" w:history="1">
        <w:r w:rsidRPr="00C97F35">
          <w:rPr>
            <w:rStyle w:val="a7"/>
            <w:noProof/>
          </w:rPr>
          <w:t>3.4</w:t>
        </w:r>
        <w:r>
          <w:rPr>
            <w:rFonts w:asciiTheme="minorHAnsi" w:eastAsiaTheme="minorEastAsia" w:hAnsiTheme="minorHAnsi" w:cstheme="minorBidi"/>
            <w:smallCaps w:val="0"/>
            <w:noProof/>
            <w:sz w:val="24"/>
          </w:rPr>
          <w:tab/>
        </w:r>
        <w:r w:rsidRPr="00C97F35">
          <w:rPr>
            <w:rStyle w:val="a7"/>
            <w:noProof/>
          </w:rPr>
          <w:t>四版图分析方法</w:t>
        </w:r>
        <w:r>
          <w:rPr>
            <w:noProof/>
            <w:webHidden/>
          </w:rPr>
          <w:tab/>
        </w:r>
        <w:r>
          <w:rPr>
            <w:noProof/>
            <w:webHidden/>
          </w:rPr>
          <w:fldChar w:fldCharType="begin"/>
        </w:r>
        <w:r>
          <w:rPr>
            <w:noProof/>
            <w:webHidden/>
          </w:rPr>
          <w:instrText xml:space="preserve"> PAGEREF _Toc497727148 \h </w:instrText>
        </w:r>
        <w:r>
          <w:rPr>
            <w:noProof/>
            <w:webHidden/>
          </w:rPr>
        </w:r>
        <w:r>
          <w:rPr>
            <w:noProof/>
            <w:webHidden/>
          </w:rPr>
          <w:fldChar w:fldCharType="separate"/>
        </w:r>
        <w:r>
          <w:rPr>
            <w:noProof/>
            <w:webHidden/>
          </w:rPr>
          <w:t>13</w:t>
        </w:r>
        <w:r>
          <w:rPr>
            <w:noProof/>
            <w:webHidden/>
          </w:rPr>
          <w:fldChar w:fldCharType="end"/>
        </w:r>
      </w:hyperlink>
    </w:p>
    <w:p w14:paraId="16F4B592"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49" w:history="1">
        <w:r w:rsidRPr="00C97F35">
          <w:rPr>
            <w:rStyle w:val="a7"/>
            <w:noProof/>
          </w:rPr>
          <w:t>3.4.1</w:t>
        </w:r>
        <w:r>
          <w:rPr>
            <w:rFonts w:asciiTheme="minorHAnsi" w:eastAsiaTheme="minorEastAsia" w:hAnsiTheme="minorHAnsi" w:cstheme="minorBidi"/>
            <w:i w:val="0"/>
            <w:iCs w:val="0"/>
            <w:noProof/>
            <w:sz w:val="24"/>
          </w:rPr>
          <w:tab/>
        </w:r>
        <w:r w:rsidRPr="00C97F35">
          <w:rPr>
            <w:rStyle w:val="a7"/>
            <w:noProof/>
          </w:rPr>
          <w:t>趋势图</w:t>
        </w:r>
        <w:r>
          <w:rPr>
            <w:noProof/>
            <w:webHidden/>
          </w:rPr>
          <w:tab/>
        </w:r>
        <w:r>
          <w:rPr>
            <w:noProof/>
            <w:webHidden/>
          </w:rPr>
          <w:fldChar w:fldCharType="begin"/>
        </w:r>
        <w:r>
          <w:rPr>
            <w:noProof/>
            <w:webHidden/>
          </w:rPr>
          <w:instrText xml:space="preserve"> PAGEREF _Toc497727149 \h </w:instrText>
        </w:r>
        <w:r>
          <w:rPr>
            <w:noProof/>
            <w:webHidden/>
          </w:rPr>
        </w:r>
        <w:r>
          <w:rPr>
            <w:noProof/>
            <w:webHidden/>
          </w:rPr>
          <w:fldChar w:fldCharType="separate"/>
        </w:r>
        <w:r>
          <w:rPr>
            <w:noProof/>
            <w:webHidden/>
          </w:rPr>
          <w:t>14</w:t>
        </w:r>
        <w:r>
          <w:rPr>
            <w:noProof/>
            <w:webHidden/>
          </w:rPr>
          <w:fldChar w:fldCharType="end"/>
        </w:r>
      </w:hyperlink>
    </w:p>
    <w:p w14:paraId="44E66C85"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50" w:history="1">
        <w:r w:rsidRPr="00C97F35">
          <w:rPr>
            <w:rStyle w:val="a7"/>
            <w:noProof/>
          </w:rPr>
          <w:t>3.4.2</w:t>
        </w:r>
        <w:r>
          <w:rPr>
            <w:rFonts w:asciiTheme="minorHAnsi" w:eastAsiaTheme="minorEastAsia" w:hAnsiTheme="minorHAnsi" w:cstheme="minorBidi"/>
            <w:i w:val="0"/>
            <w:iCs w:val="0"/>
            <w:noProof/>
            <w:sz w:val="24"/>
          </w:rPr>
          <w:tab/>
        </w:r>
        <w:r w:rsidRPr="00C97F35">
          <w:rPr>
            <w:rStyle w:val="a7"/>
            <w:noProof/>
          </w:rPr>
          <w:t>柏拉图</w:t>
        </w:r>
        <w:r>
          <w:rPr>
            <w:noProof/>
            <w:webHidden/>
          </w:rPr>
          <w:tab/>
        </w:r>
        <w:r>
          <w:rPr>
            <w:noProof/>
            <w:webHidden/>
          </w:rPr>
          <w:fldChar w:fldCharType="begin"/>
        </w:r>
        <w:r>
          <w:rPr>
            <w:noProof/>
            <w:webHidden/>
          </w:rPr>
          <w:instrText xml:space="preserve"> PAGEREF _Toc497727150 \h </w:instrText>
        </w:r>
        <w:r>
          <w:rPr>
            <w:noProof/>
            <w:webHidden/>
          </w:rPr>
        </w:r>
        <w:r>
          <w:rPr>
            <w:noProof/>
            <w:webHidden/>
          </w:rPr>
          <w:fldChar w:fldCharType="separate"/>
        </w:r>
        <w:r>
          <w:rPr>
            <w:noProof/>
            <w:webHidden/>
          </w:rPr>
          <w:t>15</w:t>
        </w:r>
        <w:r>
          <w:rPr>
            <w:noProof/>
            <w:webHidden/>
          </w:rPr>
          <w:fldChar w:fldCharType="end"/>
        </w:r>
      </w:hyperlink>
    </w:p>
    <w:p w14:paraId="56DDF2EC"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51" w:history="1">
        <w:r w:rsidRPr="00C97F35">
          <w:rPr>
            <w:rStyle w:val="a7"/>
            <w:noProof/>
          </w:rPr>
          <w:t>3.4.3</w:t>
        </w:r>
        <w:r>
          <w:rPr>
            <w:rFonts w:asciiTheme="minorHAnsi" w:eastAsiaTheme="minorEastAsia" w:hAnsiTheme="minorHAnsi" w:cstheme="minorBidi"/>
            <w:i w:val="0"/>
            <w:iCs w:val="0"/>
            <w:noProof/>
            <w:sz w:val="24"/>
          </w:rPr>
          <w:tab/>
        </w:r>
        <w:r w:rsidRPr="00C97F35">
          <w:rPr>
            <w:rStyle w:val="a7"/>
            <w:noProof/>
          </w:rPr>
          <w:t>8D</w:t>
        </w:r>
        <w:r w:rsidRPr="00C97F35">
          <w:rPr>
            <w:rStyle w:val="a7"/>
            <w:noProof/>
          </w:rPr>
          <w:t>图</w:t>
        </w:r>
        <w:r>
          <w:rPr>
            <w:noProof/>
            <w:webHidden/>
          </w:rPr>
          <w:tab/>
        </w:r>
        <w:r>
          <w:rPr>
            <w:noProof/>
            <w:webHidden/>
          </w:rPr>
          <w:fldChar w:fldCharType="begin"/>
        </w:r>
        <w:r>
          <w:rPr>
            <w:noProof/>
            <w:webHidden/>
          </w:rPr>
          <w:instrText xml:space="preserve"> PAGEREF _Toc497727151 \h </w:instrText>
        </w:r>
        <w:r>
          <w:rPr>
            <w:noProof/>
            <w:webHidden/>
          </w:rPr>
        </w:r>
        <w:r>
          <w:rPr>
            <w:noProof/>
            <w:webHidden/>
          </w:rPr>
          <w:fldChar w:fldCharType="separate"/>
        </w:r>
        <w:r>
          <w:rPr>
            <w:noProof/>
            <w:webHidden/>
          </w:rPr>
          <w:t>16</w:t>
        </w:r>
        <w:r>
          <w:rPr>
            <w:noProof/>
            <w:webHidden/>
          </w:rPr>
          <w:fldChar w:fldCharType="end"/>
        </w:r>
      </w:hyperlink>
    </w:p>
    <w:p w14:paraId="1BBD21F3"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52" w:history="1">
        <w:r w:rsidRPr="00C97F35">
          <w:rPr>
            <w:rStyle w:val="a7"/>
            <w:noProof/>
          </w:rPr>
          <w:t>3.4.4</w:t>
        </w:r>
        <w:r>
          <w:rPr>
            <w:rFonts w:asciiTheme="minorHAnsi" w:eastAsiaTheme="minorEastAsia" w:hAnsiTheme="minorHAnsi" w:cstheme="minorBidi"/>
            <w:i w:val="0"/>
            <w:iCs w:val="0"/>
            <w:noProof/>
            <w:sz w:val="24"/>
          </w:rPr>
          <w:tab/>
        </w:r>
        <w:r w:rsidRPr="00C97F35">
          <w:rPr>
            <w:rStyle w:val="a7"/>
            <w:noProof/>
          </w:rPr>
          <w:t>Payneter</w:t>
        </w:r>
        <w:r w:rsidRPr="00C97F35">
          <w:rPr>
            <w:rStyle w:val="a7"/>
            <w:noProof/>
          </w:rPr>
          <w:t>图</w:t>
        </w:r>
        <w:r>
          <w:rPr>
            <w:noProof/>
            <w:webHidden/>
          </w:rPr>
          <w:tab/>
        </w:r>
        <w:r>
          <w:rPr>
            <w:noProof/>
            <w:webHidden/>
          </w:rPr>
          <w:fldChar w:fldCharType="begin"/>
        </w:r>
        <w:r>
          <w:rPr>
            <w:noProof/>
            <w:webHidden/>
          </w:rPr>
          <w:instrText xml:space="preserve"> PAGEREF _Toc497727152 \h </w:instrText>
        </w:r>
        <w:r>
          <w:rPr>
            <w:noProof/>
            <w:webHidden/>
          </w:rPr>
        </w:r>
        <w:r>
          <w:rPr>
            <w:noProof/>
            <w:webHidden/>
          </w:rPr>
          <w:fldChar w:fldCharType="separate"/>
        </w:r>
        <w:r>
          <w:rPr>
            <w:noProof/>
            <w:webHidden/>
          </w:rPr>
          <w:t>18</w:t>
        </w:r>
        <w:r>
          <w:rPr>
            <w:noProof/>
            <w:webHidden/>
          </w:rPr>
          <w:fldChar w:fldCharType="end"/>
        </w:r>
      </w:hyperlink>
    </w:p>
    <w:p w14:paraId="41CC356E" w14:textId="77777777" w:rsidR="005D6DC9" w:rsidRDefault="005D6DC9">
      <w:pPr>
        <w:pStyle w:val="10"/>
        <w:tabs>
          <w:tab w:val="left" w:pos="420"/>
          <w:tab w:val="right" w:leader="hyphen" w:pos="8993"/>
        </w:tabs>
        <w:rPr>
          <w:rFonts w:asciiTheme="minorHAnsi" w:eastAsiaTheme="minorEastAsia" w:hAnsiTheme="minorHAnsi" w:cstheme="minorBidi"/>
          <w:b w:val="0"/>
          <w:bCs w:val="0"/>
          <w:caps w:val="0"/>
          <w:noProof/>
          <w:sz w:val="24"/>
        </w:rPr>
      </w:pPr>
      <w:hyperlink w:anchor="_Toc497727153" w:history="1">
        <w:r w:rsidRPr="00C97F35">
          <w:rPr>
            <w:rStyle w:val="a7"/>
            <w:noProof/>
          </w:rPr>
          <w:t>4</w:t>
        </w:r>
        <w:r>
          <w:rPr>
            <w:rFonts w:asciiTheme="minorHAnsi" w:eastAsiaTheme="minorEastAsia" w:hAnsiTheme="minorHAnsi" w:cstheme="minorBidi"/>
            <w:b w:val="0"/>
            <w:bCs w:val="0"/>
            <w:caps w:val="0"/>
            <w:noProof/>
            <w:sz w:val="24"/>
          </w:rPr>
          <w:tab/>
        </w:r>
        <w:r w:rsidRPr="00C97F35">
          <w:rPr>
            <w:rStyle w:val="a7"/>
            <w:noProof/>
          </w:rPr>
          <w:t>系统功能设计</w:t>
        </w:r>
        <w:r>
          <w:rPr>
            <w:noProof/>
            <w:webHidden/>
          </w:rPr>
          <w:tab/>
        </w:r>
        <w:r>
          <w:rPr>
            <w:noProof/>
            <w:webHidden/>
          </w:rPr>
          <w:fldChar w:fldCharType="begin"/>
        </w:r>
        <w:r>
          <w:rPr>
            <w:noProof/>
            <w:webHidden/>
          </w:rPr>
          <w:instrText xml:space="preserve"> PAGEREF _Toc497727153 \h </w:instrText>
        </w:r>
        <w:r>
          <w:rPr>
            <w:noProof/>
            <w:webHidden/>
          </w:rPr>
        </w:r>
        <w:r>
          <w:rPr>
            <w:noProof/>
            <w:webHidden/>
          </w:rPr>
          <w:fldChar w:fldCharType="separate"/>
        </w:r>
        <w:r>
          <w:rPr>
            <w:noProof/>
            <w:webHidden/>
          </w:rPr>
          <w:t>20</w:t>
        </w:r>
        <w:r>
          <w:rPr>
            <w:noProof/>
            <w:webHidden/>
          </w:rPr>
          <w:fldChar w:fldCharType="end"/>
        </w:r>
      </w:hyperlink>
    </w:p>
    <w:p w14:paraId="522A81BF"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54" w:history="1">
        <w:r w:rsidRPr="00C97F35">
          <w:rPr>
            <w:rStyle w:val="a7"/>
            <w:noProof/>
          </w:rPr>
          <w:t>4.1</w:t>
        </w:r>
        <w:r>
          <w:rPr>
            <w:rFonts w:asciiTheme="minorHAnsi" w:eastAsiaTheme="minorEastAsia" w:hAnsiTheme="minorHAnsi" w:cstheme="minorBidi"/>
            <w:smallCaps w:val="0"/>
            <w:noProof/>
            <w:sz w:val="24"/>
          </w:rPr>
          <w:tab/>
        </w:r>
        <w:r w:rsidRPr="00C97F35">
          <w:rPr>
            <w:rStyle w:val="a7"/>
            <w:noProof/>
          </w:rPr>
          <w:t>指标体系管理</w:t>
        </w:r>
        <w:r>
          <w:rPr>
            <w:noProof/>
            <w:webHidden/>
          </w:rPr>
          <w:tab/>
        </w:r>
        <w:r>
          <w:rPr>
            <w:noProof/>
            <w:webHidden/>
          </w:rPr>
          <w:fldChar w:fldCharType="begin"/>
        </w:r>
        <w:r>
          <w:rPr>
            <w:noProof/>
            <w:webHidden/>
          </w:rPr>
          <w:instrText xml:space="preserve"> PAGEREF _Toc497727154 \h </w:instrText>
        </w:r>
        <w:r>
          <w:rPr>
            <w:noProof/>
            <w:webHidden/>
          </w:rPr>
        </w:r>
        <w:r>
          <w:rPr>
            <w:noProof/>
            <w:webHidden/>
          </w:rPr>
          <w:fldChar w:fldCharType="separate"/>
        </w:r>
        <w:r>
          <w:rPr>
            <w:noProof/>
            <w:webHidden/>
          </w:rPr>
          <w:t>20</w:t>
        </w:r>
        <w:r>
          <w:rPr>
            <w:noProof/>
            <w:webHidden/>
          </w:rPr>
          <w:fldChar w:fldCharType="end"/>
        </w:r>
      </w:hyperlink>
    </w:p>
    <w:p w14:paraId="43C04C7C"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55" w:history="1">
        <w:r w:rsidRPr="00C97F35">
          <w:rPr>
            <w:rStyle w:val="a7"/>
            <w:noProof/>
          </w:rPr>
          <w:t>4.1.1</w:t>
        </w:r>
        <w:r>
          <w:rPr>
            <w:rFonts w:asciiTheme="minorHAnsi" w:eastAsiaTheme="minorEastAsia" w:hAnsiTheme="minorHAnsi" w:cstheme="minorBidi"/>
            <w:i w:val="0"/>
            <w:iCs w:val="0"/>
            <w:noProof/>
            <w:sz w:val="24"/>
          </w:rPr>
          <w:tab/>
        </w:r>
        <w:r w:rsidRPr="00C97F35">
          <w:rPr>
            <w:rStyle w:val="a7"/>
            <w:noProof/>
          </w:rPr>
          <w:t>指标基础信息管理</w:t>
        </w:r>
        <w:r>
          <w:rPr>
            <w:noProof/>
            <w:webHidden/>
          </w:rPr>
          <w:tab/>
        </w:r>
        <w:r>
          <w:rPr>
            <w:noProof/>
            <w:webHidden/>
          </w:rPr>
          <w:fldChar w:fldCharType="begin"/>
        </w:r>
        <w:r>
          <w:rPr>
            <w:noProof/>
            <w:webHidden/>
          </w:rPr>
          <w:instrText xml:space="preserve"> PAGEREF _Toc497727155 \h </w:instrText>
        </w:r>
        <w:r>
          <w:rPr>
            <w:noProof/>
            <w:webHidden/>
          </w:rPr>
        </w:r>
        <w:r>
          <w:rPr>
            <w:noProof/>
            <w:webHidden/>
          </w:rPr>
          <w:fldChar w:fldCharType="separate"/>
        </w:r>
        <w:r>
          <w:rPr>
            <w:noProof/>
            <w:webHidden/>
          </w:rPr>
          <w:t>20</w:t>
        </w:r>
        <w:r>
          <w:rPr>
            <w:noProof/>
            <w:webHidden/>
          </w:rPr>
          <w:fldChar w:fldCharType="end"/>
        </w:r>
      </w:hyperlink>
    </w:p>
    <w:p w14:paraId="4343118E"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56" w:history="1">
        <w:r w:rsidRPr="00C97F35">
          <w:rPr>
            <w:rStyle w:val="a7"/>
            <w:noProof/>
          </w:rPr>
          <w:t>4.1.2</w:t>
        </w:r>
        <w:r>
          <w:rPr>
            <w:rFonts w:asciiTheme="minorHAnsi" w:eastAsiaTheme="minorEastAsia" w:hAnsiTheme="minorHAnsi" w:cstheme="minorBidi"/>
            <w:i w:val="0"/>
            <w:iCs w:val="0"/>
            <w:noProof/>
            <w:sz w:val="24"/>
          </w:rPr>
          <w:tab/>
        </w:r>
        <w:r w:rsidRPr="00C97F35">
          <w:rPr>
            <w:rStyle w:val="a7"/>
            <w:noProof/>
          </w:rPr>
          <w:t>指标目标值设定</w:t>
        </w:r>
        <w:r>
          <w:rPr>
            <w:noProof/>
            <w:webHidden/>
          </w:rPr>
          <w:tab/>
        </w:r>
        <w:r>
          <w:rPr>
            <w:noProof/>
            <w:webHidden/>
          </w:rPr>
          <w:fldChar w:fldCharType="begin"/>
        </w:r>
        <w:r>
          <w:rPr>
            <w:noProof/>
            <w:webHidden/>
          </w:rPr>
          <w:instrText xml:space="preserve"> PAGEREF _Toc497727156 \h </w:instrText>
        </w:r>
        <w:r>
          <w:rPr>
            <w:noProof/>
            <w:webHidden/>
          </w:rPr>
        </w:r>
        <w:r>
          <w:rPr>
            <w:noProof/>
            <w:webHidden/>
          </w:rPr>
          <w:fldChar w:fldCharType="separate"/>
        </w:r>
        <w:r>
          <w:rPr>
            <w:noProof/>
            <w:webHidden/>
          </w:rPr>
          <w:t>20</w:t>
        </w:r>
        <w:r>
          <w:rPr>
            <w:noProof/>
            <w:webHidden/>
          </w:rPr>
          <w:fldChar w:fldCharType="end"/>
        </w:r>
      </w:hyperlink>
    </w:p>
    <w:p w14:paraId="7F054CA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57" w:history="1">
        <w:r w:rsidRPr="00C97F35">
          <w:rPr>
            <w:rStyle w:val="a7"/>
            <w:noProof/>
          </w:rPr>
          <w:t>4.1.3</w:t>
        </w:r>
        <w:r>
          <w:rPr>
            <w:rFonts w:asciiTheme="minorHAnsi" w:eastAsiaTheme="minorEastAsia" w:hAnsiTheme="minorHAnsi" w:cstheme="minorBidi"/>
            <w:i w:val="0"/>
            <w:iCs w:val="0"/>
            <w:noProof/>
            <w:sz w:val="24"/>
          </w:rPr>
          <w:tab/>
        </w:r>
        <w:r w:rsidRPr="00C97F35">
          <w:rPr>
            <w:rStyle w:val="a7"/>
            <w:noProof/>
          </w:rPr>
          <w:t>指标实际值采集</w:t>
        </w:r>
        <w:r>
          <w:rPr>
            <w:noProof/>
            <w:webHidden/>
          </w:rPr>
          <w:tab/>
        </w:r>
        <w:r>
          <w:rPr>
            <w:noProof/>
            <w:webHidden/>
          </w:rPr>
          <w:fldChar w:fldCharType="begin"/>
        </w:r>
        <w:r>
          <w:rPr>
            <w:noProof/>
            <w:webHidden/>
          </w:rPr>
          <w:instrText xml:space="preserve"> PAGEREF _Toc497727157 \h </w:instrText>
        </w:r>
        <w:r>
          <w:rPr>
            <w:noProof/>
            <w:webHidden/>
          </w:rPr>
        </w:r>
        <w:r>
          <w:rPr>
            <w:noProof/>
            <w:webHidden/>
          </w:rPr>
          <w:fldChar w:fldCharType="separate"/>
        </w:r>
        <w:r>
          <w:rPr>
            <w:noProof/>
            <w:webHidden/>
          </w:rPr>
          <w:t>20</w:t>
        </w:r>
        <w:r>
          <w:rPr>
            <w:noProof/>
            <w:webHidden/>
          </w:rPr>
          <w:fldChar w:fldCharType="end"/>
        </w:r>
      </w:hyperlink>
    </w:p>
    <w:p w14:paraId="09598061"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58" w:history="1">
        <w:r w:rsidRPr="00C97F35">
          <w:rPr>
            <w:rStyle w:val="a7"/>
            <w:noProof/>
          </w:rPr>
          <w:t>4.2</w:t>
        </w:r>
        <w:r>
          <w:rPr>
            <w:rFonts w:asciiTheme="minorHAnsi" w:eastAsiaTheme="minorEastAsia" w:hAnsiTheme="minorHAnsi" w:cstheme="minorBidi"/>
            <w:smallCaps w:val="0"/>
            <w:noProof/>
            <w:sz w:val="24"/>
          </w:rPr>
          <w:tab/>
        </w:r>
        <w:r w:rsidRPr="00C97F35">
          <w:rPr>
            <w:rStyle w:val="a7"/>
            <w:noProof/>
          </w:rPr>
          <w:t>会议过程管理</w:t>
        </w:r>
        <w:r>
          <w:rPr>
            <w:noProof/>
            <w:webHidden/>
          </w:rPr>
          <w:tab/>
        </w:r>
        <w:r>
          <w:rPr>
            <w:noProof/>
            <w:webHidden/>
          </w:rPr>
          <w:fldChar w:fldCharType="begin"/>
        </w:r>
        <w:r>
          <w:rPr>
            <w:noProof/>
            <w:webHidden/>
          </w:rPr>
          <w:instrText xml:space="preserve"> PAGEREF _Toc497727158 \h </w:instrText>
        </w:r>
        <w:r>
          <w:rPr>
            <w:noProof/>
            <w:webHidden/>
          </w:rPr>
        </w:r>
        <w:r>
          <w:rPr>
            <w:noProof/>
            <w:webHidden/>
          </w:rPr>
          <w:fldChar w:fldCharType="separate"/>
        </w:r>
        <w:r>
          <w:rPr>
            <w:noProof/>
            <w:webHidden/>
          </w:rPr>
          <w:t>21</w:t>
        </w:r>
        <w:r>
          <w:rPr>
            <w:noProof/>
            <w:webHidden/>
          </w:rPr>
          <w:fldChar w:fldCharType="end"/>
        </w:r>
      </w:hyperlink>
    </w:p>
    <w:p w14:paraId="499EAC3B"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59" w:history="1">
        <w:r w:rsidRPr="00C97F35">
          <w:rPr>
            <w:rStyle w:val="a7"/>
            <w:noProof/>
          </w:rPr>
          <w:t>4.2.1</w:t>
        </w:r>
        <w:r>
          <w:rPr>
            <w:rFonts w:asciiTheme="minorHAnsi" w:eastAsiaTheme="minorEastAsia" w:hAnsiTheme="minorHAnsi" w:cstheme="minorBidi"/>
            <w:i w:val="0"/>
            <w:iCs w:val="0"/>
            <w:noProof/>
            <w:sz w:val="24"/>
          </w:rPr>
          <w:tab/>
        </w:r>
        <w:r w:rsidRPr="00C97F35">
          <w:rPr>
            <w:rStyle w:val="a7"/>
            <w:noProof/>
          </w:rPr>
          <w:t>会议建立</w:t>
        </w:r>
        <w:r>
          <w:rPr>
            <w:noProof/>
            <w:webHidden/>
          </w:rPr>
          <w:tab/>
        </w:r>
        <w:r>
          <w:rPr>
            <w:noProof/>
            <w:webHidden/>
          </w:rPr>
          <w:fldChar w:fldCharType="begin"/>
        </w:r>
        <w:r>
          <w:rPr>
            <w:noProof/>
            <w:webHidden/>
          </w:rPr>
          <w:instrText xml:space="preserve"> PAGEREF _Toc497727159 \h </w:instrText>
        </w:r>
        <w:r>
          <w:rPr>
            <w:noProof/>
            <w:webHidden/>
          </w:rPr>
        </w:r>
        <w:r>
          <w:rPr>
            <w:noProof/>
            <w:webHidden/>
          </w:rPr>
          <w:fldChar w:fldCharType="separate"/>
        </w:r>
        <w:r>
          <w:rPr>
            <w:noProof/>
            <w:webHidden/>
          </w:rPr>
          <w:t>21</w:t>
        </w:r>
        <w:r>
          <w:rPr>
            <w:noProof/>
            <w:webHidden/>
          </w:rPr>
          <w:fldChar w:fldCharType="end"/>
        </w:r>
      </w:hyperlink>
    </w:p>
    <w:p w14:paraId="6742269A"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60" w:history="1">
        <w:r w:rsidRPr="00C97F35">
          <w:rPr>
            <w:rStyle w:val="a7"/>
            <w:noProof/>
          </w:rPr>
          <w:t>4.2.2</w:t>
        </w:r>
        <w:r>
          <w:rPr>
            <w:rFonts w:asciiTheme="minorHAnsi" w:eastAsiaTheme="minorEastAsia" w:hAnsiTheme="minorHAnsi" w:cstheme="minorBidi"/>
            <w:i w:val="0"/>
            <w:iCs w:val="0"/>
            <w:noProof/>
            <w:sz w:val="24"/>
          </w:rPr>
          <w:tab/>
        </w:r>
        <w:r w:rsidRPr="00C97F35">
          <w:rPr>
            <w:rStyle w:val="a7"/>
            <w:noProof/>
          </w:rPr>
          <w:t>会议执行</w:t>
        </w:r>
        <w:r>
          <w:rPr>
            <w:noProof/>
            <w:webHidden/>
          </w:rPr>
          <w:tab/>
        </w:r>
        <w:r>
          <w:rPr>
            <w:noProof/>
            <w:webHidden/>
          </w:rPr>
          <w:fldChar w:fldCharType="begin"/>
        </w:r>
        <w:r>
          <w:rPr>
            <w:noProof/>
            <w:webHidden/>
          </w:rPr>
          <w:instrText xml:space="preserve"> PAGEREF _Toc497727160 \h </w:instrText>
        </w:r>
        <w:r>
          <w:rPr>
            <w:noProof/>
            <w:webHidden/>
          </w:rPr>
        </w:r>
        <w:r>
          <w:rPr>
            <w:noProof/>
            <w:webHidden/>
          </w:rPr>
          <w:fldChar w:fldCharType="separate"/>
        </w:r>
        <w:r>
          <w:rPr>
            <w:noProof/>
            <w:webHidden/>
          </w:rPr>
          <w:t>21</w:t>
        </w:r>
        <w:r>
          <w:rPr>
            <w:noProof/>
            <w:webHidden/>
          </w:rPr>
          <w:fldChar w:fldCharType="end"/>
        </w:r>
      </w:hyperlink>
    </w:p>
    <w:p w14:paraId="6FCFD39C"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61" w:history="1">
        <w:r w:rsidRPr="00C97F35">
          <w:rPr>
            <w:rStyle w:val="a7"/>
            <w:noProof/>
          </w:rPr>
          <w:t>4.3</w:t>
        </w:r>
        <w:r>
          <w:rPr>
            <w:rFonts w:asciiTheme="minorHAnsi" w:eastAsiaTheme="minorEastAsia" w:hAnsiTheme="minorHAnsi" w:cstheme="minorBidi"/>
            <w:smallCaps w:val="0"/>
            <w:noProof/>
            <w:sz w:val="24"/>
          </w:rPr>
          <w:tab/>
        </w:r>
        <w:r w:rsidRPr="00C97F35">
          <w:rPr>
            <w:rStyle w:val="a7"/>
            <w:noProof/>
          </w:rPr>
          <w:t>四版图分析管理</w:t>
        </w:r>
        <w:r>
          <w:rPr>
            <w:noProof/>
            <w:webHidden/>
          </w:rPr>
          <w:tab/>
        </w:r>
        <w:r>
          <w:rPr>
            <w:noProof/>
            <w:webHidden/>
          </w:rPr>
          <w:fldChar w:fldCharType="begin"/>
        </w:r>
        <w:r>
          <w:rPr>
            <w:noProof/>
            <w:webHidden/>
          </w:rPr>
          <w:instrText xml:space="preserve"> PAGEREF _Toc497727161 \h </w:instrText>
        </w:r>
        <w:r>
          <w:rPr>
            <w:noProof/>
            <w:webHidden/>
          </w:rPr>
        </w:r>
        <w:r>
          <w:rPr>
            <w:noProof/>
            <w:webHidden/>
          </w:rPr>
          <w:fldChar w:fldCharType="separate"/>
        </w:r>
        <w:r>
          <w:rPr>
            <w:noProof/>
            <w:webHidden/>
          </w:rPr>
          <w:t>21</w:t>
        </w:r>
        <w:r>
          <w:rPr>
            <w:noProof/>
            <w:webHidden/>
          </w:rPr>
          <w:fldChar w:fldCharType="end"/>
        </w:r>
      </w:hyperlink>
    </w:p>
    <w:p w14:paraId="12F5F692"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62" w:history="1">
        <w:r w:rsidRPr="00C97F35">
          <w:rPr>
            <w:rStyle w:val="a7"/>
            <w:noProof/>
          </w:rPr>
          <w:t>4.4</w:t>
        </w:r>
        <w:r>
          <w:rPr>
            <w:rFonts w:asciiTheme="minorHAnsi" w:eastAsiaTheme="minorEastAsia" w:hAnsiTheme="minorHAnsi" w:cstheme="minorBidi"/>
            <w:smallCaps w:val="0"/>
            <w:noProof/>
            <w:sz w:val="24"/>
          </w:rPr>
          <w:tab/>
        </w:r>
        <w:r w:rsidRPr="00C97F35">
          <w:rPr>
            <w:rStyle w:val="a7"/>
            <w:noProof/>
          </w:rPr>
          <w:t>任务管理</w:t>
        </w:r>
        <w:r>
          <w:rPr>
            <w:noProof/>
            <w:webHidden/>
          </w:rPr>
          <w:tab/>
        </w:r>
        <w:r>
          <w:rPr>
            <w:noProof/>
            <w:webHidden/>
          </w:rPr>
          <w:fldChar w:fldCharType="begin"/>
        </w:r>
        <w:r>
          <w:rPr>
            <w:noProof/>
            <w:webHidden/>
          </w:rPr>
          <w:instrText xml:space="preserve"> PAGEREF _Toc497727162 \h </w:instrText>
        </w:r>
        <w:r>
          <w:rPr>
            <w:noProof/>
            <w:webHidden/>
          </w:rPr>
        </w:r>
        <w:r>
          <w:rPr>
            <w:noProof/>
            <w:webHidden/>
          </w:rPr>
          <w:fldChar w:fldCharType="separate"/>
        </w:r>
        <w:r>
          <w:rPr>
            <w:noProof/>
            <w:webHidden/>
          </w:rPr>
          <w:t>22</w:t>
        </w:r>
        <w:r>
          <w:rPr>
            <w:noProof/>
            <w:webHidden/>
          </w:rPr>
          <w:fldChar w:fldCharType="end"/>
        </w:r>
      </w:hyperlink>
    </w:p>
    <w:p w14:paraId="0100EBED" w14:textId="77777777" w:rsidR="005D6DC9" w:rsidRDefault="005D6DC9">
      <w:pPr>
        <w:pStyle w:val="10"/>
        <w:tabs>
          <w:tab w:val="left" w:pos="420"/>
          <w:tab w:val="right" w:leader="hyphen" w:pos="8993"/>
        </w:tabs>
        <w:rPr>
          <w:rFonts w:asciiTheme="minorHAnsi" w:eastAsiaTheme="minorEastAsia" w:hAnsiTheme="minorHAnsi" w:cstheme="minorBidi"/>
          <w:b w:val="0"/>
          <w:bCs w:val="0"/>
          <w:caps w:val="0"/>
          <w:noProof/>
          <w:sz w:val="24"/>
        </w:rPr>
      </w:pPr>
      <w:hyperlink w:anchor="_Toc497727163" w:history="1">
        <w:r w:rsidRPr="00C97F35">
          <w:rPr>
            <w:rStyle w:val="a7"/>
            <w:noProof/>
          </w:rPr>
          <w:t>5</w:t>
        </w:r>
        <w:r>
          <w:rPr>
            <w:rFonts w:asciiTheme="minorHAnsi" w:eastAsiaTheme="minorEastAsia" w:hAnsiTheme="minorHAnsi" w:cstheme="minorBidi"/>
            <w:b w:val="0"/>
            <w:bCs w:val="0"/>
            <w:caps w:val="0"/>
            <w:noProof/>
            <w:sz w:val="24"/>
          </w:rPr>
          <w:tab/>
        </w:r>
        <w:r w:rsidRPr="00C97F35">
          <w:rPr>
            <w:rStyle w:val="a7"/>
            <w:noProof/>
          </w:rPr>
          <w:t>系统架构设计</w:t>
        </w:r>
        <w:r>
          <w:rPr>
            <w:noProof/>
            <w:webHidden/>
          </w:rPr>
          <w:tab/>
        </w:r>
        <w:r>
          <w:rPr>
            <w:noProof/>
            <w:webHidden/>
          </w:rPr>
          <w:fldChar w:fldCharType="begin"/>
        </w:r>
        <w:r>
          <w:rPr>
            <w:noProof/>
            <w:webHidden/>
          </w:rPr>
          <w:instrText xml:space="preserve"> PAGEREF _Toc497727163 \h </w:instrText>
        </w:r>
        <w:r>
          <w:rPr>
            <w:noProof/>
            <w:webHidden/>
          </w:rPr>
        </w:r>
        <w:r>
          <w:rPr>
            <w:noProof/>
            <w:webHidden/>
          </w:rPr>
          <w:fldChar w:fldCharType="separate"/>
        </w:r>
        <w:r>
          <w:rPr>
            <w:noProof/>
            <w:webHidden/>
          </w:rPr>
          <w:t>23</w:t>
        </w:r>
        <w:r>
          <w:rPr>
            <w:noProof/>
            <w:webHidden/>
          </w:rPr>
          <w:fldChar w:fldCharType="end"/>
        </w:r>
      </w:hyperlink>
    </w:p>
    <w:p w14:paraId="1B678F02"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64" w:history="1">
        <w:r w:rsidRPr="00C97F35">
          <w:rPr>
            <w:rStyle w:val="a7"/>
            <w:noProof/>
          </w:rPr>
          <w:t>5.1</w:t>
        </w:r>
        <w:r>
          <w:rPr>
            <w:rFonts w:asciiTheme="minorHAnsi" w:eastAsiaTheme="minorEastAsia" w:hAnsiTheme="minorHAnsi" w:cstheme="minorBidi"/>
            <w:smallCaps w:val="0"/>
            <w:noProof/>
            <w:sz w:val="24"/>
          </w:rPr>
          <w:tab/>
        </w:r>
        <w:r w:rsidRPr="00C97F35">
          <w:rPr>
            <w:rStyle w:val="a7"/>
            <w:noProof/>
          </w:rPr>
          <w:t>系统部署图</w:t>
        </w:r>
        <w:r>
          <w:rPr>
            <w:noProof/>
            <w:webHidden/>
          </w:rPr>
          <w:tab/>
        </w:r>
        <w:r>
          <w:rPr>
            <w:noProof/>
            <w:webHidden/>
          </w:rPr>
          <w:fldChar w:fldCharType="begin"/>
        </w:r>
        <w:r>
          <w:rPr>
            <w:noProof/>
            <w:webHidden/>
          </w:rPr>
          <w:instrText xml:space="preserve"> PAGEREF _Toc497727164 \h </w:instrText>
        </w:r>
        <w:r>
          <w:rPr>
            <w:noProof/>
            <w:webHidden/>
          </w:rPr>
        </w:r>
        <w:r>
          <w:rPr>
            <w:noProof/>
            <w:webHidden/>
          </w:rPr>
          <w:fldChar w:fldCharType="separate"/>
        </w:r>
        <w:r>
          <w:rPr>
            <w:noProof/>
            <w:webHidden/>
          </w:rPr>
          <w:t>23</w:t>
        </w:r>
        <w:r>
          <w:rPr>
            <w:noProof/>
            <w:webHidden/>
          </w:rPr>
          <w:fldChar w:fldCharType="end"/>
        </w:r>
      </w:hyperlink>
    </w:p>
    <w:p w14:paraId="6EE60422"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65" w:history="1">
        <w:r w:rsidRPr="00C97F35">
          <w:rPr>
            <w:rStyle w:val="a7"/>
            <w:noProof/>
          </w:rPr>
          <w:t>5.2</w:t>
        </w:r>
        <w:r>
          <w:rPr>
            <w:rFonts w:asciiTheme="minorHAnsi" w:eastAsiaTheme="minorEastAsia" w:hAnsiTheme="minorHAnsi" w:cstheme="minorBidi"/>
            <w:smallCaps w:val="0"/>
            <w:noProof/>
            <w:sz w:val="24"/>
          </w:rPr>
          <w:tab/>
        </w:r>
        <w:r w:rsidRPr="00C97F35">
          <w:rPr>
            <w:rStyle w:val="a7"/>
            <w:noProof/>
          </w:rPr>
          <w:t>系统结构图</w:t>
        </w:r>
        <w:r>
          <w:rPr>
            <w:noProof/>
            <w:webHidden/>
          </w:rPr>
          <w:tab/>
        </w:r>
        <w:r>
          <w:rPr>
            <w:noProof/>
            <w:webHidden/>
          </w:rPr>
          <w:fldChar w:fldCharType="begin"/>
        </w:r>
        <w:r>
          <w:rPr>
            <w:noProof/>
            <w:webHidden/>
          </w:rPr>
          <w:instrText xml:space="preserve"> PAGEREF _Toc497727165 \h </w:instrText>
        </w:r>
        <w:r>
          <w:rPr>
            <w:noProof/>
            <w:webHidden/>
          </w:rPr>
        </w:r>
        <w:r>
          <w:rPr>
            <w:noProof/>
            <w:webHidden/>
          </w:rPr>
          <w:fldChar w:fldCharType="separate"/>
        </w:r>
        <w:r>
          <w:rPr>
            <w:noProof/>
            <w:webHidden/>
          </w:rPr>
          <w:t>24</w:t>
        </w:r>
        <w:r>
          <w:rPr>
            <w:noProof/>
            <w:webHidden/>
          </w:rPr>
          <w:fldChar w:fldCharType="end"/>
        </w:r>
      </w:hyperlink>
    </w:p>
    <w:p w14:paraId="093991D7"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66" w:history="1">
        <w:r w:rsidRPr="00C97F35">
          <w:rPr>
            <w:rStyle w:val="a7"/>
            <w:noProof/>
          </w:rPr>
          <w:t>5.3</w:t>
        </w:r>
        <w:r>
          <w:rPr>
            <w:rFonts w:asciiTheme="minorHAnsi" w:eastAsiaTheme="minorEastAsia" w:hAnsiTheme="minorHAnsi" w:cstheme="minorBidi"/>
            <w:smallCaps w:val="0"/>
            <w:noProof/>
            <w:sz w:val="24"/>
          </w:rPr>
          <w:tab/>
        </w:r>
        <w:r w:rsidRPr="00C97F35">
          <w:rPr>
            <w:rStyle w:val="a7"/>
            <w:noProof/>
          </w:rPr>
          <w:t>设计原则</w:t>
        </w:r>
        <w:r>
          <w:rPr>
            <w:noProof/>
            <w:webHidden/>
          </w:rPr>
          <w:tab/>
        </w:r>
        <w:r>
          <w:rPr>
            <w:noProof/>
            <w:webHidden/>
          </w:rPr>
          <w:fldChar w:fldCharType="begin"/>
        </w:r>
        <w:r>
          <w:rPr>
            <w:noProof/>
            <w:webHidden/>
          </w:rPr>
          <w:instrText xml:space="preserve"> PAGEREF _Toc497727166 \h </w:instrText>
        </w:r>
        <w:r>
          <w:rPr>
            <w:noProof/>
            <w:webHidden/>
          </w:rPr>
        </w:r>
        <w:r>
          <w:rPr>
            <w:noProof/>
            <w:webHidden/>
          </w:rPr>
          <w:fldChar w:fldCharType="separate"/>
        </w:r>
        <w:r>
          <w:rPr>
            <w:noProof/>
            <w:webHidden/>
          </w:rPr>
          <w:t>24</w:t>
        </w:r>
        <w:r>
          <w:rPr>
            <w:noProof/>
            <w:webHidden/>
          </w:rPr>
          <w:fldChar w:fldCharType="end"/>
        </w:r>
      </w:hyperlink>
    </w:p>
    <w:p w14:paraId="009C9C2F"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67" w:history="1">
        <w:r w:rsidRPr="00C97F35">
          <w:rPr>
            <w:rStyle w:val="a7"/>
            <w:noProof/>
          </w:rPr>
          <w:t>5.3.1</w:t>
        </w:r>
        <w:r>
          <w:rPr>
            <w:rFonts w:asciiTheme="minorHAnsi" w:eastAsiaTheme="minorEastAsia" w:hAnsiTheme="minorHAnsi" w:cstheme="minorBidi"/>
            <w:i w:val="0"/>
            <w:iCs w:val="0"/>
            <w:noProof/>
            <w:sz w:val="24"/>
          </w:rPr>
          <w:tab/>
        </w:r>
        <w:r w:rsidRPr="00C97F35">
          <w:rPr>
            <w:rStyle w:val="a7"/>
            <w:noProof/>
          </w:rPr>
          <w:t>先进性原则</w:t>
        </w:r>
        <w:r>
          <w:rPr>
            <w:noProof/>
            <w:webHidden/>
          </w:rPr>
          <w:tab/>
        </w:r>
        <w:r>
          <w:rPr>
            <w:noProof/>
            <w:webHidden/>
          </w:rPr>
          <w:fldChar w:fldCharType="begin"/>
        </w:r>
        <w:r>
          <w:rPr>
            <w:noProof/>
            <w:webHidden/>
          </w:rPr>
          <w:instrText xml:space="preserve"> PAGEREF _Toc497727167 \h </w:instrText>
        </w:r>
        <w:r>
          <w:rPr>
            <w:noProof/>
            <w:webHidden/>
          </w:rPr>
        </w:r>
        <w:r>
          <w:rPr>
            <w:noProof/>
            <w:webHidden/>
          </w:rPr>
          <w:fldChar w:fldCharType="separate"/>
        </w:r>
        <w:r>
          <w:rPr>
            <w:noProof/>
            <w:webHidden/>
          </w:rPr>
          <w:t>24</w:t>
        </w:r>
        <w:r>
          <w:rPr>
            <w:noProof/>
            <w:webHidden/>
          </w:rPr>
          <w:fldChar w:fldCharType="end"/>
        </w:r>
      </w:hyperlink>
    </w:p>
    <w:p w14:paraId="13205799"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68" w:history="1">
        <w:r w:rsidRPr="00C97F35">
          <w:rPr>
            <w:rStyle w:val="a7"/>
            <w:noProof/>
          </w:rPr>
          <w:t>5.3.2</w:t>
        </w:r>
        <w:r>
          <w:rPr>
            <w:rFonts w:asciiTheme="minorHAnsi" w:eastAsiaTheme="minorEastAsia" w:hAnsiTheme="minorHAnsi" w:cstheme="minorBidi"/>
            <w:i w:val="0"/>
            <w:iCs w:val="0"/>
            <w:noProof/>
            <w:sz w:val="24"/>
          </w:rPr>
          <w:tab/>
        </w:r>
        <w:r w:rsidRPr="00C97F35">
          <w:rPr>
            <w:rStyle w:val="a7"/>
            <w:noProof/>
          </w:rPr>
          <w:t>实用性原则</w:t>
        </w:r>
        <w:r>
          <w:rPr>
            <w:noProof/>
            <w:webHidden/>
          </w:rPr>
          <w:tab/>
        </w:r>
        <w:r>
          <w:rPr>
            <w:noProof/>
            <w:webHidden/>
          </w:rPr>
          <w:fldChar w:fldCharType="begin"/>
        </w:r>
        <w:r>
          <w:rPr>
            <w:noProof/>
            <w:webHidden/>
          </w:rPr>
          <w:instrText xml:space="preserve"> PAGEREF _Toc497727168 \h </w:instrText>
        </w:r>
        <w:r>
          <w:rPr>
            <w:noProof/>
            <w:webHidden/>
          </w:rPr>
        </w:r>
        <w:r>
          <w:rPr>
            <w:noProof/>
            <w:webHidden/>
          </w:rPr>
          <w:fldChar w:fldCharType="separate"/>
        </w:r>
        <w:r>
          <w:rPr>
            <w:noProof/>
            <w:webHidden/>
          </w:rPr>
          <w:t>25</w:t>
        </w:r>
        <w:r>
          <w:rPr>
            <w:noProof/>
            <w:webHidden/>
          </w:rPr>
          <w:fldChar w:fldCharType="end"/>
        </w:r>
      </w:hyperlink>
    </w:p>
    <w:p w14:paraId="5ACD359D"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69" w:history="1">
        <w:r w:rsidRPr="00C97F35">
          <w:rPr>
            <w:rStyle w:val="a7"/>
            <w:noProof/>
          </w:rPr>
          <w:t>5.3.3</w:t>
        </w:r>
        <w:r>
          <w:rPr>
            <w:rFonts w:asciiTheme="minorHAnsi" w:eastAsiaTheme="minorEastAsia" w:hAnsiTheme="minorHAnsi" w:cstheme="minorBidi"/>
            <w:i w:val="0"/>
            <w:iCs w:val="0"/>
            <w:noProof/>
            <w:sz w:val="24"/>
          </w:rPr>
          <w:tab/>
        </w:r>
        <w:r w:rsidRPr="00C97F35">
          <w:rPr>
            <w:rStyle w:val="a7"/>
            <w:noProof/>
          </w:rPr>
          <w:t>安全性原则</w:t>
        </w:r>
        <w:r>
          <w:rPr>
            <w:noProof/>
            <w:webHidden/>
          </w:rPr>
          <w:tab/>
        </w:r>
        <w:r>
          <w:rPr>
            <w:noProof/>
            <w:webHidden/>
          </w:rPr>
          <w:fldChar w:fldCharType="begin"/>
        </w:r>
        <w:r>
          <w:rPr>
            <w:noProof/>
            <w:webHidden/>
          </w:rPr>
          <w:instrText xml:space="preserve"> PAGEREF _Toc497727169 \h </w:instrText>
        </w:r>
        <w:r>
          <w:rPr>
            <w:noProof/>
            <w:webHidden/>
          </w:rPr>
        </w:r>
        <w:r>
          <w:rPr>
            <w:noProof/>
            <w:webHidden/>
          </w:rPr>
          <w:fldChar w:fldCharType="separate"/>
        </w:r>
        <w:r>
          <w:rPr>
            <w:noProof/>
            <w:webHidden/>
          </w:rPr>
          <w:t>25</w:t>
        </w:r>
        <w:r>
          <w:rPr>
            <w:noProof/>
            <w:webHidden/>
          </w:rPr>
          <w:fldChar w:fldCharType="end"/>
        </w:r>
      </w:hyperlink>
    </w:p>
    <w:p w14:paraId="0D8EB3BF"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70" w:history="1">
        <w:r w:rsidRPr="00C97F35">
          <w:rPr>
            <w:rStyle w:val="a7"/>
            <w:noProof/>
          </w:rPr>
          <w:t>5.3.4</w:t>
        </w:r>
        <w:r>
          <w:rPr>
            <w:rFonts w:asciiTheme="minorHAnsi" w:eastAsiaTheme="minorEastAsia" w:hAnsiTheme="minorHAnsi" w:cstheme="minorBidi"/>
            <w:i w:val="0"/>
            <w:iCs w:val="0"/>
            <w:noProof/>
            <w:sz w:val="24"/>
          </w:rPr>
          <w:tab/>
        </w:r>
        <w:r w:rsidRPr="00C97F35">
          <w:rPr>
            <w:rStyle w:val="a7"/>
            <w:noProof/>
          </w:rPr>
          <w:t>可靠性原则</w:t>
        </w:r>
        <w:r>
          <w:rPr>
            <w:noProof/>
            <w:webHidden/>
          </w:rPr>
          <w:tab/>
        </w:r>
        <w:r>
          <w:rPr>
            <w:noProof/>
            <w:webHidden/>
          </w:rPr>
          <w:fldChar w:fldCharType="begin"/>
        </w:r>
        <w:r>
          <w:rPr>
            <w:noProof/>
            <w:webHidden/>
          </w:rPr>
          <w:instrText xml:space="preserve"> PAGEREF _Toc497727170 \h </w:instrText>
        </w:r>
        <w:r>
          <w:rPr>
            <w:noProof/>
            <w:webHidden/>
          </w:rPr>
        </w:r>
        <w:r>
          <w:rPr>
            <w:noProof/>
            <w:webHidden/>
          </w:rPr>
          <w:fldChar w:fldCharType="separate"/>
        </w:r>
        <w:r>
          <w:rPr>
            <w:noProof/>
            <w:webHidden/>
          </w:rPr>
          <w:t>26</w:t>
        </w:r>
        <w:r>
          <w:rPr>
            <w:noProof/>
            <w:webHidden/>
          </w:rPr>
          <w:fldChar w:fldCharType="end"/>
        </w:r>
      </w:hyperlink>
    </w:p>
    <w:p w14:paraId="3692712B"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71" w:history="1">
        <w:r w:rsidRPr="00C97F35">
          <w:rPr>
            <w:rStyle w:val="a7"/>
            <w:noProof/>
          </w:rPr>
          <w:t>5.3.5</w:t>
        </w:r>
        <w:r>
          <w:rPr>
            <w:rFonts w:asciiTheme="minorHAnsi" w:eastAsiaTheme="minorEastAsia" w:hAnsiTheme="minorHAnsi" w:cstheme="minorBidi"/>
            <w:i w:val="0"/>
            <w:iCs w:val="0"/>
            <w:noProof/>
            <w:sz w:val="24"/>
          </w:rPr>
          <w:tab/>
        </w:r>
        <w:r w:rsidRPr="00C97F35">
          <w:rPr>
            <w:rStyle w:val="a7"/>
            <w:noProof/>
          </w:rPr>
          <w:t>可操作性</w:t>
        </w:r>
        <w:r>
          <w:rPr>
            <w:noProof/>
            <w:webHidden/>
          </w:rPr>
          <w:tab/>
        </w:r>
        <w:r>
          <w:rPr>
            <w:noProof/>
            <w:webHidden/>
          </w:rPr>
          <w:fldChar w:fldCharType="begin"/>
        </w:r>
        <w:r>
          <w:rPr>
            <w:noProof/>
            <w:webHidden/>
          </w:rPr>
          <w:instrText xml:space="preserve"> PAGEREF _Toc497727171 \h </w:instrText>
        </w:r>
        <w:r>
          <w:rPr>
            <w:noProof/>
            <w:webHidden/>
          </w:rPr>
        </w:r>
        <w:r>
          <w:rPr>
            <w:noProof/>
            <w:webHidden/>
          </w:rPr>
          <w:fldChar w:fldCharType="separate"/>
        </w:r>
        <w:r>
          <w:rPr>
            <w:noProof/>
            <w:webHidden/>
          </w:rPr>
          <w:t>26</w:t>
        </w:r>
        <w:r>
          <w:rPr>
            <w:noProof/>
            <w:webHidden/>
          </w:rPr>
          <w:fldChar w:fldCharType="end"/>
        </w:r>
      </w:hyperlink>
    </w:p>
    <w:p w14:paraId="2B0C3CBD"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72" w:history="1">
        <w:r w:rsidRPr="00C97F35">
          <w:rPr>
            <w:rStyle w:val="a7"/>
            <w:noProof/>
          </w:rPr>
          <w:t>5.3.6</w:t>
        </w:r>
        <w:r>
          <w:rPr>
            <w:rFonts w:asciiTheme="minorHAnsi" w:eastAsiaTheme="minorEastAsia" w:hAnsiTheme="minorHAnsi" w:cstheme="minorBidi"/>
            <w:i w:val="0"/>
            <w:iCs w:val="0"/>
            <w:noProof/>
            <w:sz w:val="24"/>
          </w:rPr>
          <w:tab/>
        </w:r>
        <w:r w:rsidRPr="00C97F35">
          <w:rPr>
            <w:rStyle w:val="a7"/>
            <w:noProof/>
          </w:rPr>
          <w:t>灵活性原则</w:t>
        </w:r>
        <w:r>
          <w:rPr>
            <w:noProof/>
            <w:webHidden/>
          </w:rPr>
          <w:tab/>
        </w:r>
        <w:r>
          <w:rPr>
            <w:noProof/>
            <w:webHidden/>
          </w:rPr>
          <w:fldChar w:fldCharType="begin"/>
        </w:r>
        <w:r>
          <w:rPr>
            <w:noProof/>
            <w:webHidden/>
          </w:rPr>
          <w:instrText xml:space="preserve"> PAGEREF _Toc497727172 \h </w:instrText>
        </w:r>
        <w:r>
          <w:rPr>
            <w:noProof/>
            <w:webHidden/>
          </w:rPr>
        </w:r>
        <w:r>
          <w:rPr>
            <w:noProof/>
            <w:webHidden/>
          </w:rPr>
          <w:fldChar w:fldCharType="separate"/>
        </w:r>
        <w:r>
          <w:rPr>
            <w:noProof/>
            <w:webHidden/>
          </w:rPr>
          <w:t>26</w:t>
        </w:r>
        <w:r>
          <w:rPr>
            <w:noProof/>
            <w:webHidden/>
          </w:rPr>
          <w:fldChar w:fldCharType="end"/>
        </w:r>
      </w:hyperlink>
    </w:p>
    <w:p w14:paraId="0F82E865"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73" w:history="1">
        <w:r w:rsidRPr="00C97F35">
          <w:rPr>
            <w:rStyle w:val="a7"/>
            <w:noProof/>
          </w:rPr>
          <w:t>5.3.7</w:t>
        </w:r>
        <w:r>
          <w:rPr>
            <w:rFonts w:asciiTheme="minorHAnsi" w:eastAsiaTheme="minorEastAsia" w:hAnsiTheme="minorHAnsi" w:cstheme="minorBidi"/>
            <w:i w:val="0"/>
            <w:iCs w:val="0"/>
            <w:noProof/>
            <w:sz w:val="24"/>
          </w:rPr>
          <w:tab/>
        </w:r>
        <w:r w:rsidRPr="00C97F35">
          <w:rPr>
            <w:rStyle w:val="a7"/>
            <w:noProof/>
          </w:rPr>
          <w:t>信息准确和及时性</w:t>
        </w:r>
        <w:r>
          <w:rPr>
            <w:noProof/>
            <w:webHidden/>
          </w:rPr>
          <w:tab/>
        </w:r>
        <w:r>
          <w:rPr>
            <w:noProof/>
            <w:webHidden/>
          </w:rPr>
          <w:fldChar w:fldCharType="begin"/>
        </w:r>
        <w:r>
          <w:rPr>
            <w:noProof/>
            <w:webHidden/>
          </w:rPr>
          <w:instrText xml:space="preserve"> PAGEREF _Toc497727173 \h </w:instrText>
        </w:r>
        <w:r>
          <w:rPr>
            <w:noProof/>
            <w:webHidden/>
          </w:rPr>
        </w:r>
        <w:r>
          <w:rPr>
            <w:noProof/>
            <w:webHidden/>
          </w:rPr>
          <w:fldChar w:fldCharType="separate"/>
        </w:r>
        <w:r>
          <w:rPr>
            <w:noProof/>
            <w:webHidden/>
          </w:rPr>
          <w:t>27</w:t>
        </w:r>
        <w:r>
          <w:rPr>
            <w:noProof/>
            <w:webHidden/>
          </w:rPr>
          <w:fldChar w:fldCharType="end"/>
        </w:r>
      </w:hyperlink>
    </w:p>
    <w:p w14:paraId="2C1A13FA"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74" w:history="1">
        <w:r w:rsidRPr="00C97F35">
          <w:rPr>
            <w:rStyle w:val="a7"/>
            <w:noProof/>
          </w:rPr>
          <w:t>5.3.8</w:t>
        </w:r>
        <w:r>
          <w:rPr>
            <w:rFonts w:asciiTheme="minorHAnsi" w:eastAsiaTheme="minorEastAsia" w:hAnsiTheme="minorHAnsi" w:cstheme="minorBidi"/>
            <w:i w:val="0"/>
            <w:iCs w:val="0"/>
            <w:noProof/>
            <w:sz w:val="24"/>
          </w:rPr>
          <w:tab/>
        </w:r>
        <w:r w:rsidRPr="00C97F35">
          <w:rPr>
            <w:rStyle w:val="a7"/>
            <w:noProof/>
          </w:rPr>
          <w:t>开放性原则</w:t>
        </w:r>
        <w:r>
          <w:rPr>
            <w:noProof/>
            <w:webHidden/>
          </w:rPr>
          <w:tab/>
        </w:r>
        <w:r>
          <w:rPr>
            <w:noProof/>
            <w:webHidden/>
          </w:rPr>
          <w:fldChar w:fldCharType="begin"/>
        </w:r>
        <w:r>
          <w:rPr>
            <w:noProof/>
            <w:webHidden/>
          </w:rPr>
          <w:instrText xml:space="preserve"> PAGEREF _Toc497727174 \h </w:instrText>
        </w:r>
        <w:r>
          <w:rPr>
            <w:noProof/>
            <w:webHidden/>
          </w:rPr>
        </w:r>
        <w:r>
          <w:rPr>
            <w:noProof/>
            <w:webHidden/>
          </w:rPr>
          <w:fldChar w:fldCharType="separate"/>
        </w:r>
        <w:r>
          <w:rPr>
            <w:noProof/>
            <w:webHidden/>
          </w:rPr>
          <w:t>27</w:t>
        </w:r>
        <w:r>
          <w:rPr>
            <w:noProof/>
            <w:webHidden/>
          </w:rPr>
          <w:fldChar w:fldCharType="end"/>
        </w:r>
      </w:hyperlink>
    </w:p>
    <w:p w14:paraId="7F7D3AE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75" w:history="1">
        <w:r w:rsidRPr="00C97F35">
          <w:rPr>
            <w:rStyle w:val="a7"/>
            <w:noProof/>
          </w:rPr>
          <w:t>5.3.9</w:t>
        </w:r>
        <w:r>
          <w:rPr>
            <w:rFonts w:asciiTheme="minorHAnsi" w:eastAsiaTheme="minorEastAsia" w:hAnsiTheme="minorHAnsi" w:cstheme="minorBidi"/>
            <w:i w:val="0"/>
            <w:iCs w:val="0"/>
            <w:noProof/>
            <w:sz w:val="24"/>
          </w:rPr>
          <w:tab/>
        </w:r>
        <w:r w:rsidRPr="00C97F35">
          <w:rPr>
            <w:rStyle w:val="a7"/>
            <w:noProof/>
          </w:rPr>
          <w:t>可扩展性与可移植性</w:t>
        </w:r>
        <w:r>
          <w:rPr>
            <w:noProof/>
            <w:webHidden/>
          </w:rPr>
          <w:tab/>
        </w:r>
        <w:r>
          <w:rPr>
            <w:noProof/>
            <w:webHidden/>
          </w:rPr>
          <w:fldChar w:fldCharType="begin"/>
        </w:r>
        <w:r>
          <w:rPr>
            <w:noProof/>
            <w:webHidden/>
          </w:rPr>
          <w:instrText xml:space="preserve"> PAGEREF _Toc497727175 \h </w:instrText>
        </w:r>
        <w:r>
          <w:rPr>
            <w:noProof/>
            <w:webHidden/>
          </w:rPr>
        </w:r>
        <w:r>
          <w:rPr>
            <w:noProof/>
            <w:webHidden/>
          </w:rPr>
          <w:fldChar w:fldCharType="separate"/>
        </w:r>
        <w:r>
          <w:rPr>
            <w:noProof/>
            <w:webHidden/>
          </w:rPr>
          <w:t>28</w:t>
        </w:r>
        <w:r>
          <w:rPr>
            <w:noProof/>
            <w:webHidden/>
          </w:rPr>
          <w:fldChar w:fldCharType="end"/>
        </w:r>
      </w:hyperlink>
    </w:p>
    <w:p w14:paraId="0248BA82"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76" w:history="1">
        <w:r w:rsidRPr="00C97F35">
          <w:rPr>
            <w:rStyle w:val="a7"/>
            <w:noProof/>
          </w:rPr>
          <w:t>5.3.10</w:t>
        </w:r>
        <w:r>
          <w:rPr>
            <w:rFonts w:asciiTheme="minorHAnsi" w:eastAsiaTheme="minorEastAsia" w:hAnsiTheme="minorHAnsi" w:cstheme="minorBidi"/>
            <w:i w:val="0"/>
            <w:iCs w:val="0"/>
            <w:noProof/>
            <w:sz w:val="24"/>
          </w:rPr>
          <w:tab/>
        </w:r>
        <w:r w:rsidRPr="00C97F35">
          <w:rPr>
            <w:rStyle w:val="a7"/>
            <w:noProof/>
          </w:rPr>
          <w:t>系统性原则</w:t>
        </w:r>
        <w:r>
          <w:rPr>
            <w:noProof/>
            <w:webHidden/>
          </w:rPr>
          <w:tab/>
        </w:r>
        <w:r>
          <w:rPr>
            <w:noProof/>
            <w:webHidden/>
          </w:rPr>
          <w:fldChar w:fldCharType="begin"/>
        </w:r>
        <w:r>
          <w:rPr>
            <w:noProof/>
            <w:webHidden/>
          </w:rPr>
          <w:instrText xml:space="preserve"> PAGEREF _Toc497727176 \h </w:instrText>
        </w:r>
        <w:r>
          <w:rPr>
            <w:noProof/>
            <w:webHidden/>
          </w:rPr>
        </w:r>
        <w:r>
          <w:rPr>
            <w:noProof/>
            <w:webHidden/>
          </w:rPr>
          <w:fldChar w:fldCharType="separate"/>
        </w:r>
        <w:r>
          <w:rPr>
            <w:noProof/>
            <w:webHidden/>
          </w:rPr>
          <w:t>28</w:t>
        </w:r>
        <w:r>
          <w:rPr>
            <w:noProof/>
            <w:webHidden/>
          </w:rPr>
          <w:fldChar w:fldCharType="end"/>
        </w:r>
      </w:hyperlink>
    </w:p>
    <w:p w14:paraId="3B27CEF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77" w:history="1">
        <w:r w:rsidRPr="00C97F35">
          <w:rPr>
            <w:rStyle w:val="a7"/>
            <w:noProof/>
          </w:rPr>
          <w:t>5.3.11</w:t>
        </w:r>
        <w:r>
          <w:rPr>
            <w:rFonts w:asciiTheme="minorHAnsi" w:eastAsiaTheme="minorEastAsia" w:hAnsiTheme="minorHAnsi" w:cstheme="minorBidi"/>
            <w:i w:val="0"/>
            <w:iCs w:val="0"/>
            <w:noProof/>
            <w:sz w:val="24"/>
          </w:rPr>
          <w:tab/>
        </w:r>
        <w:r w:rsidRPr="00C97F35">
          <w:rPr>
            <w:rStyle w:val="a7"/>
            <w:noProof/>
          </w:rPr>
          <w:t>成熟性原则</w:t>
        </w:r>
        <w:r>
          <w:rPr>
            <w:noProof/>
            <w:webHidden/>
          </w:rPr>
          <w:tab/>
        </w:r>
        <w:r>
          <w:rPr>
            <w:noProof/>
            <w:webHidden/>
          </w:rPr>
          <w:fldChar w:fldCharType="begin"/>
        </w:r>
        <w:r>
          <w:rPr>
            <w:noProof/>
            <w:webHidden/>
          </w:rPr>
          <w:instrText xml:space="preserve"> PAGEREF _Toc497727177 \h </w:instrText>
        </w:r>
        <w:r>
          <w:rPr>
            <w:noProof/>
            <w:webHidden/>
          </w:rPr>
        </w:r>
        <w:r>
          <w:rPr>
            <w:noProof/>
            <w:webHidden/>
          </w:rPr>
          <w:fldChar w:fldCharType="separate"/>
        </w:r>
        <w:r>
          <w:rPr>
            <w:noProof/>
            <w:webHidden/>
          </w:rPr>
          <w:t>28</w:t>
        </w:r>
        <w:r>
          <w:rPr>
            <w:noProof/>
            <w:webHidden/>
          </w:rPr>
          <w:fldChar w:fldCharType="end"/>
        </w:r>
      </w:hyperlink>
    </w:p>
    <w:p w14:paraId="013AB27F"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78" w:history="1">
        <w:r w:rsidRPr="00C97F35">
          <w:rPr>
            <w:rStyle w:val="a7"/>
            <w:noProof/>
          </w:rPr>
          <w:t>5.4</w:t>
        </w:r>
        <w:r>
          <w:rPr>
            <w:rFonts w:asciiTheme="minorHAnsi" w:eastAsiaTheme="minorEastAsia" w:hAnsiTheme="minorHAnsi" w:cstheme="minorBidi"/>
            <w:smallCaps w:val="0"/>
            <w:noProof/>
            <w:sz w:val="24"/>
          </w:rPr>
          <w:tab/>
        </w:r>
        <w:r w:rsidRPr="00C97F35">
          <w:rPr>
            <w:rStyle w:val="a7"/>
            <w:noProof/>
          </w:rPr>
          <w:t>系统架构设计</w:t>
        </w:r>
        <w:r>
          <w:rPr>
            <w:noProof/>
            <w:webHidden/>
          </w:rPr>
          <w:tab/>
        </w:r>
        <w:r>
          <w:rPr>
            <w:noProof/>
            <w:webHidden/>
          </w:rPr>
          <w:fldChar w:fldCharType="begin"/>
        </w:r>
        <w:r>
          <w:rPr>
            <w:noProof/>
            <w:webHidden/>
          </w:rPr>
          <w:instrText xml:space="preserve"> PAGEREF _Toc497727178 \h </w:instrText>
        </w:r>
        <w:r>
          <w:rPr>
            <w:noProof/>
            <w:webHidden/>
          </w:rPr>
        </w:r>
        <w:r>
          <w:rPr>
            <w:noProof/>
            <w:webHidden/>
          </w:rPr>
          <w:fldChar w:fldCharType="separate"/>
        </w:r>
        <w:r>
          <w:rPr>
            <w:noProof/>
            <w:webHidden/>
          </w:rPr>
          <w:t>28</w:t>
        </w:r>
        <w:r>
          <w:rPr>
            <w:noProof/>
            <w:webHidden/>
          </w:rPr>
          <w:fldChar w:fldCharType="end"/>
        </w:r>
      </w:hyperlink>
    </w:p>
    <w:p w14:paraId="43DE6C6E"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79" w:history="1">
        <w:r w:rsidRPr="00C97F35">
          <w:rPr>
            <w:rStyle w:val="a7"/>
            <w:noProof/>
          </w:rPr>
          <w:t>5.4.1</w:t>
        </w:r>
        <w:r>
          <w:rPr>
            <w:rFonts w:asciiTheme="minorHAnsi" w:eastAsiaTheme="minorEastAsia" w:hAnsiTheme="minorHAnsi" w:cstheme="minorBidi"/>
            <w:i w:val="0"/>
            <w:iCs w:val="0"/>
            <w:noProof/>
            <w:sz w:val="24"/>
          </w:rPr>
          <w:tab/>
        </w:r>
        <w:r w:rsidRPr="00C97F35">
          <w:rPr>
            <w:rStyle w:val="a7"/>
            <w:noProof/>
          </w:rPr>
          <w:t>总体结构设计图</w:t>
        </w:r>
        <w:r>
          <w:rPr>
            <w:noProof/>
            <w:webHidden/>
          </w:rPr>
          <w:tab/>
        </w:r>
        <w:r>
          <w:rPr>
            <w:noProof/>
            <w:webHidden/>
          </w:rPr>
          <w:fldChar w:fldCharType="begin"/>
        </w:r>
        <w:r>
          <w:rPr>
            <w:noProof/>
            <w:webHidden/>
          </w:rPr>
          <w:instrText xml:space="preserve"> PAGEREF _Toc497727179 \h </w:instrText>
        </w:r>
        <w:r>
          <w:rPr>
            <w:noProof/>
            <w:webHidden/>
          </w:rPr>
        </w:r>
        <w:r>
          <w:rPr>
            <w:noProof/>
            <w:webHidden/>
          </w:rPr>
          <w:fldChar w:fldCharType="separate"/>
        </w:r>
        <w:r>
          <w:rPr>
            <w:noProof/>
            <w:webHidden/>
          </w:rPr>
          <w:t>29</w:t>
        </w:r>
        <w:r>
          <w:rPr>
            <w:noProof/>
            <w:webHidden/>
          </w:rPr>
          <w:fldChar w:fldCharType="end"/>
        </w:r>
      </w:hyperlink>
    </w:p>
    <w:p w14:paraId="46F29DF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80" w:history="1">
        <w:r w:rsidRPr="00C97F35">
          <w:rPr>
            <w:rStyle w:val="a7"/>
            <w:noProof/>
          </w:rPr>
          <w:t>5.4.2</w:t>
        </w:r>
        <w:r>
          <w:rPr>
            <w:rFonts w:asciiTheme="minorHAnsi" w:eastAsiaTheme="minorEastAsia" w:hAnsiTheme="minorHAnsi" w:cstheme="minorBidi"/>
            <w:i w:val="0"/>
            <w:iCs w:val="0"/>
            <w:noProof/>
            <w:sz w:val="24"/>
          </w:rPr>
          <w:tab/>
        </w:r>
        <w:r w:rsidRPr="00C97F35">
          <w:rPr>
            <w:rStyle w:val="a7"/>
            <w:noProof/>
          </w:rPr>
          <w:t>总体结构模型图</w:t>
        </w:r>
        <w:r>
          <w:rPr>
            <w:noProof/>
            <w:webHidden/>
          </w:rPr>
          <w:tab/>
        </w:r>
        <w:r>
          <w:rPr>
            <w:noProof/>
            <w:webHidden/>
          </w:rPr>
          <w:fldChar w:fldCharType="begin"/>
        </w:r>
        <w:r>
          <w:rPr>
            <w:noProof/>
            <w:webHidden/>
          </w:rPr>
          <w:instrText xml:space="preserve"> PAGEREF _Toc497727180 \h </w:instrText>
        </w:r>
        <w:r>
          <w:rPr>
            <w:noProof/>
            <w:webHidden/>
          </w:rPr>
        </w:r>
        <w:r>
          <w:rPr>
            <w:noProof/>
            <w:webHidden/>
          </w:rPr>
          <w:fldChar w:fldCharType="separate"/>
        </w:r>
        <w:r>
          <w:rPr>
            <w:noProof/>
            <w:webHidden/>
          </w:rPr>
          <w:t>30</w:t>
        </w:r>
        <w:r>
          <w:rPr>
            <w:noProof/>
            <w:webHidden/>
          </w:rPr>
          <w:fldChar w:fldCharType="end"/>
        </w:r>
      </w:hyperlink>
    </w:p>
    <w:p w14:paraId="64A1EDA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81" w:history="1">
        <w:r w:rsidRPr="00C97F35">
          <w:rPr>
            <w:rStyle w:val="a7"/>
            <w:noProof/>
          </w:rPr>
          <w:t>5.4.3</w:t>
        </w:r>
        <w:r>
          <w:rPr>
            <w:rFonts w:asciiTheme="minorHAnsi" w:eastAsiaTheme="minorEastAsia" w:hAnsiTheme="minorHAnsi" w:cstheme="minorBidi"/>
            <w:i w:val="0"/>
            <w:iCs w:val="0"/>
            <w:noProof/>
            <w:sz w:val="24"/>
          </w:rPr>
          <w:tab/>
        </w:r>
        <w:r w:rsidRPr="00C97F35">
          <w:rPr>
            <w:rStyle w:val="a7"/>
            <w:noProof/>
          </w:rPr>
          <w:t>系统逻辑结构图</w:t>
        </w:r>
        <w:r>
          <w:rPr>
            <w:noProof/>
            <w:webHidden/>
          </w:rPr>
          <w:tab/>
        </w:r>
        <w:r>
          <w:rPr>
            <w:noProof/>
            <w:webHidden/>
          </w:rPr>
          <w:fldChar w:fldCharType="begin"/>
        </w:r>
        <w:r>
          <w:rPr>
            <w:noProof/>
            <w:webHidden/>
          </w:rPr>
          <w:instrText xml:space="preserve"> PAGEREF _Toc497727181 \h </w:instrText>
        </w:r>
        <w:r>
          <w:rPr>
            <w:noProof/>
            <w:webHidden/>
          </w:rPr>
        </w:r>
        <w:r>
          <w:rPr>
            <w:noProof/>
            <w:webHidden/>
          </w:rPr>
          <w:fldChar w:fldCharType="separate"/>
        </w:r>
        <w:r>
          <w:rPr>
            <w:noProof/>
            <w:webHidden/>
          </w:rPr>
          <w:t>33</w:t>
        </w:r>
        <w:r>
          <w:rPr>
            <w:noProof/>
            <w:webHidden/>
          </w:rPr>
          <w:fldChar w:fldCharType="end"/>
        </w:r>
      </w:hyperlink>
    </w:p>
    <w:p w14:paraId="33272E55"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82" w:history="1">
        <w:r w:rsidRPr="00C97F35">
          <w:rPr>
            <w:rStyle w:val="a7"/>
            <w:noProof/>
          </w:rPr>
          <w:t>5.4.4</w:t>
        </w:r>
        <w:r>
          <w:rPr>
            <w:rFonts w:asciiTheme="minorHAnsi" w:eastAsiaTheme="minorEastAsia" w:hAnsiTheme="minorHAnsi" w:cstheme="minorBidi"/>
            <w:i w:val="0"/>
            <w:iCs w:val="0"/>
            <w:noProof/>
            <w:sz w:val="24"/>
          </w:rPr>
          <w:tab/>
        </w:r>
        <w:r w:rsidRPr="00C97F35">
          <w:rPr>
            <w:rStyle w:val="a7"/>
            <w:noProof/>
          </w:rPr>
          <w:t>系统内部结构</w:t>
        </w:r>
        <w:r>
          <w:rPr>
            <w:noProof/>
            <w:webHidden/>
          </w:rPr>
          <w:tab/>
        </w:r>
        <w:r>
          <w:rPr>
            <w:noProof/>
            <w:webHidden/>
          </w:rPr>
          <w:fldChar w:fldCharType="begin"/>
        </w:r>
        <w:r>
          <w:rPr>
            <w:noProof/>
            <w:webHidden/>
          </w:rPr>
          <w:instrText xml:space="preserve"> PAGEREF _Toc497727182 \h </w:instrText>
        </w:r>
        <w:r>
          <w:rPr>
            <w:noProof/>
            <w:webHidden/>
          </w:rPr>
        </w:r>
        <w:r>
          <w:rPr>
            <w:noProof/>
            <w:webHidden/>
          </w:rPr>
          <w:fldChar w:fldCharType="separate"/>
        </w:r>
        <w:r>
          <w:rPr>
            <w:noProof/>
            <w:webHidden/>
          </w:rPr>
          <w:t>33</w:t>
        </w:r>
        <w:r>
          <w:rPr>
            <w:noProof/>
            <w:webHidden/>
          </w:rPr>
          <w:fldChar w:fldCharType="end"/>
        </w:r>
      </w:hyperlink>
    </w:p>
    <w:p w14:paraId="012946BA"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83" w:history="1">
        <w:r w:rsidRPr="00C97F35">
          <w:rPr>
            <w:rStyle w:val="a7"/>
            <w:noProof/>
          </w:rPr>
          <w:t>5.5</w:t>
        </w:r>
        <w:r>
          <w:rPr>
            <w:rFonts w:asciiTheme="minorHAnsi" w:eastAsiaTheme="minorEastAsia" w:hAnsiTheme="minorHAnsi" w:cstheme="minorBidi"/>
            <w:smallCaps w:val="0"/>
            <w:noProof/>
            <w:sz w:val="24"/>
          </w:rPr>
          <w:tab/>
        </w:r>
        <w:r w:rsidRPr="00C97F35">
          <w:rPr>
            <w:rStyle w:val="a7"/>
            <w:noProof/>
          </w:rPr>
          <w:t>系统软件选型设计</w:t>
        </w:r>
        <w:r>
          <w:rPr>
            <w:noProof/>
            <w:webHidden/>
          </w:rPr>
          <w:tab/>
        </w:r>
        <w:r>
          <w:rPr>
            <w:noProof/>
            <w:webHidden/>
          </w:rPr>
          <w:fldChar w:fldCharType="begin"/>
        </w:r>
        <w:r>
          <w:rPr>
            <w:noProof/>
            <w:webHidden/>
          </w:rPr>
          <w:instrText xml:space="preserve"> PAGEREF _Toc497727183 \h </w:instrText>
        </w:r>
        <w:r>
          <w:rPr>
            <w:noProof/>
            <w:webHidden/>
          </w:rPr>
        </w:r>
        <w:r>
          <w:rPr>
            <w:noProof/>
            <w:webHidden/>
          </w:rPr>
          <w:fldChar w:fldCharType="separate"/>
        </w:r>
        <w:r>
          <w:rPr>
            <w:noProof/>
            <w:webHidden/>
          </w:rPr>
          <w:t>37</w:t>
        </w:r>
        <w:r>
          <w:rPr>
            <w:noProof/>
            <w:webHidden/>
          </w:rPr>
          <w:fldChar w:fldCharType="end"/>
        </w:r>
      </w:hyperlink>
    </w:p>
    <w:p w14:paraId="278B0ADD"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84" w:history="1">
        <w:r w:rsidRPr="00C97F35">
          <w:rPr>
            <w:rStyle w:val="a7"/>
            <w:noProof/>
          </w:rPr>
          <w:t>5.5.1</w:t>
        </w:r>
        <w:r>
          <w:rPr>
            <w:rFonts w:asciiTheme="minorHAnsi" w:eastAsiaTheme="minorEastAsia" w:hAnsiTheme="minorHAnsi" w:cstheme="minorBidi"/>
            <w:i w:val="0"/>
            <w:iCs w:val="0"/>
            <w:noProof/>
            <w:sz w:val="24"/>
          </w:rPr>
          <w:tab/>
        </w:r>
        <w:r w:rsidRPr="00C97F35">
          <w:rPr>
            <w:rStyle w:val="a7"/>
            <w:noProof/>
          </w:rPr>
          <w:t>操作系统</w:t>
        </w:r>
        <w:r>
          <w:rPr>
            <w:noProof/>
            <w:webHidden/>
          </w:rPr>
          <w:tab/>
        </w:r>
        <w:r>
          <w:rPr>
            <w:noProof/>
            <w:webHidden/>
          </w:rPr>
          <w:fldChar w:fldCharType="begin"/>
        </w:r>
        <w:r>
          <w:rPr>
            <w:noProof/>
            <w:webHidden/>
          </w:rPr>
          <w:instrText xml:space="preserve"> PAGEREF _Toc497727184 \h </w:instrText>
        </w:r>
        <w:r>
          <w:rPr>
            <w:noProof/>
            <w:webHidden/>
          </w:rPr>
        </w:r>
        <w:r>
          <w:rPr>
            <w:noProof/>
            <w:webHidden/>
          </w:rPr>
          <w:fldChar w:fldCharType="separate"/>
        </w:r>
        <w:r>
          <w:rPr>
            <w:noProof/>
            <w:webHidden/>
          </w:rPr>
          <w:t>37</w:t>
        </w:r>
        <w:r>
          <w:rPr>
            <w:noProof/>
            <w:webHidden/>
          </w:rPr>
          <w:fldChar w:fldCharType="end"/>
        </w:r>
      </w:hyperlink>
    </w:p>
    <w:p w14:paraId="1C2C8A1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85" w:history="1">
        <w:r w:rsidRPr="00C97F35">
          <w:rPr>
            <w:rStyle w:val="a7"/>
            <w:noProof/>
          </w:rPr>
          <w:t>5.5.2</w:t>
        </w:r>
        <w:r>
          <w:rPr>
            <w:rFonts w:asciiTheme="minorHAnsi" w:eastAsiaTheme="minorEastAsia" w:hAnsiTheme="minorHAnsi" w:cstheme="minorBidi"/>
            <w:i w:val="0"/>
            <w:iCs w:val="0"/>
            <w:noProof/>
            <w:sz w:val="24"/>
          </w:rPr>
          <w:tab/>
        </w:r>
        <w:r w:rsidRPr="00C97F35">
          <w:rPr>
            <w:rStyle w:val="a7"/>
            <w:noProof/>
          </w:rPr>
          <w:t>数据库系统</w:t>
        </w:r>
        <w:r>
          <w:rPr>
            <w:noProof/>
            <w:webHidden/>
          </w:rPr>
          <w:tab/>
        </w:r>
        <w:r>
          <w:rPr>
            <w:noProof/>
            <w:webHidden/>
          </w:rPr>
          <w:fldChar w:fldCharType="begin"/>
        </w:r>
        <w:r>
          <w:rPr>
            <w:noProof/>
            <w:webHidden/>
          </w:rPr>
          <w:instrText xml:space="preserve"> PAGEREF _Toc497727185 \h </w:instrText>
        </w:r>
        <w:r>
          <w:rPr>
            <w:noProof/>
            <w:webHidden/>
          </w:rPr>
        </w:r>
        <w:r>
          <w:rPr>
            <w:noProof/>
            <w:webHidden/>
          </w:rPr>
          <w:fldChar w:fldCharType="separate"/>
        </w:r>
        <w:r>
          <w:rPr>
            <w:noProof/>
            <w:webHidden/>
          </w:rPr>
          <w:t>39</w:t>
        </w:r>
        <w:r>
          <w:rPr>
            <w:noProof/>
            <w:webHidden/>
          </w:rPr>
          <w:fldChar w:fldCharType="end"/>
        </w:r>
      </w:hyperlink>
    </w:p>
    <w:p w14:paraId="73BA7679"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86" w:history="1">
        <w:r w:rsidRPr="00C97F35">
          <w:rPr>
            <w:rStyle w:val="a7"/>
            <w:noProof/>
          </w:rPr>
          <w:t>5.6</w:t>
        </w:r>
        <w:r>
          <w:rPr>
            <w:rFonts w:asciiTheme="minorHAnsi" w:eastAsiaTheme="minorEastAsia" w:hAnsiTheme="minorHAnsi" w:cstheme="minorBidi"/>
            <w:smallCaps w:val="0"/>
            <w:noProof/>
            <w:sz w:val="24"/>
          </w:rPr>
          <w:tab/>
        </w:r>
        <w:r w:rsidRPr="00C97F35">
          <w:rPr>
            <w:rStyle w:val="a7"/>
            <w:noProof/>
          </w:rPr>
          <w:t>系统硬件选型设计</w:t>
        </w:r>
        <w:r>
          <w:rPr>
            <w:noProof/>
            <w:webHidden/>
          </w:rPr>
          <w:tab/>
        </w:r>
        <w:r>
          <w:rPr>
            <w:noProof/>
            <w:webHidden/>
          </w:rPr>
          <w:fldChar w:fldCharType="begin"/>
        </w:r>
        <w:r>
          <w:rPr>
            <w:noProof/>
            <w:webHidden/>
          </w:rPr>
          <w:instrText xml:space="preserve"> PAGEREF _Toc497727186 \h </w:instrText>
        </w:r>
        <w:r>
          <w:rPr>
            <w:noProof/>
            <w:webHidden/>
          </w:rPr>
        </w:r>
        <w:r>
          <w:rPr>
            <w:noProof/>
            <w:webHidden/>
          </w:rPr>
          <w:fldChar w:fldCharType="separate"/>
        </w:r>
        <w:r>
          <w:rPr>
            <w:noProof/>
            <w:webHidden/>
          </w:rPr>
          <w:t>39</w:t>
        </w:r>
        <w:r>
          <w:rPr>
            <w:noProof/>
            <w:webHidden/>
          </w:rPr>
          <w:fldChar w:fldCharType="end"/>
        </w:r>
      </w:hyperlink>
    </w:p>
    <w:p w14:paraId="535FE78B"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87" w:history="1">
        <w:r w:rsidRPr="00C97F35">
          <w:rPr>
            <w:rStyle w:val="a7"/>
            <w:noProof/>
          </w:rPr>
          <w:t>5.6.1</w:t>
        </w:r>
        <w:r>
          <w:rPr>
            <w:rFonts w:asciiTheme="minorHAnsi" w:eastAsiaTheme="minorEastAsia" w:hAnsiTheme="minorHAnsi" w:cstheme="minorBidi"/>
            <w:i w:val="0"/>
            <w:iCs w:val="0"/>
            <w:noProof/>
            <w:sz w:val="24"/>
          </w:rPr>
          <w:tab/>
        </w:r>
        <w:r w:rsidRPr="00C97F35">
          <w:rPr>
            <w:rStyle w:val="a7"/>
            <w:noProof/>
          </w:rPr>
          <w:t>服务器</w:t>
        </w:r>
        <w:r>
          <w:rPr>
            <w:noProof/>
            <w:webHidden/>
          </w:rPr>
          <w:tab/>
        </w:r>
        <w:r>
          <w:rPr>
            <w:noProof/>
            <w:webHidden/>
          </w:rPr>
          <w:fldChar w:fldCharType="begin"/>
        </w:r>
        <w:r>
          <w:rPr>
            <w:noProof/>
            <w:webHidden/>
          </w:rPr>
          <w:instrText xml:space="preserve"> PAGEREF _Toc497727187 \h </w:instrText>
        </w:r>
        <w:r>
          <w:rPr>
            <w:noProof/>
            <w:webHidden/>
          </w:rPr>
        </w:r>
        <w:r>
          <w:rPr>
            <w:noProof/>
            <w:webHidden/>
          </w:rPr>
          <w:fldChar w:fldCharType="separate"/>
        </w:r>
        <w:r>
          <w:rPr>
            <w:noProof/>
            <w:webHidden/>
          </w:rPr>
          <w:t>39</w:t>
        </w:r>
        <w:r>
          <w:rPr>
            <w:noProof/>
            <w:webHidden/>
          </w:rPr>
          <w:fldChar w:fldCharType="end"/>
        </w:r>
      </w:hyperlink>
    </w:p>
    <w:p w14:paraId="2142B12A"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88" w:history="1">
        <w:r w:rsidRPr="00C97F35">
          <w:rPr>
            <w:rStyle w:val="a7"/>
            <w:noProof/>
          </w:rPr>
          <w:t>5.7</w:t>
        </w:r>
        <w:r>
          <w:rPr>
            <w:rFonts w:asciiTheme="minorHAnsi" w:eastAsiaTheme="minorEastAsia" w:hAnsiTheme="minorHAnsi" w:cstheme="minorBidi"/>
            <w:smallCaps w:val="0"/>
            <w:noProof/>
            <w:sz w:val="24"/>
          </w:rPr>
          <w:tab/>
        </w:r>
        <w:r w:rsidRPr="00C97F35">
          <w:rPr>
            <w:rStyle w:val="a7"/>
            <w:noProof/>
          </w:rPr>
          <w:t>设计遵循的标准和规范</w:t>
        </w:r>
        <w:r>
          <w:rPr>
            <w:noProof/>
            <w:webHidden/>
          </w:rPr>
          <w:tab/>
        </w:r>
        <w:r>
          <w:rPr>
            <w:noProof/>
            <w:webHidden/>
          </w:rPr>
          <w:fldChar w:fldCharType="begin"/>
        </w:r>
        <w:r>
          <w:rPr>
            <w:noProof/>
            <w:webHidden/>
          </w:rPr>
          <w:instrText xml:space="preserve"> PAGEREF _Toc497727188 \h </w:instrText>
        </w:r>
        <w:r>
          <w:rPr>
            <w:noProof/>
            <w:webHidden/>
          </w:rPr>
        </w:r>
        <w:r>
          <w:rPr>
            <w:noProof/>
            <w:webHidden/>
          </w:rPr>
          <w:fldChar w:fldCharType="separate"/>
        </w:r>
        <w:r>
          <w:rPr>
            <w:noProof/>
            <w:webHidden/>
          </w:rPr>
          <w:t>40</w:t>
        </w:r>
        <w:r>
          <w:rPr>
            <w:noProof/>
            <w:webHidden/>
          </w:rPr>
          <w:fldChar w:fldCharType="end"/>
        </w:r>
      </w:hyperlink>
    </w:p>
    <w:p w14:paraId="169360CB"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89" w:history="1">
        <w:r w:rsidRPr="00C97F35">
          <w:rPr>
            <w:rStyle w:val="a7"/>
            <w:noProof/>
          </w:rPr>
          <w:t>5.7.1</w:t>
        </w:r>
        <w:r>
          <w:rPr>
            <w:rFonts w:asciiTheme="minorHAnsi" w:eastAsiaTheme="minorEastAsia" w:hAnsiTheme="minorHAnsi" w:cstheme="minorBidi"/>
            <w:i w:val="0"/>
            <w:iCs w:val="0"/>
            <w:noProof/>
            <w:sz w:val="24"/>
          </w:rPr>
          <w:tab/>
        </w:r>
        <w:r w:rsidRPr="00C97F35">
          <w:rPr>
            <w:rStyle w:val="a7"/>
            <w:noProof/>
          </w:rPr>
          <w:t>系统设计标准</w:t>
        </w:r>
        <w:r>
          <w:rPr>
            <w:noProof/>
            <w:webHidden/>
          </w:rPr>
          <w:tab/>
        </w:r>
        <w:r>
          <w:rPr>
            <w:noProof/>
            <w:webHidden/>
          </w:rPr>
          <w:fldChar w:fldCharType="begin"/>
        </w:r>
        <w:r>
          <w:rPr>
            <w:noProof/>
            <w:webHidden/>
          </w:rPr>
          <w:instrText xml:space="preserve"> PAGEREF _Toc497727189 \h </w:instrText>
        </w:r>
        <w:r>
          <w:rPr>
            <w:noProof/>
            <w:webHidden/>
          </w:rPr>
        </w:r>
        <w:r>
          <w:rPr>
            <w:noProof/>
            <w:webHidden/>
          </w:rPr>
          <w:fldChar w:fldCharType="separate"/>
        </w:r>
        <w:r>
          <w:rPr>
            <w:noProof/>
            <w:webHidden/>
          </w:rPr>
          <w:t>40</w:t>
        </w:r>
        <w:r>
          <w:rPr>
            <w:noProof/>
            <w:webHidden/>
          </w:rPr>
          <w:fldChar w:fldCharType="end"/>
        </w:r>
      </w:hyperlink>
    </w:p>
    <w:p w14:paraId="2EF4F8A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90" w:history="1">
        <w:r w:rsidRPr="00C97F35">
          <w:rPr>
            <w:rStyle w:val="a7"/>
            <w:noProof/>
          </w:rPr>
          <w:t>5.7.2</w:t>
        </w:r>
        <w:r>
          <w:rPr>
            <w:rFonts w:asciiTheme="minorHAnsi" w:eastAsiaTheme="minorEastAsia" w:hAnsiTheme="minorHAnsi" w:cstheme="minorBidi"/>
            <w:i w:val="0"/>
            <w:iCs w:val="0"/>
            <w:noProof/>
            <w:sz w:val="24"/>
          </w:rPr>
          <w:tab/>
        </w:r>
        <w:r w:rsidRPr="00C97F35">
          <w:rPr>
            <w:rStyle w:val="a7"/>
            <w:noProof/>
          </w:rPr>
          <w:t>系统开发和实施标准</w:t>
        </w:r>
        <w:r>
          <w:rPr>
            <w:noProof/>
            <w:webHidden/>
          </w:rPr>
          <w:tab/>
        </w:r>
        <w:r>
          <w:rPr>
            <w:noProof/>
            <w:webHidden/>
          </w:rPr>
          <w:fldChar w:fldCharType="begin"/>
        </w:r>
        <w:r>
          <w:rPr>
            <w:noProof/>
            <w:webHidden/>
          </w:rPr>
          <w:instrText xml:space="preserve"> PAGEREF _Toc497727190 \h </w:instrText>
        </w:r>
        <w:r>
          <w:rPr>
            <w:noProof/>
            <w:webHidden/>
          </w:rPr>
        </w:r>
        <w:r>
          <w:rPr>
            <w:noProof/>
            <w:webHidden/>
          </w:rPr>
          <w:fldChar w:fldCharType="separate"/>
        </w:r>
        <w:r>
          <w:rPr>
            <w:noProof/>
            <w:webHidden/>
          </w:rPr>
          <w:t>40</w:t>
        </w:r>
        <w:r>
          <w:rPr>
            <w:noProof/>
            <w:webHidden/>
          </w:rPr>
          <w:fldChar w:fldCharType="end"/>
        </w:r>
      </w:hyperlink>
    </w:p>
    <w:p w14:paraId="06F30AC3"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91" w:history="1">
        <w:r w:rsidRPr="00C97F35">
          <w:rPr>
            <w:rStyle w:val="a7"/>
            <w:noProof/>
          </w:rPr>
          <w:t>5.7.3</w:t>
        </w:r>
        <w:r>
          <w:rPr>
            <w:rFonts w:asciiTheme="minorHAnsi" w:eastAsiaTheme="minorEastAsia" w:hAnsiTheme="minorHAnsi" w:cstheme="minorBidi"/>
            <w:i w:val="0"/>
            <w:iCs w:val="0"/>
            <w:noProof/>
            <w:sz w:val="24"/>
          </w:rPr>
          <w:tab/>
        </w:r>
        <w:r w:rsidRPr="00C97F35">
          <w:rPr>
            <w:rStyle w:val="a7"/>
            <w:noProof/>
          </w:rPr>
          <w:t>信息分类和编码标准</w:t>
        </w:r>
        <w:r>
          <w:rPr>
            <w:noProof/>
            <w:webHidden/>
          </w:rPr>
          <w:tab/>
        </w:r>
        <w:r>
          <w:rPr>
            <w:noProof/>
            <w:webHidden/>
          </w:rPr>
          <w:fldChar w:fldCharType="begin"/>
        </w:r>
        <w:r>
          <w:rPr>
            <w:noProof/>
            <w:webHidden/>
          </w:rPr>
          <w:instrText xml:space="preserve"> PAGEREF _Toc497727191 \h </w:instrText>
        </w:r>
        <w:r>
          <w:rPr>
            <w:noProof/>
            <w:webHidden/>
          </w:rPr>
        </w:r>
        <w:r>
          <w:rPr>
            <w:noProof/>
            <w:webHidden/>
          </w:rPr>
          <w:fldChar w:fldCharType="separate"/>
        </w:r>
        <w:r>
          <w:rPr>
            <w:noProof/>
            <w:webHidden/>
          </w:rPr>
          <w:t>40</w:t>
        </w:r>
        <w:r>
          <w:rPr>
            <w:noProof/>
            <w:webHidden/>
          </w:rPr>
          <w:fldChar w:fldCharType="end"/>
        </w:r>
      </w:hyperlink>
    </w:p>
    <w:p w14:paraId="34F09F4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92" w:history="1">
        <w:r w:rsidRPr="00C97F35">
          <w:rPr>
            <w:rStyle w:val="a7"/>
            <w:rFonts w:ascii="宋体" w:hAnsi="宋体"/>
            <w:noProof/>
          </w:rPr>
          <w:t>5.7.4</w:t>
        </w:r>
        <w:r>
          <w:rPr>
            <w:rFonts w:asciiTheme="minorHAnsi" w:eastAsiaTheme="minorEastAsia" w:hAnsiTheme="minorHAnsi" w:cstheme="minorBidi"/>
            <w:i w:val="0"/>
            <w:iCs w:val="0"/>
            <w:noProof/>
            <w:sz w:val="24"/>
          </w:rPr>
          <w:tab/>
        </w:r>
        <w:r w:rsidRPr="00C97F35">
          <w:rPr>
            <w:rStyle w:val="a7"/>
            <w:noProof/>
          </w:rPr>
          <w:t>软件设计和开发标准</w:t>
        </w:r>
        <w:r>
          <w:rPr>
            <w:noProof/>
            <w:webHidden/>
          </w:rPr>
          <w:tab/>
        </w:r>
        <w:r>
          <w:rPr>
            <w:noProof/>
            <w:webHidden/>
          </w:rPr>
          <w:fldChar w:fldCharType="begin"/>
        </w:r>
        <w:r>
          <w:rPr>
            <w:noProof/>
            <w:webHidden/>
          </w:rPr>
          <w:instrText xml:space="preserve"> PAGEREF _Toc497727192 \h </w:instrText>
        </w:r>
        <w:r>
          <w:rPr>
            <w:noProof/>
            <w:webHidden/>
          </w:rPr>
        </w:r>
        <w:r>
          <w:rPr>
            <w:noProof/>
            <w:webHidden/>
          </w:rPr>
          <w:fldChar w:fldCharType="separate"/>
        </w:r>
        <w:r>
          <w:rPr>
            <w:noProof/>
            <w:webHidden/>
          </w:rPr>
          <w:t>41</w:t>
        </w:r>
        <w:r>
          <w:rPr>
            <w:noProof/>
            <w:webHidden/>
          </w:rPr>
          <w:fldChar w:fldCharType="end"/>
        </w:r>
      </w:hyperlink>
    </w:p>
    <w:p w14:paraId="0E1A2DE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93" w:history="1">
        <w:r w:rsidRPr="00C97F35">
          <w:rPr>
            <w:rStyle w:val="a7"/>
            <w:rFonts w:ascii="宋体" w:hAnsi="宋体"/>
            <w:noProof/>
          </w:rPr>
          <w:t>5.7.5</w:t>
        </w:r>
        <w:r>
          <w:rPr>
            <w:rFonts w:asciiTheme="minorHAnsi" w:eastAsiaTheme="minorEastAsia" w:hAnsiTheme="minorHAnsi" w:cstheme="minorBidi"/>
            <w:i w:val="0"/>
            <w:iCs w:val="0"/>
            <w:noProof/>
            <w:sz w:val="24"/>
          </w:rPr>
          <w:tab/>
        </w:r>
        <w:r w:rsidRPr="00C97F35">
          <w:rPr>
            <w:rStyle w:val="a7"/>
            <w:noProof/>
          </w:rPr>
          <w:t>软件质量管理标准</w:t>
        </w:r>
        <w:r>
          <w:rPr>
            <w:noProof/>
            <w:webHidden/>
          </w:rPr>
          <w:tab/>
        </w:r>
        <w:r>
          <w:rPr>
            <w:noProof/>
            <w:webHidden/>
          </w:rPr>
          <w:fldChar w:fldCharType="begin"/>
        </w:r>
        <w:r>
          <w:rPr>
            <w:noProof/>
            <w:webHidden/>
          </w:rPr>
          <w:instrText xml:space="preserve"> PAGEREF _Toc497727193 \h </w:instrText>
        </w:r>
        <w:r>
          <w:rPr>
            <w:noProof/>
            <w:webHidden/>
          </w:rPr>
        </w:r>
        <w:r>
          <w:rPr>
            <w:noProof/>
            <w:webHidden/>
          </w:rPr>
          <w:fldChar w:fldCharType="separate"/>
        </w:r>
        <w:r>
          <w:rPr>
            <w:noProof/>
            <w:webHidden/>
          </w:rPr>
          <w:t>41</w:t>
        </w:r>
        <w:r>
          <w:rPr>
            <w:noProof/>
            <w:webHidden/>
          </w:rPr>
          <w:fldChar w:fldCharType="end"/>
        </w:r>
      </w:hyperlink>
    </w:p>
    <w:p w14:paraId="1D5E92C4"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94" w:history="1">
        <w:r w:rsidRPr="00C97F35">
          <w:rPr>
            <w:rStyle w:val="a7"/>
            <w:noProof/>
          </w:rPr>
          <w:t>5.7.6</w:t>
        </w:r>
        <w:r>
          <w:rPr>
            <w:rFonts w:asciiTheme="minorHAnsi" w:eastAsiaTheme="minorEastAsia" w:hAnsiTheme="minorHAnsi" w:cstheme="minorBidi"/>
            <w:i w:val="0"/>
            <w:iCs w:val="0"/>
            <w:noProof/>
            <w:sz w:val="24"/>
          </w:rPr>
          <w:tab/>
        </w:r>
        <w:r w:rsidRPr="00C97F35">
          <w:rPr>
            <w:rStyle w:val="a7"/>
            <w:noProof/>
          </w:rPr>
          <w:t>图形标准</w:t>
        </w:r>
        <w:r>
          <w:rPr>
            <w:noProof/>
            <w:webHidden/>
          </w:rPr>
          <w:tab/>
        </w:r>
        <w:r>
          <w:rPr>
            <w:noProof/>
            <w:webHidden/>
          </w:rPr>
          <w:fldChar w:fldCharType="begin"/>
        </w:r>
        <w:r>
          <w:rPr>
            <w:noProof/>
            <w:webHidden/>
          </w:rPr>
          <w:instrText xml:space="preserve"> PAGEREF _Toc497727194 \h </w:instrText>
        </w:r>
        <w:r>
          <w:rPr>
            <w:noProof/>
            <w:webHidden/>
          </w:rPr>
        </w:r>
        <w:r>
          <w:rPr>
            <w:noProof/>
            <w:webHidden/>
          </w:rPr>
          <w:fldChar w:fldCharType="separate"/>
        </w:r>
        <w:r>
          <w:rPr>
            <w:noProof/>
            <w:webHidden/>
          </w:rPr>
          <w:t>42</w:t>
        </w:r>
        <w:r>
          <w:rPr>
            <w:noProof/>
            <w:webHidden/>
          </w:rPr>
          <w:fldChar w:fldCharType="end"/>
        </w:r>
      </w:hyperlink>
    </w:p>
    <w:p w14:paraId="50311902"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95" w:history="1">
        <w:r w:rsidRPr="00C97F35">
          <w:rPr>
            <w:rStyle w:val="a7"/>
            <w:noProof/>
          </w:rPr>
          <w:t>5.7.7</w:t>
        </w:r>
        <w:r>
          <w:rPr>
            <w:rFonts w:asciiTheme="minorHAnsi" w:eastAsiaTheme="minorEastAsia" w:hAnsiTheme="minorHAnsi" w:cstheme="minorBidi"/>
            <w:i w:val="0"/>
            <w:iCs w:val="0"/>
            <w:noProof/>
            <w:sz w:val="24"/>
          </w:rPr>
          <w:tab/>
        </w:r>
        <w:r w:rsidRPr="00C97F35">
          <w:rPr>
            <w:rStyle w:val="a7"/>
            <w:noProof/>
          </w:rPr>
          <w:t>符号库</w:t>
        </w:r>
        <w:r>
          <w:rPr>
            <w:noProof/>
            <w:webHidden/>
          </w:rPr>
          <w:tab/>
        </w:r>
        <w:r>
          <w:rPr>
            <w:noProof/>
            <w:webHidden/>
          </w:rPr>
          <w:fldChar w:fldCharType="begin"/>
        </w:r>
        <w:r>
          <w:rPr>
            <w:noProof/>
            <w:webHidden/>
          </w:rPr>
          <w:instrText xml:space="preserve"> PAGEREF _Toc497727195 \h </w:instrText>
        </w:r>
        <w:r>
          <w:rPr>
            <w:noProof/>
            <w:webHidden/>
          </w:rPr>
        </w:r>
        <w:r>
          <w:rPr>
            <w:noProof/>
            <w:webHidden/>
          </w:rPr>
          <w:fldChar w:fldCharType="separate"/>
        </w:r>
        <w:r>
          <w:rPr>
            <w:noProof/>
            <w:webHidden/>
          </w:rPr>
          <w:t>42</w:t>
        </w:r>
        <w:r>
          <w:rPr>
            <w:noProof/>
            <w:webHidden/>
          </w:rPr>
          <w:fldChar w:fldCharType="end"/>
        </w:r>
      </w:hyperlink>
    </w:p>
    <w:p w14:paraId="06993739"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96" w:history="1">
        <w:r w:rsidRPr="00C97F35">
          <w:rPr>
            <w:rStyle w:val="a7"/>
            <w:noProof/>
          </w:rPr>
          <w:t>5.7.8</w:t>
        </w:r>
        <w:r>
          <w:rPr>
            <w:rFonts w:asciiTheme="minorHAnsi" w:eastAsiaTheme="minorEastAsia" w:hAnsiTheme="minorHAnsi" w:cstheme="minorBidi"/>
            <w:i w:val="0"/>
            <w:iCs w:val="0"/>
            <w:noProof/>
            <w:sz w:val="24"/>
          </w:rPr>
          <w:tab/>
        </w:r>
        <w:r w:rsidRPr="00C97F35">
          <w:rPr>
            <w:rStyle w:val="a7"/>
            <w:noProof/>
          </w:rPr>
          <w:t>网页设计规范</w:t>
        </w:r>
        <w:r>
          <w:rPr>
            <w:noProof/>
            <w:webHidden/>
          </w:rPr>
          <w:tab/>
        </w:r>
        <w:r>
          <w:rPr>
            <w:noProof/>
            <w:webHidden/>
          </w:rPr>
          <w:fldChar w:fldCharType="begin"/>
        </w:r>
        <w:r>
          <w:rPr>
            <w:noProof/>
            <w:webHidden/>
          </w:rPr>
          <w:instrText xml:space="preserve"> PAGEREF _Toc497727196 \h </w:instrText>
        </w:r>
        <w:r>
          <w:rPr>
            <w:noProof/>
            <w:webHidden/>
          </w:rPr>
        </w:r>
        <w:r>
          <w:rPr>
            <w:noProof/>
            <w:webHidden/>
          </w:rPr>
          <w:fldChar w:fldCharType="separate"/>
        </w:r>
        <w:r>
          <w:rPr>
            <w:noProof/>
            <w:webHidden/>
          </w:rPr>
          <w:t>42</w:t>
        </w:r>
        <w:r>
          <w:rPr>
            <w:noProof/>
            <w:webHidden/>
          </w:rPr>
          <w:fldChar w:fldCharType="end"/>
        </w:r>
      </w:hyperlink>
    </w:p>
    <w:p w14:paraId="3EE842D9"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197" w:history="1">
        <w:r w:rsidRPr="00C97F35">
          <w:rPr>
            <w:rStyle w:val="a7"/>
            <w:noProof/>
          </w:rPr>
          <w:t>5.8</w:t>
        </w:r>
        <w:r>
          <w:rPr>
            <w:rFonts w:asciiTheme="minorHAnsi" w:eastAsiaTheme="minorEastAsia" w:hAnsiTheme="minorHAnsi" w:cstheme="minorBidi"/>
            <w:smallCaps w:val="0"/>
            <w:noProof/>
            <w:sz w:val="24"/>
          </w:rPr>
          <w:tab/>
        </w:r>
        <w:r w:rsidRPr="00C97F35">
          <w:rPr>
            <w:rStyle w:val="a7"/>
            <w:noProof/>
          </w:rPr>
          <w:t>技术性能设计</w:t>
        </w:r>
        <w:r>
          <w:rPr>
            <w:noProof/>
            <w:webHidden/>
          </w:rPr>
          <w:tab/>
        </w:r>
        <w:r>
          <w:rPr>
            <w:noProof/>
            <w:webHidden/>
          </w:rPr>
          <w:fldChar w:fldCharType="begin"/>
        </w:r>
        <w:r>
          <w:rPr>
            <w:noProof/>
            <w:webHidden/>
          </w:rPr>
          <w:instrText xml:space="preserve"> PAGEREF _Toc497727197 \h </w:instrText>
        </w:r>
        <w:r>
          <w:rPr>
            <w:noProof/>
            <w:webHidden/>
          </w:rPr>
        </w:r>
        <w:r>
          <w:rPr>
            <w:noProof/>
            <w:webHidden/>
          </w:rPr>
          <w:fldChar w:fldCharType="separate"/>
        </w:r>
        <w:r>
          <w:rPr>
            <w:noProof/>
            <w:webHidden/>
          </w:rPr>
          <w:t>43</w:t>
        </w:r>
        <w:r>
          <w:rPr>
            <w:noProof/>
            <w:webHidden/>
          </w:rPr>
          <w:fldChar w:fldCharType="end"/>
        </w:r>
      </w:hyperlink>
    </w:p>
    <w:p w14:paraId="6F59610F"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98" w:history="1">
        <w:r w:rsidRPr="00C97F35">
          <w:rPr>
            <w:rStyle w:val="a7"/>
            <w:noProof/>
          </w:rPr>
          <w:t>5.8.1</w:t>
        </w:r>
        <w:r>
          <w:rPr>
            <w:rFonts w:asciiTheme="minorHAnsi" w:eastAsiaTheme="minorEastAsia" w:hAnsiTheme="minorHAnsi" w:cstheme="minorBidi"/>
            <w:i w:val="0"/>
            <w:iCs w:val="0"/>
            <w:noProof/>
            <w:sz w:val="24"/>
          </w:rPr>
          <w:tab/>
        </w:r>
        <w:r w:rsidRPr="00C97F35">
          <w:rPr>
            <w:rStyle w:val="a7"/>
            <w:noProof/>
          </w:rPr>
          <w:t>响应时间</w:t>
        </w:r>
        <w:r>
          <w:rPr>
            <w:noProof/>
            <w:webHidden/>
          </w:rPr>
          <w:tab/>
        </w:r>
        <w:r>
          <w:rPr>
            <w:noProof/>
            <w:webHidden/>
          </w:rPr>
          <w:fldChar w:fldCharType="begin"/>
        </w:r>
        <w:r>
          <w:rPr>
            <w:noProof/>
            <w:webHidden/>
          </w:rPr>
          <w:instrText xml:space="preserve"> PAGEREF _Toc497727198 \h </w:instrText>
        </w:r>
        <w:r>
          <w:rPr>
            <w:noProof/>
            <w:webHidden/>
          </w:rPr>
        </w:r>
        <w:r>
          <w:rPr>
            <w:noProof/>
            <w:webHidden/>
          </w:rPr>
          <w:fldChar w:fldCharType="separate"/>
        </w:r>
        <w:r>
          <w:rPr>
            <w:noProof/>
            <w:webHidden/>
          </w:rPr>
          <w:t>43</w:t>
        </w:r>
        <w:r>
          <w:rPr>
            <w:noProof/>
            <w:webHidden/>
          </w:rPr>
          <w:fldChar w:fldCharType="end"/>
        </w:r>
      </w:hyperlink>
    </w:p>
    <w:p w14:paraId="52ED81AC"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199" w:history="1">
        <w:r w:rsidRPr="00C97F35">
          <w:rPr>
            <w:rStyle w:val="a7"/>
            <w:noProof/>
          </w:rPr>
          <w:t>5.8.2</w:t>
        </w:r>
        <w:r>
          <w:rPr>
            <w:rFonts w:asciiTheme="minorHAnsi" w:eastAsiaTheme="minorEastAsia" w:hAnsiTheme="minorHAnsi" w:cstheme="minorBidi"/>
            <w:i w:val="0"/>
            <w:iCs w:val="0"/>
            <w:noProof/>
            <w:sz w:val="24"/>
          </w:rPr>
          <w:tab/>
        </w:r>
        <w:r w:rsidRPr="00C97F35">
          <w:rPr>
            <w:rStyle w:val="a7"/>
            <w:noProof/>
          </w:rPr>
          <w:t>CPU</w:t>
        </w:r>
        <w:r w:rsidRPr="00C97F35">
          <w:rPr>
            <w:rStyle w:val="a7"/>
            <w:noProof/>
          </w:rPr>
          <w:t>和</w:t>
        </w:r>
        <w:r w:rsidRPr="00C97F35">
          <w:rPr>
            <w:rStyle w:val="a7"/>
            <w:noProof/>
          </w:rPr>
          <w:t>LAN</w:t>
        </w:r>
        <w:r w:rsidRPr="00C97F35">
          <w:rPr>
            <w:rStyle w:val="a7"/>
            <w:noProof/>
          </w:rPr>
          <w:t>负荷率</w:t>
        </w:r>
        <w:r>
          <w:rPr>
            <w:noProof/>
            <w:webHidden/>
          </w:rPr>
          <w:tab/>
        </w:r>
        <w:r>
          <w:rPr>
            <w:noProof/>
            <w:webHidden/>
          </w:rPr>
          <w:fldChar w:fldCharType="begin"/>
        </w:r>
        <w:r>
          <w:rPr>
            <w:noProof/>
            <w:webHidden/>
          </w:rPr>
          <w:instrText xml:space="preserve"> PAGEREF _Toc497727199 \h </w:instrText>
        </w:r>
        <w:r>
          <w:rPr>
            <w:noProof/>
            <w:webHidden/>
          </w:rPr>
        </w:r>
        <w:r>
          <w:rPr>
            <w:noProof/>
            <w:webHidden/>
          </w:rPr>
          <w:fldChar w:fldCharType="separate"/>
        </w:r>
        <w:r>
          <w:rPr>
            <w:noProof/>
            <w:webHidden/>
          </w:rPr>
          <w:t>44</w:t>
        </w:r>
        <w:r>
          <w:rPr>
            <w:noProof/>
            <w:webHidden/>
          </w:rPr>
          <w:fldChar w:fldCharType="end"/>
        </w:r>
      </w:hyperlink>
    </w:p>
    <w:p w14:paraId="7C947BD2"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00" w:history="1">
        <w:r w:rsidRPr="00C97F35">
          <w:rPr>
            <w:rStyle w:val="a7"/>
            <w:noProof/>
          </w:rPr>
          <w:t>5.8.3</w:t>
        </w:r>
        <w:r>
          <w:rPr>
            <w:rFonts w:asciiTheme="minorHAnsi" w:eastAsiaTheme="minorEastAsia" w:hAnsiTheme="minorHAnsi" w:cstheme="minorBidi"/>
            <w:i w:val="0"/>
            <w:iCs w:val="0"/>
            <w:noProof/>
            <w:sz w:val="24"/>
          </w:rPr>
          <w:tab/>
        </w:r>
        <w:r w:rsidRPr="00C97F35">
          <w:rPr>
            <w:rStyle w:val="a7"/>
            <w:noProof/>
          </w:rPr>
          <w:t>并发处理</w:t>
        </w:r>
        <w:r>
          <w:rPr>
            <w:noProof/>
            <w:webHidden/>
          </w:rPr>
          <w:tab/>
        </w:r>
        <w:r>
          <w:rPr>
            <w:noProof/>
            <w:webHidden/>
          </w:rPr>
          <w:fldChar w:fldCharType="begin"/>
        </w:r>
        <w:r>
          <w:rPr>
            <w:noProof/>
            <w:webHidden/>
          </w:rPr>
          <w:instrText xml:space="preserve"> PAGEREF _Toc497727200 \h </w:instrText>
        </w:r>
        <w:r>
          <w:rPr>
            <w:noProof/>
            <w:webHidden/>
          </w:rPr>
        </w:r>
        <w:r>
          <w:rPr>
            <w:noProof/>
            <w:webHidden/>
          </w:rPr>
          <w:fldChar w:fldCharType="separate"/>
        </w:r>
        <w:r>
          <w:rPr>
            <w:noProof/>
            <w:webHidden/>
          </w:rPr>
          <w:t>44</w:t>
        </w:r>
        <w:r>
          <w:rPr>
            <w:noProof/>
            <w:webHidden/>
          </w:rPr>
          <w:fldChar w:fldCharType="end"/>
        </w:r>
      </w:hyperlink>
    </w:p>
    <w:p w14:paraId="675F2D69"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01" w:history="1">
        <w:r w:rsidRPr="00C97F35">
          <w:rPr>
            <w:rStyle w:val="a7"/>
            <w:noProof/>
          </w:rPr>
          <w:t>5.9</w:t>
        </w:r>
        <w:r>
          <w:rPr>
            <w:rFonts w:asciiTheme="minorHAnsi" w:eastAsiaTheme="minorEastAsia" w:hAnsiTheme="minorHAnsi" w:cstheme="minorBidi"/>
            <w:smallCaps w:val="0"/>
            <w:noProof/>
            <w:sz w:val="24"/>
          </w:rPr>
          <w:tab/>
        </w:r>
        <w:r w:rsidRPr="00C97F35">
          <w:rPr>
            <w:rStyle w:val="a7"/>
            <w:noProof/>
          </w:rPr>
          <w:t>关键技术设计</w:t>
        </w:r>
        <w:r>
          <w:rPr>
            <w:noProof/>
            <w:webHidden/>
          </w:rPr>
          <w:tab/>
        </w:r>
        <w:r>
          <w:rPr>
            <w:noProof/>
            <w:webHidden/>
          </w:rPr>
          <w:fldChar w:fldCharType="begin"/>
        </w:r>
        <w:r>
          <w:rPr>
            <w:noProof/>
            <w:webHidden/>
          </w:rPr>
          <w:instrText xml:space="preserve"> PAGEREF _Toc497727201 \h </w:instrText>
        </w:r>
        <w:r>
          <w:rPr>
            <w:noProof/>
            <w:webHidden/>
          </w:rPr>
        </w:r>
        <w:r>
          <w:rPr>
            <w:noProof/>
            <w:webHidden/>
          </w:rPr>
          <w:fldChar w:fldCharType="separate"/>
        </w:r>
        <w:r>
          <w:rPr>
            <w:noProof/>
            <w:webHidden/>
          </w:rPr>
          <w:t>44</w:t>
        </w:r>
        <w:r>
          <w:rPr>
            <w:noProof/>
            <w:webHidden/>
          </w:rPr>
          <w:fldChar w:fldCharType="end"/>
        </w:r>
      </w:hyperlink>
    </w:p>
    <w:p w14:paraId="495DF46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02" w:history="1">
        <w:r w:rsidRPr="00C97F35">
          <w:rPr>
            <w:rStyle w:val="a7"/>
            <w:noProof/>
          </w:rPr>
          <w:t>5.9.1</w:t>
        </w:r>
        <w:r>
          <w:rPr>
            <w:rFonts w:asciiTheme="minorHAnsi" w:eastAsiaTheme="minorEastAsia" w:hAnsiTheme="minorHAnsi" w:cstheme="minorBidi"/>
            <w:i w:val="0"/>
            <w:iCs w:val="0"/>
            <w:noProof/>
            <w:sz w:val="24"/>
          </w:rPr>
          <w:tab/>
        </w:r>
        <w:r w:rsidRPr="00C97F35">
          <w:rPr>
            <w:rStyle w:val="a7"/>
            <w:noProof/>
          </w:rPr>
          <w:t>物理分库机制</w:t>
        </w:r>
        <w:r>
          <w:rPr>
            <w:noProof/>
            <w:webHidden/>
          </w:rPr>
          <w:tab/>
        </w:r>
        <w:r>
          <w:rPr>
            <w:noProof/>
            <w:webHidden/>
          </w:rPr>
          <w:fldChar w:fldCharType="begin"/>
        </w:r>
        <w:r>
          <w:rPr>
            <w:noProof/>
            <w:webHidden/>
          </w:rPr>
          <w:instrText xml:space="preserve"> PAGEREF _Toc497727202 \h </w:instrText>
        </w:r>
        <w:r>
          <w:rPr>
            <w:noProof/>
            <w:webHidden/>
          </w:rPr>
        </w:r>
        <w:r>
          <w:rPr>
            <w:noProof/>
            <w:webHidden/>
          </w:rPr>
          <w:fldChar w:fldCharType="separate"/>
        </w:r>
        <w:r>
          <w:rPr>
            <w:noProof/>
            <w:webHidden/>
          </w:rPr>
          <w:t>44</w:t>
        </w:r>
        <w:r>
          <w:rPr>
            <w:noProof/>
            <w:webHidden/>
          </w:rPr>
          <w:fldChar w:fldCharType="end"/>
        </w:r>
      </w:hyperlink>
    </w:p>
    <w:p w14:paraId="347501E9"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03" w:history="1">
        <w:r w:rsidRPr="00C97F35">
          <w:rPr>
            <w:rStyle w:val="a7"/>
            <w:noProof/>
          </w:rPr>
          <w:t>5.9.2</w:t>
        </w:r>
        <w:r>
          <w:rPr>
            <w:rFonts w:asciiTheme="minorHAnsi" w:eastAsiaTheme="minorEastAsia" w:hAnsiTheme="minorHAnsi" w:cstheme="minorBidi"/>
            <w:i w:val="0"/>
            <w:iCs w:val="0"/>
            <w:noProof/>
            <w:sz w:val="24"/>
          </w:rPr>
          <w:tab/>
        </w:r>
        <w:r w:rsidRPr="00C97F35">
          <w:rPr>
            <w:rStyle w:val="a7"/>
            <w:noProof/>
          </w:rPr>
          <w:t>数据预处理机制</w:t>
        </w:r>
        <w:r>
          <w:rPr>
            <w:noProof/>
            <w:webHidden/>
          </w:rPr>
          <w:tab/>
        </w:r>
        <w:r>
          <w:rPr>
            <w:noProof/>
            <w:webHidden/>
          </w:rPr>
          <w:fldChar w:fldCharType="begin"/>
        </w:r>
        <w:r>
          <w:rPr>
            <w:noProof/>
            <w:webHidden/>
          </w:rPr>
          <w:instrText xml:space="preserve"> PAGEREF _Toc497727203 \h </w:instrText>
        </w:r>
        <w:r>
          <w:rPr>
            <w:noProof/>
            <w:webHidden/>
          </w:rPr>
        </w:r>
        <w:r>
          <w:rPr>
            <w:noProof/>
            <w:webHidden/>
          </w:rPr>
          <w:fldChar w:fldCharType="separate"/>
        </w:r>
        <w:r>
          <w:rPr>
            <w:noProof/>
            <w:webHidden/>
          </w:rPr>
          <w:t>44</w:t>
        </w:r>
        <w:r>
          <w:rPr>
            <w:noProof/>
            <w:webHidden/>
          </w:rPr>
          <w:fldChar w:fldCharType="end"/>
        </w:r>
      </w:hyperlink>
    </w:p>
    <w:p w14:paraId="07D704DD"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04" w:history="1">
        <w:r w:rsidRPr="00C97F35">
          <w:rPr>
            <w:rStyle w:val="a7"/>
            <w:noProof/>
          </w:rPr>
          <w:t>5.9.3</w:t>
        </w:r>
        <w:r>
          <w:rPr>
            <w:rFonts w:asciiTheme="minorHAnsi" w:eastAsiaTheme="minorEastAsia" w:hAnsiTheme="minorHAnsi" w:cstheme="minorBidi"/>
            <w:i w:val="0"/>
            <w:iCs w:val="0"/>
            <w:noProof/>
            <w:sz w:val="24"/>
          </w:rPr>
          <w:tab/>
        </w:r>
        <w:r w:rsidRPr="00C97F35">
          <w:rPr>
            <w:rStyle w:val="a7"/>
            <w:noProof/>
          </w:rPr>
          <w:t>分布式调度</w:t>
        </w:r>
        <w:r>
          <w:rPr>
            <w:noProof/>
            <w:webHidden/>
          </w:rPr>
          <w:tab/>
        </w:r>
        <w:r>
          <w:rPr>
            <w:noProof/>
            <w:webHidden/>
          </w:rPr>
          <w:fldChar w:fldCharType="begin"/>
        </w:r>
        <w:r>
          <w:rPr>
            <w:noProof/>
            <w:webHidden/>
          </w:rPr>
          <w:instrText xml:space="preserve"> PAGEREF _Toc497727204 \h </w:instrText>
        </w:r>
        <w:r>
          <w:rPr>
            <w:noProof/>
            <w:webHidden/>
          </w:rPr>
        </w:r>
        <w:r>
          <w:rPr>
            <w:noProof/>
            <w:webHidden/>
          </w:rPr>
          <w:fldChar w:fldCharType="separate"/>
        </w:r>
        <w:r>
          <w:rPr>
            <w:noProof/>
            <w:webHidden/>
          </w:rPr>
          <w:t>44</w:t>
        </w:r>
        <w:r>
          <w:rPr>
            <w:noProof/>
            <w:webHidden/>
          </w:rPr>
          <w:fldChar w:fldCharType="end"/>
        </w:r>
      </w:hyperlink>
    </w:p>
    <w:p w14:paraId="5EE2551F"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05" w:history="1">
        <w:r w:rsidRPr="00C97F35">
          <w:rPr>
            <w:rStyle w:val="a7"/>
            <w:noProof/>
          </w:rPr>
          <w:t>5.9.4</w:t>
        </w:r>
        <w:r>
          <w:rPr>
            <w:rFonts w:asciiTheme="minorHAnsi" w:eastAsiaTheme="minorEastAsia" w:hAnsiTheme="minorHAnsi" w:cstheme="minorBidi"/>
            <w:i w:val="0"/>
            <w:iCs w:val="0"/>
            <w:noProof/>
            <w:sz w:val="24"/>
          </w:rPr>
          <w:tab/>
        </w:r>
        <w:r w:rsidRPr="00C97F35">
          <w:rPr>
            <w:rStyle w:val="a7"/>
            <w:noProof/>
          </w:rPr>
          <w:t>高可用机制</w:t>
        </w:r>
        <w:r>
          <w:rPr>
            <w:noProof/>
            <w:webHidden/>
          </w:rPr>
          <w:tab/>
        </w:r>
        <w:r>
          <w:rPr>
            <w:noProof/>
            <w:webHidden/>
          </w:rPr>
          <w:fldChar w:fldCharType="begin"/>
        </w:r>
        <w:r>
          <w:rPr>
            <w:noProof/>
            <w:webHidden/>
          </w:rPr>
          <w:instrText xml:space="preserve"> PAGEREF _Toc497727205 \h </w:instrText>
        </w:r>
        <w:r>
          <w:rPr>
            <w:noProof/>
            <w:webHidden/>
          </w:rPr>
        </w:r>
        <w:r>
          <w:rPr>
            <w:noProof/>
            <w:webHidden/>
          </w:rPr>
          <w:fldChar w:fldCharType="separate"/>
        </w:r>
        <w:r>
          <w:rPr>
            <w:noProof/>
            <w:webHidden/>
          </w:rPr>
          <w:t>45</w:t>
        </w:r>
        <w:r>
          <w:rPr>
            <w:noProof/>
            <w:webHidden/>
          </w:rPr>
          <w:fldChar w:fldCharType="end"/>
        </w:r>
      </w:hyperlink>
    </w:p>
    <w:p w14:paraId="2BE8610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06" w:history="1">
        <w:r w:rsidRPr="00C97F35">
          <w:rPr>
            <w:rStyle w:val="a7"/>
            <w:noProof/>
          </w:rPr>
          <w:t>5.9.5</w:t>
        </w:r>
        <w:r>
          <w:rPr>
            <w:rFonts w:asciiTheme="minorHAnsi" w:eastAsiaTheme="minorEastAsia" w:hAnsiTheme="minorHAnsi" w:cstheme="minorBidi"/>
            <w:i w:val="0"/>
            <w:iCs w:val="0"/>
            <w:noProof/>
            <w:sz w:val="24"/>
          </w:rPr>
          <w:tab/>
        </w:r>
        <w:r w:rsidRPr="00C97F35">
          <w:rPr>
            <w:rStyle w:val="a7"/>
            <w:noProof/>
          </w:rPr>
          <w:t>异步处理机制</w:t>
        </w:r>
        <w:r>
          <w:rPr>
            <w:noProof/>
            <w:webHidden/>
          </w:rPr>
          <w:tab/>
        </w:r>
        <w:r>
          <w:rPr>
            <w:noProof/>
            <w:webHidden/>
          </w:rPr>
          <w:fldChar w:fldCharType="begin"/>
        </w:r>
        <w:r>
          <w:rPr>
            <w:noProof/>
            <w:webHidden/>
          </w:rPr>
          <w:instrText xml:space="preserve"> PAGEREF _Toc497727206 \h </w:instrText>
        </w:r>
        <w:r>
          <w:rPr>
            <w:noProof/>
            <w:webHidden/>
          </w:rPr>
        </w:r>
        <w:r>
          <w:rPr>
            <w:noProof/>
            <w:webHidden/>
          </w:rPr>
          <w:fldChar w:fldCharType="separate"/>
        </w:r>
        <w:r>
          <w:rPr>
            <w:noProof/>
            <w:webHidden/>
          </w:rPr>
          <w:t>45</w:t>
        </w:r>
        <w:r>
          <w:rPr>
            <w:noProof/>
            <w:webHidden/>
          </w:rPr>
          <w:fldChar w:fldCharType="end"/>
        </w:r>
      </w:hyperlink>
    </w:p>
    <w:p w14:paraId="0CDE1592"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07" w:history="1">
        <w:r w:rsidRPr="00C97F35">
          <w:rPr>
            <w:rStyle w:val="a7"/>
            <w:noProof/>
          </w:rPr>
          <w:t>5.10</w:t>
        </w:r>
        <w:r>
          <w:rPr>
            <w:rFonts w:asciiTheme="minorHAnsi" w:eastAsiaTheme="minorEastAsia" w:hAnsiTheme="minorHAnsi" w:cstheme="minorBidi"/>
            <w:smallCaps w:val="0"/>
            <w:noProof/>
            <w:sz w:val="24"/>
          </w:rPr>
          <w:tab/>
        </w:r>
        <w:r w:rsidRPr="00C97F35">
          <w:rPr>
            <w:rStyle w:val="a7"/>
            <w:noProof/>
          </w:rPr>
          <w:t>数据库设计</w:t>
        </w:r>
        <w:r>
          <w:rPr>
            <w:noProof/>
            <w:webHidden/>
          </w:rPr>
          <w:tab/>
        </w:r>
        <w:r>
          <w:rPr>
            <w:noProof/>
            <w:webHidden/>
          </w:rPr>
          <w:fldChar w:fldCharType="begin"/>
        </w:r>
        <w:r>
          <w:rPr>
            <w:noProof/>
            <w:webHidden/>
          </w:rPr>
          <w:instrText xml:space="preserve"> PAGEREF _Toc497727207 \h </w:instrText>
        </w:r>
        <w:r>
          <w:rPr>
            <w:noProof/>
            <w:webHidden/>
          </w:rPr>
        </w:r>
        <w:r>
          <w:rPr>
            <w:noProof/>
            <w:webHidden/>
          </w:rPr>
          <w:fldChar w:fldCharType="separate"/>
        </w:r>
        <w:r>
          <w:rPr>
            <w:noProof/>
            <w:webHidden/>
          </w:rPr>
          <w:t>45</w:t>
        </w:r>
        <w:r>
          <w:rPr>
            <w:noProof/>
            <w:webHidden/>
          </w:rPr>
          <w:fldChar w:fldCharType="end"/>
        </w:r>
      </w:hyperlink>
    </w:p>
    <w:p w14:paraId="3EEE29FA"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08" w:history="1">
        <w:r w:rsidRPr="00C97F35">
          <w:rPr>
            <w:rStyle w:val="a7"/>
            <w:noProof/>
          </w:rPr>
          <w:t>5.10.1</w:t>
        </w:r>
        <w:r>
          <w:rPr>
            <w:rFonts w:asciiTheme="minorHAnsi" w:eastAsiaTheme="minorEastAsia" w:hAnsiTheme="minorHAnsi" w:cstheme="minorBidi"/>
            <w:i w:val="0"/>
            <w:iCs w:val="0"/>
            <w:noProof/>
            <w:sz w:val="24"/>
          </w:rPr>
          <w:tab/>
        </w:r>
        <w:r w:rsidRPr="00C97F35">
          <w:rPr>
            <w:rStyle w:val="a7"/>
            <w:noProof/>
          </w:rPr>
          <w:t>对数据库平台的性能要求</w:t>
        </w:r>
        <w:r>
          <w:rPr>
            <w:noProof/>
            <w:webHidden/>
          </w:rPr>
          <w:tab/>
        </w:r>
        <w:r>
          <w:rPr>
            <w:noProof/>
            <w:webHidden/>
          </w:rPr>
          <w:fldChar w:fldCharType="begin"/>
        </w:r>
        <w:r>
          <w:rPr>
            <w:noProof/>
            <w:webHidden/>
          </w:rPr>
          <w:instrText xml:space="preserve"> PAGEREF _Toc497727208 \h </w:instrText>
        </w:r>
        <w:r>
          <w:rPr>
            <w:noProof/>
            <w:webHidden/>
          </w:rPr>
        </w:r>
        <w:r>
          <w:rPr>
            <w:noProof/>
            <w:webHidden/>
          </w:rPr>
          <w:fldChar w:fldCharType="separate"/>
        </w:r>
        <w:r>
          <w:rPr>
            <w:noProof/>
            <w:webHidden/>
          </w:rPr>
          <w:t>45</w:t>
        </w:r>
        <w:r>
          <w:rPr>
            <w:noProof/>
            <w:webHidden/>
          </w:rPr>
          <w:fldChar w:fldCharType="end"/>
        </w:r>
      </w:hyperlink>
    </w:p>
    <w:p w14:paraId="51CD2E8A"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09" w:history="1">
        <w:r w:rsidRPr="00C97F35">
          <w:rPr>
            <w:rStyle w:val="a7"/>
            <w:noProof/>
          </w:rPr>
          <w:t>5.10.2</w:t>
        </w:r>
        <w:r>
          <w:rPr>
            <w:rFonts w:asciiTheme="minorHAnsi" w:eastAsiaTheme="minorEastAsia" w:hAnsiTheme="minorHAnsi" w:cstheme="minorBidi"/>
            <w:i w:val="0"/>
            <w:iCs w:val="0"/>
            <w:noProof/>
            <w:sz w:val="24"/>
          </w:rPr>
          <w:tab/>
        </w:r>
        <w:r w:rsidRPr="00C97F35">
          <w:rPr>
            <w:rStyle w:val="a7"/>
            <w:noProof/>
          </w:rPr>
          <w:t>数据库系统结构设计</w:t>
        </w:r>
        <w:r>
          <w:rPr>
            <w:noProof/>
            <w:webHidden/>
          </w:rPr>
          <w:tab/>
        </w:r>
        <w:r>
          <w:rPr>
            <w:noProof/>
            <w:webHidden/>
          </w:rPr>
          <w:fldChar w:fldCharType="begin"/>
        </w:r>
        <w:r>
          <w:rPr>
            <w:noProof/>
            <w:webHidden/>
          </w:rPr>
          <w:instrText xml:space="preserve"> PAGEREF _Toc497727209 \h </w:instrText>
        </w:r>
        <w:r>
          <w:rPr>
            <w:noProof/>
            <w:webHidden/>
          </w:rPr>
        </w:r>
        <w:r>
          <w:rPr>
            <w:noProof/>
            <w:webHidden/>
          </w:rPr>
          <w:fldChar w:fldCharType="separate"/>
        </w:r>
        <w:r>
          <w:rPr>
            <w:noProof/>
            <w:webHidden/>
          </w:rPr>
          <w:t>46</w:t>
        </w:r>
        <w:r>
          <w:rPr>
            <w:noProof/>
            <w:webHidden/>
          </w:rPr>
          <w:fldChar w:fldCharType="end"/>
        </w:r>
      </w:hyperlink>
    </w:p>
    <w:p w14:paraId="477F525A"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10" w:history="1">
        <w:r w:rsidRPr="00C97F35">
          <w:rPr>
            <w:rStyle w:val="a7"/>
            <w:noProof/>
          </w:rPr>
          <w:t>5.10.3</w:t>
        </w:r>
        <w:r>
          <w:rPr>
            <w:rFonts w:asciiTheme="minorHAnsi" w:eastAsiaTheme="minorEastAsia" w:hAnsiTheme="minorHAnsi" w:cstheme="minorBidi"/>
            <w:i w:val="0"/>
            <w:iCs w:val="0"/>
            <w:noProof/>
            <w:sz w:val="24"/>
          </w:rPr>
          <w:tab/>
        </w:r>
        <w:r w:rsidRPr="00C97F35">
          <w:rPr>
            <w:rStyle w:val="a7"/>
            <w:noProof/>
          </w:rPr>
          <w:t>数据库系统逻辑</w:t>
        </w:r>
        <w:r w:rsidRPr="00C97F35">
          <w:rPr>
            <w:rStyle w:val="a7"/>
            <w:rFonts w:ascii="Arial" w:eastAsia="黑体" w:hAnsi="Arial"/>
            <w:noProof/>
          </w:rPr>
          <w:t>结</w:t>
        </w:r>
        <w:r w:rsidRPr="00C97F35">
          <w:rPr>
            <w:rStyle w:val="a7"/>
            <w:noProof/>
          </w:rPr>
          <w:t>构</w:t>
        </w:r>
        <w:r>
          <w:rPr>
            <w:noProof/>
            <w:webHidden/>
          </w:rPr>
          <w:tab/>
        </w:r>
        <w:r>
          <w:rPr>
            <w:noProof/>
            <w:webHidden/>
          </w:rPr>
          <w:fldChar w:fldCharType="begin"/>
        </w:r>
        <w:r>
          <w:rPr>
            <w:noProof/>
            <w:webHidden/>
          </w:rPr>
          <w:instrText xml:space="preserve"> PAGEREF _Toc497727210 \h </w:instrText>
        </w:r>
        <w:r>
          <w:rPr>
            <w:noProof/>
            <w:webHidden/>
          </w:rPr>
        </w:r>
        <w:r>
          <w:rPr>
            <w:noProof/>
            <w:webHidden/>
          </w:rPr>
          <w:fldChar w:fldCharType="separate"/>
        </w:r>
        <w:r>
          <w:rPr>
            <w:noProof/>
            <w:webHidden/>
          </w:rPr>
          <w:t>47</w:t>
        </w:r>
        <w:r>
          <w:rPr>
            <w:noProof/>
            <w:webHidden/>
          </w:rPr>
          <w:fldChar w:fldCharType="end"/>
        </w:r>
      </w:hyperlink>
    </w:p>
    <w:p w14:paraId="7A8727F3"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11" w:history="1">
        <w:r w:rsidRPr="00C97F35">
          <w:rPr>
            <w:rStyle w:val="a7"/>
            <w:noProof/>
          </w:rPr>
          <w:t>5.10.4</w:t>
        </w:r>
        <w:r>
          <w:rPr>
            <w:rFonts w:asciiTheme="minorHAnsi" w:eastAsiaTheme="minorEastAsia" w:hAnsiTheme="minorHAnsi" w:cstheme="minorBidi"/>
            <w:i w:val="0"/>
            <w:iCs w:val="0"/>
            <w:noProof/>
            <w:sz w:val="24"/>
          </w:rPr>
          <w:tab/>
        </w:r>
        <w:r w:rsidRPr="00C97F35">
          <w:rPr>
            <w:rStyle w:val="a7"/>
            <w:noProof/>
          </w:rPr>
          <w:t>数据库设计遵循技术规范标准</w:t>
        </w:r>
        <w:r>
          <w:rPr>
            <w:noProof/>
            <w:webHidden/>
          </w:rPr>
          <w:tab/>
        </w:r>
        <w:r>
          <w:rPr>
            <w:noProof/>
            <w:webHidden/>
          </w:rPr>
          <w:fldChar w:fldCharType="begin"/>
        </w:r>
        <w:r>
          <w:rPr>
            <w:noProof/>
            <w:webHidden/>
          </w:rPr>
          <w:instrText xml:space="preserve"> PAGEREF _Toc497727211 \h </w:instrText>
        </w:r>
        <w:r>
          <w:rPr>
            <w:noProof/>
            <w:webHidden/>
          </w:rPr>
        </w:r>
        <w:r>
          <w:rPr>
            <w:noProof/>
            <w:webHidden/>
          </w:rPr>
          <w:fldChar w:fldCharType="separate"/>
        </w:r>
        <w:r>
          <w:rPr>
            <w:noProof/>
            <w:webHidden/>
          </w:rPr>
          <w:t>47</w:t>
        </w:r>
        <w:r>
          <w:rPr>
            <w:noProof/>
            <w:webHidden/>
          </w:rPr>
          <w:fldChar w:fldCharType="end"/>
        </w:r>
      </w:hyperlink>
    </w:p>
    <w:p w14:paraId="2E148CA4"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12" w:history="1">
        <w:r w:rsidRPr="00C97F35">
          <w:rPr>
            <w:rStyle w:val="a7"/>
            <w:noProof/>
          </w:rPr>
          <w:t>5.11</w:t>
        </w:r>
        <w:r>
          <w:rPr>
            <w:rFonts w:asciiTheme="minorHAnsi" w:eastAsiaTheme="minorEastAsia" w:hAnsiTheme="minorHAnsi" w:cstheme="minorBidi"/>
            <w:smallCaps w:val="0"/>
            <w:noProof/>
            <w:sz w:val="24"/>
          </w:rPr>
          <w:tab/>
        </w:r>
        <w:r w:rsidRPr="00C97F35">
          <w:rPr>
            <w:rStyle w:val="a7"/>
            <w:noProof/>
          </w:rPr>
          <w:t>本方案核心技术</w:t>
        </w:r>
        <w:r>
          <w:rPr>
            <w:noProof/>
            <w:webHidden/>
          </w:rPr>
          <w:tab/>
        </w:r>
        <w:r>
          <w:rPr>
            <w:noProof/>
            <w:webHidden/>
          </w:rPr>
          <w:fldChar w:fldCharType="begin"/>
        </w:r>
        <w:r>
          <w:rPr>
            <w:noProof/>
            <w:webHidden/>
          </w:rPr>
          <w:instrText xml:space="preserve"> PAGEREF _Toc497727212 \h </w:instrText>
        </w:r>
        <w:r>
          <w:rPr>
            <w:noProof/>
            <w:webHidden/>
          </w:rPr>
        </w:r>
        <w:r>
          <w:rPr>
            <w:noProof/>
            <w:webHidden/>
          </w:rPr>
          <w:fldChar w:fldCharType="separate"/>
        </w:r>
        <w:r>
          <w:rPr>
            <w:noProof/>
            <w:webHidden/>
          </w:rPr>
          <w:t>50</w:t>
        </w:r>
        <w:r>
          <w:rPr>
            <w:noProof/>
            <w:webHidden/>
          </w:rPr>
          <w:fldChar w:fldCharType="end"/>
        </w:r>
      </w:hyperlink>
    </w:p>
    <w:p w14:paraId="656430B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13" w:history="1">
        <w:r w:rsidRPr="00C97F35">
          <w:rPr>
            <w:rStyle w:val="a7"/>
            <w:noProof/>
          </w:rPr>
          <w:t>5.11.1</w:t>
        </w:r>
        <w:r>
          <w:rPr>
            <w:rFonts w:asciiTheme="minorHAnsi" w:eastAsiaTheme="minorEastAsia" w:hAnsiTheme="minorHAnsi" w:cstheme="minorBidi"/>
            <w:i w:val="0"/>
            <w:iCs w:val="0"/>
            <w:noProof/>
            <w:sz w:val="24"/>
          </w:rPr>
          <w:tab/>
        </w:r>
        <w:r w:rsidRPr="00C97F35">
          <w:rPr>
            <w:rStyle w:val="a7"/>
            <w:noProof/>
          </w:rPr>
          <w:t>软件工程技术</w:t>
        </w:r>
        <w:r>
          <w:rPr>
            <w:noProof/>
            <w:webHidden/>
          </w:rPr>
          <w:tab/>
        </w:r>
        <w:r>
          <w:rPr>
            <w:noProof/>
            <w:webHidden/>
          </w:rPr>
          <w:fldChar w:fldCharType="begin"/>
        </w:r>
        <w:r>
          <w:rPr>
            <w:noProof/>
            <w:webHidden/>
          </w:rPr>
          <w:instrText xml:space="preserve"> PAGEREF _Toc497727213 \h </w:instrText>
        </w:r>
        <w:r>
          <w:rPr>
            <w:noProof/>
            <w:webHidden/>
          </w:rPr>
        </w:r>
        <w:r>
          <w:rPr>
            <w:noProof/>
            <w:webHidden/>
          </w:rPr>
          <w:fldChar w:fldCharType="separate"/>
        </w:r>
        <w:r>
          <w:rPr>
            <w:noProof/>
            <w:webHidden/>
          </w:rPr>
          <w:t>50</w:t>
        </w:r>
        <w:r>
          <w:rPr>
            <w:noProof/>
            <w:webHidden/>
          </w:rPr>
          <w:fldChar w:fldCharType="end"/>
        </w:r>
      </w:hyperlink>
    </w:p>
    <w:p w14:paraId="4FACCA3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14" w:history="1">
        <w:r w:rsidRPr="00C97F35">
          <w:rPr>
            <w:rStyle w:val="a7"/>
            <w:noProof/>
          </w:rPr>
          <w:t>5.11.2</w:t>
        </w:r>
        <w:r>
          <w:rPr>
            <w:rFonts w:asciiTheme="minorHAnsi" w:eastAsiaTheme="minorEastAsia" w:hAnsiTheme="minorHAnsi" w:cstheme="minorBidi"/>
            <w:i w:val="0"/>
            <w:iCs w:val="0"/>
            <w:noProof/>
            <w:sz w:val="24"/>
          </w:rPr>
          <w:tab/>
        </w:r>
        <w:r w:rsidRPr="00C97F35">
          <w:rPr>
            <w:rStyle w:val="a7"/>
            <w:noProof/>
          </w:rPr>
          <w:t>面向对象的软件开发方法</w:t>
        </w:r>
        <w:r>
          <w:rPr>
            <w:noProof/>
            <w:webHidden/>
          </w:rPr>
          <w:tab/>
        </w:r>
        <w:r>
          <w:rPr>
            <w:noProof/>
            <w:webHidden/>
          </w:rPr>
          <w:fldChar w:fldCharType="begin"/>
        </w:r>
        <w:r>
          <w:rPr>
            <w:noProof/>
            <w:webHidden/>
          </w:rPr>
          <w:instrText xml:space="preserve"> PAGEREF _Toc497727214 \h </w:instrText>
        </w:r>
        <w:r>
          <w:rPr>
            <w:noProof/>
            <w:webHidden/>
          </w:rPr>
        </w:r>
        <w:r>
          <w:rPr>
            <w:noProof/>
            <w:webHidden/>
          </w:rPr>
          <w:fldChar w:fldCharType="separate"/>
        </w:r>
        <w:r>
          <w:rPr>
            <w:noProof/>
            <w:webHidden/>
          </w:rPr>
          <w:t>51</w:t>
        </w:r>
        <w:r>
          <w:rPr>
            <w:noProof/>
            <w:webHidden/>
          </w:rPr>
          <w:fldChar w:fldCharType="end"/>
        </w:r>
      </w:hyperlink>
    </w:p>
    <w:p w14:paraId="32D6B0F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15" w:history="1">
        <w:r w:rsidRPr="00C97F35">
          <w:rPr>
            <w:rStyle w:val="a7"/>
            <w:noProof/>
          </w:rPr>
          <w:t>5.11.3</w:t>
        </w:r>
        <w:r>
          <w:rPr>
            <w:rFonts w:asciiTheme="minorHAnsi" w:eastAsiaTheme="minorEastAsia" w:hAnsiTheme="minorHAnsi" w:cstheme="minorBidi"/>
            <w:i w:val="0"/>
            <w:iCs w:val="0"/>
            <w:noProof/>
            <w:sz w:val="24"/>
          </w:rPr>
          <w:tab/>
        </w:r>
        <w:r w:rsidRPr="00C97F35">
          <w:rPr>
            <w:rStyle w:val="a7"/>
            <w:noProof/>
          </w:rPr>
          <w:t>多层结构技术</w:t>
        </w:r>
        <w:r>
          <w:rPr>
            <w:noProof/>
            <w:webHidden/>
          </w:rPr>
          <w:tab/>
        </w:r>
        <w:r>
          <w:rPr>
            <w:noProof/>
            <w:webHidden/>
          </w:rPr>
          <w:fldChar w:fldCharType="begin"/>
        </w:r>
        <w:r>
          <w:rPr>
            <w:noProof/>
            <w:webHidden/>
          </w:rPr>
          <w:instrText xml:space="preserve"> PAGEREF _Toc497727215 \h </w:instrText>
        </w:r>
        <w:r>
          <w:rPr>
            <w:noProof/>
            <w:webHidden/>
          </w:rPr>
        </w:r>
        <w:r>
          <w:rPr>
            <w:noProof/>
            <w:webHidden/>
          </w:rPr>
          <w:fldChar w:fldCharType="separate"/>
        </w:r>
        <w:r>
          <w:rPr>
            <w:noProof/>
            <w:webHidden/>
          </w:rPr>
          <w:t>52</w:t>
        </w:r>
        <w:r>
          <w:rPr>
            <w:noProof/>
            <w:webHidden/>
          </w:rPr>
          <w:fldChar w:fldCharType="end"/>
        </w:r>
      </w:hyperlink>
    </w:p>
    <w:p w14:paraId="714FDFC6"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16" w:history="1">
        <w:r w:rsidRPr="00C97F35">
          <w:rPr>
            <w:rStyle w:val="a7"/>
            <w:noProof/>
          </w:rPr>
          <w:t>5.11.4</w:t>
        </w:r>
        <w:r>
          <w:rPr>
            <w:rFonts w:asciiTheme="minorHAnsi" w:eastAsiaTheme="minorEastAsia" w:hAnsiTheme="minorHAnsi" w:cstheme="minorBidi"/>
            <w:i w:val="0"/>
            <w:iCs w:val="0"/>
            <w:noProof/>
            <w:sz w:val="24"/>
          </w:rPr>
          <w:tab/>
        </w:r>
        <w:r w:rsidRPr="00C97F35">
          <w:rPr>
            <w:rStyle w:val="a7"/>
            <w:noProof/>
          </w:rPr>
          <w:t>中间件技术</w:t>
        </w:r>
        <w:r>
          <w:rPr>
            <w:noProof/>
            <w:webHidden/>
          </w:rPr>
          <w:tab/>
        </w:r>
        <w:r>
          <w:rPr>
            <w:noProof/>
            <w:webHidden/>
          </w:rPr>
          <w:fldChar w:fldCharType="begin"/>
        </w:r>
        <w:r>
          <w:rPr>
            <w:noProof/>
            <w:webHidden/>
          </w:rPr>
          <w:instrText xml:space="preserve"> PAGEREF _Toc497727216 \h </w:instrText>
        </w:r>
        <w:r>
          <w:rPr>
            <w:noProof/>
            <w:webHidden/>
          </w:rPr>
        </w:r>
        <w:r>
          <w:rPr>
            <w:noProof/>
            <w:webHidden/>
          </w:rPr>
          <w:fldChar w:fldCharType="separate"/>
        </w:r>
        <w:r>
          <w:rPr>
            <w:noProof/>
            <w:webHidden/>
          </w:rPr>
          <w:t>55</w:t>
        </w:r>
        <w:r>
          <w:rPr>
            <w:noProof/>
            <w:webHidden/>
          </w:rPr>
          <w:fldChar w:fldCharType="end"/>
        </w:r>
      </w:hyperlink>
    </w:p>
    <w:p w14:paraId="2048AC49"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17" w:history="1">
        <w:r w:rsidRPr="00C97F35">
          <w:rPr>
            <w:rStyle w:val="a7"/>
            <w:noProof/>
          </w:rPr>
          <w:t>5.11.5</w:t>
        </w:r>
        <w:r>
          <w:rPr>
            <w:rFonts w:asciiTheme="minorHAnsi" w:eastAsiaTheme="minorEastAsia" w:hAnsiTheme="minorHAnsi" w:cstheme="minorBidi"/>
            <w:i w:val="0"/>
            <w:iCs w:val="0"/>
            <w:noProof/>
            <w:sz w:val="24"/>
          </w:rPr>
          <w:tab/>
        </w:r>
        <w:r w:rsidRPr="00C97F35">
          <w:rPr>
            <w:rStyle w:val="a7"/>
            <w:noProof/>
          </w:rPr>
          <w:t>XML</w:t>
        </w:r>
        <w:r w:rsidRPr="00C97F35">
          <w:rPr>
            <w:rStyle w:val="a7"/>
            <w:noProof/>
          </w:rPr>
          <w:t>技术</w:t>
        </w:r>
        <w:r>
          <w:rPr>
            <w:noProof/>
            <w:webHidden/>
          </w:rPr>
          <w:tab/>
        </w:r>
        <w:r>
          <w:rPr>
            <w:noProof/>
            <w:webHidden/>
          </w:rPr>
          <w:fldChar w:fldCharType="begin"/>
        </w:r>
        <w:r>
          <w:rPr>
            <w:noProof/>
            <w:webHidden/>
          </w:rPr>
          <w:instrText xml:space="preserve"> PAGEREF _Toc497727217 \h </w:instrText>
        </w:r>
        <w:r>
          <w:rPr>
            <w:noProof/>
            <w:webHidden/>
          </w:rPr>
        </w:r>
        <w:r>
          <w:rPr>
            <w:noProof/>
            <w:webHidden/>
          </w:rPr>
          <w:fldChar w:fldCharType="separate"/>
        </w:r>
        <w:r>
          <w:rPr>
            <w:noProof/>
            <w:webHidden/>
          </w:rPr>
          <w:t>57</w:t>
        </w:r>
        <w:r>
          <w:rPr>
            <w:noProof/>
            <w:webHidden/>
          </w:rPr>
          <w:fldChar w:fldCharType="end"/>
        </w:r>
      </w:hyperlink>
    </w:p>
    <w:p w14:paraId="1F064204"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18" w:history="1">
        <w:r w:rsidRPr="00C97F35">
          <w:rPr>
            <w:rStyle w:val="a7"/>
            <w:noProof/>
          </w:rPr>
          <w:t>5.12</w:t>
        </w:r>
        <w:r>
          <w:rPr>
            <w:rFonts w:asciiTheme="minorHAnsi" w:eastAsiaTheme="minorEastAsia" w:hAnsiTheme="minorHAnsi" w:cstheme="minorBidi"/>
            <w:smallCaps w:val="0"/>
            <w:noProof/>
            <w:sz w:val="24"/>
          </w:rPr>
          <w:tab/>
        </w:r>
        <w:r w:rsidRPr="00C97F35">
          <w:rPr>
            <w:rStyle w:val="a7"/>
            <w:noProof/>
          </w:rPr>
          <w:t>软件平台</w:t>
        </w:r>
        <w:r>
          <w:rPr>
            <w:noProof/>
            <w:webHidden/>
          </w:rPr>
          <w:tab/>
        </w:r>
        <w:r>
          <w:rPr>
            <w:noProof/>
            <w:webHidden/>
          </w:rPr>
          <w:fldChar w:fldCharType="begin"/>
        </w:r>
        <w:r>
          <w:rPr>
            <w:noProof/>
            <w:webHidden/>
          </w:rPr>
          <w:instrText xml:space="preserve"> PAGEREF _Toc497727218 \h </w:instrText>
        </w:r>
        <w:r>
          <w:rPr>
            <w:noProof/>
            <w:webHidden/>
          </w:rPr>
        </w:r>
        <w:r>
          <w:rPr>
            <w:noProof/>
            <w:webHidden/>
          </w:rPr>
          <w:fldChar w:fldCharType="separate"/>
        </w:r>
        <w:r>
          <w:rPr>
            <w:noProof/>
            <w:webHidden/>
          </w:rPr>
          <w:t>57</w:t>
        </w:r>
        <w:r>
          <w:rPr>
            <w:noProof/>
            <w:webHidden/>
          </w:rPr>
          <w:fldChar w:fldCharType="end"/>
        </w:r>
      </w:hyperlink>
    </w:p>
    <w:p w14:paraId="4E1F509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19" w:history="1">
        <w:r w:rsidRPr="00C97F35">
          <w:rPr>
            <w:rStyle w:val="a7"/>
            <w:noProof/>
          </w:rPr>
          <w:t>5.12.1</w:t>
        </w:r>
        <w:r>
          <w:rPr>
            <w:rFonts w:asciiTheme="minorHAnsi" w:eastAsiaTheme="minorEastAsia" w:hAnsiTheme="minorHAnsi" w:cstheme="minorBidi"/>
            <w:i w:val="0"/>
            <w:iCs w:val="0"/>
            <w:noProof/>
            <w:sz w:val="24"/>
          </w:rPr>
          <w:tab/>
        </w:r>
        <w:r w:rsidRPr="00C97F35">
          <w:rPr>
            <w:rStyle w:val="a7"/>
            <w:noProof/>
          </w:rPr>
          <w:t>系统应用平台</w:t>
        </w:r>
        <w:r>
          <w:rPr>
            <w:noProof/>
            <w:webHidden/>
          </w:rPr>
          <w:tab/>
        </w:r>
        <w:r>
          <w:rPr>
            <w:noProof/>
            <w:webHidden/>
          </w:rPr>
          <w:fldChar w:fldCharType="begin"/>
        </w:r>
        <w:r>
          <w:rPr>
            <w:noProof/>
            <w:webHidden/>
          </w:rPr>
          <w:instrText xml:space="preserve"> PAGEREF _Toc497727219 \h </w:instrText>
        </w:r>
        <w:r>
          <w:rPr>
            <w:noProof/>
            <w:webHidden/>
          </w:rPr>
        </w:r>
        <w:r>
          <w:rPr>
            <w:noProof/>
            <w:webHidden/>
          </w:rPr>
          <w:fldChar w:fldCharType="separate"/>
        </w:r>
        <w:r>
          <w:rPr>
            <w:noProof/>
            <w:webHidden/>
          </w:rPr>
          <w:t>57</w:t>
        </w:r>
        <w:r>
          <w:rPr>
            <w:noProof/>
            <w:webHidden/>
          </w:rPr>
          <w:fldChar w:fldCharType="end"/>
        </w:r>
      </w:hyperlink>
    </w:p>
    <w:p w14:paraId="2263B974"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20" w:history="1">
        <w:r w:rsidRPr="00C97F35">
          <w:rPr>
            <w:rStyle w:val="a7"/>
            <w:noProof/>
          </w:rPr>
          <w:t>5.12.2</w:t>
        </w:r>
        <w:r>
          <w:rPr>
            <w:rFonts w:asciiTheme="minorHAnsi" w:eastAsiaTheme="minorEastAsia" w:hAnsiTheme="minorHAnsi" w:cstheme="minorBidi"/>
            <w:i w:val="0"/>
            <w:iCs w:val="0"/>
            <w:noProof/>
            <w:sz w:val="24"/>
          </w:rPr>
          <w:tab/>
        </w:r>
        <w:r w:rsidRPr="00C97F35">
          <w:rPr>
            <w:rStyle w:val="a7"/>
            <w:noProof/>
          </w:rPr>
          <w:t>软件开发工具</w:t>
        </w:r>
        <w:r>
          <w:rPr>
            <w:noProof/>
            <w:webHidden/>
          </w:rPr>
          <w:tab/>
        </w:r>
        <w:r>
          <w:rPr>
            <w:noProof/>
            <w:webHidden/>
          </w:rPr>
          <w:fldChar w:fldCharType="begin"/>
        </w:r>
        <w:r>
          <w:rPr>
            <w:noProof/>
            <w:webHidden/>
          </w:rPr>
          <w:instrText xml:space="preserve"> PAGEREF _Toc497727220 \h </w:instrText>
        </w:r>
        <w:r>
          <w:rPr>
            <w:noProof/>
            <w:webHidden/>
          </w:rPr>
        </w:r>
        <w:r>
          <w:rPr>
            <w:noProof/>
            <w:webHidden/>
          </w:rPr>
          <w:fldChar w:fldCharType="separate"/>
        </w:r>
        <w:r>
          <w:rPr>
            <w:noProof/>
            <w:webHidden/>
          </w:rPr>
          <w:t>57</w:t>
        </w:r>
        <w:r>
          <w:rPr>
            <w:noProof/>
            <w:webHidden/>
          </w:rPr>
          <w:fldChar w:fldCharType="end"/>
        </w:r>
      </w:hyperlink>
    </w:p>
    <w:p w14:paraId="66CE4FA2"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21" w:history="1">
        <w:r w:rsidRPr="00C97F35">
          <w:rPr>
            <w:rStyle w:val="a7"/>
            <w:noProof/>
          </w:rPr>
          <w:t>5.13</w:t>
        </w:r>
        <w:r>
          <w:rPr>
            <w:rFonts w:asciiTheme="minorHAnsi" w:eastAsiaTheme="minorEastAsia" w:hAnsiTheme="minorHAnsi" w:cstheme="minorBidi"/>
            <w:smallCaps w:val="0"/>
            <w:noProof/>
            <w:sz w:val="24"/>
          </w:rPr>
          <w:tab/>
        </w:r>
        <w:r w:rsidRPr="00C97F35">
          <w:rPr>
            <w:rStyle w:val="a7"/>
            <w:noProof/>
          </w:rPr>
          <w:t>系统性能设计</w:t>
        </w:r>
        <w:r>
          <w:rPr>
            <w:noProof/>
            <w:webHidden/>
          </w:rPr>
          <w:tab/>
        </w:r>
        <w:r>
          <w:rPr>
            <w:noProof/>
            <w:webHidden/>
          </w:rPr>
          <w:fldChar w:fldCharType="begin"/>
        </w:r>
        <w:r>
          <w:rPr>
            <w:noProof/>
            <w:webHidden/>
          </w:rPr>
          <w:instrText xml:space="preserve"> PAGEREF _Toc497727221 \h </w:instrText>
        </w:r>
        <w:r>
          <w:rPr>
            <w:noProof/>
            <w:webHidden/>
          </w:rPr>
        </w:r>
        <w:r>
          <w:rPr>
            <w:noProof/>
            <w:webHidden/>
          </w:rPr>
          <w:fldChar w:fldCharType="separate"/>
        </w:r>
        <w:r>
          <w:rPr>
            <w:noProof/>
            <w:webHidden/>
          </w:rPr>
          <w:t>63</w:t>
        </w:r>
        <w:r>
          <w:rPr>
            <w:noProof/>
            <w:webHidden/>
          </w:rPr>
          <w:fldChar w:fldCharType="end"/>
        </w:r>
      </w:hyperlink>
    </w:p>
    <w:p w14:paraId="13D1F869"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22" w:history="1">
        <w:r w:rsidRPr="00C97F35">
          <w:rPr>
            <w:rStyle w:val="a7"/>
            <w:noProof/>
          </w:rPr>
          <w:t>5.13.1</w:t>
        </w:r>
        <w:r>
          <w:rPr>
            <w:rFonts w:asciiTheme="minorHAnsi" w:eastAsiaTheme="minorEastAsia" w:hAnsiTheme="minorHAnsi" w:cstheme="minorBidi"/>
            <w:i w:val="0"/>
            <w:iCs w:val="0"/>
            <w:noProof/>
            <w:sz w:val="24"/>
          </w:rPr>
          <w:tab/>
        </w:r>
        <w:r w:rsidRPr="00C97F35">
          <w:rPr>
            <w:rStyle w:val="a7"/>
            <w:noProof/>
          </w:rPr>
          <w:t>系统安全性设计</w:t>
        </w:r>
        <w:r>
          <w:rPr>
            <w:noProof/>
            <w:webHidden/>
          </w:rPr>
          <w:tab/>
        </w:r>
        <w:r>
          <w:rPr>
            <w:noProof/>
            <w:webHidden/>
          </w:rPr>
          <w:fldChar w:fldCharType="begin"/>
        </w:r>
        <w:r>
          <w:rPr>
            <w:noProof/>
            <w:webHidden/>
          </w:rPr>
          <w:instrText xml:space="preserve"> PAGEREF _Toc497727222 \h </w:instrText>
        </w:r>
        <w:r>
          <w:rPr>
            <w:noProof/>
            <w:webHidden/>
          </w:rPr>
        </w:r>
        <w:r>
          <w:rPr>
            <w:noProof/>
            <w:webHidden/>
          </w:rPr>
          <w:fldChar w:fldCharType="separate"/>
        </w:r>
        <w:r>
          <w:rPr>
            <w:noProof/>
            <w:webHidden/>
          </w:rPr>
          <w:t>63</w:t>
        </w:r>
        <w:r>
          <w:rPr>
            <w:noProof/>
            <w:webHidden/>
          </w:rPr>
          <w:fldChar w:fldCharType="end"/>
        </w:r>
      </w:hyperlink>
    </w:p>
    <w:p w14:paraId="79337F9A"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23" w:history="1">
        <w:r w:rsidRPr="00C97F35">
          <w:rPr>
            <w:rStyle w:val="a7"/>
            <w:noProof/>
          </w:rPr>
          <w:t>5.13.2</w:t>
        </w:r>
        <w:r>
          <w:rPr>
            <w:rFonts w:asciiTheme="minorHAnsi" w:eastAsiaTheme="minorEastAsia" w:hAnsiTheme="minorHAnsi" w:cstheme="minorBidi"/>
            <w:i w:val="0"/>
            <w:iCs w:val="0"/>
            <w:noProof/>
            <w:sz w:val="24"/>
          </w:rPr>
          <w:tab/>
        </w:r>
        <w:r w:rsidRPr="00C97F35">
          <w:rPr>
            <w:rStyle w:val="a7"/>
            <w:noProof/>
          </w:rPr>
          <w:t>系统可靠性设计</w:t>
        </w:r>
        <w:r>
          <w:rPr>
            <w:noProof/>
            <w:webHidden/>
          </w:rPr>
          <w:tab/>
        </w:r>
        <w:r>
          <w:rPr>
            <w:noProof/>
            <w:webHidden/>
          </w:rPr>
          <w:fldChar w:fldCharType="begin"/>
        </w:r>
        <w:r>
          <w:rPr>
            <w:noProof/>
            <w:webHidden/>
          </w:rPr>
          <w:instrText xml:space="preserve"> PAGEREF _Toc497727223 \h </w:instrText>
        </w:r>
        <w:r>
          <w:rPr>
            <w:noProof/>
            <w:webHidden/>
          </w:rPr>
        </w:r>
        <w:r>
          <w:rPr>
            <w:noProof/>
            <w:webHidden/>
          </w:rPr>
          <w:fldChar w:fldCharType="separate"/>
        </w:r>
        <w:r>
          <w:rPr>
            <w:noProof/>
            <w:webHidden/>
          </w:rPr>
          <w:t>64</w:t>
        </w:r>
        <w:r>
          <w:rPr>
            <w:noProof/>
            <w:webHidden/>
          </w:rPr>
          <w:fldChar w:fldCharType="end"/>
        </w:r>
      </w:hyperlink>
    </w:p>
    <w:p w14:paraId="47B31E45"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24" w:history="1">
        <w:r w:rsidRPr="00C97F35">
          <w:rPr>
            <w:rStyle w:val="a7"/>
            <w:noProof/>
          </w:rPr>
          <w:t>5.14</w:t>
        </w:r>
        <w:r>
          <w:rPr>
            <w:rFonts w:asciiTheme="minorHAnsi" w:eastAsiaTheme="minorEastAsia" w:hAnsiTheme="minorHAnsi" w:cstheme="minorBidi"/>
            <w:smallCaps w:val="0"/>
            <w:noProof/>
            <w:sz w:val="24"/>
          </w:rPr>
          <w:tab/>
        </w:r>
        <w:r w:rsidRPr="00C97F35">
          <w:rPr>
            <w:rStyle w:val="a7"/>
            <w:noProof/>
          </w:rPr>
          <w:t>存储解决方案</w:t>
        </w:r>
        <w:r>
          <w:rPr>
            <w:noProof/>
            <w:webHidden/>
          </w:rPr>
          <w:tab/>
        </w:r>
        <w:r>
          <w:rPr>
            <w:noProof/>
            <w:webHidden/>
          </w:rPr>
          <w:fldChar w:fldCharType="begin"/>
        </w:r>
        <w:r>
          <w:rPr>
            <w:noProof/>
            <w:webHidden/>
          </w:rPr>
          <w:instrText xml:space="preserve"> PAGEREF _Toc497727224 \h </w:instrText>
        </w:r>
        <w:r>
          <w:rPr>
            <w:noProof/>
            <w:webHidden/>
          </w:rPr>
        </w:r>
        <w:r>
          <w:rPr>
            <w:noProof/>
            <w:webHidden/>
          </w:rPr>
          <w:fldChar w:fldCharType="separate"/>
        </w:r>
        <w:r>
          <w:rPr>
            <w:noProof/>
            <w:webHidden/>
          </w:rPr>
          <w:t>67</w:t>
        </w:r>
        <w:r>
          <w:rPr>
            <w:noProof/>
            <w:webHidden/>
          </w:rPr>
          <w:fldChar w:fldCharType="end"/>
        </w:r>
      </w:hyperlink>
    </w:p>
    <w:p w14:paraId="3D9D297D"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25" w:history="1">
        <w:r w:rsidRPr="00C97F35">
          <w:rPr>
            <w:rStyle w:val="a7"/>
            <w:noProof/>
          </w:rPr>
          <w:t>5.14.1</w:t>
        </w:r>
        <w:r>
          <w:rPr>
            <w:rFonts w:asciiTheme="minorHAnsi" w:eastAsiaTheme="minorEastAsia" w:hAnsiTheme="minorHAnsi" w:cstheme="minorBidi"/>
            <w:i w:val="0"/>
            <w:iCs w:val="0"/>
            <w:noProof/>
            <w:sz w:val="24"/>
          </w:rPr>
          <w:tab/>
        </w:r>
        <w:r w:rsidRPr="00C97F35">
          <w:rPr>
            <w:rStyle w:val="a7"/>
            <w:noProof/>
          </w:rPr>
          <w:t>灾难备份设计</w:t>
        </w:r>
        <w:r>
          <w:rPr>
            <w:noProof/>
            <w:webHidden/>
          </w:rPr>
          <w:tab/>
        </w:r>
        <w:r>
          <w:rPr>
            <w:noProof/>
            <w:webHidden/>
          </w:rPr>
          <w:fldChar w:fldCharType="begin"/>
        </w:r>
        <w:r>
          <w:rPr>
            <w:noProof/>
            <w:webHidden/>
          </w:rPr>
          <w:instrText xml:space="preserve"> PAGEREF _Toc497727225 \h </w:instrText>
        </w:r>
        <w:r>
          <w:rPr>
            <w:noProof/>
            <w:webHidden/>
          </w:rPr>
        </w:r>
        <w:r>
          <w:rPr>
            <w:noProof/>
            <w:webHidden/>
          </w:rPr>
          <w:fldChar w:fldCharType="separate"/>
        </w:r>
        <w:r>
          <w:rPr>
            <w:noProof/>
            <w:webHidden/>
          </w:rPr>
          <w:t>68</w:t>
        </w:r>
        <w:r>
          <w:rPr>
            <w:noProof/>
            <w:webHidden/>
          </w:rPr>
          <w:fldChar w:fldCharType="end"/>
        </w:r>
      </w:hyperlink>
    </w:p>
    <w:p w14:paraId="514D73E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26" w:history="1">
        <w:r w:rsidRPr="00C97F35">
          <w:rPr>
            <w:rStyle w:val="a7"/>
            <w:noProof/>
          </w:rPr>
          <w:t>5.14.2</w:t>
        </w:r>
        <w:r>
          <w:rPr>
            <w:rFonts w:asciiTheme="minorHAnsi" w:eastAsiaTheme="minorEastAsia" w:hAnsiTheme="minorHAnsi" w:cstheme="minorBidi"/>
            <w:i w:val="0"/>
            <w:iCs w:val="0"/>
            <w:noProof/>
            <w:sz w:val="24"/>
          </w:rPr>
          <w:tab/>
        </w:r>
        <w:r w:rsidRPr="00C97F35">
          <w:rPr>
            <w:rStyle w:val="a7"/>
            <w:noProof/>
          </w:rPr>
          <w:t>系统实用性设计</w:t>
        </w:r>
        <w:r>
          <w:rPr>
            <w:noProof/>
            <w:webHidden/>
          </w:rPr>
          <w:tab/>
        </w:r>
        <w:r>
          <w:rPr>
            <w:noProof/>
            <w:webHidden/>
          </w:rPr>
          <w:fldChar w:fldCharType="begin"/>
        </w:r>
        <w:r>
          <w:rPr>
            <w:noProof/>
            <w:webHidden/>
          </w:rPr>
          <w:instrText xml:space="preserve"> PAGEREF _Toc497727226 \h </w:instrText>
        </w:r>
        <w:r>
          <w:rPr>
            <w:noProof/>
            <w:webHidden/>
          </w:rPr>
        </w:r>
        <w:r>
          <w:rPr>
            <w:noProof/>
            <w:webHidden/>
          </w:rPr>
          <w:fldChar w:fldCharType="separate"/>
        </w:r>
        <w:r>
          <w:rPr>
            <w:noProof/>
            <w:webHidden/>
          </w:rPr>
          <w:t>69</w:t>
        </w:r>
        <w:r>
          <w:rPr>
            <w:noProof/>
            <w:webHidden/>
          </w:rPr>
          <w:fldChar w:fldCharType="end"/>
        </w:r>
      </w:hyperlink>
    </w:p>
    <w:p w14:paraId="236365EB"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27" w:history="1">
        <w:r w:rsidRPr="00C97F35">
          <w:rPr>
            <w:rStyle w:val="a7"/>
            <w:noProof/>
          </w:rPr>
          <w:t>5.14.3</w:t>
        </w:r>
        <w:r>
          <w:rPr>
            <w:rFonts w:asciiTheme="minorHAnsi" w:eastAsiaTheme="minorEastAsia" w:hAnsiTheme="minorHAnsi" w:cstheme="minorBidi"/>
            <w:i w:val="0"/>
            <w:iCs w:val="0"/>
            <w:noProof/>
            <w:sz w:val="24"/>
          </w:rPr>
          <w:tab/>
        </w:r>
        <w:r w:rsidRPr="00C97F35">
          <w:rPr>
            <w:rStyle w:val="a7"/>
            <w:noProof/>
          </w:rPr>
          <w:t>系统可扩展性设计</w:t>
        </w:r>
        <w:r>
          <w:rPr>
            <w:noProof/>
            <w:webHidden/>
          </w:rPr>
          <w:tab/>
        </w:r>
        <w:r>
          <w:rPr>
            <w:noProof/>
            <w:webHidden/>
          </w:rPr>
          <w:fldChar w:fldCharType="begin"/>
        </w:r>
        <w:r>
          <w:rPr>
            <w:noProof/>
            <w:webHidden/>
          </w:rPr>
          <w:instrText xml:space="preserve"> PAGEREF _Toc497727227 \h </w:instrText>
        </w:r>
        <w:r>
          <w:rPr>
            <w:noProof/>
            <w:webHidden/>
          </w:rPr>
        </w:r>
        <w:r>
          <w:rPr>
            <w:noProof/>
            <w:webHidden/>
          </w:rPr>
          <w:fldChar w:fldCharType="separate"/>
        </w:r>
        <w:r>
          <w:rPr>
            <w:noProof/>
            <w:webHidden/>
          </w:rPr>
          <w:t>70</w:t>
        </w:r>
        <w:r>
          <w:rPr>
            <w:noProof/>
            <w:webHidden/>
          </w:rPr>
          <w:fldChar w:fldCharType="end"/>
        </w:r>
      </w:hyperlink>
    </w:p>
    <w:p w14:paraId="3749A06B"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28" w:history="1">
        <w:r w:rsidRPr="00C97F35">
          <w:rPr>
            <w:rStyle w:val="a7"/>
            <w:noProof/>
          </w:rPr>
          <w:t>5.14.4</w:t>
        </w:r>
        <w:r>
          <w:rPr>
            <w:rFonts w:asciiTheme="minorHAnsi" w:eastAsiaTheme="minorEastAsia" w:hAnsiTheme="minorHAnsi" w:cstheme="minorBidi"/>
            <w:i w:val="0"/>
            <w:iCs w:val="0"/>
            <w:noProof/>
            <w:sz w:val="24"/>
          </w:rPr>
          <w:tab/>
        </w:r>
        <w:r w:rsidRPr="00C97F35">
          <w:rPr>
            <w:rStyle w:val="a7"/>
            <w:noProof/>
          </w:rPr>
          <w:t>系统灵活性设计</w:t>
        </w:r>
        <w:r>
          <w:rPr>
            <w:noProof/>
            <w:webHidden/>
          </w:rPr>
          <w:tab/>
        </w:r>
        <w:r>
          <w:rPr>
            <w:noProof/>
            <w:webHidden/>
          </w:rPr>
          <w:fldChar w:fldCharType="begin"/>
        </w:r>
        <w:r>
          <w:rPr>
            <w:noProof/>
            <w:webHidden/>
          </w:rPr>
          <w:instrText xml:space="preserve"> PAGEREF _Toc497727228 \h </w:instrText>
        </w:r>
        <w:r>
          <w:rPr>
            <w:noProof/>
            <w:webHidden/>
          </w:rPr>
        </w:r>
        <w:r>
          <w:rPr>
            <w:noProof/>
            <w:webHidden/>
          </w:rPr>
          <w:fldChar w:fldCharType="separate"/>
        </w:r>
        <w:r>
          <w:rPr>
            <w:noProof/>
            <w:webHidden/>
          </w:rPr>
          <w:t>70</w:t>
        </w:r>
        <w:r>
          <w:rPr>
            <w:noProof/>
            <w:webHidden/>
          </w:rPr>
          <w:fldChar w:fldCharType="end"/>
        </w:r>
      </w:hyperlink>
    </w:p>
    <w:p w14:paraId="1E9BFD9E"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29" w:history="1">
        <w:r w:rsidRPr="00C97F35">
          <w:rPr>
            <w:rStyle w:val="a7"/>
            <w:noProof/>
          </w:rPr>
          <w:t>5.14.5</w:t>
        </w:r>
        <w:r>
          <w:rPr>
            <w:rFonts w:asciiTheme="minorHAnsi" w:eastAsiaTheme="minorEastAsia" w:hAnsiTheme="minorHAnsi" w:cstheme="minorBidi"/>
            <w:i w:val="0"/>
            <w:iCs w:val="0"/>
            <w:noProof/>
            <w:sz w:val="24"/>
          </w:rPr>
          <w:tab/>
        </w:r>
        <w:r w:rsidRPr="00C97F35">
          <w:rPr>
            <w:rStyle w:val="a7"/>
            <w:noProof/>
          </w:rPr>
          <w:t>系统容错性设计</w:t>
        </w:r>
        <w:r>
          <w:rPr>
            <w:noProof/>
            <w:webHidden/>
          </w:rPr>
          <w:tab/>
        </w:r>
        <w:r>
          <w:rPr>
            <w:noProof/>
            <w:webHidden/>
          </w:rPr>
          <w:fldChar w:fldCharType="begin"/>
        </w:r>
        <w:r>
          <w:rPr>
            <w:noProof/>
            <w:webHidden/>
          </w:rPr>
          <w:instrText xml:space="preserve"> PAGEREF _Toc497727229 \h </w:instrText>
        </w:r>
        <w:r>
          <w:rPr>
            <w:noProof/>
            <w:webHidden/>
          </w:rPr>
        </w:r>
        <w:r>
          <w:rPr>
            <w:noProof/>
            <w:webHidden/>
          </w:rPr>
          <w:fldChar w:fldCharType="separate"/>
        </w:r>
        <w:r>
          <w:rPr>
            <w:noProof/>
            <w:webHidden/>
          </w:rPr>
          <w:t>70</w:t>
        </w:r>
        <w:r>
          <w:rPr>
            <w:noProof/>
            <w:webHidden/>
          </w:rPr>
          <w:fldChar w:fldCharType="end"/>
        </w:r>
      </w:hyperlink>
    </w:p>
    <w:p w14:paraId="615D5A95"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30" w:history="1">
        <w:r w:rsidRPr="00C97F35">
          <w:rPr>
            <w:rStyle w:val="a7"/>
            <w:noProof/>
          </w:rPr>
          <w:t>5.14.6</w:t>
        </w:r>
        <w:r>
          <w:rPr>
            <w:rFonts w:asciiTheme="minorHAnsi" w:eastAsiaTheme="minorEastAsia" w:hAnsiTheme="minorHAnsi" w:cstheme="minorBidi"/>
            <w:i w:val="0"/>
            <w:iCs w:val="0"/>
            <w:noProof/>
            <w:sz w:val="24"/>
          </w:rPr>
          <w:tab/>
        </w:r>
        <w:r w:rsidRPr="00C97F35">
          <w:rPr>
            <w:rStyle w:val="a7"/>
            <w:noProof/>
          </w:rPr>
          <w:t>系统快速恢复设计</w:t>
        </w:r>
        <w:r>
          <w:rPr>
            <w:noProof/>
            <w:webHidden/>
          </w:rPr>
          <w:tab/>
        </w:r>
        <w:r>
          <w:rPr>
            <w:noProof/>
            <w:webHidden/>
          </w:rPr>
          <w:fldChar w:fldCharType="begin"/>
        </w:r>
        <w:r>
          <w:rPr>
            <w:noProof/>
            <w:webHidden/>
          </w:rPr>
          <w:instrText xml:space="preserve"> PAGEREF _Toc497727230 \h </w:instrText>
        </w:r>
        <w:r>
          <w:rPr>
            <w:noProof/>
            <w:webHidden/>
          </w:rPr>
        </w:r>
        <w:r>
          <w:rPr>
            <w:noProof/>
            <w:webHidden/>
          </w:rPr>
          <w:fldChar w:fldCharType="separate"/>
        </w:r>
        <w:r>
          <w:rPr>
            <w:noProof/>
            <w:webHidden/>
          </w:rPr>
          <w:t>70</w:t>
        </w:r>
        <w:r>
          <w:rPr>
            <w:noProof/>
            <w:webHidden/>
          </w:rPr>
          <w:fldChar w:fldCharType="end"/>
        </w:r>
      </w:hyperlink>
    </w:p>
    <w:p w14:paraId="5568EB35"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31" w:history="1">
        <w:r w:rsidRPr="00C97F35">
          <w:rPr>
            <w:rStyle w:val="a7"/>
            <w:noProof/>
          </w:rPr>
          <w:t>5.15</w:t>
        </w:r>
        <w:r>
          <w:rPr>
            <w:rFonts w:asciiTheme="minorHAnsi" w:eastAsiaTheme="minorEastAsia" w:hAnsiTheme="minorHAnsi" w:cstheme="minorBidi"/>
            <w:smallCaps w:val="0"/>
            <w:noProof/>
            <w:sz w:val="24"/>
          </w:rPr>
          <w:tab/>
        </w:r>
        <w:r w:rsidRPr="00C97F35">
          <w:rPr>
            <w:rStyle w:val="a7"/>
            <w:noProof/>
          </w:rPr>
          <w:t>方案设计特点</w:t>
        </w:r>
        <w:r>
          <w:rPr>
            <w:noProof/>
            <w:webHidden/>
          </w:rPr>
          <w:tab/>
        </w:r>
        <w:r>
          <w:rPr>
            <w:noProof/>
            <w:webHidden/>
          </w:rPr>
          <w:fldChar w:fldCharType="begin"/>
        </w:r>
        <w:r>
          <w:rPr>
            <w:noProof/>
            <w:webHidden/>
          </w:rPr>
          <w:instrText xml:space="preserve"> PAGEREF _Toc497727231 \h </w:instrText>
        </w:r>
        <w:r>
          <w:rPr>
            <w:noProof/>
            <w:webHidden/>
          </w:rPr>
        </w:r>
        <w:r>
          <w:rPr>
            <w:noProof/>
            <w:webHidden/>
          </w:rPr>
          <w:fldChar w:fldCharType="separate"/>
        </w:r>
        <w:r>
          <w:rPr>
            <w:noProof/>
            <w:webHidden/>
          </w:rPr>
          <w:t>71</w:t>
        </w:r>
        <w:r>
          <w:rPr>
            <w:noProof/>
            <w:webHidden/>
          </w:rPr>
          <w:fldChar w:fldCharType="end"/>
        </w:r>
      </w:hyperlink>
    </w:p>
    <w:p w14:paraId="35142B5E"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32" w:history="1">
        <w:r w:rsidRPr="00C97F35">
          <w:rPr>
            <w:rStyle w:val="a7"/>
            <w:noProof/>
          </w:rPr>
          <w:t>5.15.1</w:t>
        </w:r>
        <w:r>
          <w:rPr>
            <w:rFonts w:asciiTheme="minorHAnsi" w:eastAsiaTheme="minorEastAsia" w:hAnsiTheme="minorHAnsi" w:cstheme="minorBidi"/>
            <w:i w:val="0"/>
            <w:iCs w:val="0"/>
            <w:noProof/>
            <w:sz w:val="24"/>
          </w:rPr>
          <w:tab/>
        </w:r>
        <w:r w:rsidRPr="00C97F35">
          <w:rPr>
            <w:rStyle w:val="a7"/>
            <w:noProof/>
          </w:rPr>
          <w:t>基于</w:t>
        </w:r>
        <w:r w:rsidRPr="00C97F35">
          <w:rPr>
            <w:rStyle w:val="a7"/>
            <w:noProof/>
          </w:rPr>
          <w:t>J2EE</w:t>
        </w:r>
        <w:r w:rsidRPr="00C97F35">
          <w:rPr>
            <w:rStyle w:val="a7"/>
            <w:noProof/>
          </w:rPr>
          <w:t>体系结构的标准服务</w:t>
        </w:r>
        <w:r>
          <w:rPr>
            <w:noProof/>
            <w:webHidden/>
          </w:rPr>
          <w:tab/>
        </w:r>
        <w:r>
          <w:rPr>
            <w:noProof/>
            <w:webHidden/>
          </w:rPr>
          <w:fldChar w:fldCharType="begin"/>
        </w:r>
        <w:r>
          <w:rPr>
            <w:noProof/>
            <w:webHidden/>
          </w:rPr>
          <w:instrText xml:space="preserve"> PAGEREF _Toc497727232 \h </w:instrText>
        </w:r>
        <w:r>
          <w:rPr>
            <w:noProof/>
            <w:webHidden/>
          </w:rPr>
        </w:r>
        <w:r>
          <w:rPr>
            <w:noProof/>
            <w:webHidden/>
          </w:rPr>
          <w:fldChar w:fldCharType="separate"/>
        </w:r>
        <w:r>
          <w:rPr>
            <w:noProof/>
            <w:webHidden/>
          </w:rPr>
          <w:t>71</w:t>
        </w:r>
        <w:r>
          <w:rPr>
            <w:noProof/>
            <w:webHidden/>
          </w:rPr>
          <w:fldChar w:fldCharType="end"/>
        </w:r>
      </w:hyperlink>
    </w:p>
    <w:p w14:paraId="61D08A3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33" w:history="1">
        <w:r w:rsidRPr="00C97F35">
          <w:rPr>
            <w:rStyle w:val="a7"/>
            <w:noProof/>
          </w:rPr>
          <w:t>5.15.2</w:t>
        </w:r>
        <w:r>
          <w:rPr>
            <w:rFonts w:asciiTheme="minorHAnsi" w:eastAsiaTheme="minorEastAsia" w:hAnsiTheme="minorHAnsi" w:cstheme="minorBidi"/>
            <w:i w:val="0"/>
            <w:iCs w:val="0"/>
            <w:noProof/>
            <w:sz w:val="24"/>
          </w:rPr>
          <w:tab/>
        </w:r>
        <w:r w:rsidRPr="00C97F35">
          <w:rPr>
            <w:rStyle w:val="a7"/>
            <w:noProof/>
          </w:rPr>
          <w:t>基于</w:t>
        </w:r>
        <w:r w:rsidRPr="00C97F35">
          <w:rPr>
            <w:rStyle w:val="a7"/>
            <w:noProof/>
          </w:rPr>
          <w:t>JSON</w:t>
        </w:r>
        <w:r w:rsidRPr="00C97F35">
          <w:rPr>
            <w:rStyle w:val="a7"/>
            <w:noProof/>
          </w:rPr>
          <w:t>标准的数据交换标准</w:t>
        </w:r>
        <w:r>
          <w:rPr>
            <w:noProof/>
            <w:webHidden/>
          </w:rPr>
          <w:tab/>
        </w:r>
        <w:r>
          <w:rPr>
            <w:noProof/>
            <w:webHidden/>
          </w:rPr>
          <w:fldChar w:fldCharType="begin"/>
        </w:r>
        <w:r>
          <w:rPr>
            <w:noProof/>
            <w:webHidden/>
          </w:rPr>
          <w:instrText xml:space="preserve"> PAGEREF _Toc497727233 \h </w:instrText>
        </w:r>
        <w:r>
          <w:rPr>
            <w:noProof/>
            <w:webHidden/>
          </w:rPr>
        </w:r>
        <w:r>
          <w:rPr>
            <w:noProof/>
            <w:webHidden/>
          </w:rPr>
          <w:fldChar w:fldCharType="separate"/>
        </w:r>
        <w:r>
          <w:rPr>
            <w:noProof/>
            <w:webHidden/>
          </w:rPr>
          <w:t>71</w:t>
        </w:r>
        <w:r>
          <w:rPr>
            <w:noProof/>
            <w:webHidden/>
          </w:rPr>
          <w:fldChar w:fldCharType="end"/>
        </w:r>
      </w:hyperlink>
    </w:p>
    <w:p w14:paraId="185259DD"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34" w:history="1">
        <w:r w:rsidRPr="00C97F35">
          <w:rPr>
            <w:rStyle w:val="a7"/>
            <w:noProof/>
          </w:rPr>
          <w:t>5.15.3</w:t>
        </w:r>
        <w:r>
          <w:rPr>
            <w:rFonts w:asciiTheme="minorHAnsi" w:eastAsiaTheme="minorEastAsia" w:hAnsiTheme="minorHAnsi" w:cstheme="minorBidi"/>
            <w:i w:val="0"/>
            <w:iCs w:val="0"/>
            <w:noProof/>
            <w:sz w:val="24"/>
          </w:rPr>
          <w:tab/>
        </w:r>
        <w:r w:rsidRPr="00C97F35">
          <w:rPr>
            <w:rStyle w:val="a7"/>
            <w:noProof/>
          </w:rPr>
          <w:t>中间件技术</w:t>
        </w:r>
        <w:r>
          <w:rPr>
            <w:noProof/>
            <w:webHidden/>
          </w:rPr>
          <w:tab/>
        </w:r>
        <w:r>
          <w:rPr>
            <w:noProof/>
            <w:webHidden/>
          </w:rPr>
          <w:fldChar w:fldCharType="begin"/>
        </w:r>
        <w:r>
          <w:rPr>
            <w:noProof/>
            <w:webHidden/>
          </w:rPr>
          <w:instrText xml:space="preserve"> PAGEREF _Toc497727234 \h </w:instrText>
        </w:r>
        <w:r>
          <w:rPr>
            <w:noProof/>
            <w:webHidden/>
          </w:rPr>
        </w:r>
        <w:r>
          <w:rPr>
            <w:noProof/>
            <w:webHidden/>
          </w:rPr>
          <w:fldChar w:fldCharType="separate"/>
        </w:r>
        <w:r>
          <w:rPr>
            <w:noProof/>
            <w:webHidden/>
          </w:rPr>
          <w:t>71</w:t>
        </w:r>
        <w:r>
          <w:rPr>
            <w:noProof/>
            <w:webHidden/>
          </w:rPr>
          <w:fldChar w:fldCharType="end"/>
        </w:r>
      </w:hyperlink>
    </w:p>
    <w:p w14:paraId="2A4E2184"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35" w:history="1">
        <w:r w:rsidRPr="00C97F35">
          <w:rPr>
            <w:rStyle w:val="a7"/>
            <w:noProof/>
          </w:rPr>
          <w:t>5.15.4</w:t>
        </w:r>
        <w:r>
          <w:rPr>
            <w:rFonts w:asciiTheme="minorHAnsi" w:eastAsiaTheme="minorEastAsia" w:hAnsiTheme="minorHAnsi" w:cstheme="minorBidi"/>
            <w:i w:val="0"/>
            <w:iCs w:val="0"/>
            <w:noProof/>
            <w:sz w:val="24"/>
          </w:rPr>
          <w:tab/>
        </w:r>
        <w:r w:rsidRPr="00C97F35">
          <w:rPr>
            <w:rStyle w:val="a7"/>
            <w:noProof/>
          </w:rPr>
          <w:t>基于</w:t>
        </w:r>
        <w:r w:rsidRPr="00C97F35">
          <w:rPr>
            <w:rStyle w:val="a7"/>
            <w:noProof/>
          </w:rPr>
          <w:t>WEB</w:t>
        </w:r>
        <w:r w:rsidRPr="00C97F35">
          <w:rPr>
            <w:rStyle w:val="a7"/>
            <w:noProof/>
          </w:rPr>
          <w:t>的多级审批</w:t>
        </w:r>
        <w:r>
          <w:rPr>
            <w:noProof/>
            <w:webHidden/>
          </w:rPr>
          <w:tab/>
        </w:r>
        <w:r>
          <w:rPr>
            <w:noProof/>
            <w:webHidden/>
          </w:rPr>
          <w:fldChar w:fldCharType="begin"/>
        </w:r>
        <w:r>
          <w:rPr>
            <w:noProof/>
            <w:webHidden/>
          </w:rPr>
          <w:instrText xml:space="preserve"> PAGEREF _Toc497727235 \h </w:instrText>
        </w:r>
        <w:r>
          <w:rPr>
            <w:noProof/>
            <w:webHidden/>
          </w:rPr>
        </w:r>
        <w:r>
          <w:rPr>
            <w:noProof/>
            <w:webHidden/>
          </w:rPr>
          <w:fldChar w:fldCharType="separate"/>
        </w:r>
        <w:r>
          <w:rPr>
            <w:noProof/>
            <w:webHidden/>
          </w:rPr>
          <w:t>71</w:t>
        </w:r>
        <w:r>
          <w:rPr>
            <w:noProof/>
            <w:webHidden/>
          </w:rPr>
          <w:fldChar w:fldCharType="end"/>
        </w:r>
      </w:hyperlink>
    </w:p>
    <w:p w14:paraId="1268A19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36" w:history="1">
        <w:r w:rsidRPr="00C97F35">
          <w:rPr>
            <w:rStyle w:val="a7"/>
            <w:noProof/>
          </w:rPr>
          <w:t>5.15.5</w:t>
        </w:r>
        <w:r>
          <w:rPr>
            <w:rFonts w:asciiTheme="minorHAnsi" w:eastAsiaTheme="minorEastAsia" w:hAnsiTheme="minorHAnsi" w:cstheme="minorBidi"/>
            <w:i w:val="0"/>
            <w:iCs w:val="0"/>
            <w:noProof/>
            <w:sz w:val="24"/>
          </w:rPr>
          <w:tab/>
        </w:r>
        <w:r w:rsidRPr="00C97F35">
          <w:rPr>
            <w:rStyle w:val="a7"/>
            <w:noProof/>
          </w:rPr>
          <w:t>支持复合流程</w:t>
        </w:r>
        <w:r>
          <w:rPr>
            <w:noProof/>
            <w:webHidden/>
          </w:rPr>
          <w:tab/>
        </w:r>
        <w:r>
          <w:rPr>
            <w:noProof/>
            <w:webHidden/>
          </w:rPr>
          <w:fldChar w:fldCharType="begin"/>
        </w:r>
        <w:r>
          <w:rPr>
            <w:noProof/>
            <w:webHidden/>
          </w:rPr>
          <w:instrText xml:space="preserve"> PAGEREF _Toc497727236 \h </w:instrText>
        </w:r>
        <w:r>
          <w:rPr>
            <w:noProof/>
            <w:webHidden/>
          </w:rPr>
        </w:r>
        <w:r>
          <w:rPr>
            <w:noProof/>
            <w:webHidden/>
          </w:rPr>
          <w:fldChar w:fldCharType="separate"/>
        </w:r>
        <w:r>
          <w:rPr>
            <w:noProof/>
            <w:webHidden/>
          </w:rPr>
          <w:t>71</w:t>
        </w:r>
        <w:r>
          <w:rPr>
            <w:noProof/>
            <w:webHidden/>
          </w:rPr>
          <w:fldChar w:fldCharType="end"/>
        </w:r>
      </w:hyperlink>
    </w:p>
    <w:p w14:paraId="530AFEA2"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37" w:history="1">
        <w:r w:rsidRPr="00C97F35">
          <w:rPr>
            <w:rStyle w:val="a7"/>
            <w:noProof/>
          </w:rPr>
          <w:t>5.15.6</w:t>
        </w:r>
        <w:r>
          <w:rPr>
            <w:rFonts w:asciiTheme="minorHAnsi" w:eastAsiaTheme="minorEastAsia" w:hAnsiTheme="minorHAnsi" w:cstheme="minorBidi"/>
            <w:i w:val="0"/>
            <w:iCs w:val="0"/>
            <w:noProof/>
            <w:sz w:val="24"/>
          </w:rPr>
          <w:tab/>
        </w:r>
        <w:r w:rsidRPr="00C97F35">
          <w:rPr>
            <w:rStyle w:val="a7"/>
            <w:noProof/>
          </w:rPr>
          <w:t>项目信息高度电子化</w:t>
        </w:r>
        <w:r>
          <w:rPr>
            <w:noProof/>
            <w:webHidden/>
          </w:rPr>
          <w:tab/>
        </w:r>
        <w:r>
          <w:rPr>
            <w:noProof/>
            <w:webHidden/>
          </w:rPr>
          <w:fldChar w:fldCharType="begin"/>
        </w:r>
        <w:r>
          <w:rPr>
            <w:noProof/>
            <w:webHidden/>
          </w:rPr>
          <w:instrText xml:space="preserve"> PAGEREF _Toc497727237 \h </w:instrText>
        </w:r>
        <w:r>
          <w:rPr>
            <w:noProof/>
            <w:webHidden/>
          </w:rPr>
        </w:r>
        <w:r>
          <w:rPr>
            <w:noProof/>
            <w:webHidden/>
          </w:rPr>
          <w:fldChar w:fldCharType="separate"/>
        </w:r>
        <w:r>
          <w:rPr>
            <w:noProof/>
            <w:webHidden/>
          </w:rPr>
          <w:t>72</w:t>
        </w:r>
        <w:r>
          <w:rPr>
            <w:noProof/>
            <w:webHidden/>
          </w:rPr>
          <w:fldChar w:fldCharType="end"/>
        </w:r>
      </w:hyperlink>
    </w:p>
    <w:p w14:paraId="67D76737"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38" w:history="1">
        <w:r w:rsidRPr="00C97F35">
          <w:rPr>
            <w:rStyle w:val="a7"/>
            <w:noProof/>
          </w:rPr>
          <w:t>5.15.7</w:t>
        </w:r>
        <w:r>
          <w:rPr>
            <w:rFonts w:asciiTheme="minorHAnsi" w:eastAsiaTheme="minorEastAsia" w:hAnsiTheme="minorHAnsi" w:cstheme="minorBidi"/>
            <w:i w:val="0"/>
            <w:iCs w:val="0"/>
            <w:noProof/>
            <w:sz w:val="24"/>
          </w:rPr>
          <w:tab/>
        </w:r>
        <w:r w:rsidRPr="00C97F35">
          <w:rPr>
            <w:rStyle w:val="a7"/>
            <w:noProof/>
          </w:rPr>
          <w:t>工作流技术</w:t>
        </w:r>
        <w:r>
          <w:rPr>
            <w:noProof/>
            <w:webHidden/>
          </w:rPr>
          <w:tab/>
        </w:r>
        <w:r>
          <w:rPr>
            <w:noProof/>
            <w:webHidden/>
          </w:rPr>
          <w:fldChar w:fldCharType="begin"/>
        </w:r>
        <w:r>
          <w:rPr>
            <w:noProof/>
            <w:webHidden/>
          </w:rPr>
          <w:instrText xml:space="preserve"> PAGEREF _Toc497727238 \h </w:instrText>
        </w:r>
        <w:r>
          <w:rPr>
            <w:noProof/>
            <w:webHidden/>
          </w:rPr>
        </w:r>
        <w:r>
          <w:rPr>
            <w:noProof/>
            <w:webHidden/>
          </w:rPr>
          <w:fldChar w:fldCharType="separate"/>
        </w:r>
        <w:r>
          <w:rPr>
            <w:noProof/>
            <w:webHidden/>
          </w:rPr>
          <w:t>72</w:t>
        </w:r>
        <w:r>
          <w:rPr>
            <w:noProof/>
            <w:webHidden/>
          </w:rPr>
          <w:fldChar w:fldCharType="end"/>
        </w:r>
      </w:hyperlink>
    </w:p>
    <w:p w14:paraId="4D9F851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39" w:history="1">
        <w:r w:rsidRPr="00C97F35">
          <w:rPr>
            <w:rStyle w:val="a7"/>
            <w:noProof/>
          </w:rPr>
          <w:t>5.15.8</w:t>
        </w:r>
        <w:r>
          <w:rPr>
            <w:rFonts w:asciiTheme="minorHAnsi" w:eastAsiaTheme="minorEastAsia" w:hAnsiTheme="minorHAnsi" w:cstheme="minorBidi"/>
            <w:i w:val="0"/>
            <w:iCs w:val="0"/>
            <w:noProof/>
            <w:sz w:val="24"/>
          </w:rPr>
          <w:tab/>
        </w:r>
        <w:r w:rsidRPr="00C97F35">
          <w:rPr>
            <w:rStyle w:val="a7"/>
            <w:noProof/>
          </w:rPr>
          <w:t>界面灵活定制</w:t>
        </w:r>
        <w:r>
          <w:rPr>
            <w:noProof/>
            <w:webHidden/>
          </w:rPr>
          <w:tab/>
        </w:r>
        <w:r>
          <w:rPr>
            <w:noProof/>
            <w:webHidden/>
          </w:rPr>
          <w:fldChar w:fldCharType="begin"/>
        </w:r>
        <w:r>
          <w:rPr>
            <w:noProof/>
            <w:webHidden/>
          </w:rPr>
          <w:instrText xml:space="preserve"> PAGEREF _Toc497727239 \h </w:instrText>
        </w:r>
        <w:r>
          <w:rPr>
            <w:noProof/>
            <w:webHidden/>
          </w:rPr>
        </w:r>
        <w:r>
          <w:rPr>
            <w:noProof/>
            <w:webHidden/>
          </w:rPr>
          <w:fldChar w:fldCharType="separate"/>
        </w:r>
        <w:r>
          <w:rPr>
            <w:noProof/>
            <w:webHidden/>
          </w:rPr>
          <w:t>72</w:t>
        </w:r>
        <w:r>
          <w:rPr>
            <w:noProof/>
            <w:webHidden/>
          </w:rPr>
          <w:fldChar w:fldCharType="end"/>
        </w:r>
      </w:hyperlink>
    </w:p>
    <w:p w14:paraId="7BC0C014"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40" w:history="1">
        <w:r w:rsidRPr="00C97F35">
          <w:rPr>
            <w:rStyle w:val="a7"/>
            <w:noProof/>
          </w:rPr>
          <w:t>5.15.9</w:t>
        </w:r>
        <w:r>
          <w:rPr>
            <w:rFonts w:asciiTheme="minorHAnsi" w:eastAsiaTheme="minorEastAsia" w:hAnsiTheme="minorHAnsi" w:cstheme="minorBidi"/>
            <w:i w:val="0"/>
            <w:iCs w:val="0"/>
            <w:noProof/>
            <w:sz w:val="24"/>
          </w:rPr>
          <w:tab/>
        </w:r>
        <w:r w:rsidRPr="00C97F35">
          <w:rPr>
            <w:rStyle w:val="a7"/>
            <w:noProof/>
          </w:rPr>
          <w:t>多种报表格式</w:t>
        </w:r>
        <w:r>
          <w:rPr>
            <w:noProof/>
            <w:webHidden/>
          </w:rPr>
          <w:tab/>
        </w:r>
        <w:r>
          <w:rPr>
            <w:noProof/>
            <w:webHidden/>
          </w:rPr>
          <w:fldChar w:fldCharType="begin"/>
        </w:r>
        <w:r>
          <w:rPr>
            <w:noProof/>
            <w:webHidden/>
          </w:rPr>
          <w:instrText xml:space="preserve"> PAGEREF _Toc497727240 \h </w:instrText>
        </w:r>
        <w:r>
          <w:rPr>
            <w:noProof/>
            <w:webHidden/>
          </w:rPr>
        </w:r>
        <w:r>
          <w:rPr>
            <w:noProof/>
            <w:webHidden/>
          </w:rPr>
          <w:fldChar w:fldCharType="separate"/>
        </w:r>
        <w:r>
          <w:rPr>
            <w:noProof/>
            <w:webHidden/>
          </w:rPr>
          <w:t>72</w:t>
        </w:r>
        <w:r>
          <w:rPr>
            <w:noProof/>
            <w:webHidden/>
          </w:rPr>
          <w:fldChar w:fldCharType="end"/>
        </w:r>
      </w:hyperlink>
    </w:p>
    <w:p w14:paraId="2C95B67A" w14:textId="77777777" w:rsidR="005D6DC9" w:rsidRDefault="005D6DC9">
      <w:pPr>
        <w:pStyle w:val="10"/>
        <w:tabs>
          <w:tab w:val="left" w:pos="420"/>
          <w:tab w:val="right" w:leader="hyphen" w:pos="8993"/>
        </w:tabs>
        <w:rPr>
          <w:rFonts w:asciiTheme="minorHAnsi" w:eastAsiaTheme="minorEastAsia" w:hAnsiTheme="minorHAnsi" w:cstheme="minorBidi"/>
          <w:b w:val="0"/>
          <w:bCs w:val="0"/>
          <w:caps w:val="0"/>
          <w:noProof/>
          <w:sz w:val="24"/>
        </w:rPr>
      </w:pPr>
      <w:hyperlink w:anchor="_Toc497727241" w:history="1">
        <w:r w:rsidRPr="00C97F35">
          <w:rPr>
            <w:rStyle w:val="a7"/>
            <w:noProof/>
          </w:rPr>
          <w:t>6</w:t>
        </w:r>
        <w:r>
          <w:rPr>
            <w:rFonts w:asciiTheme="minorHAnsi" w:eastAsiaTheme="minorEastAsia" w:hAnsiTheme="minorHAnsi" w:cstheme="minorBidi"/>
            <w:b w:val="0"/>
            <w:bCs w:val="0"/>
            <w:caps w:val="0"/>
            <w:noProof/>
            <w:sz w:val="24"/>
          </w:rPr>
          <w:tab/>
        </w:r>
        <w:r w:rsidRPr="00C97F35">
          <w:rPr>
            <w:rStyle w:val="a7"/>
            <w:noProof/>
          </w:rPr>
          <w:t>系统接口设计</w:t>
        </w:r>
        <w:r>
          <w:rPr>
            <w:noProof/>
            <w:webHidden/>
          </w:rPr>
          <w:tab/>
        </w:r>
        <w:r>
          <w:rPr>
            <w:noProof/>
            <w:webHidden/>
          </w:rPr>
          <w:fldChar w:fldCharType="begin"/>
        </w:r>
        <w:r>
          <w:rPr>
            <w:noProof/>
            <w:webHidden/>
          </w:rPr>
          <w:instrText xml:space="preserve"> PAGEREF _Toc497727241 \h </w:instrText>
        </w:r>
        <w:r>
          <w:rPr>
            <w:noProof/>
            <w:webHidden/>
          </w:rPr>
        </w:r>
        <w:r>
          <w:rPr>
            <w:noProof/>
            <w:webHidden/>
          </w:rPr>
          <w:fldChar w:fldCharType="separate"/>
        </w:r>
        <w:r>
          <w:rPr>
            <w:noProof/>
            <w:webHidden/>
          </w:rPr>
          <w:t>72</w:t>
        </w:r>
        <w:r>
          <w:rPr>
            <w:noProof/>
            <w:webHidden/>
          </w:rPr>
          <w:fldChar w:fldCharType="end"/>
        </w:r>
      </w:hyperlink>
    </w:p>
    <w:p w14:paraId="06863FDD"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42" w:history="1">
        <w:r w:rsidRPr="00C97F35">
          <w:rPr>
            <w:rStyle w:val="a7"/>
            <w:noProof/>
          </w:rPr>
          <w:t>6.1</w:t>
        </w:r>
        <w:r>
          <w:rPr>
            <w:rFonts w:asciiTheme="minorHAnsi" w:eastAsiaTheme="minorEastAsia" w:hAnsiTheme="minorHAnsi" w:cstheme="minorBidi"/>
            <w:smallCaps w:val="0"/>
            <w:noProof/>
            <w:sz w:val="24"/>
          </w:rPr>
          <w:tab/>
        </w:r>
        <w:r w:rsidRPr="00C97F35">
          <w:rPr>
            <w:rStyle w:val="a7"/>
            <w:noProof/>
          </w:rPr>
          <w:t>系统接口</w:t>
        </w:r>
        <w:r>
          <w:rPr>
            <w:noProof/>
            <w:webHidden/>
          </w:rPr>
          <w:tab/>
        </w:r>
        <w:r>
          <w:rPr>
            <w:noProof/>
            <w:webHidden/>
          </w:rPr>
          <w:fldChar w:fldCharType="begin"/>
        </w:r>
        <w:r>
          <w:rPr>
            <w:noProof/>
            <w:webHidden/>
          </w:rPr>
          <w:instrText xml:space="preserve"> PAGEREF _Toc497727242 \h </w:instrText>
        </w:r>
        <w:r>
          <w:rPr>
            <w:noProof/>
            <w:webHidden/>
          </w:rPr>
        </w:r>
        <w:r>
          <w:rPr>
            <w:noProof/>
            <w:webHidden/>
          </w:rPr>
          <w:fldChar w:fldCharType="separate"/>
        </w:r>
        <w:r>
          <w:rPr>
            <w:noProof/>
            <w:webHidden/>
          </w:rPr>
          <w:t>72</w:t>
        </w:r>
        <w:r>
          <w:rPr>
            <w:noProof/>
            <w:webHidden/>
          </w:rPr>
          <w:fldChar w:fldCharType="end"/>
        </w:r>
      </w:hyperlink>
    </w:p>
    <w:p w14:paraId="674CB715"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43" w:history="1">
        <w:r w:rsidRPr="00C97F35">
          <w:rPr>
            <w:rStyle w:val="a7"/>
            <w:noProof/>
          </w:rPr>
          <w:t>6.1.1</w:t>
        </w:r>
        <w:r>
          <w:rPr>
            <w:rFonts w:asciiTheme="minorHAnsi" w:eastAsiaTheme="minorEastAsia" w:hAnsiTheme="minorHAnsi" w:cstheme="minorBidi"/>
            <w:i w:val="0"/>
            <w:iCs w:val="0"/>
            <w:noProof/>
            <w:sz w:val="24"/>
          </w:rPr>
          <w:tab/>
        </w:r>
        <w:r w:rsidRPr="00C97F35">
          <w:rPr>
            <w:rStyle w:val="a7"/>
            <w:noProof/>
            <w:lang w:val="zh-CN"/>
          </w:rPr>
          <w:t>一、背景与基础概念</w:t>
        </w:r>
        <w:r>
          <w:rPr>
            <w:noProof/>
            <w:webHidden/>
          </w:rPr>
          <w:tab/>
        </w:r>
        <w:r>
          <w:rPr>
            <w:noProof/>
            <w:webHidden/>
          </w:rPr>
          <w:fldChar w:fldCharType="begin"/>
        </w:r>
        <w:r>
          <w:rPr>
            <w:noProof/>
            <w:webHidden/>
          </w:rPr>
          <w:instrText xml:space="preserve"> PAGEREF _Toc497727243 \h </w:instrText>
        </w:r>
        <w:r>
          <w:rPr>
            <w:noProof/>
            <w:webHidden/>
          </w:rPr>
        </w:r>
        <w:r>
          <w:rPr>
            <w:noProof/>
            <w:webHidden/>
          </w:rPr>
          <w:fldChar w:fldCharType="separate"/>
        </w:r>
        <w:r>
          <w:rPr>
            <w:noProof/>
            <w:webHidden/>
          </w:rPr>
          <w:t>73</w:t>
        </w:r>
        <w:r>
          <w:rPr>
            <w:noProof/>
            <w:webHidden/>
          </w:rPr>
          <w:fldChar w:fldCharType="end"/>
        </w:r>
      </w:hyperlink>
    </w:p>
    <w:p w14:paraId="05188A82"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44" w:history="1">
        <w:r w:rsidRPr="00C97F35">
          <w:rPr>
            <w:rStyle w:val="a7"/>
            <w:noProof/>
          </w:rPr>
          <w:t>6.1.2</w:t>
        </w:r>
        <w:r>
          <w:rPr>
            <w:rFonts w:asciiTheme="minorHAnsi" w:eastAsiaTheme="minorEastAsia" w:hAnsiTheme="minorHAnsi" w:cstheme="minorBidi"/>
            <w:i w:val="0"/>
            <w:iCs w:val="0"/>
            <w:noProof/>
            <w:sz w:val="24"/>
          </w:rPr>
          <w:tab/>
        </w:r>
        <w:r w:rsidRPr="00C97F35">
          <w:rPr>
            <w:rStyle w:val="a7"/>
            <w:rFonts w:ascii="Arial Unicode MS" w:eastAsia="Arial Unicode MS" w:hAnsi="Arial Unicode MS" w:cs="Arial Unicode MS"/>
            <w:noProof/>
            <w:lang w:val="zh-CN"/>
          </w:rPr>
          <w:t>二、</w:t>
        </w:r>
        <w:r w:rsidRPr="00C97F35">
          <w:rPr>
            <w:rStyle w:val="a7"/>
            <w:noProof/>
            <w:lang w:val="zh-CN"/>
          </w:rPr>
          <w:t>RESTful API</w:t>
        </w:r>
        <w:r w:rsidRPr="00C97F35">
          <w:rPr>
            <w:rStyle w:val="a7"/>
            <w:rFonts w:ascii="Arial Unicode MS" w:eastAsia="Arial Unicode MS" w:hAnsi="Arial Unicode MS" w:cs="Arial Unicode MS"/>
            <w:noProof/>
            <w:lang w:val="zh-CN"/>
          </w:rPr>
          <w:t>应遵循的原则</w:t>
        </w:r>
        <w:r>
          <w:rPr>
            <w:noProof/>
            <w:webHidden/>
          </w:rPr>
          <w:tab/>
        </w:r>
        <w:r>
          <w:rPr>
            <w:noProof/>
            <w:webHidden/>
          </w:rPr>
          <w:fldChar w:fldCharType="begin"/>
        </w:r>
        <w:r>
          <w:rPr>
            <w:noProof/>
            <w:webHidden/>
          </w:rPr>
          <w:instrText xml:space="preserve"> PAGEREF _Toc497727244 \h </w:instrText>
        </w:r>
        <w:r>
          <w:rPr>
            <w:noProof/>
            <w:webHidden/>
          </w:rPr>
        </w:r>
        <w:r>
          <w:rPr>
            <w:noProof/>
            <w:webHidden/>
          </w:rPr>
          <w:fldChar w:fldCharType="separate"/>
        </w:r>
        <w:r>
          <w:rPr>
            <w:noProof/>
            <w:webHidden/>
          </w:rPr>
          <w:t>73</w:t>
        </w:r>
        <w:r>
          <w:rPr>
            <w:noProof/>
            <w:webHidden/>
          </w:rPr>
          <w:fldChar w:fldCharType="end"/>
        </w:r>
      </w:hyperlink>
    </w:p>
    <w:p w14:paraId="1986439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45" w:history="1">
        <w:r w:rsidRPr="00C97F35">
          <w:rPr>
            <w:rStyle w:val="a7"/>
            <w:noProof/>
          </w:rPr>
          <w:t>6.1.3</w:t>
        </w:r>
        <w:r>
          <w:rPr>
            <w:rFonts w:asciiTheme="minorHAnsi" w:eastAsiaTheme="minorEastAsia" w:hAnsiTheme="minorHAnsi" w:cstheme="minorBidi"/>
            <w:i w:val="0"/>
            <w:iCs w:val="0"/>
            <w:noProof/>
            <w:sz w:val="24"/>
          </w:rPr>
          <w:tab/>
        </w:r>
        <w:r w:rsidRPr="00C97F35">
          <w:rPr>
            <w:rStyle w:val="a7"/>
            <w:rFonts w:ascii="Arial Unicode MS" w:eastAsia="Arial Unicode MS" w:hAnsi="Arial Unicode MS" w:cs="Arial Unicode MS"/>
            <w:noProof/>
            <w:lang w:val="zh-CN"/>
          </w:rPr>
          <w:t>三、Swagger</w:t>
        </w:r>
        <w:r w:rsidRPr="00C97F35">
          <w:rPr>
            <w:rStyle w:val="a7"/>
            <w:noProof/>
            <w:lang w:val="zh-CN"/>
          </w:rPr>
          <w:t xml:space="preserve"> API</w:t>
        </w:r>
        <w:r w:rsidRPr="00C97F35">
          <w:rPr>
            <w:rStyle w:val="a7"/>
            <w:rFonts w:ascii="Arial Unicode MS" w:eastAsia="Arial Unicode MS" w:hAnsi="Arial Unicode MS" w:cs="Arial Unicode MS"/>
            <w:noProof/>
            <w:lang w:val="zh-CN"/>
          </w:rPr>
          <w:t>标准</w:t>
        </w:r>
        <w:r>
          <w:rPr>
            <w:noProof/>
            <w:webHidden/>
          </w:rPr>
          <w:tab/>
        </w:r>
        <w:r>
          <w:rPr>
            <w:noProof/>
            <w:webHidden/>
          </w:rPr>
          <w:fldChar w:fldCharType="begin"/>
        </w:r>
        <w:r>
          <w:rPr>
            <w:noProof/>
            <w:webHidden/>
          </w:rPr>
          <w:instrText xml:space="preserve"> PAGEREF _Toc497727245 \h </w:instrText>
        </w:r>
        <w:r>
          <w:rPr>
            <w:noProof/>
            <w:webHidden/>
          </w:rPr>
        </w:r>
        <w:r>
          <w:rPr>
            <w:noProof/>
            <w:webHidden/>
          </w:rPr>
          <w:fldChar w:fldCharType="separate"/>
        </w:r>
        <w:r>
          <w:rPr>
            <w:noProof/>
            <w:webHidden/>
          </w:rPr>
          <w:t>78</w:t>
        </w:r>
        <w:r>
          <w:rPr>
            <w:noProof/>
            <w:webHidden/>
          </w:rPr>
          <w:fldChar w:fldCharType="end"/>
        </w:r>
      </w:hyperlink>
    </w:p>
    <w:p w14:paraId="4EDBD1B2"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46" w:history="1">
        <w:r w:rsidRPr="00C97F35">
          <w:rPr>
            <w:rStyle w:val="a7"/>
            <w:noProof/>
          </w:rPr>
          <w:t>6.2</w:t>
        </w:r>
        <w:r>
          <w:rPr>
            <w:rFonts w:asciiTheme="minorHAnsi" w:eastAsiaTheme="minorEastAsia" w:hAnsiTheme="minorHAnsi" w:cstheme="minorBidi"/>
            <w:smallCaps w:val="0"/>
            <w:noProof/>
            <w:sz w:val="24"/>
          </w:rPr>
          <w:tab/>
        </w:r>
        <w:r w:rsidRPr="00C97F35">
          <w:rPr>
            <w:rStyle w:val="a7"/>
            <w:noProof/>
          </w:rPr>
          <w:t>接口规范</w:t>
        </w:r>
        <w:r>
          <w:rPr>
            <w:noProof/>
            <w:webHidden/>
          </w:rPr>
          <w:tab/>
        </w:r>
        <w:r>
          <w:rPr>
            <w:noProof/>
            <w:webHidden/>
          </w:rPr>
          <w:fldChar w:fldCharType="begin"/>
        </w:r>
        <w:r>
          <w:rPr>
            <w:noProof/>
            <w:webHidden/>
          </w:rPr>
          <w:instrText xml:space="preserve"> PAGEREF _Toc497727246 \h </w:instrText>
        </w:r>
        <w:r>
          <w:rPr>
            <w:noProof/>
            <w:webHidden/>
          </w:rPr>
        </w:r>
        <w:r>
          <w:rPr>
            <w:noProof/>
            <w:webHidden/>
          </w:rPr>
          <w:fldChar w:fldCharType="separate"/>
        </w:r>
        <w:r>
          <w:rPr>
            <w:noProof/>
            <w:webHidden/>
          </w:rPr>
          <w:t>85</w:t>
        </w:r>
        <w:r>
          <w:rPr>
            <w:noProof/>
            <w:webHidden/>
          </w:rPr>
          <w:fldChar w:fldCharType="end"/>
        </w:r>
      </w:hyperlink>
    </w:p>
    <w:p w14:paraId="62086B56" w14:textId="77777777" w:rsidR="005D6DC9" w:rsidRDefault="005D6DC9">
      <w:pPr>
        <w:pStyle w:val="10"/>
        <w:tabs>
          <w:tab w:val="left" w:pos="420"/>
          <w:tab w:val="right" w:leader="hyphen" w:pos="8993"/>
        </w:tabs>
        <w:rPr>
          <w:rFonts w:asciiTheme="minorHAnsi" w:eastAsiaTheme="minorEastAsia" w:hAnsiTheme="minorHAnsi" w:cstheme="minorBidi"/>
          <w:b w:val="0"/>
          <w:bCs w:val="0"/>
          <w:caps w:val="0"/>
          <w:noProof/>
          <w:sz w:val="24"/>
        </w:rPr>
      </w:pPr>
      <w:hyperlink w:anchor="_Toc497727247" w:history="1">
        <w:r w:rsidRPr="00C97F35">
          <w:rPr>
            <w:rStyle w:val="a7"/>
            <w:noProof/>
          </w:rPr>
          <w:t>7</w:t>
        </w:r>
        <w:r>
          <w:rPr>
            <w:rFonts w:asciiTheme="minorHAnsi" w:eastAsiaTheme="minorEastAsia" w:hAnsiTheme="minorHAnsi" w:cstheme="minorBidi"/>
            <w:b w:val="0"/>
            <w:bCs w:val="0"/>
            <w:caps w:val="0"/>
            <w:noProof/>
            <w:sz w:val="24"/>
          </w:rPr>
          <w:tab/>
        </w:r>
        <w:r w:rsidRPr="00C97F35">
          <w:rPr>
            <w:rStyle w:val="a7"/>
            <w:noProof/>
          </w:rPr>
          <w:t>系统信息安全设计</w:t>
        </w:r>
        <w:r>
          <w:rPr>
            <w:noProof/>
            <w:webHidden/>
          </w:rPr>
          <w:tab/>
        </w:r>
        <w:r>
          <w:rPr>
            <w:noProof/>
            <w:webHidden/>
          </w:rPr>
          <w:fldChar w:fldCharType="begin"/>
        </w:r>
        <w:r>
          <w:rPr>
            <w:noProof/>
            <w:webHidden/>
          </w:rPr>
          <w:instrText xml:space="preserve"> PAGEREF _Toc497727247 \h </w:instrText>
        </w:r>
        <w:r>
          <w:rPr>
            <w:noProof/>
            <w:webHidden/>
          </w:rPr>
        </w:r>
        <w:r>
          <w:rPr>
            <w:noProof/>
            <w:webHidden/>
          </w:rPr>
          <w:fldChar w:fldCharType="separate"/>
        </w:r>
        <w:r>
          <w:rPr>
            <w:noProof/>
            <w:webHidden/>
          </w:rPr>
          <w:t>88</w:t>
        </w:r>
        <w:r>
          <w:rPr>
            <w:noProof/>
            <w:webHidden/>
          </w:rPr>
          <w:fldChar w:fldCharType="end"/>
        </w:r>
      </w:hyperlink>
    </w:p>
    <w:p w14:paraId="780A9BA1"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48" w:history="1">
        <w:r w:rsidRPr="00C97F35">
          <w:rPr>
            <w:rStyle w:val="a7"/>
            <w:noProof/>
          </w:rPr>
          <w:t>7.1</w:t>
        </w:r>
        <w:r>
          <w:rPr>
            <w:rFonts w:asciiTheme="minorHAnsi" w:eastAsiaTheme="minorEastAsia" w:hAnsiTheme="minorHAnsi" w:cstheme="minorBidi"/>
            <w:smallCaps w:val="0"/>
            <w:noProof/>
            <w:sz w:val="24"/>
          </w:rPr>
          <w:tab/>
        </w:r>
        <w:r w:rsidRPr="00C97F35">
          <w:rPr>
            <w:rStyle w:val="a7"/>
            <w:noProof/>
          </w:rPr>
          <w:t>信息安全设计的必要性</w:t>
        </w:r>
        <w:r>
          <w:rPr>
            <w:noProof/>
            <w:webHidden/>
          </w:rPr>
          <w:tab/>
        </w:r>
        <w:r>
          <w:rPr>
            <w:noProof/>
            <w:webHidden/>
          </w:rPr>
          <w:fldChar w:fldCharType="begin"/>
        </w:r>
        <w:r>
          <w:rPr>
            <w:noProof/>
            <w:webHidden/>
          </w:rPr>
          <w:instrText xml:space="preserve"> PAGEREF _Toc497727248 \h </w:instrText>
        </w:r>
        <w:r>
          <w:rPr>
            <w:noProof/>
            <w:webHidden/>
          </w:rPr>
        </w:r>
        <w:r>
          <w:rPr>
            <w:noProof/>
            <w:webHidden/>
          </w:rPr>
          <w:fldChar w:fldCharType="separate"/>
        </w:r>
        <w:r>
          <w:rPr>
            <w:noProof/>
            <w:webHidden/>
          </w:rPr>
          <w:t>88</w:t>
        </w:r>
        <w:r>
          <w:rPr>
            <w:noProof/>
            <w:webHidden/>
          </w:rPr>
          <w:fldChar w:fldCharType="end"/>
        </w:r>
      </w:hyperlink>
    </w:p>
    <w:p w14:paraId="4A016414"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49" w:history="1">
        <w:r w:rsidRPr="00C97F35">
          <w:rPr>
            <w:rStyle w:val="a7"/>
            <w:noProof/>
          </w:rPr>
          <w:t>7.2</w:t>
        </w:r>
        <w:r>
          <w:rPr>
            <w:rFonts w:asciiTheme="minorHAnsi" w:eastAsiaTheme="minorEastAsia" w:hAnsiTheme="minorHAnsi" w:cstheme="minorBidi"/>
            <w:smallCaps w:val="0"/>
            <w:noProof/>
            <w:sz w:val="24"/>
          </w:rPr>
          <w:tab/>
        </w:r>
        <w:r w:rsidRPr="00C97F35">
          <w:rPr>
            <w:rStyle w:val="a7"/>
            <w:noProof/>
          </w:rPr>
          <w:t>信息网络基本架构</w:t>
        </w:r>
        <w:r>
          <w:rPr>
            <w:noProof/>
            <w:webHidden/>
          </w:rPr>
          <w:tab/>
        </w:r>
        <w:r>
          <w:rPr>
            <w:noProof/>
            <w:webHidden/>
          </w:rPr>
          <w:fldChar w:fldCharType="begin"/>
        </w:r>
        <w:r>
          <w:rPr>
            <w:noProof/>
            <w:webHidden/>
          </w:rPr>
          <w:instrText xml:space="preserve"> PAGEREF _Toc497727249 \h </w:instrText>
        </w:r>
        <w:r>
          <w:rPr>
            <w:noProof/>
            <w:webHidden/>
          </w:rPr>
        </w:r>
        <w:r>
          <w:rPr>
            <w:noProof/>
            <w:webHidden/>
          </w:rPr>
          <w:fldChar w:fldCharType="separate"/>
        </w:r>
        <w:r>
          <w:rPr>
            <w:noProof/>
            <w:webHidden/>
          </w:rPr>
          <w:t>88</w:t>
        </w:r>
        <w:r>
          <w:rPr>
            <w:noProof/>
            <w:webHidden/>
          </w:rPr>
          <w:fldChar w:fldCharType="end"/>
        </w:r>
      </w:hyperlink>
    </w:p>
    <w:p w14:paraId="32691F05"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50" w:history="1">
        <w:r w:rsidRPr="00C97F35">
          <w:rPr>
            <w:rStyle w:val="a7"/>
            <w:noProof/>
          </w:rPr>
          <w:t>7.3</w:t>
        </w:r>
        <w:r>
          <w:rPr>
            <w:rFonts w:asciiTheme="minorHAnsi" w:eastAsiaTheme="minorEastAsia" w:hAnsiTheme="minorHAnsi" w:cstheme="minorBidi"/>
            <w:smallCaps w:val="0"/>
            <w:noProof/>
            <w:sz w:val="24"/>
          </w:rPr>
          <w:tab/>
        </w:r>
        <w:r w:rsidRPr="00C97F35">
          <w:rPr>
            <w:rStyle w:val="a7"/>
            <w:noProof/>
          </w:rPr>
          <w:t>安全策略规划</w:t>
        </w:r>
        <w:r>
          <w:rPr>
            <w:noProof/>
            <w:webHidden/>
          </w:rPr>
          <w:tab/>
        </w:r>
        <w:r>
          <w:rPr>
            <w:noProof/>
            <w:webHidden/>
          </w:rPr>
          <w:fldChar w:fldCharType="begin"/>
        </w:r>
        <w:r>
          <w:rPr>
            <w:noProof/>
            <w:webHidden/>
          </w:rPr>
          <w:instrText xml:space="preserve"> PAGEREF _Toc497727250 \h </w:instrText>
        </w:r>
        <w:r>
          <w:rPr>
            <w:noProof/>
            <w:webHidden/>
          </w:rPr>
        </w:r>
        <w:r>
          <w:rPr>
            <w:noProof/>
            <w:webHidden/>
          </w:rPr>
          <w:fldChar w:fldCharType="separate"/>
        </w:r>
        <w:r>
          <w:rPr>
            <w:noProof/>
            <w:webHidden/>
          </w:rPr>
          <w:t>89</w:t>
        </w:r>
        <w:r>
          <w:rPr>
            <w:noProof/>
            <w:webHidden/>
          </w:rPr>
          <w:fldChar w:fldCharType="end"/>
        </w:r>
      </w:hyperlink>
    </w:p>
    <w:p w14:paraId="05D7CECC"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51" w:history="1">
        <w:r w:rsidRPr="00C97F35">
          <w:rPr>
            <w:rStyle w:val="a7"/>
            <w:noProof/>
          </w:rPr>
          <w:t>7.3.1</w:t>
        </w:r>
        <w:r>
          <w:rPr>
            <w:rFonts w:asciiTheme="minorHAnsi" w:eastAsiaTheme="minorEastAsia" w:hAnsiTheme="minorHAnsi" w:cstheme="minorBidi"/>
            <w:i w:val="0"/>
            <w:iCs w:val="0"/>
            <w:noProof/>
            <w:sz w:val="24"/>
          </w:rPr>
          <w:tab/>
        </w:r>
        <w:r w:rsidRPr="00C97F35">
          <w:rPr>
            <w:rStyle w:val="a7"/>
            <w:noProof/>
          </w:rPr>
          <w:t>物理安全</w:t>
        </w:r>
        <w:r>
          <w:rPr>
            <w:noProof/>
            <w:webHidden/>
          </w:rPr>
          <w:tab/>
        </w:r>
        <w:r>
          <w:rPr>
            <w:noProof/>
            <w:webHidden/>
          </w:rPr>
          <w:fldChar w:fldCharType="begin"/>
        </w:r>
        <w:r>
          <w:rPr>
            <w:noProof/>
            <w:webHidden/>
          </w:rPr>
          <w:instrText xml:space="preserve"> PAGEREF _Toc497727251 \h </w:instrText>
        </w:r>
        <w:r>
          <w:rPr>
            <w:noProof/>
            <w:webHidden/>
          </w:rPr>
        </w:r>
        <w:r>
          <w:rPr>
            <w:noProof/>
            <w:webHidden/>
          </w:rPr>
          <w:fldChar w:fldCharType="separate"/>
        </w:r>
        <w:r>
          <w:rPr>
            <w:noProof/>
            <w:webHidden/>
          </w:rPr>
          <w:t>89</w:t>
        </w:r>
        <w:r>
          <w:rPr>
            <w:noProof/>
            <w:webHidden/>
          </w:rPr>
          <w:fldChar w:fldCharType="end"/>
        </w:r>
      </w:hyperlink>
    </w:p>
    <w:p w14:paraId="432522A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52" w:history="1">
        <w:r w:rsidRPr="00C97F35">
          <w:rPr>
            <w:rStyle w:val="a7"/>
            <w:noProof/>
          </w:rPr>
          <w:t>7.3.2</w:t>
        </w:r>
        <w:r>
          <w:rPr>
            <w:rFonts w:asciiTheme="minorHAnsi" w:eastAsiaTheme="minorEastAsia" w:hAnsiTheme="minorHAnsi" w:cstheme="minorBidi"/>
            <w:i w:val="0"/>
            <w:iCs w:val="0"/>
            <w:noProof/>
            <w:sz w:val="24"/>
          </w:rPr>
          <w:tab/>
        </w:r>
        <w:r w:rsidRPr="00C97F35">
          <w:rPr>
            <w:rStyle w:val="a7"/>
            <w:noProof/>
          </w:rPr>
          <w:t>网络安全</w:t>
        </w:r>
        <w:r>
          <w:rPr>
            <w:noProof/>
            <w:webHidden/>
          </w:rPr>
          <w:tab/>
        </w:r>
        <w:r>
          <w:rPr>
            <w:noProof/>
            <w:webHidden/>
          </w:rPr>
          <w:fldChar w:fldCharType="begin"/>
        </w:r>
        <w:r>
          <w:rPr>
            <w:noProof/>
            <w:webHidden/>
          </w:rPr>
          <w:instrText xml:space="preserve"> PAGEREF _Toc497727252 \h </w:instrText>
        </w:r>
        <w:r>
          <w:rPr>
            <w:noProof/>
            <w:webHidden/>
          </w:rPr>
        </w:r>
        <w:r>
          <w:rPr>
            <w:noProof/>
            <w:webHidden/>
          </w:rPr>
          <w:fldChar w:fldCharType="separate"/>
        </w:r>
        <w:r>
          <w:rPr>
            <w:noProof/>
            <w:webHidden/>
          </w:rPr>
          <w:t>89</w:t>
        </w:r>
        <w:r>
          <w:rPr>
            <w:noProof/>
            <w:webHidden/>
          </w:rPr>
          <w:fldChar w:fldCharType="end"/>
        </w:r>
      </w:hyperlink>
    </w:p>
    <w:p w14:paraId="02AE4F03"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53" w:history="1">
        <w:r w:rsidRPr="00C97F35">
          <w:rPr>
            <w:rStyle w:val="a7"/>
            <w:noProof/>
          </w:rPr>
          <w:t>7.3.3</w:t>
        </w:r>
        <w:r>
          <w:rPr>
            <w:rFonts w:asciiTheme="minorHAnsi" w:eastAsiaTheme="minorEastAsia" w:hAnsiTheme="minorHAnsi" w:cstheme="minorBidi"/>
            <w:i w:val="0"/>
            <w:iCs w:val="0"/>
            <w:noProof/>
            <w:sz w:val="24"/>
          </w:rPr>
          <w:tab/>
        </w:r>
        <w:r w:rsidRPr="00C97F35">
          <w:rPr>
            <w:rStyle w:val="a7"/>
            <w:noProof/>
          </w:rPr>
          <w:t>系统安全问题</w:t>
        </w:r>
        <w:r>
          <w:rPr>
            <w:noProof/>
            <w:webHidden/>
          </w:rPr>
          <w:tab/>
        </w:r>
        <w:r>
          <w:rPr>
            <w:noProof/>
            <w:webHidden/>
          </w:rPr>
          <w:fldChar w:fldCharType="begin"/>
        </w:r>
        <w:r>
          <w:rPr>
            <w:noProof/>
            <w:webHidden/>
          </w:rPr>
          <w:instrText xml:space="preserve"> PAGEREF _Toc497727253 \h </w:instrText>
        </w:r>
        <w:r>
          <w:rPr>
            <w:noProof/>
            <w:webHidden/>
          </w:rPr>
        </w:r>
        <w:r>
          <w:rPr>
            <w:noProof/>
            <w:webHidden/>
          </w:rPr>
          <w:fldChar w:fldCharType="separate"/>
        </w:r>
        <w:r>
          <w:rPr>
            <w:noProof/>
            <w:webHidden/>
          </w:rPr>
          <w:t>90</w:t>
        </w:r>
        <w:r>
          <w:rPr>
            <w:noProof/>
            <w:webHidden/>
          </w:rPr>
          <w:fldChar w:fldCharType="end"/>
        </w:r>
      </w:hyperlink>
    </w:p>
    <w:p w14:paraId="7419D55E"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54" w:history="1">
        <w:r w:rsidRPr="00C97F35">
          <w:rPr>
            <w:rStyle w:val="a7"/>
            <w:noProof/>
          </w:rPr>
          <w:t>7.3.4</w:t>
        </w:r>
        <w:r>
          <w:rPr>
            <w:rFonts w:asciiTheme="minorHAnsi" w:eastAsiaTheme="minorEastAsia" w:hAnsiTheme="minorHAnsi" w:cstheme="minorBidi"/>
            <w:i w:val="0"/>
            <w:iCs w:val="0"/>
            <w:noProof/>
            <w:sz w:val="24"/>
          </w:rPr>
          <w:tab/>
        </w:r>
        <w:r w:rsidRPr="00C97F35">
          <w:rPr>
            <w:rStyle w:val="a7"/>
            <w:noProof/>
          </w:rPr>
          <w:t>人员管理安全问题</w:t>
        </w:r>
        <w:r>
          <w:rPr>
            <w:noProof/>
            <w:webHidden/>
          </w:rPr>
          <w:tab/>
        </w:r>
        <w:r>
          <w:rPr>
            <w:noProof/>
            <w:webHidden/>
          </w:rPr>
          <w:fldChar w:fldCharType="begin"/>
        </w:r>
        <w:r>
          <w:rPr>
            <w:noProof/>
            <w:webHidden/>
          </w:rPr>
          <w:instrText xml:space="preserve"> PAGEREF _Toc497727254 \h </w:instrText>
        </w:r>
        <w:r>
          <w:rPr>
            <w:noProof/>
            <w:webHidden/>
          </w:rPr>
        </w:r>
        <w:r>
          <w:rPr>
            <w:noProof/>
            <w:webHidden/>
          </w:rPr>
          <w:fldChar w:fldCharType="separate"/>
        </w:r>
        <w:r>
          <w:rPr>
            <w:noProof/>
            <w:webHidden/>
          </w:rPr>
          <w:t>91</w:t>
        </w:r>
        <w:r>
          <w:rPr>
            <w:noProof/>
            <w:webHidden/>
          </w:rPr>
          <w:fldChar w:fldCharType="end"/>
        </w:r>
      </w:hyperlink>
    </w:p>
    <w:p w14:paraId="1E1B689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55" w:history="1">
        <w:r w:rsidRPr="00C97F35">
          <w:rPr>
            <w:rStyle w:val="a7"/>
            <w:noProof/>
          </w:rPr>
          <w:t>7.3.5</w:t>
        </w:r>
        <w:r>
          <w:rPr>
            <w:rFonts w:asciiTheme="minorHAnsi" w:eastAsiaTheme="minorEastAsia" w:hAnsiTheme="minorHAnsi" w:cstheme="minorBidi"/>
            <w:i w:val="0"/>
            <w:iCs w:val="0"/>
            <w:noProof/>
            <w:sz w:val="24"/>
          </w:rPr>
          <w:tab/>
        </w:r>
        <w:r w:rsidRPr="00C97F35">
          <w:rPr>
            <w:rStyle w:val="a7"/>
            <w:noProof/>
          </w:rPr>
          <w:t>应用安全问题</w:t>
        </w:r>
        <w:r>
          <w:rPr>
            <w:noProof/>
            <w:webHidden/>
          </w:rPr>
          <w:tab/>
        </w:r>
        <w:r>
          <w:rPr>
            <w:noProof/>
            <w:webHidden/>
          </w:rPr>
          <w:fldChar w:fldCharType="begin"/>
        </w:r>
        <w:r>
          <w:rPr>
            <w:noProof/>
            <w:webHidden/>
          </w:rPr>
          <w:instrText xml:space="preserve"> PAGEREF _Toc497727255 \h </w:instrText>
        </w:r>
        <w:r>
          <w:rPr>
            <w:noProof/>
            <w:webHidden/>
          </w:rPr>
        </w:r>
        <w:r>
          <w:rPr>
            <w:noProof/>
            <w:webHidden/>
          </w:rPr>
          <w:fldChar w:fldCharType="separate"/>
        </w:r>
        <w:r>
          <w:rPr>
            <w:noProof/>
            <w:webHidden/>
          </w:rPr>
          <w:t>91</w:t>
        </w:r>
        <w:r>
          <w:rPr>
            <w:noProof/>
            <w:webHidden/>
          </w:rPr>
          <w:fldChar w:fldCharType="end"/>
        </w:r>
      </w:hyperlink>
    </w:p>
    <w:p w14:paraId="1C8859ED"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56" w:history="1">
        <w:r w:rsidRPr="00C97F35">
          <w:rPr>
            <w:rStyle w:val="a7"/>
            <w:noProof/>
          </w:rPr>
          <w:t>7.4</w:t>
        </w:r>
        <w:r>
          <w:rPr>
            <w:rFonts w:asciiTheme="minorHAnsi" w:eastAsiaTheme="minorEastAsia" w:hAnsiTheme="minorHAnsi" w:cstheme="minorBidi"/>
            <w:smallCaps w:val="0"/>
            <w:noProof/>
            <w:sz w:val="24"/>
          </w:rPr>
          <w:tab/>
        </w:r>
        <w:r w:rsidRPr="00C97F35">
          <w:rPr>
            <w:rStyle w:val="a7"/>
            <w:noProof/>
          </w:rPr>
          <w:t>安全实施方案</w:t>
        </w:r>
        <w:r>
          <w:rPr>
            <w:noProof/>
            <w:webHidden/>
          </w:rPr>
          <w:tab/>
        </w:r>
        <w:r>
          <w:rPr>
            <w:noProof/>
            <w:webHidden/>
          </w:rPr>
          <w:fldChar w:fldCharType="begin"/>
        </w:r>
        <w:r>
          <w:rPr>
            <w:noProof/>
            <w:webHidden/>
          </w:rPr>
          <w:instrText xml:space="preserve"> PAGEREF _Toc497727256 \h </w:instrText>
        </w:r>
        <w:r>
          <w:rPr>
            <w:noProof/>
            <w:webHidden/>
          </w:rPr>
        </w:r>
        <w:r>
          <w:rPr>
            <w:noProof/>
            <w:webHidden/>
          </w:rPr>
          <w:fldChar w:fldCharType="separate"/>
        </w:r>
        <w:r>
          <w:rPr>
            <w:noProof/>
            <w:webHidden/>
          </w:rPr>
          <w:t>91</w:t>
        </w:r>
        <w:r>
          <w:rPr>
            <w:noProof/>
            <w:webHidden/>
          </w:rPr>
          <w:fldChar w:fldCharType="end"/>
        </w:r>
      </w:hyperlink>
    </w:p>
    <w:p w14:paraId="35EE903F"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57" w:history="1">
        <w:r w:rsidRPr="00C97F35">
          <w:rPr>
            <w:rStyle w:val="a7"/>
            <w:noProof/>
          </w:rPr>
          <w:t>7.4.1</w:t>
        </w:r>
        <w:r>
          <w:rPr>
            <w:rFonts w:asciiTheme="minorHAnsi" w:eastAsiaTheme="minorEastAsia" w:hAnsiTheme="minorHAnsi" w:cstheme="minorBidi"/>
            <w:i w:val="0"/>
            <w:iCs w:val="0"/>
            <w:noProof/>
            <w:sz w:val="24"/>
          </w:rPr>
          <w:tab/>
        </w:r>
        <w:r w:rsidRPr="00C97F35">
          <w:rPr>
            <w:rStyle w:val="a7"/>
            <w:noProof/>
          </w:rPr>
          <w:t>物理安全解决方案</w:t>
        </w:r>
        <w:r>
          <w:rPr>
            <w:noProof/>
            <w:webHidden/>
          </w:rPr>
          <w:tab/>
        </w:r>
        <w:r>
          <w:rPr>
            <w:noProof/>
            <w:webHidden/>
          </w:rPr>
          <w:fldChar w:fldCharType="begin"/>
        </w:r>
        <w:r>
          <w:rPr>
            <w:noProof/>
            <w:webHidden/>
          </w:rPr>
          <w:instrText xml:space="preserve"> PAGEREF _Toc497727257 \h </w:instrText>
        </w:r>
        <w:r>
          <w:rPr>
            <w:noProof/>
            <w:webHidden/>
          </w:rPr>
        </w:r>
        <w:r>
          <w:rPr>
            <w:noProof/>
            <w:webHidden/>
          </w:rPr>
          <w:fldChar w:fldCharType="separate"/>
        </w:r>
        <w:r>
          <w:rPr>
            <w:noProof/>
            <w:webHidden/>
          </w:rPr>
          <w:t>91</w:t>
        </w:r>
        <w:r>
          <w:rPr>
            <w:noProof/>
            <w:webHidden/>
          </w:rPr>
          <w:fldChar w:fldCharType="end"/>
        </w:r>
      </w:hyperlink>
    </w:p>
    <w:p w14:paraId="1C208EBD"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58" w:history="1">
        <w:r w:rsidRPr="00C97F35">
          <w:rPr>
            <w:rStyle w:val="a7"/>
            <w:noProof/>
          </w:rPr>
          <w:t>7.4.2</w:t>
        </w:r>
        <w:r>
          <w:rPr>
            <w:rFonts w:asciiTheme="minorHAnsi" w:eastAsiaTheme="minorEastAsia" w:hAnsiTheme="minorHAnsi" w:cstheme="minorBidi"/>
            <w:i w:val="0"/>
            <w:iCs w:val="0"/>
            <w:noProof/>
            <w:sz w:val="24"/>
          </w:rPr>
          <w:tab/>
        </w:r>
        <w:r w:rsidRPr="00C97F35">
          <w:rPr>
            <w:rStyle w:val="a7"/>
            <w:noProof/>
          </w:rPr>
          <w:t>网络层安全</w:t>
        </w:r>
        <w:r>
          <w:rPr>
            <w:noProof/>
            <w:webHidden/>
          </w:rPr>
          <w:tab/>
        </w:r>
        <w:r>
          <w:rPr>
            <w:noProof/>
            <w:webHidden/>
          </w:rPr>
          <w:fldChar w:fldCharType="begin"/>
        </w:r>
        <w:r>
          <w:rPr>
            <w:noProof/>
            <w:webHidden/>
          </w:rPr>
          <w:instrText xml:space="preserve"> PAGEREF _Toc497727258 \h </w:instrText>
        </w:r>
        <w:r>
          <w:rPr>
            <w:noProof/>
            <w:webHidden/>
          </w:rPr>
        </w:r>
        <w:r>
          <w:rPr>
            <w:noProof/>
            <w:webHidden/>
          </w:rPr>
          <w:fldChar w:fldCharType="separate"/>
        </w:r>
        <w:r>
          <w:rPr>
            <w:noProof/>
            <w:webHidden/>
          </w:rPr>
          <w:t>92</w:t>
        </w:r>
        <w:r>
          <w:rPr>
            <w:noProof/>
            <w:webHidden/>
          </w:rPr>
          <w:fldChar w:fldCharType="end"/>
        </w:r>
      </w:hyperlink>
    </w:p>
    <w:p w14:paraId="2810B7F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59" w:history="1">
        <w:r w:rsidRPr="00C97F35">
          <w:rPr>
            <w:rStyle w:val="a7"/>
            <w:noProof/>
          </w:rPr>
          <w:t>7.4.3</w:t>
        </w:r>
        <w:r>
          <w:rPr>
            <w:rFonts w:asciiTheme="minorHAnsi" w:eastAsiaTheme="minorEastAsia" w:hAnsiTheme="minorHAnsi" w:cstheme="minorBidi"/>
            <w:i w:val="0"/>
            <w:iCs w:val="0"/>
            <w:noProof/>
            <w:sz w:val="24"/>
          </w:rPr>
          <w:tab/>
        </w:r>
        <w:r w:rsidRPr="00C97F35">
          <w:rPr>
            <w:rStyle w:val="a7"/>
            <w:noProof/>
          </w:rPr>
          <w:t>系统层安全</w:t>
        </w:r>
        <w:r>
          <w:rPr>
            <w:noProof/>
            <w:webHidden/>
          </w:rPr>
          <w:tab/>
        </w:r>
        <w:r>
          <w:rPr>
            <w:noProof/>
            <w:webHidden/>
          </w:rPr>
          <w:fldChar w:fldCharType="begin"/>
        </w:r>
        <w:r>
          <w:rPr>
            <w:noProof/>
            <w:webHidden/>
          </w:rPr>
          <w:instrText xml:space="preserve"> PAGEREF _Toc497727259 \h </w:instrText>
        </w:r>
        <w:r>
          <w:rPr>
            <w:noProof/>
            <w:webHidden/>
          </w:rPr>
        </w:r>
        <w:r>
          <w:rPr>
            <w:noProof/>
            <w:webHidden/>
          </w:rPr>
          <w:fldChar w:fldCharType="separate"/>
        </w:r>
        <w:r>
          <w:rPr>
            <w:noProof/>
            <w:webHidden/>
          </w:rPr>
          <w:t>94</w:t>
        </w:r>
        <w:r>
          <w:rPr>
            <w:noProof/>
            <w:webHidden/>
          </w:rPr>
          <w:fldChar w:fldCharType="end"/>
        </w:r>
      </w:hyperlink>
    </w:p>
    <w:p w14:paraId="246D2C69"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60" w:history="1">
        <w:r w:rsidRPr="00C97F35">
          <w:rPr>
            <w:rStyle w:val="a7"/>
            <w:noProof/>
          </w:rPr>
          <w:t>7.4.4</w:t>
        </w:r>
        <w:r>
          <w:rPr>
            <w:rFonts w:asciiTheme="minorHAnsi" w:eastAsiaTheme="minorEastAsia" w:hAnsiTheme="minorHAnsi" w:cstheme="minorBidi"/>
            <w:i w:val="0"/>
            <w:iCs w:val="0"/>
            <w:noProof/>
            <w:sz w:val="24"/>
          </w:rPr>
          <w:tab/>
        </w:r>
        <w:r w:rsidRPr="00C97F35">
          <w:rPr>
            <w:rStyle w:val="a7"/>
            <w:noProof/>
          </w:rPr>
          <w:t>应用层安全</w:t>
        </w:r>
        <w:r>
          <w:rPr>
            <w:noProof/>
            <w:webHidden/>
          </w:rPr>
          <w:tab/>
        </w:r>
        <w:r>
          <w:rPr>
            <w:noProof/>
            <w:webHidden/>
          </w:rPr>
          <w:fldChar w:fldCharType="begin"/>
        </w:r>
        <w:r>
          <w:rPr>
            <w:noProof/>
            <w:webHidden/>
          </w:rPr>
          <w:instrText xml:space="preserve"> PAGEREF _Toc497727260 \h </w:instrText>
        </w:r>
        <w:r>
          <w:rPr>
            <w:noProof/>
            <w:webHidden/>
          </w:rPr>
        </w:r>
        <w:r>
          <w:rPr>
            <w:noProof/>
            <w:webHidden/>
          </w:rPr>
          <w:fldChar w:fldCharType="separate"/>
        </w:r>
        <w:r>
          <w:rPr>
            <w:noProof/>
            <w:webHidden/>
          </w:rPr>
          <w:t>95</w:t>
        </w:r>
        <w:r>
          <w:rPr>
            <w:noProof/>
            <w:webHidden/>
          </w:rPr>
          <w:fldChar w:fldCharType="end"/>
        </w:r>
      </w:hyperlink>
    </w:p>
    <w:p w14:paraId="0B4D70CB"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61" w:history="1">
        <w:r w:rsidRPr="00C97F35">
          <w:rPr>
            <w:rStyle w:val="a7"/>
            <w:noProof/>
          </w:rPr>
          <w:t>7.4.5</w:t>
        </w:r>
        <w:r>
          <w:rPr>
            <w:rFonts w:asciiTheme="minorHAnsi" w:eastAsiaTheme="minorEastAsia" w:hAnsiTheme="minorHAnsi" w:cstheme="minorBidi"/>
            <w:i w:val="0"/>
            <w:iCs w:val="0"/>
            <w:noProof/>
            <w:sz w:val="24"/>
          </w:rPr>
          <w:tab/>
        </w:r>
        <w:r w:rsidRPr="00C97F35">
          <w:rPr>
            <w:rStyle w:val="a7"/>
            <w:noProof/>
          </w:rPr>
          <w:t>人员安全管理</w:t>
        </w:r>
        <w:r>
          <w:rPr>
            <w:noProof/>
            <w:webHidden/>
          </w:rPr>
          <w:tab/>
        </w:r>
        <w:r>
          <w:rPr>
            <w:noProof/>
            <w:webHidden/>
          </w:rPr>
          <w:fldChar w:fldCharType="begin"/>
        </w:r>
        <w:r>
          <w:rPr>
            <w:noProof/>
            <w:webHidden/>
          </w:rPr>
          <w:instrText xml:space="preserve"> PAGEREF _Toc497727261 \h </w:instrText>
        </w:r>
        <w:r>
          <w:rPr>
            <w:noProof/>
            <w:webHidden/>
          </w:rPr>
        </w:r>
        <w:r>
          <w:rPr>
            <w:noProof/>
            <w:webHidden/>
          </w:rPr>
          <w:fldChar w:fldCharType="separate"/>
        </w:r>
        <w:r>
          <w:rPr>
            <w:noProof/>
            <w:webHidden/>
          </w:rPr>
          <w:t>96</w:t>
        </w:r>
        <w:r>
          <w:rPr>
            <w:noProof/>
            <w:webHidden/>
          </w:rPr>
          <w:fldChar w:fldCharType="end"/>
        </w:r>
      </w:hyperlink>
    </w:p>
    <w:p w14:paraId="34ECDB83"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62" w:history="1">
        <w:r w:rsidRPr="00C97F35">
          <w:rPr>
            <w:rStyle w:val="a7"/>
            <w:noProof/>
          </w:rPr>
          <w:t>7.4.6</w:t>
        </w:r>
        <w:r>
          <w:rPr>
            <w:rFonts w:asciiTheme="minorHAnsi" w:eastAsiaTheme="minorEastAsia" w:hAnsiTheme="minorHAnsi" w:cstheme="minorBidi"/>
            <w:i w:val="0"/>
            <w:iCs w:val="0"/>
            <w:noProof/>
            <w:sz w:val="24"/>
          </w:rPr>
          <w:tab/>
        </w:r>
        <w:r w:rsidRPr="00C97F35">
          <w:rPr>
            <w:rStyle w:val="a7"/>
            <w:noProof/>
          </w:rPr>
          <w:t>数据库层安全设计</w:t>
        </w:r>
        <w:r>
          <w:rPr>
            <w:noProof/>
            <w:webHidden/>
          </w:rPr>
          <w:tab/>
        </w:r>
        <w:r>
          <w:rPr>
            <w:noProof/>
            <w:webHidden/>
          </w:rPr>
          <w:fldChar w:fldCharType="begin"/>
        </w:r>
        <w:r>
          <w:rPr>
            <w:noProof/>
            <w:webHidden/>
          </w:rPr>
          <w:instrText xml:space="preserve"> PAGEREF _Toc497727262 \h </w:instrText>
        </w:r>
        <w:r>
          <w:rPr>
            <w:noProof/>
            <w:webHidden/>
          </w:rPr>
        </w:r>
        <w:r>
          <w:rPr>
            <w:noProof/>
            <w:webHidden/>
          </w:rPr>
          <w:fldChar w:fldCharType="separate"/>
        </w:r>
        <w:r>
          <w:rPr>
            <w:noProof/>
            <w:webHidden/>
          </w:rPr>
          <w:t>97</w:t>
        </w:r>
        <w:r>
          <w:rPr>
            <w:noProof/>
            <w:webHidden/>
          </w:rPr>
          <w:fldChar w:fldCharType="end"/>
        </w:r>
      </w:hyperlink>
    </w:p>
    <w:p w14:paraId="7DADFA2A" w14:textId="77777777" w:rsidR="005D6DC9" w:rsidRDefault="005D6DC9">
      <w:pPr>
        <w:pStyle w:val="10"/>
        <w:tabs>
          <w:tab w:val="left" w:pos="420"/>
          <w:tab w:val="right" w:leader="hyphen" w:pos="8993"/>
        </w:tabs>
        <w:rPr>
          <w:rFonts w:asciiTheme="minorHAnsi" w:eastAsiaTheme="minorEastAsia" w:hAnsiTheme="minorHAnsi" w:cstheme="minorBidi"/>
          <w:b w:val="0"/>
          <w:bCs w:val="0"/>
          <w:caps w:val="0"/>
          <w:noProof/>
          <w:sz w:val="24"/>
        </w:rPr>
      </w:pPr>
      <w:hyperlink w:anchor="_Toc497727263" w:history="1">
        <w:r w:rsidRPr="00C97F35">
          <w:rPr>
            <w:rStyle w:val="a7"/>
            <w:noProof/>
          </w:rPr>
          <w:t>8</w:t>
        </w:r>
        <w:r>
          <w:rPr>
            <w:rFonts w:asciiTheme="minorHAnsi" w:eastAsiaTheme="minorEastAsia" w:hAnsiTheme="minorHAnsi" w:cstheme="minorBidi"/>
            <w:b w:val="0"/>
            <w:bCs w:val="0"/>
            <w:caps w:val="0"/>
            <w:noProof/>
            <w:sz w:val="24"/>
          </w:rPr>
          <w:tab/>
        </w:r>
        <w:r w:rsidRPr="00C97F35">
          <w:rPr>
            <w:rStyle w:val="a7"/>
            <w:noProof/>
          </w:rPr>
          <w:t>项目部署</w:t>
        </w:r>
        <w:r>
          <w:rPr>
            <w:noProof/>
            <w:webHidden/>
          </w:rPr>
          <w:tab/>
        </w:r>
        <w:r>
          <w:rPr>
            <w:noProof/>
            <w:webHidden/>
          </w:rPr>
          <w:fldChar w:fldCharType="begin"/>
        </w:r>
        <w:r>
          <w:rPr>
            <w:noProof/>
            <w:webHidden/>
          </w:rPr>
          <w:instrText xml:space="preserve"> PAGEREF _Toc497727263 \h </w:instrText>
        </w:r>
        <w:r>
          <w:rPr>
            <w:noProof/>
            <w:webHidden/>
          </w:rPr>
        </w:r>
        <w:r>
          <w:rPr>
            <w:noProof/>
            <w:webHidden/>
          </w:rPr>
          <w:fldChar w:fldCharType="separate"/>
        </w:r>
        <w:r>
          <w:rPr>
            <w:noProof/>
            <w:webHidden/>
          </w:rPr>
          <w:t>97</w:t>
        </w:r>
        <w:r>
          <w:rPr>
            <w:noProof/>
            <w:webHidden/>
          </w:rPr>
          <w:fldChar w:fldCharType="end"/>
        </w:r>
      </w:hyperlink>
    </w:p>
    <w:p w14:paraId="16632BB3"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64" w:history="1">
        <w:r w:rsidRPr="00C97F35">
          <w:rPr>
            <w:rStyle w:val="a7"/>
            <w:noProof/>
          </w:rPr>
          <w:t>8.1</w:t>
        </w:r>
        <w:r>
          <w:rPr>
            <w:rFonts w:asciiTheme="minorHAnsi" w:eastAsiaTheme="minorEastAsia" w:hAnsiTheme="minorHAnsi" w:cstheme="minorBidi"/>
            <w:smallCaps w:val="0"/>
            <w:noProof/>
            <w:sz w:val="24"/>
          </w:rPr>
          <w:tab/>
        </w:r>
        <w:r w:rsidRPr="00C97F35">
          <w:rPr>
            <w:rStyle w:val="a7"/>
            <w:noProof/>
          </w:rPr>
          <w:t>网络拓扑图</w:t>
        </w:r>
        <w:r>
          <w:rPr>
            <w:noProof/>
            <w:webHidden/>
          </w:rPr>
          <w:tab/>
        </w:r>
        <w:r>
          <w:rPr>
            <w:noProof/>
            <w:webHidden/>
          </w:rPr>
          <w:fldChar w:fldCharType="begin"/>
        </w:r>
        <w:r>
          <w:rPr>
            <w:noProof/>
            <w:webHidden/>
          </w:rPr>
          <w:instrText xml:space="preserve"> PAGEREF _Toc497727264 \h </w:instrText>
        </w:r>
        <w:r>
          <w:rPr>
            <w:noProof/>
            <w:webHidden/>
          </w:rPr>
        </w:r>
        <w:r>
          <w:rPr>
            <w:noProof/>
            <w:webHidden/>
          </w:rPr>
          <w:fldChar w:fldCharType="separate"/>
        </w:r>
        <w:r>
          <w:rPr>
            <w:noProof/>
            <w:webHidden/>
          </w:rPr>
          <w:t>97</w:t>
        </w:r>
        <w:r>
          <w:rPr>
            <w:noProof/>
            <w:webHidden/>
          </w:rPr>
          <w:fldChar w:fldCharType="end"/>
        </w:r>
      </w:hyperlink>
    </w:p>
    <w:p w14:paraId="7590310A" w14:textId="77777777" w:rsidR="005D6DC9" w:rsidRDefault="005D6DC9">
      <w:pPr>
        <w:pStyle w:val="10"/>
        <w:tabs>
          <w:tab w:val="left" w:pos="420"/>
          <w:tab w:val="right" w:leader="hyphen" w:pos="8993"/>
        </w:tabs>
        <w:rPr>
          <w:rFonts w:asciiTheme="minorHAnsi" w:eastAsiaTheme="minorEastAsia" w:hAnsiTheme="minorHAnsi" w:cstheme="minorBidi"/>
          <w:b w:val="0"/>
          <w:bCs w:val="0"/>
          <w:caps w:val="0"/>
          <w:noProof/>
          <w:sz w:val="24"/>
        </w:rPr>
      </w:pPr>
      <w:hyperlink w:anchor="_Toc497727265" w:history="1">
        <w:r w:rsidRPr="00C97F35">
          <w:rPr>
            <w:rStyle w:val="a7"/>
            <w:noProof/>
          </w:rPr>
          <w:t>9</w:t>
        </w:r>
        <w:r>
          <w:rPr>
            <w:rFonts w:asciiTheme="minorHAnsi" w:eastAsiaTheme="minorEastAsia" w:hAnsiTheme="minorHAnsi" w:cstheme="minorBidi"/>
            <w:b w:val="0"/>
            <w:bCs w:val="0"/>
            <w:caps w:val="0"/>
            <w:noProof/>
            <w:sz w:val="24"/>
          </w:rPr>
          <w:tab/>
        </w:r>
        <w:r w:rsidRPr="00C97F35">
          <w:rPr>
            <w:rStyle w:val="a7"/>
            <w:noProof/>
          </w:rPr>
          <w:t>项目质量保障方案</w:t>
        </w:r>
        <w:r>
          <w:rPr>
            <w:noProof/>
            <w:webHidden/>
          </w:rPr>
          <w:tab/>
        </w:r>
        <w:r>
          <w:rPr>
            <w:noProof/>
            <w:webHidden/>
          </w:rPr>
          <w:fldChar w:fldCharType="begin"/>
        </w:r>
        <w:r>
          <w:rPr>
            <w:noProof/>
            <w:webHidden/>
          </w:rPr>
          <w:instrText xml:space="preserve"> PAGEREF _Toc497727265 \h </w:instrText>
        </w:r>
        <w:r>
          <w:rPr>
            <w:noProof/>
            <w:webHidden/>
          </w:rPr>
        </w:r>
        <w:r>
          <w:rPr>
            <w:noProof/>
            <w:webHidden/>
          </w:rPr>
          <w:fldChar w:fldCharType="separate"/>
        </w:r>
        <w:r>
          <w:rPr>
            <w:noProof/>
            <w:webHidden/>
          </w:rPr>
          <w:t>98</w:t>
        </w:r>
        <w:r>
          <w:rPr>
            <w:noProof/>
            <w:webHidden/>
          </w:rPr>
          <w:fldChar w:fldCharType="end"/>
        </w:r>
      </w:hyperlink>
    </w:p>
    <w:p w14:paraId="37B6439F"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66" w:history="1">
        <w:r w:rsidRPr="00C97F35">
          <w:rPr>
            <w:rStyle w:val="a7"/>
            <w:noProof/>
          </w:rPr>
          <w:t>9.1</w:t>
        </w:r>
        <w:r>
          <w:rPr>
            <w:rFonts w:asciiTheme="minorHAnsi" w:eastAsiaTheme="minorEastAsia" w:hAnsiTheme="minorHAnsi" w:cstheme="minorBidi"/>
            <w:smallCaps w:val="0"/>
            <w:noProof/>
            <w:sz w:val="24"/>
          </w:rPr>
          <w:tab/>
        </w:r>
        <w:r w:rsidRPr="00C97F35">
          <w:rPr>
            <w:rStyle w:val="a7"/>
            <w:noProof/>
          </w:rPr>
          <w:t>质量计划编制</w:t>
        </w:r>
        <w:r>
          <w:rPr>
            <w:noProof/>
            <w:webHidden/>
          </w:rPr>
          <w:tab/>
        </w:r>
        <w:r>
          <w:rPr>
            <w:noProof/>
            <w:webHidden/>
          </w:rPr>
          <w:fldChar w:fldCharType="begin"/>
        </w:r>
        <w:r>
          <w:rPr>
            <w:noProof/>
            <w:webHidden/>
          </w:rPr>
          <w:instrText xml:space="preserve"> PAGEREF _Toc497727266 \h </w:instrText>
        </w:r>
        <w:r>
          <w:rPr>
            <w:noProof/>
            <w:webHidden/>
          </w:rPr>
        </w:r>
        <w:r>
          <w:rPr>
            <w:noProof/>
            <w:webHidden/>
          </w:rPr>
          <w:fldChar w:fldCharType="separate"/>
        </w:r>
        <w:r>
          <w:rPr>
            <w:noProof/>
            <w:webHidden/>
          </w:rPr>
          <w:t>99</w:t>
        </w:r>
        <w:r>
          <w:rPr>
            <w:noProof/>
            <w:webHidden/>
          </w:rPr>
          <w:fldChar w:fldCharType="end"/>
        </w:r>
      </w:hyperlink>
    </w:p>
    <w:p w14:paraId="664CEF52"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67" w:history="1">
        <w:r w:rsidRPr="00C97F35">
          <w:rPr>
            <w:rStyle w:val="a7"/>
            <w:noProof/>
          </w:rPr>
          <w:t>9.2</w:t>
        </w:r>
        <w:r>
          <w:rPr>
            <w:rFonts w:asciiTheme="minorHAnsi" w:eastAsiaTheme="minorEastAsia" w:hAnsiTheme="minorHAnsi" w:cstheme="minorBidi"/>
            <w:smallCaps w:val="0"/>
            <w:noProof/>
            <w:sz w:val="24"/>
          </w:rPr>
          <w:tab/>
        </w:r>
        <w:r w:rsidRPr="00C97F35">
          <w:rPr>
            <w:rStyle w:val="a7"/>
            <w:noProof/>
          </w:rPr>
          <w:t>质量控制原则</w:t>
        </w:r>
        <w:r>
          <w:rPr>
            <w:noProof/>
            <w:webHidden/>
          </w:rPr>
          <w:tab/>
        </w:r>
        <w:r>
          <w:rPr>
            <w:noProof/>
            <w:webHidden/>
          </w:rPr>
          <w:fldChar w:fldCharType="begin"/>
        </w:r>
        <w:r>
          <w:rPr>
            <w:noProof/>
            <w:webHidden/>
          </w:rPr>
          <w:instrText xml:space="preserve"> PAGEREF _Toc497727267 \h </w:instrText>
        </w:r>
        <w:r>
          <w:rPr>
            <w:noProof/>
            <w:webHidden/>
          </w:rPr>
        </w:r>
        <w:r>
          <w:rPr>
            <w:noProof/>
            <w:webHidden/>
          </w:rPr>
          <w:fldChar w:fldCharType="separate"/>
        </w:r>
        <w:r>
          <w:rPr>
            <w:noProof/>
            <w:webHidden/>
          </w:rPr>
          <w:t>100</w:t>
        </w:r>
        <w:r>
          <w:rPr>
            <w:noProof/>
            <w:webHidden/>
          </w:rPr>
          <w:fldChar w:fldCharType="end"/>
        </w:r>
      </w:hyperlink>
    </w:p>
    <w:p w14:paraId="3085FE59"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68" w:history="1">
        <w:r w:rsidRPr="00C97F35">
          <w:rPr>
            <w:rStyle w:val="a7"/>
            <w:noProof/>
          </w:rPr>
          <w:t>9.2.1</w:t>
        </w:r>
        <w:r>
          <w:rPr>
            <w:rFonts w:asciiTheme="minorHAnsi" w:eastAsiaTheme="minorEastAsia" w:hAnsiTheme="minorHAnsi" w:cstheme="minorBidi"/>
            <w:i w:val="0"/>
            <w:iCs w:val="0"/>
            <w:noProof/>
            <w:sz w:val="24"/>
          </w:rPr>
          <w:tab/>
        </w:r>
        <w:r w:rsidRPr="00C97F35">
          <w:rPr>
            <w:rStyle w:val="a7"/>
            <w:noProof/>
          </w:rPr>
          <w:t>事前控制原则</w:t>
        </w:r>
        <w:r>
          <w:rPr>
            <w:noProof/>
            <w:webHidden/>
          </w:rPr>
          <w:tab/>
        </w:r>
        <w:r>
          <w:rPr>
            <w:noProof/>
            <w:webHidden/>
          </w:rPr>
          <w:fldChar w:fldCharType="begin"/>
        </w:r>
        <w:r>
          <w:rPr>
            <w:noProof/>
            <w:webHidden/>
          </w:rPr>
          <w:instrText xml:space="preserve"> PAGEREF _Toc497727268 \h </w:instrText>
        </w:r>
        <w:r>
          <w:rPr>
            <w:noProof/>
            <w:webHidden/>
          </w:rPr>
        </w:r>
        <w:r>
          <w:rPr>
            <w:noProof/>
            <w:webHidden/>
          </w:rPr>
          <w:fldChar w:fldCharType="separate"/>
        </w:r>
        <w:r>
          <w:rPr>
            <w:noProof/>
            <w:webHidden/>
          </w:rPr>
          <w:t>100</w:t>
        </w:r>
        <w:r>
          <w:rPr>
            <w:noProof/>
            <w:webHidden/>
          </w:rPr>
          <w:fldChar w:fldCharType="end"/>
        </w:r>
      </w:hyperlink>
    </w:p>
    <w:p w14:paraId="1F7B62D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69" w:history="1">
        <w:r w:rsidRPr="00C97F35">
          <w:rPr>
            <w:rStyle w:val="a7"/>
            <w:noProof/>
          </w:rPr>
          <w:t>9.2.2</w:t>
        </w:r>
        <w:r>
          <w:rPr>
            <w:rFonts w:asciiTheme="minorHAnsi" w:eastAsiaTheme="minorEastAsia" w:hAnsiTheme="minorHAnsi" w:cstheme="minorBidi"/>
            <w:i w:val="0"/>
            <w:iCs w:val="0"/>
            <w:noProof/>
            <w:sz w:val="24"/>
          </w:rPr>
          <w:tab/>
        </w:r>
        <w:r w:rsidRPr="00C97F35">
          <w:rPr>
            <w:rStyle w:val="a7"/>
            <w:noProof/>
          </w:rPr>
          <w:t>标准原则</w:t>
        </w:r>
        <w:r>
          <w:rPr>
            <w:noProof/>
            <w:webHidden/>
          </w:rPr>
          <w:tab/>
        </w:r>
        <w:r>
          <w:rPr>
            <w:noProof/>
            <w:webHidden/>
          </w:rPr>
          <w:fldChar w:fldCharType="begin"/>
        </w:r>
        <w:r>
          <w:rPr>
            <w:noProof/>
            <w:webHidden/>
          </w:rPr>
          <w:instrText xml:space="preserve"> PAGEREF _Toc497727269 \h </w:instrText>
        </w:r>
        <w:r>
          <w:rPr>
            <w:noProof/>
            <w:webHidden/>
          </w:rPr>
        </w:r>
        <w:r>
          <w:rPr>
            <w:noProof/>
            <w:webHidden/>
          </w:rPr>
          <w:fldChar w:fldCharType="separate"/>
        </w:r>
        <w:r>
          <w:rPr>
            <w:noProof/>
            <w:webHidden/>
          </w:rPr>
          <w:t>100</w:t>
        </w:r>
        <w:r>
          <w:rPr>
            <w:noProof/>
            <w:webHidden/>
          </w:rPr>
          <w:fldChar w:fldCharType="end"/>
        </w:r>
      </w:hyperlink>
    </w:p>
    <w:p w14:paraId="5B8BA905"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70" w:history="1">
        <w:r w:rsidRPr="00C97F35">
          <w:rPr>
            <w:rStyle w:val="a7"/>
            <w:noProof/>
          </w:rPr>
          <w:t>9.2.3</w:t>
        </w:r>
        <w:r>
          <w:rPr>
            <w:rFonts w:asciiTheme="minorHAnsi" w:eastAsiaTheme="minorEastAsia" w:hAnsiTheme="minorHAnsi" w:cstheme="minorBidi"/>
            <w:i w:val="0"/>
            <w:iCs w:val="0"/>
            <w:noProof/>
            <w:sz w:val="24"/>
          </w:rPr>
          <w:tab/>
        </w:r>
        <w:r w:rsidRPr="00C97F35">
          <w:rPr>
            <w:rStyle w:val="a7"/>
            <w:noProof/>
          </w:rPr>
          <w:t>阶段性控制原则</w:t>
        </w:r>
        <w:r>
          <w:rPr>
            <w:noProof/>
            <w:webHidden/>
          </w:rPr>
          <w:tab/>
        </w:r>
        <w:r>
          <w:rPr>
            <w:noProof/>
            <w:webHidden/>
          </w:rPr>
          <w:fldChar w:fldCharType="begin"/>
        </w:r>
        <w:r>
          <w:rPr>
            <w:noProof/>
            <w:webHidden/>
          </w:rPr>
          <w:instrText xml:space="preserve"> PAGEREF _Toc497727270 \h </w:instrText>
        </w:r>
        <w:r>
          <w:rPr>
            <w:noProof/>
            <w:webHidden/>
          </w:rPr>
        </w:r>
        <w:r>
          <w:rPr>
            <w:noProof/>
            <w:webHidden/>
          </w:rPr>
          <w:fldChar w:fldCharType="separate"/>
        </w:r>
        <w:r>
          <w:rPr>
            <w:noProof/>
            <w:webHidden/>
          </w:rPr>
          <w:t>100</w:t>
        </w:r>
        <w:r>
          <w:rPr>
            <w:noProof/>
            <w:webHidden/>
          </w:rPr>
          <w:fldChar w:fldCharType="end"/>
        </w:r>
      </w:hyperlink>
    </w:p>
    <w:p w14:paraId="17E019A2"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71" w:history="1">
        <w:r w:rsidRPr="00C97F35">
          <w:rPr>
            <w:rStyle w:val="a7"/>
            <w:noProof/>
          </w:rPr>
          <w:t>9.2.4</w:t>
        </w:r>
        <w:r>
          <w:rPr>
            <w:rFonts w:asciiTheme="minorHAnsi" w:eastAsiaTheme="minorEastAsia" w:hAnsiTheme="minorHAnsi" w:cstheme="minorBidi"/>
            <w:i w:val="0"/>
            <w:iCs w:val="0"/>
            <w:noProof/>
            <w:sz w:val="24"/>
          </w:rPr>
          <w:tab/>
        </w:r>
        <w:r w:rsidRPr="00C97F35">
          <w:rPr>
            <w:rStyle w:val="a7"/>
            <w:noProof/>
          </w:rPr>
          <w:t>定性测试和量化测试相结合原则</w:t>
        </w:r>
        <w:r>
          <w:rPr>
            <w:noProof/>
            <w:webHidden/>
          </w:rPr>
          <w:tab/>
        </w:r>
        <w:r>
          <w:rPr>
            <w:noProof/>
            <w:webHidden/>
          </w:rPr>
          <w:fldChar w:fldCharType="begin"/>
        </w:r>
        <w:r>
          <w:rPr>
            <w:noProof/>
            <w:webHidden/>
          </w:rPr>
          <w:instrText xml:space="preserve"> PAGEREF _Toc497727271 \h </w:instrText>
        </w:r>
        <w:r>
          <w:rPr>
            <w:noProof/>
            <w:webHidden/>
          </w:rPr>
        </w:r>
        <w:r>
          <w:rPr>
            <w:noProof/>
            <w:webHidden/>
          </w:rPr>
          <w:fldChar w:fldCharType="separate"/>
        </w:r>
        <w:r>
          <w:rPr>
            <w:noProof/>
            <w:webHidden/>
          </w:rPr>
          <w:t>100</w:t>
        </w:r>
        <w:r>
          <w:rPr>
            <w:noProof/>
            <w:webHidden/>
          </w:rPr>
          <w:fldChar w:fldCharType="end"/>
        </w:r>
      </w:hyperlink>
    </w:p>
    <w:p w14:paraId="0B441626"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72" w:history="1">
        <w:r w:rsidRPr="00C97F35">
          <w:rPr>
            <w:rStyle w:val="a7"/>
            <w:noProof/>
          </w:rPr>
          <w:t>9.2.5</w:t>
        </w:r>
        <w:r>
          <w:rPr>
            <w:rFonts w:asciiTheme="minorHAnsi" w:eastAsiaTheme="minorEastAsia" w:hAnsiTheme="minorHAnsi" w:cstheme="minorBidi"/>
            <w:i w:val="0"/>
            <w:iCs w:val="0"/>
            <w:noProof/>
            <w:sz w:val="24"/>
          </w:rPr>
          <w:tab/>
        </w:r>
        <w:r w:rsidRPr="00C97F35">
          <w:rPr>
            <w:rStyle w:val="a7"/>
            <w:noProof/>
          </w:rPr>
          <w:t>用户需求符合性原则</w:t>
        </w:r>
        <w:r>
          <w:rPr>
            <w:noProof/>
            <w:webHidden/>
          </w:rPr>
          <w:tab/>
        </w:r>
        <w:r>
          <w:rPr>
            <w:noProof/>
            <w:webHidden/>
          </w:rPr>
          <w:fldChar w:fldCharType="begin"/>
        </w:r>
        <w:r>
          <w:rPr>
            <w:noProof/>
            <w:webHidden/>
          </w:rPr>
          <w:instrText xml:space="preserve"> PAGEREF _Toc497727272 \h </w:instrText>
        </w:r>
        <w:r>
          <w:rPr>
            <w:noProof/>
            <w:webHidden/>
          </w:rPr>
        </w:r>
        <w:r>
          <w:rPr>
            <w:noProof/>
            <w:webHidden/>
          </w:rPr>
          <w:fldChar w:fldCharType="separate"/>
        </w:r>
        <w:r>
          <w:rPr>
            <w:noProof/>
            <w:webHidden/>
          </w:rPr>
          <w:t>101</w:t>
        </w:r>
        <w:r>
          <w:rPr>
            <w:noProof/>
            <w:webHidden/>
          </w:rPr>
          <w:fldChar w:fldCharType="end"/>
        </w:r>
      </w:hyperlink>
    </w:p>
    <w:p w14:paraId="4E126F6B"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73" w:history="1">
        <w:r w:rsidRPr="00C97F35">
          <w:rPr>
            <w:rStyle w:val="a7"/>
            <w:noProof/>
          </w:rPr>
          <w:t>9.3</w:t>
        </w:r>
        <w:r>
          <w:rPr>
            <w:rFonts w:asciiTheme="minorHAnsi" w:eastAsiaTheme="minorEastAsia" w:hAnsiTheme="minorHAnsi" w:cstheme="minorBidi"/>
            <w:smallCaps w:val="0"/>
            <w:noProof/>
            <w:sz w:val="24"/>
          </w:rPr>
          <w:tab/>
        </w:r>
        <w:r w:rsidRPr="00C97F35">
          <w:rPr>
            <w:rStyle w:val="a7"/>
            <w:noProof/>
          </w:rPr>
          <w:t>质量控制影响因素</w:t>
        </w:r>
        <w:r>
          <w:rPr>
            <w:noProof/>
            <w:webHidden/>
          </w:rPr>
          <w:tab/>
        </w:r>
        <w:r>
          <w:rPr>
            <w:noProof/>
            <w:webHidden/>
          </w:rPr>
          <w:fldChar w:fldCharType="begin"/>
        </w:r>
        <w:r>
          <w:rPr>
            <w:noProof/>
            <w:webHidden/>
          </w:rPr>
          <w:instrText xml:space="preserve"> PAGEREF _Toc497727273 \h </w:instrText>
        </w:r>
        <w:r>
          <w:rPr>
            <w:noProof/>
            <w:webHidden/>
          </w:rPr>
        </w:r>
        <w:r>
          <w:rPr>
            <w:noProof/>
            <w:webHidden/>
          </w:rPr>
          <w:fldChar w:fldCharType="separate"/>
        </w:r>
        <w:r>
          <w:rPr>
            <w:noProof/>
            <w:webHidden/>
          </w:rPr>
          <w:t>101</w:t>
        </w:r>
        <w:r>
          <w:rPr>
            <w:noProof/>
            <w:webHidden/>
          </w:rPr>
          <w:fldChar w:fldCharType="end"/>
        </w:r>
      </w:hyperlink>
    </w:p>
    <w:p w14:paraId="34493DE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74" w:history="1">
        <w:r w:rsidRPr="00C97F35">
          <w:rPr>
            <w:rStyle w:val="a7"/>
            <w:noProof/>
          </w:rPr>
          <w:t>9.3.1</w:t>
        </w:r>
        <w:r>
          <w:rPr>
            <w:rFonts w:asciiTheme="minorHAnsi" w:eastAsiaTheme="minorEastAsia" w:hAnsiTheme="minorHAnsi" w:cstheme="minorBidi"/>
            <w:i w:val="0"/>
            <w:iCs w:val="0"/>
            <w:noProof/>
            <w:sz w:val="24"/>
          </w:rPr>
          <w:tab/>
        </w:r>
        <w:r w:rsidRPr="00C97F35">
          <w:rPr>
            <w:rStyle w:val="a7"/>
            <w:noProof/>
          </w:rPr>
          <w:t>全面地、系统地了解用户需求</w:t>
        </w:r>
        <w:r>
          <w:rPr>
            <w:noProof/>
            <w:webHidden/>
          </w:rPr>
          <w:tab/>
        </w:r>
        <w:r>
          <w:rPr>
            <w:noProof/>
            <w:webHidden/>
          </w:rPr>
          <w:fldChar w:fldCharType="begin"/>
        </w:r>
        <w:r>
          <w:rPr>
            <w:noProof/>
            <w:webHidden/>
          </w:rPr>
          <w:instrText xml:space="preserve"> PAGEREF _Toc497727274 \h </w:instrText>
        </w:r>
        <w:r>
          <w:rPr>
            <w:noProof/>
            <w:webHidden/>
          </w:rPr>
        </w:r>
        <w:r>
          <w:rPr>
            <w:noProof/>
            <w:webHidden/>
          </w:rPr>
          <w:fldChar w:fldCharType="separate"/>
        </w:r>
        <w:r>
          <w:rPr>
            <w:noProof/>
            <w:webHidden/>
          </w:rPr>
          <w:t>101</w:t>
        </w:r>
        <w:r>
          <w:rPr>
            <w:noProof/>
            <w:webHidden/>
          </w:rPr>
          <w:fldChar w:fldCharType="end"/>
        </w:r>
      </w:hyperlink>
    </w:p>
    <w:p w14:paraId="78D7AAB0"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75" w:history="1">
        <w:r w:rsidRPr="00C97F35">
          <w:rPr>
            <w:rStyle w:val="a7"/>
            <w:noProof/>
          </w:rPr>
          <w:t>9.3.2</w:t>
        </w:r>
        <w:r>
          <w:rPr>
            <w:rFonts w:asciiTheme="minorHAnsi" w:eastAsiaTheme="minorEastAsia" w:hAnsiTheme="minorHAnsi" w:cstheme="minorBidi"/>
            <w:i w:val="0"/>
            <w:iCs w:val="0"/>
            <w:noProof/>
            <w:sz w:val="24"/>
          </w:rPr>
          <w:tab/>
        </w:r>
        <w:r w:rsidRPr="00C97F35">
          <w:rPr>
            <w:rStyle w:val="a7"/>
            <w:noProof/>
          </w:rPr>
          <w:t>充分讨论系统设计方案</w:t>
        </w:r>
        <w:r>
          <w:rPr>
            <w:noProof/>
            <w:webHidden/>
          </w:rPr>
          <w:tab/>
        </w:r>
        <w:r>
          <w:rPr>
            <w:noProof/>
            <w:webHidden/>
          </w:rPr>
          <w:fldChar w:fldCharType="begin"/>
        </w:r>
        <w:r>
          <w:rPr>
            <w:noProof/>
            <w:webHidden/>
          </w:rPr>
          <w:instrText xml:space="preserve"> PAGEREF _Toc497727275 \h </w:instrText>
        </w:r>
        <w:r>
          <w:rPr>
            <w:noProof/>
            <w:webHidden/>
          </w:rPr>
        </w:r>
        <w:r>
          <w:rPr>
            <w:noProof/>
            <w:webHidden/>
          </w:rPr>
          <w:fldChar w:fldCharType="separate"/>
        </w:r>
        <w:r>
          <w:rPr>
            <w:noProof/>
            <w:webHidden/>
          </w:rPr>
          <w:t>101</w:t>
        </w:r>
        <w:r>
          <w:rPr>
            <w:noProof/>
            <w:webHidden/>
          </w:rPr>
          <w:fldChar w:fldCharType="end"/>
        </w:r>
      </w:hyperlink>
    </w:p>
    <w:p w14:paraId="04BC2CDC"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76" w:history="1">
        <w:r w:rsidRPr="00C97F35">
          <w:rPr>
            <w:rStyle w:val="a7"/>
            <w:noProof/>
          </w:rPr>
          <w:t>9.3.3</w:t>
        </w:r>
        <w:r>
          <w:rPr>
            <w:rFonts w:asciiTheme="minorHAnsi" w:eastAsiaTheme="minorEastAsia" w:hAnsiTheme="minorHAnsi" w:cstheme="minorBidi"/>
            <w:i w:val="0"/>
            <w:iCs w:val="0"/>
            <w:noProof/>
            <w:sz w:val="24"/>
          </w:rPr>
          <w:tab/>
        </w:r>
        <w:r w:rsidRPr="00C97F35">
          <w:rPr>
            <w:rStyle w:val="a7"/>
            <w:noProof/>
          </w:rPr>
          <w:t>设计完整的系统验证方案</w:t>
        </w:r>
        <w:r>
          <w:rPr>
            <w:noProof/>
            <w:webHidden/>
          </w:rPr>
          <w:tab/>
        </w:r>
        <w:r>
          <w:rPr>
            <w:noProof/>
            <w:webHidden/>
          </w:rPr>
          <w:fldChar w:fldCharType="begin"/>
        </w:r>
        <w:r>
          <w:rPr>
            <w:noProof/>
            <w:webHidden/>
          </w:rPr>
          <w:instrText xml:space="preserve"> PAGEREF _Toc497727276 \h </w:instrText>
        </w:r>
        <w:r>
          <w:rPr>
            <w:noProof/>
            <w:webHidden/>
          </w:rPr>
        </w:r>
        <w:r>
          <w:rPr>
            <w:noProof/>
            <w:webHidden/>
          </w:rPr>
          <w:fldChar w:fldCharType="separate"/>
        </w:r>
        <w:r>
          <w:rPr>
            <w:noProof/>
            <w:webHidden/>
          </w:rPr>
          <w:t>101</w:t>
        </w:r>
        <w:r>
          <w:rPr>
            <w:noProof/>
            <w:webHidden/>
          </w:rPr>
          <w:fldChar w:fldCharType="end"/>
        </w:r>
      </w:hyperlink>
    </w:p>
    <w:p w14:paraId="42119E68"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77" w:history="1">
        <w:r w:rsidRPr="00C97F35">
          <w:rPr>
            <w:rStyle w:val="a7"/>
            <w:noProof/>
          </w:rPr>
          <w:t>9.3.4</w:t>
        </w:r>
        <w:r>
          <w:rPr>
            <w:rFonts w:asciiTheme="minorHAnsi" w:eastAsiaTheme="minorEastAsia" w:hAnsiTheme="minorHAnsi" w:cstheme="minorBidi"/>
            <w:i w:val="0"/>
            <w:iCs w:val="0"/>
            <w:noProof/>
            <w:sz w:val="24"/>
          </w:rPr>
          <w:tab/>
        </w:r>
        <w:r w:rsidRPr="00C97F35">
          <w:rPr>
            <w:rStyle w:val="a7"/>
            <w:noProof/>
          </w:rPr>
          <w:t>确定可行的质量控制方案</w:t>
        </w:r>
        <w:r>
          <w:rPr>
            <w:noProof/>
            <w:webHidden/>
          </w:rPr>
          <w:tab/>
        </w:r>
        <w:r>
          <w:rPr>
            <w:noProof/>
            <w:webHidden/>
          </w:rPr>
          <w:fldChar w:fldCharType="begin"/>
        </w:r>
        <w:r>
          <w:rPr>
            <w:noProof/>
            <w:webHidden/>
          </w:rPr>
          <w:instrText xml:space="preserve"> PAGEREF _Toc497727277 \h </w:instrText>
        </w:r>
        <w:r>
          <w:rPr>
            <w:noProof/>
            <w:webHidden/>
          </w:rPr>
        </w:r>
        <w:r>
          <w:rPr>
            <w:noProof/>
            <w:webHidden/>
          </w:rPr>
          <w:fldChar w:fldCharType="separate"/>
        </w:r>
        <w:r>
          <w:rPr>
            <w:noProof/>
            <w:webHidden/>
          </w:rPr>
          <w:t>102</w:t>
        </w:r>
        <w:r>
          <w:rPr>
            <w:noProof/>
            <w:webHidden/>
          </w:rPr>
          <w:fldChar w:fldCharType="end"/>
        </w:r>
      </w:hyperlink>
    </w:p>
    <w:p w14:paraId="38F6D53F"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78" w:history="1">
        <w:r w:rsidRPr="00C97F35">
          <w:rPr>
            <w:rStyle w:val="a7"/>
            <w:noProof/>
          </w:rPr>
          <w:t>9.3.5</w:t>
        </w:r>
        <w:r>
          <w:rPr>
            <w:rFonts w:asciiTheme="minorHAnsi" w:eastAsiaTheme="minorEastAsia" w:hAnsiTheme="minorHAnsi" w:cstheme="minorBidi"/>
            <w:i w:val="0"/>
            <w:iCs w:val="0"/>
            <w:noProof/>
            <w:sz w:val="24"/>
          </w:rPr>
          <w:tab/>
        </w:r>
        <w:r w:rsidRPr="00C97F35">
          <w:rPr>
            <w:rStyle w:val="a7"/>
            <w:noProof/>
          </w:rPr>
          <w:t>形成表述规范的设计文档</w:t>
        </w:r>
        <w:r>
          <w:rPr>
            <w:noProof/>
            <w:webHidden/>
          </w:rPr>
          <w:tab/>
        </w:r>
        <w:r>
          <w:rPr>
            <w:noProof/>
            <w:webHidden/>
          </w:rPr>
          <w:fldChar w:fldCharType="begin"/>
        </w:r>
        <w:r>
          <w:rPr>
            <w:noProof/>
            <w:webHidden/>
          </w:rPr>
          <w:instrText xml:space="preserve"> PAGEREF _Toc497727278 \h </w:instrText>
        </w:r>
        <w:r>
          <w:rPr>
            <w:noProof/>
            <w:webHidden/>
          </w:rPr>
        </w:r>
        <w:r>
          <w:rPr>
            <w:noProof/>
            <w:webHidden/>
          </w:rPr>
          <w:fldChar w:fldCharType="separate"/>
        </w:r>
        <w:r>
          <w:rPr>
            <w:noProof/>
            <w:webHidden/>
          </w:rPr>
          <w:t>102</w:t>
        </w:r>
        <w:r>
          <w:rPr>
            <w:noProof/>
            <w:webHidden/>
          </w:rPr>
          <w:fldChar w:fldCharType="end"/>
        </w:r>
      </w:hyperlink>
    </w:p>
    <w:p w14:paraId="705FA714"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79" w:history="1">
        <w:r w:rsidRPr="00C97F35">
          <w:rPr>
            <w:rStyle w:val="a7"/>
            <w:noProof/>
          </w:rPr>
          <w:t>9.3.6</w:t>
        </w:r>
        <w:r>
          <w:rPr>
            <w:rFonts w:asciiTheme="minorHAnsi" w:eastAsiaTheme="minorEastAsia" w:hAnsiTheme="minorHAnsi" w:cstheme="minorBidi"/>
            <w:i w:val="0"/>
            <w:iCs w:val="0"/>
            <w:noProof/>
            <w:sz w:val="24"/>
          </w:rPr>
          <w:tab/>
        </w:r>
        <w:r w:rsidRPr="00C97F35">
          <w:rPr>
            <w:rStyle w:val="a7"/>
            <w:noProof/>
          </w:rPr>
          <w:t>慎重选择系统软件商</w:t>
        </w:r>
        <w:r>
          <w:rPr>
            <w:noProof/>
            <w:webHidden/>
          </w:rPr>
          <w:tab/>
        </w:r>
        <w:r>
          <w:rPr>
            <w:noProof/>
            <w:webHidden/>
          </w:rPr>
          <w:fldChar w:fldCharType="begin"/>
        </w:r>
        <w:r>
          <w:rPr>
            <w:noProof/>
            <w:webHidden/>
          </w:rPr>
          <w:instrText xml:space="preserve"> PAGEREF _Toc497727279 \h </w:instrText>
        </w:r>
        <w:r>
          <w:rPr>
            <w:noProof/>
            <w:webHidden/>
          </w:rPr>
        </w:r>
        <w:r>
          <w:rPr>
            <w:noProof/>
            <w:webHidden/>
          </w:rPr>
          <w:fldChar w:fldCharType="separate"/>
        </w:r>
        <w:r>
          <w:rPr>
            <w:noProof/>
            <w:webHidden/>
          </w:rPr>
          <w:t>102</w:t>
        </w:r>
        <w:r>
          <w:rPr>
            <w:noProof/>
            <w:webHidden/>
          </w:rPr>
          <w:fldChar w:fldCharType="end"/>
        </w:r>
      </w:hyperlink>
    </w:p>
    <w:p w14:paraId="20999843"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80" w:history="1">
        <w:r w:rsidRPr="00C97F35">
          <w:rPr>
            <w:rStyle w:val="a7"/>
            <w:noProof/>
          </w:rPr>
          <w:t>9.3.7</w:t>
        </w:r>
        <w:r>
          <w:rPr>
            <w:rFonts w:asciiTheme="minorHAnsi" w:eastAsiaTheme="minorEastAsia" w:hAnsiTheme="minorHAnsi" w:cstheme="minorBidi"/>
            <w:i w:val="0"/>
            <w:iCs w:val="0"/>
            <w:noProof/>
            <w:sz w:val="24"/>
          </w:rPr>
          <w:tab/>
        </w:r>
        <w:r w:rsidRPr="00C97F35">
          <w:rPr>
            <w:rStyle w:val="a7"/>
            <w:noProof/>
          </w:rPr>
          <w:t>遵循科学的实施流程和技术要求</w:t>
        </w:r>
        <w:r>
          <w:rPr>
            <w:noProof/>
            <w:webHidden/>
          </w:rPr>
          <w:tab/>
        </w:r>
        <w:r>
          <w:rPr>
            <w:noProof/>
            <w:webHidden/>
          </w:rPr>
          <w:fldChar w:fldCharType="begin"/>
        </w:r>
        <w:r>
          <w:rPr>
            <w:noProof/>
            <w:webHidden/>
          </w:rPr>
          <w:instrText xml:space="preserve"> PAGEREF _Toc497727280 \h </w:instrText>
        </w:r>
        <w:r>
          <w:rPr>
            <w:noProof/>
            <w:webHidden/>
          </w:rPr>
        </w:r>
        <w:r>
          <w:rPr>
            <w:noProof/>
            <w:webHidden/>
          </w:rPr>
          <w:fldChar w:fldCharType="separate"/>
        </w:r>
        <w:r>
          <w:rPr>
            <w:noProof/>
            <w:webHidden/>
          </w:rPr>
          <w:t>102</w:t>
        </w:r>
        <w:r>
          <w:rPr>
            <w:noProof/>
            <w:webHidden/>
          </w:rPr>
          <w:fldChar w:fldCharType="end"/>
        </w:r>
      </w:hyperlink>
    </w:p>
    <w:p w14:paraId="3F730EB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81" w:history="1">
        <w:r w:rsidRPr="00C97F35">
          <w:rPr>
            <w:rStyle w:val="a7"/>
            <w:noProof/>
          </w:rPr>
          <w:t>9.3.8</w:t>
        </w:r>
        <w:r>
          <w:rPr>
            <w:rFonts w:asciiTheme="minorHAnsi" w:eastAsiaTheme="minorEastAsia" w:hAnsiTheme="minorHAnsi" w:cstheme="minorBidi"/>
            <w:i w:val="0"/>
            <w:iCs w:val="0"/>
            <w:noProof/>
            <w:sz w:val="24"/>
          </w:rPr>
          <w:tab/>
        </w:r>
        <w:r w:rsidRPr="00C97F35">
          <w:rPr>
            <w:rStyle w:val="a7"/>
            <w:noProof/>
          </w:rPr>
          <w:t>合理进行阶段性测试</w:t>
        </w:r>
        <w:r>
          <w:rPr>
            <w:noProof/>
            <w:webHidden/>
          </w:rPr>
          <w:tab/>
        </w:r>
        <w:r>
          <w:rPr>
            <w:noProof/>
            <w:webHidden/>
          </w:rPr>
          <w:fldChar w:fldCharType="begin"/>
        </w:r>
        <w:r>
          <w:rPr>
            <w:noProof/>
            <w:webHidden/>
          </w:rPr>
          <w:instrText xml:space="preserve"> PAGEREF _Toc497727281 \h </w:instrText>
        </w:r>
        <w:r>
          <w:rPr>
            <w:noProof/>
            <w:webHidden/>
          </w:rPr>
        </w:r>
        <w:r>
          <w:rPr>
            <w:noProof/>
            <w:webHidden/>
          </w:rPr>
          <w:fldChar w:fldCharType="separate"/>
        </w:r>
        <w:r>
          <w:rPr>
            <w:noProof/>
            <w:webHidden/>
          </w:rPr>
          <w:t>102</w:t>
        </w:r>
        <w:r>
          <w:rPr>
            <w:noProof/>
            <w:webHidden/>
          </w:rPr>
          <w:fldChar w:fldCharType="end"/>
        </w:r>
      </w:hyperlink>
    </w:p>
    <w:p w14:paraId="3C0779A9" w14:textId="77777777" w:rsidR="005D6DC9" w:rsidRDefault="005D6DC9">
      <w:pPr>
        <w:pStyle w:val="20"/>
        <w:tabs>
          <w:tab w:val="left" w:pos="840"/>
          <w:tab w:val="right" w:leader="hyphen" w:pos="8993"/>
        </w:tabs>
        <w:rPr>
          <w:rFonts w:asciiTheme="minorHAnsi" w:eastAsiaTheme="minorEastAsia" w:hAnsiTheme="minorHAnsi" w:cstheme="minorBidi"/>
          <w:smallCaps w:val="0"/>
          <w:noProof/>
          <w:sz w:val="24"/>
        </w:rPr>
      </w:pPr>
      <w:hyperlink w:anchor="_Toc497727282" w:history="1">
        <w:r w:rsidRPr="00C97F35">
          <w:rPr>
            <w:rStyle w:val="a7"/>
            <w:noProof/>
          </w:rPr>
          <w:t>9.4</w:t>
        </w:r>
        <w:r>
          <w:rPr>
            <w:rFonts w:asciiTheme="minorHAnsi" w:eastAsiaTheme="minorEastAsia" w:hAnsiTheme="minorHAnsi" w:cstheme="minorBidi"/>
            <w:smallCaps w:val="0"/>
            <w:noProof/>
            <w:sz w:val="24"/>
          </w:rPr>
          <w:tab/>
        </w:r>
        <w:r w:rsidRPr="00C97F35">
          <w:rPr>
            <w:rStyle w:val="a7"/>
            <w:noProof/>
          </w:rPr>
          <w:t>质量控制具体措施</w:t>
        </w:r>
        <w:r>
          <w:rPr>
            <w:noProof/>
            <w:webHidden/>
          </w:rPr>
          <w:tab/>
        </w:r>
        <w:r>
          <w:rPr>
            <w:noProof/>
            <w:webHidden/>
          </w:rPr>
          <w:fldChar w:fldCharType="begin"/>
        </w:r>
        <w:r>
          <w:rPr>
            <w:noProof/>
            <w:webHidden/>
          </w:rPr>
          <w:instrText xml:space="preserve"> PAGEREF _Toc497727282 \h </w:instrText>
        </w:r>
        <w:r>
          <w:rPr>
            <w:noProof/>
            <w:webHidden/>
          </w:rPr>
        </w:r>
        <w:r>
          <w:rPr>
            <w:noProof/>
            <w:webHidden/>
          </w:rPr>
          <w:fldChar w:fldCharType="separate"/>
        </w:r>
        <w:r>
          <w:rPr>
            <w:noProof/>
            <w:webHidden/>
          </w:rPr>
          <w:t>103</w:t>
        </w:r>
        <w:r>
          <w:rPr>
            <w:noProof/>
            <w:webHidden/>
          </w:rPr>
          <w:fldChar w:fldCharType="end"/>
        </w:r>
      </w:hyperlink>
    </w:p>
    <w:p w14:paraId="05D32EAD"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83" w:history="1">
        <w:r w:rsidRPr="00C97F35">
          <w:rPr>
            <w:rStyle w:val="a7"/>
            <w:noProof/>
          </w:rPr>
          <w:t>9.4.1</w:t>
        </w:r>
        <w:r>
          <w:rPr>
            <w:rFonts w:asciiTheme="minorHAnsi" w:eastAsiaTheme="minorEastAsia" w:hAnsiTheme="minorHAnsi" w:cstheme="minorBidi"/>
            <w:i w:val="0"/>
            <w:iCs w:val="0"/>
            <w:noProof/>
            <w:sz w:val="24"/>
          </w:rPr>
          <w:tab/>
        </w:r>
        <w:r w:rsidRPr="00C97F35">
          <w:rPr>
            <w:rStyle w:val="a7"/>
            <w:noProof/>
          </w:rPr>
          <w:t>技术保障措施</w:t>
        </w:r>
        <w:r>
          <w:rPr>
            <w:noProof/>
            <w:webHidden/>
          </w:rPr>
          <w:tab/>
        </w:r>
        <w:r>
          <w:rPr>
            <w:noProof/>
            <w:webHidden/>
          </w:rPr>
          <w:fldChar w:fldCharType="begin"/>
        </w:r>
        <w:r>
          <w:rPr>
            <w:noProof/>
            <w:webHidden/>
          </w:rPr>
          <w:instrText xml:space="preserve"> PAGEREF _Toc497727283 \h </w:instrText>
        </w:r>
        <w:r>
          <w:rPr>
            <w:noProof/>
            <w:webHidden/>
          </w:rPr>
        </w:r>
        <w:r>
          <w:rPr>
            <w:noProof/>
            <w:webHidden/>
          </w:rPr>
          <w:fldChar w:fldCharType="separate"/>
        </w:r>
        <w:r>
          <w:rPr>
            <w:noProof/>
            <w:webHidden/>
          </w:rPr>
          <w:t>103</w:t>
        </w:r>
        <w:r>
          <w:rPr>
            <w:noProof/>
            <w:webHidden/>
          </w:rPr>
          <w:fldChar w:fldCharType="end"/>
        </w:r>
      </w:hyperlink>
    </w:p>
    <w:p w14:paraId="11B25401"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84" w:history="1">
        <w:r w:rsidRPr="00C97F35">
          <w:rPr>
            <w:rStyle w:val="a7"/>
            <w:noProof/>
          </w:rPr>
          <w:t>9.4.2</w:t>
        </w:r>
        <w:r>
          <w:rPr>
            <w:rFonts w:asciiTheme="minorHAnsi" w:eastAsiaTheme="minorEastAsia" w:hAnsiTheme="minorHAnsi" w:cstheme="minorBidi"/>
            <w:i w:val="0"/>
            <w:iCs w:val="0"/>
            <w:noProof/>
            <w:sz w:val="24"/>
          </w:rPr>
          <w:tab/>
        </w:r>
        <w:r w:rsidRPr="00C97F35">
          <w:rPr>
            <w:rStyle w:val="a7"/>
            <w:noProof/>
          </w:rPr>
          <w:t>管理保障措施</w:t>
        </w:r>
        <w:r>
          <w:rPr>
            <w:noProof/>
            <w:webHidden/>
          </w:rPr>
          <w:tab/>
        </w:r>
        <w:r>
          <w:rPr>
            <w:noProof/>
            <w:webHidden/>
          </w:rPr>
          <w:fldChar w:fldCharType="begin"/>
        </w:r>
        <w:r>
          <w:rPr>
            <w:noProof/>
            <w:webHidden/>
          </w:rPr>
          <w:instrText xml:space="preserve"> PAGEREF _Toc497727284 \h </w:instrText>
        </w:r>
        <w:r>
          <w:rPr>
            <w:noProof/>
            <w:webHidden/>
          </w:rPr>
        </w:r>
        <w:r>
          <w:rPr>
            <w:noProof/>
            <w:webHidden/>
          </w:rPr>
          <w:fldChar w:fldCharType="separate"/>
        </w:r>
        <w:r>
          <w:rPr>
            <w:noProof/>
            <w:webHidden/>
          </w:rPr>
          <w:t>104</w:t>
        </w:r>
        <w:r>
          <w:rPr>
            <w:noProof/>
            <w:webHidden/>
          </w:rPr>
          <w:fldChar w:fldCharType="end"/>
        </w:r>
      </w:hyperlink>
    </w:p>
    <w:p w14:paraId="014D63D6" w14:textId="77777777" w:rsidR="005D6DC9" w:rsidRDefault="005D6DC9">
      <w:pPr>
        <w:pStyle w:val="30"/>
        <w:tabs>
          <w:tab w:val="left" w:pos="1260"/>
          <w:tab w:val="right" w:leader="hyphen" w:pos="8993"/>
        </w:tabs>
        <w:rPr>
          <w:rFonts w:asciiTheme="minorHAnsi" w:eastAsiaTheme="minorEastAsia" w:hAnsiTheme="minorHAnsi" w:cstheme="minorBidi"/>
          <w:i w:val="0"/>
          <w:iCs w:val="0"/>
          <w:noProof/>
          <w:sz w:val="24"/>
        </w:rPr>
      </w:pPr>
      <w:hyperlink w:anchor="_Toc497727285" w:history="1">
        <w:r w:rsidRPr="00C97F35">
          <w:rPr>
            <w:rStyle w:val="a7"/>
            <w:noProof/>
          </w:rPr>
          <w:t>9.4.3</w:t>
        </w:r>
        <w:r>
          <w:rPr>
            <w:rFonts w:asciiTheme="minorHAnsi" w:eastAsiaTheme="minorEastAsia" w:hAnsiTheme="minorHAnsi" w:cstheme="minorBidi"/>
            <w:i w:val="0"/>
            <w:iCs w:val="0"/>
            <w:noProof/>
            <w:sz w:val="24"/>
          </w:rPr>
          <w:tab/>
        </w:r>
        <w:r w:rsidRPr="00C97F35">
          <w:rPr>
            <w:rStyle w:val="a7"/>
            <w:noProof/>
          </w:rPr>
          <w:t>质量保障措施</w:t>
        </w:r>
        <w:r>
          <w:rPr>
            <w:noProof/>
            <w:webHidden/>
          </w:rPr>
          <w:tab/>
        </w:r>
        <w:r>
          <w:rPr>
            <w:noProof/>
            <w:webHidden/>
          </w:rPr>
          <w:fldChar w:fldCharType="begin"/>
        </w:r>
        <w:r>
          <w:rPr>
            <w:noProof/>
            <w:webHidden/>
          </w:rPr>
          <w:instrText xml:space="preserve"> PAGEREF _Toc497727285 \h </w:instrText>
        </w:r>
        <w:r>
          <w:rPr>
            <w:noProof/>
            <w:webHidden/>
          </w:rPr>
        </w:r>
        <w:r>
          <w:rPr>
            <w:noProof/>
            <w:webHidden/>
          </w:rPr>
          <w:fldChar w:fldCharType="separate"/>
        </w:r>
        <w:r>
          <w:rPr>
            <w:noProof/>
            <w:webHidden/>
          </w:rPr>
          <w:t>105</w:t>
        </w:r>
        <w:r>
          <w:rPr>
            <w:noProof/>
            <w:webHidden/>
          </w:rPr>
          <w:fldChar w:fldCharType="end"/>
        </w:r>
      </w:hyperlink>
    </w:p>
    <w:p w14:paraId="10FBC86F" w14:textId="77777777" w:rsidR="005D6DC9" w:rsidRDefault="005D6DC9">
      <w:pPr>
        <w:pStyle w:val="10"/>
        <w:tabs>
          <w:tab w:val="left" w:pos="630"/>
          <w:tab w:val="right" w:leader="hyphen" w:pos="8993"/>
        </w:tabs>
        <w:rPr>
          <w:rFonts w:asciiTheme="minorHAnsi" w:eastAsiaTheme="minorEastAsia" w:hAnsiTheme="minorHAnsi" w:cstheme="minorBidi"/>
          <w:b w:val="0"/>
          <w:bCs w:val="0"/>
          <w:caps w:val="0"/>
          <w:noProof/>
          <w:sz w:val="24"/>
        </w:rPr>
      </w:pPr>
      <w:hyperlink w:anchor="_Toc497727286" w:history="1">
        <w:r w:rsidRPr="00C97F35">
          <w:rPr>
            <w:rStyle w:val="a7"/>
            <w:noProof/>
          </w:rPr>
          <w:t>10</w:t>
        </w:r>
        <w:r>
          <w:rPr>
            <w:rFonts w:asciiTheme="minorHAnsi" w:eastAsiaTheme="minorEastAsia" w:hAnsiTheme="minorHAnsi" w:cstheme="minorBidi"/>
            <w:b w:val="0"/>
            <w:bCs w:val="0"/>
            <w:caps w:val="0"/>
            <w:noProof/>
            <w:sz w:val="24"/>
          </w:rPr>
          <w:tab/>
        </w:r>
        <w:r w:rsidRPr="00C97F35">
          <w:rPr>
            <w:rStyle w:val="a7"/>
            <w:noProof/>
          </w:rPr>
          <w:t>项目风险管理</w:t>
        </w:r>
        <w:r>
          <w:rPr>
            <w:noProof/>
            <w:webHidden/>
          </w:rPr>
          <w:tab/>
        </w:r>
        <w:r>
          <w:rPr>
            <w:noProof/>
            <w:webHidden/>
          </w:rPr>
          <w:fldChar w:fldCharType="begin"/>
        </w:r>
        <w:r>
          <w:rPr>
            <w:noProof/>
            <w:webHidden/>
          </w:rPr>
          <w:instrText xml:space="preserve"> PAGEREF _Toc497727286 \h </w:instrText>
        </w:r>
        <w:r>
          <w:rPr>
            <w:noProof/>
            <w:webHidden/>
          </w:rPr>
        </w:r>
        <w:r>
          <w:rPr>
            <w:noProof/>
            <w:webHidden/>
          </w:rPr>
          <w:fldChar w:fldCharType="separate"/>
        </w:r>
        <w:r>
          <w:rPr>
            <w:noProof/>
            <w:webHidden/>
          </w:rPr>
          <w:t>106</w:t>
        </w:r>
        <w:r>
          <w:rPr>
            <w:noProof/>
            <w:webHidden/>
          </w:rPr>
          <w:fldChar w:fldCharType="end"/>
        </w:r>
      </w:hyperlink>
    </w:p>
    <w:p w14:paraId="26450CF0"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87" w:history="1">
        <w:r w:rsidRPr="00C97F35">
          <w:rPr>
            <w:rStyle w:val="a7"/>
            <w:noProof/>
          </w:rPr>
          <w:t>10.1</w:t>
        </w:r>
        <w:r>
          <w:rPr>
            <w:rFonts w:asciiTheme="minorHAnsi" w:eastAsiaTheme="minorEastAsia" w:hAnsiTheme="minorHAnsi" w:cstheme="minorBidi"/>
            <w:smallCaps w:val="0"/>
            <w:noProof/>
            <w:sz w:val="24"/>
          </w:rPr>
          <w:tab/>
        </w:r>
        <w:r w:rsidRPr="00C97F35">
          <w:rPr>
            <w:rStyle w:val="a7"/>
            <w:noProof/>
          </w:rPr>
          <w:t>风险识别</w:t>
        </w:r>
        <w:r>
          <w:rPr>
            <w:noProof/>
            <w:webHidden/>
          </w:rPr>
          <w:tab/>
        </w:r>
        <w:r>
          <w:rPr>
            <w:noProof/>
            <w:webHidden/>
          </w:rPr>
          <w:fldChar w:fldCharType="begin"/>
        </w:r>
        <w:r>
          <w:rPr>
            <w:noProof/>
            <w:webHidden/>
          </w:rPr>
          <w:instrText xml:space="preserve"> PAGEREF _Toc497727287 \h </w:instrText>
        </w:r>
        <w:r>
          <w:rPr>
            <w:noProof/>
            <w:webHidden/>
          </w:rPr>
        </w:r>
        <w:r>
          <w:rPr>
            <w:noProof/>
            <w:webHidden/>
          </w:rPr>
          <w:fldChar w:fldCharType="separate"/>
        </w:r>
        <w:r>
          <w:rPr>
            <w:noProof/>
            <w:webHidden/>
          </w:rPr>
          <w:t>106</w:t>
        </w:r>
        <w:r>
          <w:rPr>
            <w:noProof/>
            <w:webHidden/>
          </w:rPr>
          <w:fldChar w:fldCharType="end"/>
        </w:r>
      </w:hyperlink>
    </w:p>
    <w:p w14:paraId="420E2486"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88" w:history="1">
        <w:r w:rsidRPr="00C97F35">
          <w:rPr>
            <w:rStyle w:val="a7"/>
            <w:noProof/>
          </w:rPr>
          <w:t>10.2</w:t>
        </w:r>
        <w:r>
          <w:rPr>
            <w:rFonts w:asciiTheme="minorHAnsi" w:eastAsiaTheme="minorEastAsia" w:hAnsiTheme="minorHAnsi" w:cstheme="minorBidi"/>
            <w:smallCaps w:val="0"/>
            <w:noProof/>
            <w:sz w:val="24"/>
          </w:rPr>
          <w:tab/>
        </w:r>
        <w:r w:rsidRPr="00C97F35">
          <w:rPr>
            <w:rStyle w:val="a7"/>
            <w:noProof/>
          </w:rPr>
          <w:t>风险分析</w:t>
        </w:r>
        <w:r>
          <w:rPr>
            <w:noProof/>
            <w:webHidden/>
          </w:rPr>
          <w:tab/>
        </w:r>
        <w:r>
          <w:rPr>
            <w:noProof/>
            <w:webHidden/>
          </w:rPr>
          <w:fldChar w:fldCharType="begin"/>
        </w:r>
        <w:r>
          <w:rPr>
            <w:noProof/>
            <w:webHidden/>
          </w:rPr>
          <w:instrText xml:space="preserve"> PAGEREF _Toc497727288 \h </w:instrText>
        </w:r>
        <w:r>
          <w:rPr>
            <w:noProof/>
            <w:webHidden/>
          </w:rPr>
        </w:r>
        <w:r>
          <w:rPr>
            <w:noProof/>
            <w:webHidden/>
          </w:rPr>
          <w:fldChar w:fldCharType="separate"/>
        </w:r>
        <w:r>
          <w:rPr>
            <w:noProof/>
            <w:webHidden/>
          </w:rPr>
          <w:t>107</w:t>
        </w:r>
        <w:r>
          <w:rPr>
            <w:noProof/>
            <w:webHidden/>
          </w:rPr>
          <w:fldChar w:fldCharType="end"/>
        </w:r>
      </w:hyperlink>
    </w:p>
    <w:p w14:paraId="339BF5E5"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89" w:history="1">
        <w:r w:rsidRPr="00C97F35">
          <w:rPr>
            <w:rStyle w:val="a7"/>
            <w:noProof/>
          </w:rPr>
          <w:t>10.3</w:t>
        </w:r>
        <w:r>
          <w:rPr>
            <w:rFonts w:asciiTheme="minorHAnsi" w:eastAsiaTheme="minorEastAsia" w:hAnsiTheme="minorHAnsi" w:cstheme="minorBidi"/>
            <w:smallCaps w:val="0"/>
            <w:noProof/>
            <w:sz w:val="24"/>
          </w:rPr>
          <w:tab/>
        </w:r>
        <w:r w:rsidRPr="00C97F35">
          <w:rPr>
            <w:rStyle w:val="a7"/>
            <w:noProof/>
          </w:rPr>
          <w:t>风险应对措施</w:t>
        </w:r>
        <w:r>
          <w:rPr>
            <w:noProof/>
            <w:webHidden/>
          </w:rPr>
          <w:tab/>
        </w:r>
        <w:r>
          <w:rPr>
            <w:noProof/>
            <w:webHidden/>
          </w:rPr>
          <w:fldChar w:fldCharType="begin"/>
        </w:r>
        <w:r>
          <w:rPr>
            <w:noProof/>
            <w:webHidden/>
          </w:rPr>
          <w:instrText xml:space="preserve"> PAGEREF _Toc497727289 \h </w:instrText>
        </w:r>
        <w:r>
          <w:rPr>
            <w:noProof/>
            <w:webHidden/>
          </w:rPr>
        </w:r>
        <w:r>
          <w:rPr>
            <w:noProof/>
            <w:webHidden/>
          </w:rPr>
          <w:fldChar w:fldCharType="separate"/>
        </w:r>
        <w:r>
          <w:rPr>
            <w:noProof/>
            <w:webHidden/>
          </w:rPr>
          <w:t>108</w:t>
        </w:r>
        <w:r>
          <w:rPr>
            <w:noProof/>
            <w:webHidden/>
          </w:rPr>
          <w:fldChar w:fldCharType="end"/>
        </w:r>
      </w:hyperlink>
    </w:p>
    <w:p w14:paraId="01351FD2"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90" w:history="1">
        <w:r w:rsidRPr="00C97F35">
          <w:rPr>
            <w:rStyle w:val="a7"/>
            <w:noProof/>
          </w:rPr>
          <w:t>10.4</w:t>
        </w:r>
        <w:r>
          <w:rPr>
            <w:rFonts w:asciiTheme="minorHAnsi" w:eastAsiaTheme="minorEastAsia" w:hAnsiTheme="minorHAnsi" w:cstheme="minorBidi"/>
            <w:smallCaps w:val="0"/>
            <w:noProof/>
            <w:sz w:val="24"/>
          </w:rPr>
          <w:tab/>
        </w:r>
        <w:r w:rsidRPr="00C97F35">
          <w:rPr>
            <w:rStyle w:val="a7"/>
            <w:noProof/>
          </w:rPr>
          <w:t>风险跟踪</w:t>
        </w:r>
        <w:r>
          <w:rPr>
            <w:noProof/>
            <w:webHidden/>
          </w:rPr>
          <w:tab/>
        </w:r>
        <w:r>
          <w:rPr>
            <w:noProof/>
            <w:webHidden/>
          </w:rPr>
          <w:fldChar w:fldCharType="begin"/>
        </w:r>
        <w:r>
          <w:rPr>
            <w:noProof/>
            <w:webHidden/>
          </w:rPr>
          <w:instrText xml:space="preserve"> PAGEREF _Toc497727290 \h </w:instrText>
        </w:r>
        <w:r>
          <w:rPr>
            <w:noProof/>
            <w:webHidden/>
          </w:rPr>
        </w:r>
        <w:r>
          <w:rPr>
            <w:noProof/>
            <w:webHidden/>
          </w:rPr>
          <w:fldChar w:fldCharType="separate"/>
        </w:r>
        <w:r>
          <w:rPr>
            <w:noProof/>
            <w:webHidden/>
          </w:rPr>
          <w:t>109</w:t>
        </w:r>
        <w:r>
          <w:rPr>
            <w:noProof/>
            <w:webHidden/>
          </w:rPr>
          <w:fldChar w:fldCharType="end"/>
        </w:r>
      </w:hyperlink>
    </w:p>
    <w:p w14:paraId="6E1275A8"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91" w:history="1">
        <w:r w:rsidRPr="00C97F35">
          <w:rPr>
            <w:rStyle w:val="a7"/>
            <w:noProof/>
          </w:rPr>
          <w:t>10.5</w:t>
        </w:r>
        <w:r>
          <w:rPr>
            <w:rFonts w:asciiTheme="minorHAnsi" w:eastAsiaTheme="minorEastAsia" w:hAnsiTheme="minorHAnsi" w:cstheme="minorBidi"/>
            <w:smallCaps w:val="0"/>
            <w:noProof/>
            <w:sz w:val="24"/>
          </w:rPr>
          <w:tab/>
        </w:r>
        <w:r w:rsidRPr="00C97F35">
          <w:rPr>
            <w:rStyle w:val="a7"/>
            <w:noProof/>
          </w:rPr>
          <w:t>风险状态通报</w:t>
        </w:r>
        <w:r>
          <w:rPr>
            <w:noProof/>
            <w:webHidden/>
          </w:rPr>
          <w:tab/>
        </w:r>
        <w:r>
          <w:rPr>
            <w:noProof/>
            <w:webHidden/>
          </w:rPr>
          <w:fldChar w:fldCharType="begin"/>
        </w:r>
        <w:r>
          <w:rPr>
            <w:noProof/>
            <w:webHidden/>
          </w:rPr>
          <w:instrText xml:space="preserve"> PAGEREF _Toc497727291 \h </w:instrText>
        </w:r>
        <w:r>
          <w:rPr>
            <w:noProof/>
            <w:webHidden/>
          </w:rPr>
        </w:r>
        <w:r>
          <w:rPr>
            <w:noProof/>
            <w:webHidden/>
          </w:rPr>
          <w:fldChar w:fldCharType="separate"/>
        </w:r>
        <w:r>
          <w:rPr>
            <w:noProof/>
            <w:webHidden/>
          </w:rPr>
          <w:t>109</w:t>
        </w:r>
        <w:r>
          <w:rPr>
            <w:noProof/>
            <w:webHidden/>
          </w:rPr>
          <w:fldChar w:fldCharType="end"/>
        </w:r>
      </w:hyperlink>
    </w:p>
    <w:p w14:paraId="55389AFA"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92" w:history="1">
        <w:r w:rsidRPr="00C97F35">
          <w:rPr>
            <w:rStyle w:val="a7"/>
            <w:noProof/>
          </w:rPr>
          <w:t>10.6</w:t>
        </w:r>
        <w:r>
          <w:rPr>
            <w:rFonts w:asciiTheme="minorHAnsi" w:eastAsiaTheme="minorEastAsia" w:hAnsiTheme="minorHAnsi" w:cstheme="minorBidi"/>
            <w:smallCaps w:val="0"/>
            <w:noProof/>
            <w:sz w:val="24"/>
          </w:rPr>
          <w:tab/>
        </w:r>
        <w:r w:rsidRPr="00C97F35">
          <w:rPr>
            <w:rStyle w:val="a7"/>
            <w:noProof/>
          </w:rPr>
          <w:t>风险数据库</w:t>
        </w:r>
        <w:r>
          <w:rPr>
            <w:noProof/>
            <w:webHidden/>
          </w:rPr>
          <w:tab/>
        </w:r>
        <w:r>
          <w:rPr>
            <w:noProof/>
            <w:webHidden/>
          </w:rPr>
          <w:fldChar w:fldCharType="begin"/>
        </w:r>
        <w:r>
          <w:rPr>
            <w:noProof/>
            <w:webHidden/>
          </w:rPr>
          <w:instrText xml:space="preserve"> PAGEREF _Toc497727292 \h </w:instrText>
        </w:r>
        <w:r>
          <w:rPr>
            <w:noProof/>
            <w:webHidden/>
          </w:rPr>
        </w:r>
        <w:r>
          <w:rPr>
            <w:noProof/>
            <w:webHidden/>
          </w:rPr>
          <w:fldChar w:fldCharType="separate"/>
        </w:r>
        <w:r>
          <w:rPr>
            <w:noProof/>
            <w:webHidden/>
          </w:rPr>
          <w:t>109</w:t>
        </w:r>
        <w:r>
          <w:rPr>
            <w:noProof/>
            <w:webHidden/>
          </w:rPr>
          <w:fldChar w:fldCharType="end"/>
        </w:r>
      </w:hyperlink>
    </w:p>
    <w:p w14:paraId="779E523E" w14:textId="77777777" w:rsidR="005D6DC9" w:rsidRDefault="005D6DC9">
      <w:pPr>
        <w:pStyle w:val="10"/>
        <w:tabs>
          <w:tab w:val="left" w:pos="630"/>
          <w:tab w:val="right" w:leader="hyphen" w:pos="8993"/>
        </w:tabs>
        <w:rPr>
          <w:rFonts w:asciiTheme="minorHAnsi" w:eastAsiaTheme="minorEastAsia" w:hAnsiTheme="minorHAnsi" w:cstheme="minorBidi"/>
          <w:b w:val="0"/>
          <w:bCs w:val="0"/>
          <w:caps w:val="0"/>
          <w:noProof/>
          <w:sz w:val="24"/>
        </w:rPr>
      </w:pPr>
      <w:hyperlink w:anchor="_Toc497727293" w:history="1">
        <w:r w:rsidRPr="00C97F35">
          <w:rPr>
            <w:rStyle w:val="a7"/>
            <w:noProof/>
          </w:rPr>
          <w:t>11</w:t>
        </w:r>
        <w:r>
          <w:rPr>
            <w:rFonts w:asciiTheme="minorHAnsi" w:eastAsiaTheme="minorEastAsia" w:hAnsiTheme="minorHAnsi" w:cstheme="minorBidi"/>
            <w:b w:val="0"/>
            <w:bCs w:val="0"/>
            <w:caps w:val="0"/>
            <w:noProof/>
            <w:sz w:val="24"/>
          </w:rPr>
          <w:tab/>
        </w:r>
        <w:r w:rsidRPr="00C97F35">
          <w:rPr>
            <w:rStyle w:val="a7"/>
            <w:noProof/>
          </w:rPr>
          <w:t>项目实施计划</w:t>
        </w:r>
        <w:r>
          <w:rPr>
            <w:noProof/>
            <w:webHidden/>
          </w:rPr>
          <w:tab/>
        </w:r>
        <w:r>
          <w:rPr>
            <w:noProof/>
            <w:webHidden/>
          </w:rPr>
          <w:fldChar w:fldCharType="begin"/>
        </w:r>
        <w:r>
          <w:rPr>
            <w:noProof/>
            <w:webHidden/>
          </w:rPr>
          <w:instrText xml:space="preserve"> PAGEREF _Toc497727293 \h </w:instrText>
        </w:r>
        <w:r>
          <w:rPr>
            <w:noProof/>
            <w:webHidden/>
          </w:rPr>
        </w:r>
        <w:r>
          <w:rPr>
            <w:noProof/>
            <w:webHidden/>
          </w:rPr>
          <w:fldChar w:fldCharType="separate"/>
        </w:r>
        <w:r>
          <w:rPr>
            <w:noProof/>
            <w:webHidden/>
          </w:rPr>
          <w:t>110</w:t>
        </w:r>
        <w:r>
          <w:rPr>
            <w:noProof/>
            <w:webHidden/>
          </w:rPr>
          <w:fldChar w:fldCharType="end"/>
        </w:r>
      </w:hyperlink>
    </w:p>
    <w:p w14:paraId="0FC6042B" w14:textId="77777777" w:rsidR="005D6DC9" w:rsidRDefault="005D6DC9">
      <w:pPr>
        <w:pStyle w:val="20"/>
        <w:tabs>
          <w:tab w:val="left" w:pos="1050"/>
          <w:tab w:val="right" w:leader="hyphen" w:pos="8993"/>
        </w:tabs>
        <w:rPr>
          <w:rFonts w:asciiTheme="minorHAnsi" w:eastAsiaTheme="minorEastAsia" w:hAnsiTheme="minorHAnsi" w:cstheme="minorBidi"/>
          <w:smallCaps w:val="0"/>
          <w:noProof/>
          <w:sz w:val="24"/>
        </w:rPr>
      </w:pPr>
      <w:hyperlink w:anchor="_Toc497727294" w:history="1">
        <w:r w:rsidRPr="00C97F35">
          <w:rPr>
            <w:rStyle w:val="a7"/>
            <w:noProof/>
          </w:rPr>
          <w:t>11.1</w:t>
        </w:r>
        <w:r>
          <w:rPr>
            <w:rFonts w:asciiTheme="minorHAnsi" w:eastAsiaTheme="minorEastAsia" w:hAnsiTheme="minorHAnsi" w:cstheme="minorBidi"/>
            <w:smallCaps w:val="0"/>
            <w:noProof/>
            <w:sz w:val="24"/>
          </w:rPr>
          <w:tab/>
        </w:r>
        <w:r w:rsidRPr="00C97F35">
          <w:rPr>
            <w:rStyle w:val="a7"/>
            <w:noProof/>
          </w:rPr>
          <w:t>项目计划</w:t>
        </w:r>
        <w:r>
          <w:rPr>
            <w:noProof/>
            <w:webHidden/>
          </w:rPr>
          <w:tab/>
        </w:r>
        <w:r>
          <w:rPr>
            <w:noProof/>
            <w:webHidden/>
          </w:rPr>
          <w:fldChar w:fldCharType="begin"/>
        </w:r>
        <w:r>
          <w:rPr>
            <w:noProof/>
            <w:webHidden/>
          </w:rPr>
          <w:instrText xml:space="preserve"> PAGEREF _Toc497727294 \h </w:instrText>
        </w:r>
        <w:r>
          <w:rPr>
            <w:noProof/>
            <w:webHidden/>
          </w:rPr>
        </w:r>
        <w:r>
          <w:rPr>
            <w:noProof/>
            <w:webHidden/>
          </w:rPr>
          <w:fldChar w:fldCharType="separate"/>
        </w:r>
        <w:r>
          <w:rPr>
            <w:noProof/>
            <w:webHidden/>
          </w:rPr>
          <w:t>110</w:t>
        </w:r>
        <w:r>
          <w:rPr>
            <w:noProof/>
            <w:webHidden/>
          </w:rPr>
          <w:fldChar w:fldCharType="end"/>
        </w:r>
      </w:hyperlink>
    </w:p>
    <w:p w14:paraId="3A9AB1F9" w14:textId="77777777" w:rsidR="005D6DC9" w:rsidRDefault="005D6DC9">
      <w:pPr>
        <w:pStyle w:val="30"/>
        <w:tabs>
          <w:tab w:val="left" w:pos="1470"/>
          <w:tab w:val="right" w:leader="hyphen" w:pos="8993"/>
        </w:tabs>
        <w:rPr>
          <w:rFonts w:asciiTheme="minorHAnsi" w:eastAsiaTheme="minorEastAsia" w:hAnsiTheme="minorHAnsi" w:cstheme="minorBidi"/>
          <w:i w:val="0"/>
          <w:iCs w:val="0"/>
          <w:noProof/>
          <w:sz w:val="24"/>
        </w:rPr>
      </w:pPr>
      <w:hyperlink w:anchor="_Toc497727295" w:history="1">
        <w:r w:rsidRPr="00C97F35">
          <w:rPr>
            <w:rStyle w:val="a7"/>
            <w:rFonts w:ascii="宋体" w:hAnsi="宋体"/>
            <w:noProof/>
          </w:rPr>
          <w:t>11.1.1</w:t>
        </w:r>
        <w:r>
          <w:rPr>
            <w:rFonts w:asciiTheme="minorHAnsi" w:eastAsiaTheme="minorEastAsia" w:hAnsiTheme="minorHAnsi" w:cstheme="minorBidi"/>
            <w:i w:val="0"/>
            <w:iCs w:val="0"/>
            <w:noProof/>
            <w:sz w:val="24"/>
          </w:rPr>
          <w:tab/>
        </w:r>
        <w:r w:rsidRPr="00C97F35">
          <w:rPr>
            <w:rStyle w:val="a7"/>
            <w:rFonts w:ascii="宋体" w:hAnsi="宋体"/>
            <w:noProof/>
          </w:rPr>
          <w:t>12、签字盖章</w:t>
        </w:r>
        <w:r>
          <w:rPr>
            <w:noProof/>
            <w:webHidden/>
          </w:rPr>
          <w:tab/>
        </w:r>
        <w:r>
          <w:rPr>
            <w:noProof/>
            <w:webHidden/>
          </w:rPr>
          <w:fldChar w:fldCharType="begin"/>
        </w:r>
        <w:r>
          <w:rPr>
            <w:noProof/>
            <w:webHidden/>
          </w:rPr>
          <w:instrText xml:space="preserve"> PAGEREF _Toc497727295 \h </w:instrText>
        </w:r>
        <w:r>
          <w:rPr>
            <w:noProof/>
            <w:webHidden/>
          </w:rPr>
        </w:r>
        <w:r>
          <w:rPr>
            <w:noProof/>
            <w:webHidden/>
          </w:rPr>
          <w:fldChar w:fldCharType="separate"/>
        </w:r>
        <w:r>
          <w:rPr>
            <w:noProof/>
            <w:webHidden/>
          </w:rPr>
          <w:t>110</w:t>
        </w:r>
        <w:r>
          <w:rPr>
            <w:noProof/>
            <w:webHidden/>
          </w:rPr>
          <w:fldChar w:fldCharType="end"/>
        </w:r>
      </w:hyperlink>
    </w:p>
    <w:p w14:paraId="05CD391A" w14:textId="77777777" w:rsidR="00D6722F" w:rsidRPr="00E246EE" w:rsidRDefault="00D6722F" w:rsidP="0064060B">
      <w:pPr>
        <w:pStyle w:val="31"/>
        <w:ind w:firstLine="0"/>
        <w:rPr>
          <w:rFonts w:ascii="微软雅黑" w:eastAsia="微软雅黑" w:hAnsi="微软雅黑"/>
        </w:rPr>
        <w:sectPr w:rsidR="00D6722F" w:rsidRPr="00E246EE" w:rsidSect="001F07CE">
          <w:headerReference w:type="even" r:id="rId8"/>
          <w:headerReference w:type="default" r:id="rId9"/>
          <w:footerReference w:type="even" r:id="rId10"/>
          <w:footerReference w:type="default" r:id="rId11"/>
          <w:type w:val="continuous"/>
          <w:pgSz w:w="11906" w:h="16838"/>
          <w:pgMar w:top="1588" w:right="1106" w:bottom="1400" w:left="1797" w:header="907" w:footer="748" w:gutter="0"/>
          <w:pgNumType w:start="0"/>
          <w:cols w:space="425"/>
          <w:titlePg/>
          <w:docGrid w:type="lines" w:linePitch="312"/>
        </w:sectPr>
      </w:pPr>
      <w:r w:rsidRPr="0064060B">
        <w:rPr>
          <w:rFonts w:ascii="宋体" w:hAnsi="宋体"/>
        </w:rPr>
        <w:fldChar w:fldCharType="end"/>
      </w:r>
      <w:bookmarkStart w:id="9" w:name="_Toc28828484"/>
    </w:p>
    <w:p w14:paraId="2D14477B" w14:textId="77777777" w:rsidR="004577DF" w:rsidRPr="00D43D28" w:rsidRDefault="00D6722F" w:rsidP="007B302F">
      <w:pPr>
        <w:pStyle w:val="1"/>
        <w:jc w:val="center"/>
      </w:pPr>
      <w:r w:rsidRPr="00E246EE">
        <w:rPr>
          <w:rFonts w:ascii="微软雅黑" w:eastAsia="微软雅黑" w:hAnsi="微软雅黑"/>
          <w:kern w:val="2"/>
        </w:rPr>
        <w:lastRenderedPageBreak/>
        <w:br w:type="page"/>
      </w:r>
      <w:bookmarkStart w:id="10" w:name="_Toc497727119"/>
      <w:bookmarkEnd w:id="9"/>
      <w:r w:rsidR="001F07CE">
        <w:rPr>
          <w:rFonts w:hint="eastAsia"/>
        </w:rPr>
        <w:lastRenderedPageBreak/>
        <w:t>需求分析</w:t>
      </w:r>
      <w:bookmarkEnd w:id="10"/>
    </w:p>
    <w:p w14:paraId="7E06F386" w14:textId="77777777" w:rsidR="00096CBB" w:rsidRDefault="001F07CE" w:rsidP="007B302F">
      <w:pPr>
        <w:pStyle w:val="2"/>
      </w:pPr>
      <w:bookmarkStart w:id="11" w:name="_Toc130893027"/>
      <w:bookmarkStart w:id="12" w:name="_Toc130893028"/>
      <w:bookmarkStart w:id="13" w:name="_Toc497727120"/>
      <w:bookmarkEnd w:id="11"/>
      <w:bookmarkEnd w:id="12"/>
      <w:r>
        <w:rPr>
          <w:rFonts w:hint="eastAsia"/>
        </w:rPr>
        <w:t>功能性需求</w:t>
      </w:r>
      <w:bookmarkEnd w:id="13"/>
    </w:p>
    <w:p w14:paraId="6BB96492" w14:textId="77777777" w:rsidR="005E6322" w:rsidRDefault="005E6322" w:rsidP="007B302F">
      <w:pPr>
        <w:pStyle w:val="3"/>
      </w:pPr>
      <w:bookmarkStart w:id="14" w:name="_Toc497727121"/>
      <w:r>
        <w:rPr>
          <w:rFonts w:hint="eastAsia"/>
        </w:rPr>
        <w:t>指标管理</w:t>
      </w:r>
      <w:bookmarkEnd w:id="14"/>
    </w:p>
    <w:p w14:paraId="42542FD9" w14:textId="77777777" w:rsidR="005E6322" w:rsidRDefault="005E6322" w:rsidP="005E6322">
      <w:pPr>
        <w:spacing w:line="360" w:lineRule="auto"/>
        <w:ind w:firstLineChars="200" w:firstLine="480"/>
        <w:rPr>
          <w:sz w:val="24"/>
        </w:rPr>
      </w:pPr>
      <w:r>
        <w:rPr>
          <w:rFonts w:hint="eastAsia"/>
          <w:sz w:val="24"/>
        </w:rPr>
        <w:t>指标（如质量指标、生产指标、销售指标等）是会议的核心关注点，不同时期的指标数据之间进行对比，以图表形式呈现，可给予会议以较好的展示支撑。</w:t>
      </w:r>
    </w:p>
    <w:p w14:paraId="32BC6695" w14:textId="77777777" w:rsidR="005E6322" w:rsidRDefault="005E6322" w:rsidP="005E6322">
      <w:pPr>
        <w:spacing w:line="360" w:lineRule="auto"/>
        <w:ind w:firstLineChars="200" w:firstLine="480"/>
        <w:rPr>
          <w:sz w:val="24"/>
        </w:rPr>
      </w:pPr>
      <w:r>
        <w:rPr>
          <w:rFonts w:hint="eastAsia"/>
          <w:sz w:val="24"/>
        </w:rPr>
        <w:t>在将指标进行初始化后，会议组织者即可根据掌握到的数据录入系统，生成指标分析图表。</w:t>
      </w:r>
    </w:p>
    <w:p w14:paraId="00B8384D" w14:textId="77777777" w:rsidR="005E6322" w:rsidRDefault="005E6322" w:rsidP="005E6322">
      <w:pPr>
        <w:spacing w:line="360" w:lineRule="auto"/>
        <w:ind w:firstLineChars="200" w:firstLine="480"/>
        <w:rPr>
          <w:sz w:val="24"/>
        </w:rPr>
      </w:pPr>
      <w:r>
        <w:rPr>
          <w:rFonts w:hint="eastAsia"/>
          <w:sz w:val="24"/>
        </w:rPr>
        <w:t>另外，也可通过抓取电子表格中固定位置的数据，来实现指标数据的快速入库。</w:t>
      </w:r>
    </w:p>
    <w:p w14:paraId="3654911A" w14:textId="77777777" w:rsidR="005E6322" w:rsidRDefault="005E6322" w:rsidP="005E6322">
      <w:pPr>
        <w:spacing w:line="360" w:lineRule="auto"/>
        <w:ind w:firstLineChars="200" w:firstLine="480"/>
        <w:rPr>
          <w:sz w:val="24"/>
        </w:rPr>
      </w:pPr>
      <w:r>
        <w:rPr>
          <w:rFonts w:hint="eastAsia"/>
          <w:sz w:val="24"/>
        </w:rPr>
        <w:t>指标管理的业务内容包括：</w:t>
      </w:r>
    </w:p>
    <w:p w14:paraId="654F75F3" w14:textId="77777777" w:rsidR="005E6322" w:rsidRDefault="005E6322" w:rsidP="0003311A">
      <w:pPr>
        <w:numPr>
          <w:ilvl w:val="0"/>
          <w:numId w:val="11"/>
        </w:numPr>
        <w:spacing w:line="360" w:lineRule="auto"/>
        <w:rPr>
          <w:sz w:val="24"/>
        </w:rPr>
      </w:pPr>
      <w:r>
        <w:rPr>
          <w:rFonts w:hint="eastAsia"/>
          <w:sz w:val="24"/>
        </w:rPr>
        <w:t>指标预定分期目标数据录入；</w:t>
      </w:r>
    </w:p>
    <w:p w14:paraId="346CD8F9" w14:textId="77777777" w:rsidR="005E6322" w:rsidRDefault="005E6322" w:rsidP="0003311A">
      <w:pPr>
        <w:numPr>
          <w:ilvl w:val="0"/>
          <w:numId w:val="11"/>
        </w:numPr>
        <w:spacing w:line="360" w:lineRule="auto"/>
        <w:rPr>
          <w:sz w:val="24"/>
        </w:rPr>
      </w:pPr>
      <w:r>
        <w:rPr>
          <w:rFonts w:hint="eastAsia"/>
          <w:sz w:val="24"/>
        </w:rPr>
        <w:t>指标实际达成数据录入或抓取；</w:t>
      </w:r>
    </w:p>
    <w:p w14:paraId="4ECC9F4C" w14:textId="77777777" w:rsidR="005E6322" w:rsidRDefault="005E6322" w:rsidP="0003311A">
      <w:pPr>
        <w:numPr>
          <w:ilvl w:val="0"/>
          <w:numId w:val="11"/>
        </w:numPr>
        <w:spacing w:line="360" w:lineRule="auto"/>
        <w:rPr>
          <w:sz w:val="24"/>
        </w:rPr>
      </w:pPr>
      <w:r>
        <w:rPr>
          <w:rFonts w:hint="eastAsia"/>
          <w:sz w:val="24"/>
        </w:rPr>
        <w:t>指标分析与预警。</w:t>
      </w:r>
    </w:p>
    <w:p w14:paraId="1B081475" w14:textId="77777777" w:rsidR="001D03AC" w:rsidRDefault="001D03AC" w:rsidP="0003311A">
      <w:pPr>
        <w:numPr>
          <w:ilvl w:val="0"/>
          <w:numId w:val="11"/>
        </w:numPr>
        <w:spacing w:line="360" w:lineRule="auto"/>
        <w:rPr>
          <w:sz w:val="24"/>
        </w:rPr>
      </w:pPr>
      <w:r>
        <w:rPr>
          <w:rFonts w:hint="eastAsia"/>
          <w:sz w:val="24"/>
        </w:rPr>
        <w:t>指标</w:t>
      </w:r>
      <w:r w:rsidR="002A724D">
        <w:rPr>
          <w:rFonts w:hint="eastAsia"/>
          <w:sz w:val="24"/>
        </w:rPr>
        <w:t>目标值可按照年度、季度两种方式设置</w:t>
      </w:r>
    </w:p>
    <w:p w14:paraId="20058AEC" w14:textId="77777777" w:rsidR="005E6322" w:rsidRPr="005E6322" w:rsidRDefault="005E6322" w:rsidP="007B302F">
      <w:pPr>
        <w:pStyle w:val="3"/>
      </w:pPr>
      <w:bookmarkStart w:id="15" w:name="_Toc497727122"/>
      <w:r w:rsidRPr="005E6322">
        <w:rPr>
          <w:rFonts w:hint="eastAsia"/>
        </w:rPr>
        <w:t>四版图分析</w:t>
      </w:r>
      <w:bookmarkEnd w:id="15"/>
    </w:p>
    <w:p w14:paraId="0FAF3EFA" w14:textId="77777777" w:rsidR="005D6A22" w:rsidRPr="005D6A22" w:rsidRDefault="005D6A22" w:rsidP="005D6A22">
      <w:pPr>
        <w:spacing w:line="360" w:lineRule="auto"/>
        <w:ind w:firstLineChars="200" w:firstLine="480"/>
        <w:rPr>
          <w:sz w:val="24"/>
        </w:rPr>
      </w:pPr>
      <w:r w:rsidRPr="005D6A22">
        <w:rPr>
          <w:rFonts w:hint="eastAsia"/>
          <w:sz w:val="24"/>
        </w:rPr>
        <w:t>四版图是一种简易的目视化管理工具，它针对关键问题进行持续改进。包括趋势图、柏拉图、</w:t>
      </w:r>
      <w:r w:rsidRPr="005D6A22">
        <w:rPr>
          <w:rFonts w:hint="eastAsia"/>
          <w:sz w:val="24"/>
        </w:rPr>
        <w:t>8D</w:t>
      </w:r>
      <w:r w:rsidRPr="005D6A22">
        <w:rPr>
          <w:rFonts w:hint="eastAsia"/>
          <w:sz w:val="24"/>
        </w:rPr>
        <w:t>图和</w:t>
      </w:r>
      <w:r w:rsidRPr="005D6A22">
        <w:rPr>
          <w:rFonts w:hint="eastAsia"/>
          <w:sz w:val="24"/>
        </w:rPr>
        <w:t>Paynter</w:t>
      </w:r>
      <w:r w:rsidRPr="005D6A22">
        <w:rPr>
          <w:rFonts w:hint="eastAsia"/>
          <w:sz w:val="24"/>
        </w:rPr>
        <w:t>图。</w:t>
      </w:r>
    </w:p>
    <w:p w14:paraId="510FBBFC" w14:textId="77777777" w:rsidR="005D6A22" w:rsidRPr="005D6A22" w:rsidRDefault="005D6A22" w:rsidP="0003311A">
      <w:pPr>
        <w:numPr>
          <w:ilvl w:val="0"/>
          <w:numId w:val="12"/>
        </w:numPr>
        <w:spacing w:line="360" w:lineRule="auto"/>
        <w:rPr>
          <w:sz w:val="24"/>
        </w:rPr>
      </w:pPr>
      <w:r w:rsidRPr="005D6A22">
        <w:rPr>
          <w:rFonts w:hint="eastAsia"/>
          <w:sz w:val="24"/>
        </w:rPr>
        <w:t>趋势图用来监控指标的走势，以便及时发现异常情况。</w:t>
      </w:r>
      <w:r w:rsidR="00E84FDB">
        <w:rPr>
          <w:rFonts w:hint="eastAsia"/>
          <w:sz w:val="24"/>
        </w:rPr>
        <w:t>趋势图支持按照季度、月、周的方式展示</w:t>
      </w:r>
    </w:p>
    <w:p w14:paraId="63AB911B" w14:textId="77777777" w:rsidR="005D6A22" w:rsidRPr="005D6A22" w:rsidRDefault="005D6A22" w:rsidP="0003311A">
      <w:pPr>
        <w:numPr>
          <w:ilvl w:val="0"/>
          <w:numId w:val="12"/>
        </w:numPr>
        <w:spacing w:line="360" w:lineRule="auto"/>
        <w:rPr>
          <w:sz w:val="24"/>
        </w:rPr>
      </w:pPr>
      <w:r w:rsidRPr="005D6A22">
        <w:rPr>
          <w:rFonts w:hint="eastAsia"/>
          <w:sz w:val="24"/>
        </w:rPr>
        <w:t>柏拉图用来寻找问题的关键，作为解决问题的入手点。</w:t>
      </w:r>
    </w:p>
    <w:p w14:paraId="47EA9B7D" w14:textId="77777777" w:rsidR="005D6A22" w:rsidRPr="005D6A22" w:rsidRDefault="005D6A22" w:rsidP="0003311A">
      <w:pPr>
        <w:numPr>
          <w:ilvl w:val="0"/>
          <w:numId w:val="12"/>
        </w:numPr>
        <w:spacing w:line="360" w:lineRule="auto"/>
        <w:rPr>
          <w:sz w:val="24"/>
        </w:rPr>
      </w:pPr>
      <w:r w:rsidRPr="005D6A22">
        <w:rPr>
          <w:rFonts w:hint="eastAsia"/>
          <w:sz w:val="24"/>
        </w:rPr>
        <w:t>8D</w:t>
      </w:r>
      <w:r w:rsidRPr="005D6A22">
        <w:rPr>
          <w:rFonts w:hint="eastAsia"/>
          <w:sz w:val="24"/>
        </w:rPr>
        <w:t>图是用来解决问题的纠正措施。</w:t>
      </w:r>
    </w:p>
    <w:p w14:paraId="0E5BECB8" w14:textId="77777777" w:rsidR="005E6322" w:rsidRDefault="005D6A22" w:rsidP="0003311A">
      <w:pPr>
        <w:numPr>
          <w:ilvl w:val="0"/>
          <w:numId w:val="12"/>
        </w:numPr>
        <w:spacing w:line="360" w:lineRule="auto"/>
        <w:rPr>
          <w:sz w:val="24"/>
        </w:rPr>
      </w:pPr>
      <w:r w:rsidRPr="005D6A22">
        <w:rPr>
          <w:rFonts w:hint="eastAsia"/>
          <w:sz w:val="24"/>
        </w:rPr>
        <w:t>Paynter</w:t>
      </w:r>
      <w:r w:rsidRPr="005D6A22">
        <w:rPr>
          <w:rFonts w:hint="eastAsia"/>
          <w:sz w:val="24"/>
        </w:rPr>
        <w:t>图用来跟踪纠正措施进度，验证纠正措施的有效性。</w:t>
      </w:r>
    </w:p>
    <w:p w14:paraId="77950E4E" w14:textId="77777777" w:rsidR="005D6A22" w:rsidRDefault="005D6A22" w:rsidP="005D6A22">
      <w:pPr>
        <w:spacing w:line="360" w:lineRule="auto"/>
        <w:ind w:firstLineChars="200" w:firstLine="480"/>
        <w:rPr>
          <w:sz w:val="24"/>
        </w:rPr>
      </w:pPr>
      <w:r>
        <w:rPr>
          <w:rFonts w:hint="eastAsia"/>
          <w:sz w:val="24"/>
        </w:rPr>
        <w:t>针对建立起来的每个指标，根据需要，系统使用者可通过四版图分析方法建立会议议题，加载到会议中，会议期间，打开该四版图，开展分析讨论，输出问题与任务列表。</w:t>
      </w:r>
    </w:p>
    <w:p w14:paraId="2C52C0C5" w14:textId="1EACCF75" w:rsidR="00B37F4F" w:rsidRPr="00287D62" w:rsidRDefault="0083680C" w:rsidP="00B37F4F">
      <w:pPr>
        <w:spacing w:line="360" w:lineRule="auto"/>
        <w:ind w:firstLineChars="200" w:firstLine="420"/>
        <w:rPr>
          <w:sz w:val="24"/>
        </w:rPr>
      </w:pPr>
      <w:r w:rsidRPr="00DE424B">
        <w:rPr>
          <w:noProof/>
        </w:rPr>
        <w:lastRenderedPageBreak/>
        <w:drawing>
          <wp:inline distT="0" distB="0" distL="0" distR="0" wp14:anchorId="6A5338B1" wp14:editId="3602A626">
            <wp:extent cx="5486400" cy="3375660"/>
            <wp:effectExtent l="0" t="0" r="0" b="25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75660"/>
                    </a:xfrm>
                    <a:prstGeom prst="rect">
                      <a:avLst/>
                    </a:prstGeom>
                    <a:noFill/>
                    <a:ln>
                      <a:noFill/>
                    </a:ln>
                  </pic:spPr>
                </pic:pic>
              </a:graphicData>
            </a:graphic>
          </wp:inline>
        </w:drawing>
      </w:r>
    </w:p>
    <w:p w14:paraId="7DBA17E9" w14:textId="77777777" w:rsidR="00D43D28" w:rsidRDefault="007209BD" w:rsidP="007B302F">
      <w:pPr>
        <w:pStyle w:val="3"/>
      </w:pPr>
      <w:bookmarkStart w:id="16" w:name="_Toc497727123"/>
      <w:r>
        <w:rPr>
          <w:rFonts w:hint="eastAsia"/>
        </w:rPr>
        <w:t>会议组织</w:t>
      </w:r>
      <w:bookmarkEnd w:id="16"/>
    </w:p>
    <w:p w14:paraId="67343762" w14:textId="77777777" w:rsidR="00680159" w:rsidRDefault="00680159" w:rsidP="00680159">
      <w:pPr>
        <w:spacing w:line="360" w:lineRule="auto"/>
        <w:ind w:firstLineChars="200" w:firstLine="480"/>
        <w:rPr>
          <w:sz w:val="24"/>
        </w:rPr>
      </w:pPr>
      <w:r>
        <w:rPr>
          <w:rFonts w:hint="eastAsia"/>
          <w:sz w:val="24"/>
        </w:rPr>
        <w:t>各部门负责人或业务负责人均可组织发起会议，发起会议时，设定会议时间、地点、主要议题【根据需要可附加详细的指标数据】、与会人员【根据需要设定某些人或某些岗位为不可或缺】，即可发起会议。</w:t>
      </w:r>
    </w:p>
    <w:p w14:paraId="593DA09D" w14:textId="77777777" w:rsidR="00680159" w:rsidRDefault="00680159" w:rsidP="00680159">
      <w:pPr>
        <w:spacing w:line="360" w:lineRule="auto"/>
        <w:ind w:firstLineChars="200" w:firstLine="480"/>
        <w:rPr>
          <w:sz w:val="24"/>
        </w:rPr>
      </w:pPr>
      <w:r>
        <w:rPr>
          <w:rFonts w:hint="eastAsia"/>
          <w:sz w:val="24"/>
        </w:rPr>
        <w:t>会议组织者可修改本次会议的基本信息及附加的议题、与会人员信息。</w:t>
      </w:r>
    </w:p>
    <w:p w14:paraId="2C478419" w14:textId="77777777" w:rsidR="00680159" w:rsidRPr="00680159" w:rsidRDefault="00680159" w:rsidP="00680159">
      <w:pPr>
        <w:spacing w:line="360" w:lineRule="auto"/>
        <w:ind w:firstLineChars="200" w:firstLine="480"/>
        <w:rPr>
          <w:sz w:val="24"/>
        </w:rPr>
      </w:pPr>
      <w:r>
        <w:rPr>
          <w:rFonts w:hint="eastAsia"/>
          <w:sz w:val="24"/>
        </w:rPr>
        <w:t>会议发起后，可通过邮件、短信的方式发出通知。</w:t>
      </w:r>
    </w:p>
    <w:p w14:paraId="4EA37D7C" w14:textId="77777777" w:rsidR="007209BD" w:rsidRDefault="007209BD" w:rsidP="007B302F">
      <w:pPr>
        <w:pStyle w:val="3"/>
      </w:pPr>
      <w:bookmarkStart w:id="17" w:name="_Toc497727124"/>
      <w:r>
        <w:rPr>
          <w:rFonts w:hint="eastAsia"/>
        </w:rPr>
        <w:t>会议议题</w:t>
      </w:r>
      <w:bookmarkEnd w:id="17"/>
    </w:p>
    <w:p w14:paraId="7111E60B" w14:textId="77777777" w:rsidR="007209BD" w:rsidRDefault="00436D0F" w:rsidP="009F7642">
      <w:pPr>
        <w:spacing w:line="360" w:lineRule="auto"/>
        <w:ind w:firstLineChars="200" w:firstLine="480"/>
        <w:rPr>
          <w:sz w:val="24"/>
        </w:rPr>
      </w:pPr>
      <w:r>
        <w:rPr>
          <w:rFonts w:hint="eastAsia"/>
          <w:sz w:val="24"/>
        </w:rPr>
        <w:t>会议议题是会议的核心讨论内容，一个会议可以有多个议题，一个议题可以有多个评估指标（图表）。</w:t>
      </w:r>
    </w:p>
    <w:p w14:paraId="56B338B1" w14:textId="77777777" w:rsidR="00436D0F" w:rsidRDefault="00436D0F" w:rsidP="009F7642">
      <w:pPr>
        <w:spacing w:line="360" w:lineRule="auto"/>
        <w:ind w:firstLineChars="200" w:firstLine="480"/>
        <w:rPr>
          <w:sz w:val="24"/>
        </w:rPr>
      </w:pPr>
      <w:r>
        <w:rPr>
          <w:rFonts w:hint="eastAsia"/>
          <w:sz w:val="24"/>
        </w:rPr>
        <w:t>会议议题的呈现形式可以是文字，也可以是数据图表，亦可是混合模式，由会议组织者自定义。</w:t>
      </w:r>
    </w:p>
    <w:p w14:paraId="3492D284" w14:textId="77777777" w:rsidR="00FE6996" w:rsidRPr="00436D0F" w:rsidRDefault="00FE6996" w:rsidP="009F7642">
      <w:pPr>
        <w:spacing w:line="360" w:lineRule="auto"/>
        <w:ind w:firstLineChars="200" w:firstLine="480"/>
        <w:rPr>
          <w:sz w:val="24"/>
        </w:rPr>
      </w:pPr>
      <w:r>
        <w:rPr>
          <w:rFonts w:hint="eastAsia"/>
          <w:sz w:val="24"/>
        </w:rPr>
        <w:t>议题涉及到的评估指标数据在会议开始前手工录入系统，并完成静态页面的生成。</w:t>
      </w:r>
    </w:p>
    <w:p w14:paraId="7FA2E139" w14:textId="77777777" w:rsidR="007209BD" w:rsidRDefault="007209BD" w:rsidP="007B302F">
      <w:pPr>
        <w:pStyle w:val="3"/>
      </w:pPr>
      <w:bookmarkStart w:id="18" w:name="_Toc497727125"/>
      <w:r>
        <w:rPr>
          <w:rFonts w:hint="eastAsia"/>
        </w:rPr>
        <w:lastRenderedPageBreak/>
        <w:t>与会者邀请</w:t>
      </w:r>
      <w:bookmarkEnd w:id="18"/>
    </w:p>
    <w:p w14:paraId="26A74EA8" w14:textId="77777777" w:rsidR="00896812" w:rsidRDefault="00896812" w:rsidP="009F7642">
      <w:pPr>
        <w:spacing w:line="360" w:lineRule="auto"/>
        <w:ind w:firstLineChars="200" w:firstLine="480"/>
        <w:rPr>
          <w:sz w:val="24"/>
        </w:rPr>
      </w:pPr>
      <w:r>
        <w:rPr>
          <w:rFonts w:hint="eastAsia"/>
          <w:sz w:val="24"/>
        </w:rPr>
        <w:t>与会者需明确到人，对这些与会者根据参与程度及重要性来标记是否不可或缺。</w:t>
      </w:r>
    </w:p>
    <w:p w14:paraId="7B813BC0" w14:textId="77777777" w:rsidR="007209BD" w:rsidRDefault="00896812" w:rsidP="009F7642">
      <w:pPr>
        <w:spacing w:line="360" w:lineRule="auto"/>
        <w:ind w:firstLineChars="200" w:firstLine="480"/>
        <w:rPr>
          <w:sz w:val="24"/>
        </w:rPr>
      </w:pPr>
      <w:r>
        <w:rPr>
          <w:rFonts w:hint="eastAsia"/>
          <w:sz w:val="24"/>
        </w:rPr>
        <w:t>这部分的基础数据需与公司人力资源系统打通，获取员工编号、岗位、邮箱、手机号码等基础数据。</w:t>
      </w:r>
    </w:p>
    <w:p w14:paraId="27DE21D9" w14:textId="77777777" w:rsidR="007209BD" w:rsidRDefault="007209BD" w:rsidP="007B302F">
      <w:pPr>
        <w:pStyle w:val="3"/>
      </w:pPr>
      <w:bookmarkStart w:id="19" w:name="_Toc497727126"/>
      <w:r>
        <w:rPr>
          <w:rFonts w:hint="eastAsia"/>
        </w:rPr>
        <w:t>会议变更</w:t>
      </w:r>
      <w:bookmarkEnd w:id="19"/>
    </w:p>
    <w:p w14:paraId="0FC5474B" w14:textId="77777777" w:rsidR="007209BD" w:rsidRDefault="00BA11BE" w:rsidP="009F7642">
      <w:pPr>
        <w:spacing w:line="360" w:lineRule="auto"/>
        <w:ind w:firstLineChars="200" w:firstLine="480"/>
        <w:rPr>
          <w:sz w:val="24"/>
        </w:rPr>
      </w:pPr>
      <w:r>
        <w:rPr>
          <w:rFonts w:hint="eastAsia"/>
          <w:sz w:val="24"/>
        </w:rPr>
        <w:t>当会议时间、地点、参会人员或会议议题需要变更的时候，会议发起人可对该会议相关信息进行修正。</w:t>
      </w:r>
    </w:p>
    <w:p w14:paraId="1E4CCA56" w14:textId="77777777" w:rsidR="00BA11BE" w:rsidRPr="00BA11BE" w:rsidRDefault="00BA11BE" w:rsidP="009F7642">
      <w:pPr>
        <w:spacing w:line="360" w:lineRule="auto"/>
        <w:ind w:firstLineChars="200" w:firstLine="480"/>
        <w:rPr>
          <w:sz w:val="24"/>
        </w:rPr>
      </w:pPr>
      <w:r>
        <w:rPr>
          <w:rFonts w:hint="eastAsia"/>
          <w:sz w:val="24"/>
        </w:rPr>
        <w:t>修正后的会议信息，可根据需要推送通知给相关人员。</w:t>
      </w:r>
    </w:p>
    <w:p w14:paraId="02FB00AA" w14:textId="77777777" w:rsidR="007209BD" w:rsidRDefault="007209BD" w:rsidP="007B302F">
      <w:pPr>
        <w:pStyle w:val="3"/>
      </w:pPr>
      <w:bookmarkStart w:id="20" w:name="_Toc497727127"/>
      <w:r>
        <w:rPr>
          <w:rFonts w:hint="eastAsia"/>
        </w:rPr>
        <w:t>会议签到</w:t>
      </w:r>
      <w:bookmarkEnd w:id="20"/>
    </w:p>
    <w:p w14:paraId="72552ECE" w14:textId="77777777" w:rsidR="007209BD" w:rsidRDefault="00786EBA" w:rsidP="009F7642">
      <w:pPr>
        <w:spacing w:line="360" w:lineRule="auto"/>
        <w:ind w:firstLineChars="200" w:firstLine="480"/>
        <w:rPr>
          <w:sz w:val="24"/>
        </w:rPr>
      </w:pPr>
      <w:r>
        <w:rPr>
          <w:rFonts w:hint="eastAsia"/>
          <w:sz w:val="24"/>
        </w:rPr>
        <w:t>会议记录者根据到场情况来完成与会者的签到，包括四种状态：</w:t>
      </w:r>
    </w:p>
    <w:p w14:paraId="48F185C1" w14:textId="77777777" w:rsidR="00786EBA" w:rsidRDefault="00786EBA" w:rsidP="009F7642">
      <w:pPr>
        <w:spacing w:line="360" w:lineRule="auto"/>
        <w:ind w:firstLineChars="200" w:firstLine="480"/>
        <w:rPr>
          <w:sz w:val="24"/>
        </w:rPr>
      </w:pPr>
      <w:r>
        <w:rPr>
          <w:rFonts w:hint="eastAsia"/>
          <w:sz w:val="24"/>
        </w:rPr>
        <w:t>出席、迟到、请假、缺席。</w:t>
      </w:r>
    </w:p>
    <w:p w14:paraId="74A523B0" w14:textId="77777777" w:rsidR="00786EBA" w:rsidRPr="00786EBA" w:rsidRDefault="00786EBA" w:rsidP="009F7642">
      <w:pPr>
        <w:spacing w:line="360" w:lineRule="auto"/>
        <w:ind w:firstLineChars="200" w:firstLine="480"/>
        <w:rPr>
          <w:sz w:val="24"/>
        </w:rPr>
      </w:pPr>
      <w:r>
        <w:rPr>
          <w:rFonts w:hint="eastAsia"/>
          <w:sz w:val="24"/>
        </w:rPr>
        <w:t>会议出席情况，可根据个人结合时间段来进行统计，作为绩效考核的一个参考。</w:t>
      </w:r>
    </w:p>
    <w:p w14:paraId="7E570A53" w14:textId="77777777" w:rsidR="007209BD" w:rsidRDefault="007209BD" w:rsidP="007B302F">
      <w:pPr>
        <w:pStyle w:val="3"/>
      </w:pPr>
      <w:bookmarkStart w:id="21" w:name="_Toc497727128"/>
      <w:r>
        <w:rPr>
          <w:rFonts w:hint="eastAsia"/>
        </w:rPr>
        <w:t>会议记录</w:t>
      </w:r>
      <w:bookmarkEnd w:id="21"/>
    </w:p>
    <w:p w14:paraId="6C3407DD" w14:textId="77777777" w:rsidR="006C7B79" w:rsidRDefault="00295550" w:rsidP="009F7642">
      <w:pPr>
        <w:spacing w:line="360" w:lineRule="auto"/>
        <w:ind w:firstLineChars="200" w:firstLine="480"/>
        <w:rPr>
          <w:sz w:val="24"/>
        </w:rPr>
      </w:pPr>
      <w:r>
        <w:rPr>
          <w:rFonts w:hint="eastAsia"/>
          <w:sz w:val="24"/>
        </w:rPr>
        <w:t>会议记录者如实记录会议讨论的过程，需重点记录两部分内容：</w:t>
      </w:r>
    </w:p>
    <w:p w14:paraId="231E90EA" w14:textId="77777777" w:rsidR="00295550" w:rsidRDefault="00295550" w:rsidP="0003311A">
      <w:pPr>
        <w:numPr>
          <w:ilvl w:val="0"/>
          <w:numId w:val="4"/>
        </w:numPr>
        <w:spacing w:line="360" w:lineRule="auto"/>
        <w:rPr>
          <w:sz w:val="24"/>
        </w:rPr>
      </w:pPr>
      <w:r>
        <w:rPr>
          <w:rFonts w:hint="eastAsia"/>
          <w:sz w:val="24"/>
        </w:rPr>
        <w:t>会议内容及结论</w:t>
      </w:r>
    </w:p>
    <w:p w14:paraId="66AA1C93" w14:textId="77777777" w:rsidR="00295550" w:rsidRDefault="00295550" w:rsidP="0003311A">
      <w:pPr>
        <w:numPr>
          <w:ilvl w:val="0"/>
          <w:numId w:val="4"/>
        </w:numPr>
        <w:spacing w:line="360" w:lineRule="auto"/>
        <w:rPr>
          <w:sz w:val="24"/>
        </w:rPr>
      </w:pPr>
      <w:r>
        <w:rPr>
          <w:rFonts w:hint="eastAsia"/>
          <w:sz w:val="24"/>
        </w:rPr>
        <w:t>后续工作</w:t>
      </w:r>
    </w:p>
    <w:p w14:paraId="27171CC1" w14:textId="77777777" w:rsidR="00295550" w:rsidRPr="00295550" w:rsidRDefault="00295550" w:rsidP="00295550">
      <w:pPr>
        <w:spacing w:line="360" w:lineRule="auto"/>
        <w:ind w:left="480"/>
        <w:rPr>
          <w:sz w:val="24"/>
        </w:rPr>
      </w:pPr>
      <w:r>
        <w:rPr>
          <w:rFonts w:hint="eastAsia"/>
          <w:sz w:val="24"/>
        </w:rPr>
        <w:t>记录可在会议现场完成，亦可在会后补录入系统。</w:t>
      </w:r>
    </w:p>
    <w:p w14:paraId="3CB6DA6D" w14:textId="77777777" w:rsidR="00D43D28" w:rsidRDefault="001F07CE" w:rsidP="007B302F">
      <w:pPr>
        <w:pStyle w:val="2"/>
      </w:pPr>
      <w:bookmarkStart w:id="22" w:name="_Toc497727129"/>
      <w:r>
        <w:rPr>
          <w:rFonts w:hint="eastAsia"/>
        </w:rPr>
        <w:t>非功能性需求</w:t>
      </w:r>
      <w:bookmarkEnd w:id="22"/>
    </w:p>
    <w:p w14:paraId="4DE657EC" w14:textId="77777777" w:rsidR="00023113" w:rsidRPr="00023113" w:rsidRDefault="00023113" w:rsidP="007B302F">
      <w:pPr>
        <w:pStyle w:val="3"/>
      </w:pPr>
      <w:bookmarkStart w:id="23" w:name="_Toc497727130"/>
      <w:r w:rsidRPr="00023113">
        <w:rPr>
          <w:rFonts w:hint="eastAsia"/>
        </w:rPr>
        <w:t>易用性</w:t>
      </w:r>
      <w:bookmarkEnd w:id="23"/>
    </w:p>
    <w:p w14:paraId="18C7C7C9" w14:textId="77777777" w:rsidR="00023113" w:rsidRPr="00023113" w:rsidRDefault="00023113" w:rsidP="00023113">
      <w:pPr>
        <w:spacing w:line="360" w:lineRule="auto"/>
        <w:ind w:firstLineChars="200" w:firstLine="480"/>
        <w:rPr>
          <w:sz w:val="24"/>
        </w:rPr>
      </w:pPr>
      <w:r w:rsidRPr="00023113">
        <w:rPr>
          <w:rFonts w:hint="eastAsia"/>
          <w:sz w:val="24"/>
        </w:rPr>
        <w:t>易用性是与一组规定或者潜在的用户为使用其软件所需做的努力和对这样的使用所作的评价有关的一组属性。具体包括：</w:t>
      </w:r>
    </w:p>
    <w:p w14:paraId="434835B2" w14:textId="77777777" w:rsidR="00023113" w:rsidRPr="00023113" w:rsidRDefault="00023113" w:rsidP="0003311A">
      <w:pPr>
        <w:numPr>
          <w:ilvl w:val="0"/>
          <w:numId w:val="5"/>
        </w:numPr>
        <w:spacing w:line="360" w:lineRule="auto"/>
        <w:rPr>
          <w:sz w:val="24"/>
        </w:rPr>
      </w:pPr>
      <w:r w:rsidRPr="00023113">
        <w:rPr>
          <w:rFonts w:hint="eastAsia"/>
          <w:sz w:val="24"/>
        </w:rPr>
        <w:t>易理解性：</w:t>
      </w:r>
      <w:r>
        <w:rPr>
          <w:rFonts w:hint="eastAsia"/>
          <w:sz w:val="24"/>
        </w:rPr>
        <w:t>文字描述需浅显易懂</w:t>
      </w:r>
      <w:r w:rsidRPr="00023113">
        <w:rPr>
          <w:rFonts w:hint="eastAsia"/>
          <w:sz w:val="24"/>
        </w:rPr>
        <w:t>。</w:t>
      </w:r>
    </w:p>
    <w:p w14:paraId="4440D909" w14:textId="77777777" w:rsidR="00023113" w:rsidRPr="00023113" w:rsidRDefault="00023113" w:rsidP="0003311A">
      <w:pPr>
        <w:numPr>
          <w:ilvl w:val="0"/>
          <w:numId w:val="5"/>
        </w:numPr>
        <w:spacing w:line="360" w:lineRule="auto"/>
        <w:rPr>
          <w:sz w:val="24"/>
        </w:rPr>
      </w:pPr>
      <w:r w:rsidRPr="00023113">
        <w:rPr>
          <w:rFonts w:hint="eastAsia"/>
          <w:sz w:val="24"/>
        </w:rPr>
        <w:lastRenderedPageBreak/>
        <w:t>易学习性：</w:t>
      </w:r>
      <w:r>
        <w:rPr>
          <w:rFonts w:hint="eastAsia"/>
          <w:sz w:val="24"/>
        </w:rPr>
        <w:t>每个功能模块内置线上帮助</w:t>
      </w:r>
      <w:r w:rsidRPr="00023113">
        <w:rPr>
          <w:rFonts w:hint="eastAsia"/>
          <w:sz w:val="24"/>
        </w:rPr>
        <w:t>。</w:t>
      </w:r>
    </w:p>
    <w:p w14:paraId="06D31347" w14:textId="77777777" w:rsidR="00023113" w:rsidRPr="00023113" w:rsidRDefault="00023113" w:rsidP="0003311A">
      <w:pPr>
        <w:numPr>
          <w:ilvl w:val="0"/>
          <w:numId w:val="5"/>
        </w:numPr>
        <w:spacing w:line="360" w:lineRule="auto"/>
        <w:rPr>
          <w:sz w:val="24"/>
        </w:rPr>
      </w:pPr>
      <w:r w:rsidRPr="00023113">
        <w:rPr>
          <w:rFonts w:hint="eastAsia"/>
          <w:sz w:val="24"/>
        </w:rPr>
        <w:t>易操作性：</w:t>
      </w:r>
      <w:r>
        <w:rPr>
          <w:rFonts w:hint="eastAsia"/>
          <w:sz w:val="24"/>
        </w:rPr>
        <w:t>需具备较灵活的筛选、快速定位能力</w:t>
      </w:r>
      <w:r w:rsidRPr="00023113">
        <w:rPr>
          <w:rFonts w:hint="eastAsia"/>
          <w:sz w:val="24"/>
        </w:rPr>
        <w:t>。</w:t>
      </w:r>
    </w:p>
    <w:p w14:paraId="6A973892" w14:textId="77777777" w:rsidR="006C7B79" w:rsidRDefault="006C7B79" w:rsidP="00694505">
      <w:pPr>
        <w:spacing w:line="360" w:lineRule="auto"/>
        <w:ind w:firstLineChars="200" w:firstLine="480"/>
        <w:rPr>
          <w:sz w:val="24"/>
        </w:rPr>
      </w:pPr>
    </w:p>
    <w:p w14:paraId="46623891" w14:textId="77777777" w:rsidR="00E647BA" w:rsidRPr="00E647BA" w:rsidRDefault="00E647BA" w:rsidP="007B302F">
      <w:pPr>
        <w:pStyle w:val="3"/>
      </w:pPr>
      <w:bookmarkStart w:id="24" w:name="_Toc497727131"/>
      <w:r w:rsidRPr="00E647BA">
        <w:rPr>
          <w:rFonts w:hint="eastAsia"/>
        </w:rPr>
        <w:t>效率</w:t>
      </w:r>
      <w:bookmarkEnd w:id="24"/>
    </w:p>
    <w:p w14:paraId="4120F25C" w14:textId="77777777" w:rsidR="00E647BA" w:rsidRPr="00E647BA" w:rsidRDefault="00E647BA" w:rsidP="00E647BA">
      <w:pPr>
        <w:spacing w:line="360" w:lineRule="auto"/>
        <w:ind w:firstLineChars="200" w:firstLine="480"/>
        <w:rPr>
          <w:sz w:val="24"/>
        </w:rPr>
      </w:pPr>
      <w:r w:rsidRPr="00E647BA">
        <w:rPr>
          <w:rFonts w:hint="eastAsia"/>
          <w:sz w:val="24"/>
        </w:rPr>
        <w:t>效率是指与在规定的条件下软件的性能水平与所使用资源量有关的一组属性。具体如下：</w:t>
      </w:r>
    </w:p>
    <w:p w14:paraId="27FE8B8A" w14:textId="77777777" w:rsidR="00E647BA" w:rsidRPr="00E647BA" w:rsidRDefault="00E647BA" w:rsidP="0003311A">
      <w:pPr>
        <w:numPr>
          <w:ilvl w:val="0"/>
          <w:numId w:val="6"/>
        </w:numPr>
        <w:spacing w:line="360" w:lineRule="auto"/>
        <w:rPr>
          <w:sz w:val="24"/>
        </w:rPr>
      </w:pPr>
      <w:r w:rsidRPr="00E647BA">
        <w:rPr>
          <w:rFonts w:hint="eastAsia"/>
          <w:sz w:val="24"/>
        </w:rPr>
        <w:t>时间特性：</w:t>
      </w:r>
      <w:r>
        <w:rPr>
          <w:rFonts w:hint="eastAsia"/>
          <w:sz w:val="24"/>
        </w:rPr>
        <w:t>在网络速度正常的情况下，数据查询与页面加载控制在</w:t>
      </w:r>
      <w:r>
        <w:rPr>
          <w:rFonts w:hint="eastAsia"/>
          <w:sz w:val="24"/>
        </w:rPr>
        <w:t>1.5s</w:t>
      </w:r>
      <w:r>
        <w:rPr>
          <w:rFonts w:hint="eastAsia"/>
          <w:sz w:val="24"/>
        </w:rPr>
        <w:t>以内</w:t>
      </w:r>
      <w:r w:rsidRPr="00E647BA">
        <w:rPr>
          <w:rFonts w:hint="eastAsia"/>
          <w:sz w:val="24"/>
        </w:rPr>
        <w:t>。</w:t>
      </w:r>
    </w:p>
    <w:p w14:paraId="6B3BF7FC" w14:textId="77777777" w:rsidR="006C7B79" w:rsidRDefault="00E647BA" w:rsidP="0003311A">
      <w:pPr>
        <w:numPr>
          <w:ilvl w:val="0"/>
          <w:numId w:val="6"/>
        </w:numPr>
        <w:spacing w:line="360" w:lineRule="auto"/>
        <w:rPr>
          <w:sz w:val="24"/>
        </w:rPr>
      </w:pPr>
      <w:r w:rsidRPr="00E647BA">
        <w:rPr>
          <w:rFonts w:hint="eastAsia"/>
          <w:sz w:val="24"/>
        </w:rPr>
        <w:t>资源特性：</w:t>
      </w:r>
      <w:r>
        <w:rPr>
          <w:rFonts w:hint="eastAsia"/>
          <w:sz w:val="24"/>
        </w:rPr>
        <w:t>使用浏览器完成功能加载</w:t>
      </w:r>
      <w:r w:rsidRPr="00E647BA">
        <w:rPr>
          <w:rFonts w:hint="eastAsia"/>
          <w:sz w:val="24"/>
        </w:rPr>
        <w:t>。</w:t>
      </w:r>
    </w:p>
    <w:p w14:paraId="76A569FE" w14:textId="77777777" w:rsidR="00107079" w:rsidRDefault="00107079" w:rsidP="00D43D28">
      <w:pPr>
        <w:spacing w:line="360" w:lineRule="auto"/>
        <w:ind w:firstLineChars="200" w:firstLine="480"/>
        <w:rPr>
          <w:sz w:val="24"/>
        </w:rPr>
      </w:pPr>
    </w:p>
    <w:p w14:paraId="42E02165" w14:textId="77777777" w:rsidR="00E647BA" w:rsidRPr="00E647BA" w:rsidRDefault="00E647BA" w:rsidP="007B302F">
      <w:pPr>
        <w:pStyle w:val="3"/>
      </w:pPr>
      <w:bookmarkStart w:id="25" w:name="_Toc497727132"/>
      <w:r w:rsidRPr="00E647BA">
        <w:rPr>
          <w:rFonts w:hint="eastAsia"/>
        </w:rPr>
        <w:t>维护性</w:t>
      </w:r>
      <w:bookmarkEnd w:id="25"/>
    </w:p>
    <w:p w14:paraId="2B6DFDBA" w14:textId="77777777" w:rsidR="00E647BA" w:rsidRPr="00E647BA" w:rsidRDefault="00E647BA" w:rsidP="00E647BA">
      <w:pPr>
        <w:spacing w:line="360" w:lineRule="auto"/>
        <w:ind w:firstLineChars="200" w:firstLine="480"/>
        <w:rPr>
          <w:sz w:val="24"/>
        </w:rPr>
      </w:pPr>
      <w:r w:rsidRPr="00E647BA">
        <w:rPr>
          <w:rFonts w:hint="eastAsia"/>
          <w:sz w:val="24"/>
        </w:rPr>
        <w:t>维护性是指与进行指定的修改所需的努力有关的一组属性。具体包括：</w:t>
      </w:r>
    </w:p>
    <w:p w14:paraId="35ABA0D6" w14:textId="77777777" w:rsidR="00E647BA" w:rsidRPr="00E647BA" w:rsidRDefault="00E647BA" w:rsidP="0003311A">
      <w:pPr>
        <w:numPr>
          <w:ilvl w:val="0"/>
          <w:numId w:val="7"/>
        </w:numPr>
        <w:spacing w:line="360" w:lineRule="auto"/>
        <w:rPr>
          <w:sz w:val="24"/>
        </w:rPr>
      </w:pPr>
      <w:r w:rsidRPr="00E647BA">
        <w:rPr>
          <w:rFonts w:hint="eastAsia"/>
          <w:sz w:val="24"/>
        </w:rPr>
        <w:t>易分析性：与为诊断缺陷或者失效原因及为判定待修改的部分所需努力有关的软件属性。</w:t>
      </w:r>
      <w:r>
        <w:rPr>
          <w:rFonts w:hint="eastAsia"/>
          <w:sz w:val="24"/>
        </w:rPr>
        <w:t>系统需具备系统日志与业务日志记录能力</w:t>
      </w:r>
      <w:r w:rsidRPr="00E647BA">
        <w:rPr>
          <w:rFonts w:hint="eastAsia"/>
          <w:sz w:val="24"/>
        </w:rPr>
        <w:t>。</w:t>
      </w:r>
    </w:p>
    <w:p w14:paraId="14460A89" w14:textId="77777777" w:rsidR="00E647BA" w:rsidRPr="00E647BA" w:rsidRDefault="00E647BA" w:rsidP="0003311A">
      <w:pPr>
        <w:numPr>
          <w:ilvl w:val="0"/>
          <w:numId w:val="7"/>
        </w:numPr>
        <w:spacing w:line="360" w:lineRule="auto"/>
        <w:rPr>
          <w:sz w:val="24"/>
        </w:rPr>
      </w:pPr>
      <w:r w:rsidRPr="00E647BA">
        <w:rPr>
          <w:rFonts w:hint="eastAsia"/>
          <w:sz w:val="24"/>
        </w:rPr>
        <w:t>易</w:t>
      </w:r>
      <w:r>
        <w:rPr>
          <w:rFonts w:hint="eastAsia"/>
          <w:sz w:val="24"/>
        </w:rPr>
        <w:t>定义</w:t>
      </w:r>
      <w:r w:rsidRPr="00E647BA">
        <w:rPr>
          <w:rFonts w:hint="eastAsia"/>
          <w:sz w:val="24"/>
        </w:rPr>
        <w:t>性：</w:t>
      </w:r>
      <w:r>
        <w:rPr>
          <w:rFonts w:hint="eastAsia"/>
          <w:sz w:val="24"/>
        </w:rPr>
        <w:t>根据业务需求的变化，提供灵活的指标、权限、流程自定义能力</w:t>
      </w:r>
      <w:r w:rsidRPr="00E647BA">
        <w:rPr>
          <w:rFonts w:hint="eastAsia"/>
          <w:sz w:val="24"/>
        </w:rPr>
        <w:t>。</w:t>
      </w:r>
    </w:p>
    <w:p w14:paraId="5E0EE69C" w14:textId="77777777" w:rsidR="00E647BA" w:rsidRPr="00E647BA" w:rsidRDefault="00E647BA" w:rsidP="0003311A">
      <w:pPr>
        <w:numPr>
          <w:ilvl w:val="0"/>
          <w:numId w:val="7"/>
        </w:numPr>
        <w:spacing w:line="360" w:lineRule="auto"/>
        <w:rPr>
          <w:sz w:val="24"/>
        </w:rPr>
      </w:pPr>
      <w:r w:rsidRPr="00E647BA">
        <w:rPr>
          <w:rFonts w:hint="eastAsia"/>
          <w:sz w:val="24"/>
        </w:rPr>
        <w:t>稳定性：</w:t>
      </w:r>
      <w:r>
        <w:rPr>
          <w:rFonts w:hint="eastAsia"/>
          <w:sz w:val="24"/>
        </w:rPr>
        <w:t>在</w:t>
      </w:r>
      <w:r>
        <w:rPr>
          <w:rFonts w:hint="eastAsia"/>
          <w:sz w:val="24"/>
        </w:rPr>
        <w:t>IDC</w:t>
      </w:r>
      <w:r>
        <w:rPr>
          <w:rFonts w:hint="eastAsia"/>
          <w:sz w:val="24"/>
        </w:rPr>
        <w:t>机房稳定的情况下，需确保系统</w:t>
      </w:r>
      <w:r>
        <w:rPr>
          <w:rFonts w:hint="eastAsia"/>
          <w:sz w:val="24"/>
        </w:rPr>
        <w:t>99.9%</w:t>
      </w:r>
      <w:r>
        <w:rPr>
          <w:rFonts w:hint="eastAsia"/>
          <w:sz w:val="24"/>
        </w:rPr>
        <w:t>的可用性</w:t>
      </w:r>
      <w:r w:rsidRPr="00E647BA">
        <w:rPr>
          <w:rFonts w:hint="eastAsia"/>
          <w:sz w:val="24"/>
        </w:rPr>
        <w:t>。</w:t>
      </w:r>
    </w:p>
    <w:p w14:paraId="7CB1DB64" w14:textId="77777777" w:rsidR="00E647BA" w:rsidRDefault="00E647BA" w:rsidP="0003311A">
      <w:pPr>
        <w:numPr>
          <w:ilvl w:val="0"/>
          <w:numId w:val="7"/>
        </w:numPr>
        <w:spacing w:line="360" w:lineRule="auto"/>
        <w:rPr>
          <w:sz w:val="24"/>
        </w:rPr>
      </w:pPr>
      <w:r w:rsidRPr="00E647BA">
        <w:rPr>
          <w:rFonts w:hint="eastAsia"/>
          <w:sz w:val="24"/>
        </w:rPr>
        <w:t>易测试性：</w:t>
      </w:r>
      <w:r>
        <w:rPr>
          <w:rFonts w:hint="eastAsia"/>
          <w:sz w:val="24"/>
        </w:rPr>
        <w:t>根据设计的内容完成软件研发交付</w:t>
      </w:r>
      <w:r w:rsidRPr="00E647BA">
        <w:rPr>
          <w:rFonts w:hint="eastAsia"/>
          <w:sz w:val="24"/>
        </w:rPr>
        <w:t>。</w:t>
      </w:r>
    </w:p>
    <w:p w14:paraId="4E3A7AAC" w14:textId="77777777" w:rsidR="00E647BA" w:rsidRPr="00E647BA" w:rsidRDefault="00E647BA" w:rsidP="00D43D28">
      <w:pPr>
        <w:spacing w:line="360" w:lineRule="auto"/>
        <w:ind w:firstLineChars="200" w:firstLine="480"/>
        <w:rPr>
          <w:sz w:val="24"/>
        </w:rPr>
      </w:pPr>
    </w:p>
    <w:p w14:paraId="3480EF54" w14:textId="77777777" w:rsidR="009C7177" w:rsidRDefault="009C7177" w:rsidP="007B302F">
      <w:pPr>
        <w:pStyle w:val="1"/>
        <w:jc w:val="center"/>
      </w:pPr>
      <w:r>
        <w:br w:type="page"/>
      </w:r>
      <w:bookmarkStart w:id="26" w:name="_Toc497727133"/>
      <w:r w:rsidR="006C7B79">
        <w:rPr>
          <w:rFonts w:hint="eastAsia"/>
        </w:rPr>
        <w:lastRenderedPageBreak/>
        <w:t>业务流程分析</w:t>
      </w:r>
      <w:bookmarkEnd w:id="26"/>
    </w:p>
    <w:p w14:paraId="516A30FF" w14:textId="77777777" w:rsidR="009C7177" w:rsidRDefault="006C7B79" w:rsidP="007B302F">
      <w:pPr>
        <w:pStyle w:val="2"/>
      </w:pPr>
      <w:bookmarkStart w:id="27" w:name="_Toc497727134"/>
      <w:r>
        <w:rPr>
          <w:rFonts w:hint="eastAsia"/>
        </w:rPr>
        <w:t>总体业务流程</w:t>
      </w:r>
      <w:bookmarkEnd w:id="27"/>
    </w:p>
    <w:p w14:paraId="71E68B6A" w14:textId="0DFBF149" w:rsidR="00A85F3A" w:rsidRDefault="0083680C" w:rsidP="008E6442">
      <w:pPr>
        <w:spacing w:line="360" w:lineRule="auto"/>
        <w:rPr>
          <w:sz w:val="24"/>
        </w:rPr>
      </w:pPr>
      <w:r w:rsidRPr="00E77F51">
        <w:rPr>
          <w:noProof/>
        </w:rPr>
        <w:drawing>
          <wp:inline distT="0" distB="0" distL="0" distR="0" wp14:anchorId="15B2DBE2" wp14:editId="764346B1">
            <wp:extent cx="5486400" cy="39395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939540"/>
                    </a:xfrm>
                    <a:prstGeom prst="rect">
                      <a:avLst/>
                    </a:prstGeom>
                    <a:noFill/>
                    <a:ln>
                      <a:noFill/>
                    </a:ln>
                  </pic:spPr>
                </pic:pic>
              </a:graphicData>
            </a:graphic>
          </wp:inline>
        </w:drawing>
      </w:r>
    </w:p>
    <w:p w14:paraId="347F471D" w14:textId="77777777" w:rsidR="006C7B79" w:rsidRDefault="001A780C" w:rsidP="00A85F3A">
      <w:pPr>
        <w:spacing w:line="360" w:lineRule="auto"/>
        <w:ind w:firstLineChars="200" w:firstLine="480"/>
        <w:rPr>
          <w:sz w:val="24"/>
        </w:rPr>
      </w:pPr>
      <w:r>
        <w:rPr>
          <w:rFonts w:hint="eastAsia"/>
          <w:sz w:val="24"/>
        </w:rPr>
        <w:t>运营分析</w:t>
      </w:r>
      <w:r w:rsidR="008E6442">
        <w:rPr>
          <w:rFonts w:hint="eastAsia"/>
          <w:sz w:val="24"/>
        </w:rPr>
        <w:t>管理的整体流程包括前、中、后三个环节，亦即</w:t>
      </w:r>
      <w:r>
        <w:rPr>
          <w:rFonts w:hint="eastAsia"/>
          <w:sz w:val="24"/>
        </w:rPr>
        <w:t>运营分析</w:t>
      </w:r>
      <w:r w:rsidR="008E6442">
        <w:rPr>
          <w:rFonts w:hint="eastAsia"/>
          <w:sz w:val="24"/>
        </w:rPr>
        <w:t>会议召开前准备、</w:t>
      </w:r>
      <w:r>
        <w:rPr>
          <w:rFonts w:hint="eastAsia"/>
          <w:sz w:val="24"/>
        </w:rPr>
        <w:t>分析</w:t>
      </w:r>
      <w:r w:rsidR="008E6442">
        <w:rPr>
          <w:rFonts w:hint="eastAsia"/>
          <w:sz w:val="24"/>
        </w:rPr>
        <w:t>会议召开进行、</w:t>
      </w:r>
      <w:r>
        <w:rPr>
          <w:rFonts w:hint="eastAsia"/>
          <w:sz w:val="24"/>
        </w:rPr>
        <w:t>分析</w:t>
      </w:r>
      <w:r w:rsidR="008E6442">
        <w:rPr>
          <w:rFonts w:hint="eastAsia"/>
          <w:sz w:val="24"/>
        </w:rPr>
        <w:t>会议召开后续跟踪。</w:t>
      </w:r>
    </w:p>
    <w:p w14:paraId="11D7E2B4" w14:textId="77777777" w:rsidR="006C7B79" w:rsidRPr="008E6442" w:rsidRDefault="008E6442" w:rsidP="00A85F3A">
      <w:pPr>
        <w:spacing w:line="360" w:lineRule="auto"/>
        <w:ind w:firstLineChars="200" w:firstLine="480"/>
        <w:rPr>
          <w:sz w:val="24"/>
        </w:rPr>
      </w:pPr>
      <w:r>
        <w:rPr>
          <w:rFonts w:hint="eastAsia"/>
          <w:sz w:val="24"/>
        </w:rPr>
        <w:t>其整体业务流程如上图所示。</w:t>
      </w:r>
    </w:p>
    <w:p w14:paraId="2220CB97" w14:textId="77777777" w:rsidR="006C7B79" w:rsidRDefault="006C7B79" w:rsidP="007B302F">
      <w:pPr>
        <w:pStyle w:val="2"/>
      </w:pPr>
      <w:bookmarkStart w:id="28" w:name="_Toc497727135"/>
      <w:r>
        <w:rPr>
          <w:rFonts w:hint="eastAsia"/>
        </w:rPr>
        <w:lastRenderedPageBreak/>
        <w:t>分项业务流程</w:t>
      </w:r>
      <w:bookmarkEnd w:id="28"/>
    </w:p>
    <w:p w14:paraId="5F2F1C2C" w14:textId="77777777" w:rsidR="007168F0" w:rsidRDefault="007168F0" w:rsidP="007B302F">
      <w:pPr>
        <w:pStyle w:val="3"/>
      </w:pPr>
      <w:bookmarkStart w:id="29" w:name="_Toc497727136"/>
      <w:r>
        <w:rPr>
          <w:rFonts w:hint="eastAsia"/>
        </w:rPr>
        <w:t>指标管理</w:t>
      </w:r>
      <w:bookmarkEnd w:id="29"/>
    </w:p>
    <w:p w14:paraId="2D58A64B" w14:textId="257A1254" w:rsidR="007168F0" w:rsidRPr="007168F0" w:rsidRDefault="0083680C" w:rsidP="00DA11B1">
      <w:pPr>
        <w:spacing w:line="360" w:lineRule="auto"/>
        <w:ind w:firstLineChars="200" w:firstLine="420"/>
        <w:jc w:val="center"/>
        <w:rPr>
          <w:sz w:val="24"/>
        </w:rPr>
      </w:pPr>
      <w:r w:rsidRPr="00E77F51">
        <w:rPr>
          <w:noProof/>
        </w:rPr>
        <w:drawing>
          <wp:inline distT="0" distB="0" distL="0" distR="0" wp14:anchorId="09AA3111" wp14:editId="18C05498">
            <wp:extent cx="3365500" cy="2480310"/>
            <wp:effectExtent l="0" t="0" r="1270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5500" cy="2480310"/>
                    </a:xfrm>
                    <a:prstGeom prst="rect">
                      <a:avLst/>
                    </a:prstGeom>
                    <a:noFill/>
                    <a:ln>
                      <a:noFill/>
                    </a:ln>
                  </pic:spPr>
                </pic:pic>
              </a:graphicData>
            </a:graphic>
          </wp:inline>
        </w:drawing>
      </w:r>
    </w:p>
    <w:p w14:paraId="3CF04AB6" w14:textId="77777777" w:rsidR="009C7177" w:rsidRDefault="00BA1C10" w:rsidP="007B302F">
      <w:pPr>
        <w:pStyle w:val="3"/>
      </w:pPr>
      <w:bookmarkStart w:id="30" w:name="_Toc497727137"/>
      <w:r>
        <w:rPr>
          <w:rFonts w:hint="eastAsia"/>
        </w:rPr>
        <w:t>会议建立</w:t>
      </w:r>
      <w:bookmarkEnd w:id="30"/>
    </w:p>
    <w:p w14:paraId="696EFC2F" w14:textId="067D2CD8" w:rsidR="00BA1C10" w:rsidRDefault="0083680C" w:rsidP="00DA11B1">
      <w:pPr>
        <w:spacing w:line="360" w:lineRule="auto"/>
        <w:jc w:val="center"/>
        <w:rPr>
          <w:sz w:val="24"/>
        </w:rPr>
      </w:pPr>
      <w:r w:rsidRPr="00E77F51">
        <w:rPr>
          <w:noProof/>
        </w:rPr>
        <w:drawing>
          <wp:inline distT="0" distB="0" distL="0" distR="0" wp14:anchorId="612902FC" wp14:editId="42926D70">
            <wp:extent cx="4007485" cy="2801620"/>
            <wp:effectExtent l="0" t="0" r="571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7485" cy="2801620"/>
                    </a:xfrm>
                    <a:prstGeom prst="rect">
                      <a:avLst/>
                    </a:prstGeom>
                    <a:noFill/>
                    <a:ln>
                      <a:noFill/>
                    </a:ln>
                  </pic:spPr>
                </pic:pic>
              </a:graphicData>
            </a:graphic>
          </wp:inline>
        </w:drawing>
      </w:r>
    </w:p>
    <w:p w14:paraId="61CD8FA2" w14:textId="77777777" w:rsidR="00AD7C4A" w:rsidRDefault="00AD7C4A" w:rsidP="00A85F3A">
      <w:pPr>
        <w:spacing w:line="360" w:lineRule="auto"/>
        <w:ind w:firstLineChars="200" w:firstLine="480"/>
        <w:rPr>
          <w:sz w:val="24"/>
        </w:rPr>
      </w:pPr>
      <w:r>
        <w:rPr>
          <w:rFonts w:hint="eastAsia"/>
          <w:sz w:val="24"/>
        </w:rPr>
        <w:t>会议建立过程，允许随时进行信息暂存，系统后台亦需具备自动保存的功能。</w:t>
      </w:r>
    </w:p>
    <w:p w14:paraId="260C1DA8" w14:textId="77777777" w:rsidR="00AD7C4A" w:rsidRDefault="00AD7C4A" w:rsidP="00A85F3A">
      <w:pPr>
        <w:spacing w:line="360" w:lineRule="auto"/>
        <w:ind w:firstLineChars="200" w:firstLine="480"/>
        <w:rPr>
          <w:sz w:val="24"/>
        </w:rPr>
      </w:pPr>
      <w:r>
        <w:rPr>
          <w:rFonts w:hint="eastAsia"/>
          <w:sz w:val="24"/>
        </w:rPr>
        <w:t>会议建立过程，会调用另外三个预定义好的服务：</w:t>
      </w:r>
    </w:p>
    <w:p w14:paraId="39DA8DC6" w14:textId="77777777" w:rsidR="00AD7C4A" w:rsidRDefault="00AD7C4A" w:rsidP="0003311A">
      <w:pPr>
        <w:numPr>
          <w:ilvl w:val="0"/>
          <w:numId w:val="8"/>
        </w:numPr>
        <w:spacing w:line="360" w:lineRule="auto"/>
        <w:rPr>
          <w:sz w:val="24"/>
        </w:rPr>
      </w:pPr>
      <w:r>
        <w:rPr>
          <w:rFonts w:hint="eastAsia"/>
          <w:sz w:val="24"/>
        </w:rPr>
        <w:t>指标管理：在线录入指标数据，生成议题指标展示静态页面；</w:t>
      </w:r>
    </w:p>
    <w:p w14:paraId="107DB34F" w14:textId="77777777" w:rsidR="00AD7C4A" w:rsidRDefault="00AD7C4A" w:rsidP="0003311A">
      <w:pPr>
        <w:numPr>
          <w:ilvl w:val="0"/>
          <w:numId w:val="8"/>
        </w:numPr>
        <w:spacing w:line="360" w:lineRule="auto"/>
        <w:rPr>
          <w:sz w:val="24"/>
        </w:rPr>
      </w:pPr>
      <w:r>
        <w:rPr>
          <w:rFonts w:hint="eastAsia"/>
          <w:sz w:val="24"/>
        </w:rPr>
        <w:t>人员标记：将会议出席人员根据岗位适配会议的特性，标记为关键与会人员；</w:t>
      </w:r>
    </w:p>
    <w:p w14:paraId="41549106" w14:textId="77777777" w:rsidR="00AD7C4A" w:rsidRDefault="00AD7C4A" w:rsidP="0003311A">
      <w:pPr>
        <w:numPr>
          <w:ilvl w:val="0"/>
          <w:numId w:val="8"/>
        </w:numPr>
        <w:spacing w:line="360" w:lineRule="auto"/>
        <w:rPr>
          <w:sz w:val="24"/>
        </w:rPr>
      </w:pPr>
      <w:r>
        <w:rPr>
          <w:rFonts w:hint="eastAsia"/>
          <w:sz w:val="24"/>
        </w:rPr>
        <w:lastRenderedPageBreak/>
        <w:t>通知推送：会议发布后，自动生成会议静态信息，以邮件和短信形式推送给相关与会人员。</w:t>
      </w:r>
    </w:p>
    <w:p w14:paraId="644C7D47" w14:textId="77777777" w:rsidR="00BA1C10" w:rsidRDefault="00BA1C10" w:rsidP="007B302F">
      <w:pPr>
        <w:pStyle w:val="3"/>
      </w:pPr>
      <w:bookmarkStart w:id="31" w:name="_Toc497727138"/>
      <w:r>
        <w:rPr>
          <w:rFonts w:hint="eastAsia"/>
        </w:rPr>
        <w:t>会议变更</w:t>
      </w:r>
      <w:bookmarkEnd w:id="31"/>
    </w:p>
    <w:p w14:paraId="656EEE6C" w14:textId="254F1CEF" w:rsidR="00BA1C10" w:rsidRDefault="0083680C" w:rsidP="00586BCE">
      <w:pPr>
        <w:spacing w:line="360" w:lineRule="auto"/>
        <w:rPr>
          <w:sz w:val="24"/>
        </w:rPr>
      </w:pPr>
      <w:r w:rsidRPr="00E77F51">
        <w:rPr>
          <w:noProof/>
        </w:rPr>
        <w:drawing>
          <wp:inline distT="0" distB="0" distL="0" distR="0" wp14:anchorId="7D646505" wp14:editId="661095C9">
            <wp:extent cx="5486400" cy="300609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06090"/>
                    </a:xfrm>
                    <a:prstGeom prst="rect">
                      <a:avLst/>
                    </a:prstGeom>
                    <a:noFill/>
                    <a:ln>
                      <a:noFill/>
                    </a:ln>
                  </pic:spPr>
                </pic:pic>
              </a:graphicData>
            </a:graphic>
          </wp:inline>
        </w:drawing>
      </w:r>
    </w:p>
    <w:p w14:paraId="6BBD9912" w14:textId="77777777" w:rsidR="00586BCE" w:rsidRDefault="00586BCE" w:rsidP="00A85F3A">
      <w:pPr>
        <w:spacing w:line="360" w:lineRule="auto"/>
        <w:ind w:firstLineChars="200" w:firstLine="480"/>
        <w:rPr>
          <w:sz w:val="24"/>
        </w:rPr>
      </w:pPr>
      <w:r>
        <w:rPr>
          <w:rFonts w:hint="eastAsia"/>
          <w:sz w:val="24"/>
        </w:rPr>
        <w:t>会议变更与会议建立流程类似，区别点在于：</w:t>
      </w:r>
    </w:p>
    <w:p w14:paraId="63A640B2" w14:textId="77777777" w:rsidR="00586BCE" w:rsidRDefault="00586BCE" w:rsidP="0003311A">
      <w:pPr>
        <w:numPr>
          <w:ilvl w:val="0"/>
          <w:numId w:val="9"/>
        </w:numPr>
        <w:spacing w:line="360" w:lineRule="auto"/>
        <w:rPr>
          <w:sz w:val="24"/>
        </w:rPr>
      </w:pPr>
      <w:r>
        <w:rPr>
          <w:rFonts w:hint="eastAsia"/>
          <w:sz w:val="24"/>
        </w:rPr>
        <w:t>入口需先定位已建立的会议（已发布或暂存）；</w:t>
      </w:r>
    </w:p>
    <w:p w14:paraId="7C0CE1EC" w14:textId="77777777" w:rsidR="00DD328C" w:rsidRDefault="00DD328C" w:rsidP="0003311A">
      <w:pPr>
        <w:numPr>
          <w:ilvl w:val="0"/>
          <w:numId w:val="9"/>
        </w:numPr>
        <w:spacing w:line="360" w:lineRule="auto"/>
        <w:rPr>
          <w:sz w:val="24"/>
        </w:rPr>
      </w:pPr>
      <w:r>
        <w:rPr>
          <w:rFonts w:hint="eastAsia"/>
          <w:sz w:val="24"/>
        </w:rPr>
        <w:t>会议信息、议题、人员等信息的维护是在已存在数据的基础上进行增、删、改、查操作；</w:t>
      </w:r>
    </w:p>
    <w:p w14:paraId="15442534" w14:textId="77777777" w:rsidR="00DD328C" w:rsidRPr="00586BCE" w:rsidRDefault="00DD328C" w:rsidP="0003311A">
      <w:pPr>
        <w:numPr>
          <w:ilvl w:val="0"/>
          <w:numId w:val="9"/>
        </w:numPr>
        <w:spacing w:line="360" w:lineRule="auto"/>
        <w:rPr>
          <w:sz w:val="24"/>
        </w:rPr>
      </w:pPr>
      <w:r>
        <w:rPr>
          <w:rFonts w:hint="eastAsia"/>
          <w:sz w:val="24"/>
        </w:rPr>
        <w:t>通知推送需根据变更数据的关键程度来判断是否需再次邮件或短信推送通知。</w:t>
      </w:r>
    </w:p>
    <w:p w14:paraId="72540924" w14:textId="77777777" w:rsidR="00BA1C10" w:rsidRDefault="00BA1C10" w:rsidP="007B302F">
      <w:pPr>
        <w:pStyle w:val="3"/>
      </w:pPr>
      <w:bookmarkStart w:id="32" w:name="_Toc497727139"/>
      <w:r>
        <w:rPr>
          <w:rFonts w:hint="eastAsia"/>
        </w:rPr>
        <w:t>查看议题</w:t>
      </w:r>
      <w:bookmarkEnd w:id="32"/>
    </w:p>
    <w:p w14:paraId="1CEF8E56" w14:textId="77777777" w:rsidR="00BA1C10" w:rsidRDefault="00B9583B" w:rsidP="00A85F3A">
      <w:pPr>
        <w:spacing w:line="360" w:lineRule="auto"/>
        <w:ind w:firstLineChars="200" w:firstLine="480"/>
        <w:rPr>
          <w:sz w:val="24"/>
        </w:rPr>
      </w:pPr>
      <w:r>
        <w:rPr>
          <w:rFonts w:hint="eastAsia"/>
          <w:sz w:val="24"/>
        </w:rPr>
        <w:t>查看议题发生在三个场景：</w:t>
      </w:r>
    </w:p>
    <w:p w14:paraId="2D342E38" w14:textId="77777777" w:rsidR="00B9583B" w:rsidRDefault="00B9583B" w:rsidP="0003311A">
      <w:pPr>
        <w:numPr>
          <w:ilvl w:val="0"/>
          <w:numId w:val="10"/>
        </w:numPr>
        <w:spacing w:line="360" w:lineRule="auto"/>
        <w:rPr>
          <w:sz w:val="24"/>
        </w:rPr>
      </w:pPr>
      <w:r>
        <w:rPr>
          <w:rFonts w:hint="eastAsia"/>
          <w:sz w:val="24"/>
        </w:rPr>
        <w:t>会议举行前：提前熟悉会议内容；</w:t>
      </w:r>
    </w:p>
    <w:p w14:paraId="45DDDDEE" w14:textId="77777777" w:rsidR="00B9583B" w:rsidRDefault="00B9583B" w:rsidP="0003311A">
      <w:pPr>
        <w:numPr>
          <w:ilvl w:val="0"/>
          <w:numId w:val="10"/>
        </w:numPr>
        <w:spacing w:line="360" w:lineRule="auto"/>
        <w:rPr>
          <w:sz w:val="24"/>
        </w:rPr>
      </w:pPr>
      <w:r>
        <w:rPr>
          <w:rFonts w:hint="eastAsia"/>
          <w:sz w:val="24"/>
        </w:rPr>
        <w:t>会议举行中：查看当前讨论议题，组织者可投影大屏；</w:t>
      </w:r>
    </w:p>
    <w:p w14:paraId="6B97C727" w14:textId="77777777" w:rsidR="00B9583B" w:rsidRDefault="00B9583B" w:rsidP="0003311A">
      <w:pPr>
        <w:numPr>
          <w:ilvl w:val="0"/>
          <w:numId w:val="10"/>
        </w:numPr>
        <w:spacing w:line="360" w:lineRule="auto"/>
        <w:rPr>
          <w:sz w:val="24"/>
        </w:rPr>
      </w:pPr>
      <w:r>
        <w:rPr>
          <w:rFonts w:hint="eastAsia"/>
          <w:sz w:val="24"/>
        </w:rPr>
        <w:t>会议举行后：进行会议回顾。</w:t>
      </w:r>
    </w:p>
    <w:p w14:paraId="38C01F40" w14:textId="7D12171D" w:rsidR="0049590F" w:rsidRDefault="0083680C" w:rsidP="00B9583B">
      <w:pPr>
        <w:spacing w:line="360" w:lineRule="auto"/>
        <w:rPr>
          <w:sz w:val="24"/>
        </w:rPr>
      </w:pPr>
      <w:r>
        <w:rPr>
          <w:rFonts w:hint="eastAsia"/>
          <w:noProof/>
          <w:sz w:val="24"/>
        </w:rPr>
        <w:lastRenderedPageBreak/>
        <w:drawing>
          <wp:inline distT="0" distB="0" distL="0" distR="0" wp14:anchorId="0F846B1A" wp14:editId="1EFD78DA">
            <wp:extent cx="5709920" cy="307403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920" cy="3074035"/>
                    </a:xfrm>
                    <a:prstGeom prst="rect">
                      <a:avLst/>
                    </a:prstGeom>
                    <a:noFill/>
                    <a:ln>
                      <a:noFill/>
                    </a:ln>
                  </pic:spPr>
                </pic:pic>
              </a:graphicData>
            </a:graphic>
          </wp:inline>
        </w:drawing>
      </w:r>
    </w:p>
    <w:p w14:paraId="3D7BAC4C" w14:textId="77777777" w:rsidR="0049590F" w:rsidRDefault="0049590F" w:rsidP="00A85F3A">
      <w:pPr>
        <w:spacing w:line="360" w:lineRule="auto"/>
        <w:ind w:firstLineChars="200" w:firstLine="480"/>
        <w:rPr>
          <w:sz w:val="24"/>
        </w:rPr>
      </w:pPr>
    </w:p>
    <w:p w14:paraId="4C8DB57A" w14:textId="77777777" w:rsidR="00BA1C10" w:rsidRDefault="00BA1C10" w:rsidP="007B302F">
      <w:pPr>
        <w:pStyle w:val="3"/>
      </w:pPr>
      <w:bookmarkStart w:id="33" w:name="_Toc497727140"/>
      <w:r>
        <w:rPr>
          <w:rFonts w:hint="eastAsia"/>
        </w:rPr>
        <w:t>会议取消</w:t>
      </w:r>
      <w:bookmarkEnd w:id="33"/>
    </w:p>
    <w:p w14:paraId="7377E94D" w14:textId="57621846" w:rsidR="00BA1C10" w:rsidRDefault="0083680C" w:rsidP="007F6DF9">
      <w:pPr>
        <w:spacing w:line="360" w:lineRule="auto"/>
        <w:rPr>
          <w:sz w:val="24"/>
        </w:rPr>
      </w:pPr>
      <w:r>
        <w:rPr>
          <w:rFonts w:hint="eastAsia"/>
          <w:noProof/>
          <w:sz w:val="24"/>
        </w:rPr>
        <w:drawing>
          <wp:inline distT="0" distB="0" distL="0" distR="0" wp14:anchorId="660D88B4" wp14:editId="5B29384F">
            <wp:extent cx="5709920" cy="4036695"/>
            <wp:effectExtent l="0" t="0" r="508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9920" cy="4036695"/>
                    </a:xfrm>
                    <a:prstGeom prst="rect">
                      <a:avLst/>
                    </a:prstGeom>
                    <a:noFill/>
                    <a:ln>
                      <a:noFill/>
                    </a:ln>
                  </pic:spPr>
                </pic:pic>
              </a:graphicData>
            </a:graphic>
          </wp:inline>
        </w:drawing>
      </w:r>
    </w:p>
    <w:p w14:paraId="5A3E22F6" w14:textId="77777777" w:rsidR="007F6DF9" w:rsidRDefault="007F6DF9" w:rsidP="00A85F3A">
      <w:pPr>
        <w:spacing w:line="360" w:lineRule="auto"/>
        <w:ind w:firstLineChars="200" w:firstLine="480"/>
        <w:rPr>
          <w:sz w:val="24"/>
        </w:rPr>
      </w:pPr>
    </w:p>
    <w:p w14:paraId="1CD0181A" w14:textId="77777777" w:rsidR="00BA1C10" w:rsidRDefault="00BA1C10" w:rsidP="007B302F">
      <w:pPr>
        <w:pStyle w:val="3"/>
      </w:pPr>
      <w:bookmarkStart w:id="34" w:name="_Toc497727141"/>
      <w:r>
        <w:rPr>
          <w:rFonts w:hint="eastAsia"/>
        </w:rPr>
        <w:lastRenderedPageBreak/>
        <w:t>会议签到</w:t>
      </w:r>
      <w:bookmarkEnd w:id="34"/>
    </w:p>
    <w:p w14:paraId="76396406" w14:textId="63C721FF" w:rsidR="00BA1C10" w:rsidRDefault="0083680C" w:rsidP="002205CC">
      <w:pPr>
        <w:spacing w:line="360" w:lineRule="auto"/>
        <w:rPr>
          <w:sz w:val="24"/>
        </w:rPr>
      </w:pPr>
      <w:r>
        <w:rPr>
          <w:rFonts w:hint="eastAsia"/>
          <w:noProof/>
          <w:sz w:val="24"/>
        </w:rPr>
        <w:drawing>
          <wp:inline distT="0" distB="0" distL="0" distR="0" wp14:anchorId="30424D70" wp14:editId="74F4860A">
            <wp:extent cx="5709920" cy="270446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920" cy="2704465"/>
                    </a:xfrm>
                    <a:prstGeom prst="rect">
                      <a:avLst/>
                    </a:prstGeom>
                    <a:noFill/>
                    <a:ln>
                      <a:noFill/>
                    </a:ln>
                  </pic:spPr>
                </pic:pic>
              </a:graphicData>
            </a:graphic>
          </wp:inline>
        </w:drawing>
      </w:r>
    </w:p>
    <w:p w14:paraId="12BF3E6E" w14:textId="77777777" w:rsidR="002205CC" w:rsidRDefault="002205CC" w:rsidP="00A85F3A">
      <w:pPr>
        <w:spacing w:line="360" w:lineRule="auto"/>
        <w:ind w:firstLineChars="200" w:firstLine="480"/>
        <w:rPr>
          <w:sz w:val="24"/>
        </w:rPr>
      </w:pPr>
      <w:r>
        <w:rPr>
          <w:rFonts w:hint="eastAsia"/>
          <w:sz w:val="24"/>
        </w:rPr>
        <w:t>签到操作由会议记录者或某些助理人员完成，可在会议进行过程或会议后记录入系统。</w:t>
      </w:r>
    </w:p>
    <w:p w14:paraId="4DCACC5D" w14:textId="77777777" w:rsidR="00791354" w:rsidRDefault="006C7B79" w:rsidP="007B302F">
      <w:pPr>
        <w:pStyle w:val="1"/>
        <w:jc w:val="center"/>
      </w:pPr>
      <w:bookmarkStart w:id="35" w:name="_Toc497727142"/>
      <w:r>
        <w:rPr>
          <w:rFonts w:hint="eastAsia"/>
        </w:rPr>
        <w:lastRenderedPageBreak/>
        <w:t>总体设计方案</w:t>
      </w:r>
      <w:bookmarkEnd w:id="35"/>
    </w:p>
    <w:p w14:paraId="780EF3C8" w14:textId="77777777" w:rsidR="00791354" w:rsidRDefault="00F7722B" w:rsidP="007B302F">
      <w:pPr>
        <w:pStyle w:val="2"/>
      </w:pPr>
      <w:bookmarkStart w:id="36" w:name="_Toc497727143"/>
      <w:r>
        <w:rPr>
          <w:rFonts w:hint="eastAsia"/>
        </w:rPr>
        <w:t>用户角色视图</w:t>
      </w:r>
      <w:bookmarkEnd w:id="36"/>
    </w:p>
    <w:p w14:paraId="70AB445A" w14:textId="53C31CA0" w:rsidR="00F7722B" w:rsidRDefault="0083680C" w:rsidP="00F7722B">
      <w:pPr>
        <w:spacing w:line="360" w:lineRule="auto"/>
        <w:rPr>
          <w:sz w:val="24"/>
        </w:rPr>
      </w:pPr>
      <w:r w:rsidRPr="00E77F51">
        <w:rPr>
          <w:noProof/>
        </w:rPr>
        <w:drawing>
          <wp:inline distT="0" distB="0" distL="0" distR="0" wp14:anchorId="7AA198AD" wp14:editId="63C9E781">
            <wp:extent cx="5486400" cy="3832860"/>
            <wp:effectExtent l="0" t="0" r="0"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32860"/>
                    </a:xfrm>
                    <a:prstGeom prst="rect">
                      <a:avLst/>
                    </a:prstGeom>
                    <a:noFill/>
                    <a:ln>
                      <a:noFill/>
                    </a:ln>
                  </pic:spPr>
                </pic:pic>
              </a:graphicData>
            </a:graphic>
          </wp:inline>
        </w:drawing>
      </w:r>
    </w:p>
    <w:p w14:paraId="756A24E8" w14:textId="77777777" w:rsidR="0072087E" w:rsidRDefault="00F7722B" w:rsidP="00D43D28">
      <w:pPr>
        <w:spacing w:line="360" w:lineRule="auto"/>
        <w:ind w:firstLineChars="200" w:firstLine="480"/>
        <w:rPr>
          <w:sz w:val="24"/>
        </w:rPr>
      </w:pPr>
      <w:r>
        <w:rPr>
          <w:rFonts w:hint="eastAsia"/>
          <w:sz w:val="24"/>
        </w:rPr>
        <w:t>从</w:t>
      </w:r>
      <w:r w:rsidR="00442DD7">
        <w:rPr>
          <w:rFonts w:hint="eastAsia"/>
          <w:sz w:val="24"/>
        </w:rPr>
        <w:t>电装运营会议</w:t>
      </w:r>
      <w:r w:rsidR="00D233C9">
        <w:rPr>
          <w:rFonts w:hint="eastAsia"/>
          <w:sz w:val="24"/>
        </w:rPr>
        <w:t>管理的</w:t>
      </w:r>
      <w:r>
        <w:rPr>
          <w:rFonts w:hint="eastAsia"/>
          <w:sz w:val="24"/>
        </w:rPr>
        <w:t>维度来看，</w:t>
      </w:r>
      <w:r w:rsidR="00D233C9">
        <w:rPr>
          <w:rFonts w:hint="eastAsia"/>
          <w:sz w:val="24"/>
        </w:rPr>
        <w:t>系统</w:t>
      </w:r>
      <w:r>
        <w:rPr>
          <w:rFonts w:hint="eastAsia"/>
          <w:sz w:val="24"/>
        </w:rPr>
        <w:t>涉及到的角色有：</w:t>
      </w:r>
    </w:p>
    <w:p w14:paraId="0416CDFF" w14:textId="77777777" w:rsidR="00F7722B" w:rsidRPr="00F7722B" w:rsidRDefault="00442DD7" w:rsidP="00D43D28">
      <w:pPr>
        <w:spacing w:line="360" w:lineRule="auto"/>
        <w:ind w:firstLineChars="200" w:firstLine="480"/>
        <w:rPr>
          <w:sz w:val="24"/>
        </w:rPr>
      </w:pPr>
      <w:r>
        <w:rPr>
          <w:rFonts w:hint="eastAsia"/>
          <w:sz w:val="24"/>
        </w:rPr>
        <w:t>运营</w:t>
      </w:r>
      <w:r w:rsidR="00D233C9">
        <w:rPr>
          <w:rFonts w:hint="eastAsia"/>
          <w:sz w:val="24"/>
        </w:rPr>
        <w:t>会议组织者、会议助理、主管领导、参会者以及</w:t>
      </w:r>
      <w:r w:rsidR="00D233C9">
        <w:rPr>
          <w:rFonts w:hint="eastAsia"/>
          <w:sz w:val="24"/>
        </w:rPr>
        <w:t>IT</w:t>
      </w:r>
      <w:r w:rsidR="00D233C9">
        <w:rPr>
          <w:rFonts w:hint="eastAsia"/>
          <w:sz w:val="24"/>
        </w:rPr>
        <w:t>人员</w:t>
      </w:r>
      <w:r w:rsidR="00F7722B">
        <w:rPr>
          <w:rFonts w:hint="eastAsia"/>
          <w:sz w:val="24"/>
        </w:rPr>
        <w:t>，各角色对应的业务活动内容如上图所示。</w:t>
      </w:r>
    </w:p>
    <w:p w14:paraId="79E970E5" w14:textId="77777777" w:rsidR="00791354" w:rsidRDefault="00F7722B" w:rsidP="007B302F">
      <w:pPr>
        <w:pStyle w:val="2"/>
      </w:pPr>
      <w:bookmarkStart w:id="37" w:name="_Toc497727144"/>
      <w:r>
        <w:rPr>
          <w:rFonts w:hint="eastAsia"/>
        </w:rPr>
        <w:t>总体</w:t>
      </w:r>
      <w:r w:rsidR="006C7B79">
        <w:rPr>
          <w:rFonts w:hint="eastAsia"/>
        </w:rPr>
        <w:t>技术</w:t>
      </w:r>
      <w:r>
        <w:rPr>
          <w:rFonts w:hint="eastAsia"/>
        </w:rPr>
        <w:t>架构</w:t>
      </w:r>
      <w:bookmarkEnd w:id="37"/>
    </w:p>
    <w:p w14:paraId="0B9D096A" w14:textId="77777777" w:rsidR="00466FFF" w:rsidRPr="00466FFF" w:rsidRDefault="00466FFF" w:rsidP="00466FFF">
      <w:pPr>
        <w:spacing w:line="360" w:lineRule="auto"/>
        <w:ind w:firstLineChars="200" w:firstLine="480"/>
        <w:rPr>
          <w:sz w:val="24"/>
        </w:rPr>
      </w:pPr>
      <w:r>
        <w:rPr>
          <w:rFonts w:hint="eastAsia"/>
          <w:sz w:val="24"/>
        </w:rPr>
        <w:t>平台</w:t>
      </w:r>
      <w:r w:rsidRPr="00466FFF">
        <w:rPr>
          <w:rFonts w:hint="eastAsia"/>
          <w:sz w:val="24"/>
        </w:rPr>
        <w:t>采用基于</w:t>
      </w:r>
      <w:r w:rsidRPr="00466FFF">
        <w:rPr>
          <w:rFonts w:hint="eastAsia"/>
          <w:sz w:val="24"/>
        </w:rPr>
        <w:t>J2EE</w:t>
      </w:r>
      <w:r w:rsidRPr="00466FFF">
        <w:rPr>
          <w:rFonts w:hint="eastAsia"/>
          <w:sz w:val="24"/>
        </w:rPr>
        <w:t>技术架构的</w:t>
      </w:r>
      <w:r w:rsidRPr="00466FFF">
        <w:rPr>
          <w:rFonts w:hint="eastAsia"/>
          <w:sz w:val="24"/>
        </w:rPr>
        <w:t>B/S</w:t>
      </w:r>
      <w:r w:rsidRPr="00466FFF">
        <w:rPr>
          <w:rFonts w:hint="eastAsia"/>
          <w:sz w:val="24"/>
        </w:rPr>
        <w:t>多层结构。从技术角度看，浏览器</w:t>
      </w:r>
      <w:r w:rsidRPr="00466FFF">
        <w:rPr>
          <w:rFonts w:hint="eastAsia"/>
          <w:sz w:val="24"/>
        </w:rPr>
        <w:t>/</w:t>
      </w:r>
      <w:r w:rsidRPr="00466FFF">
        <w:rPr>
          <w:rFonts w:hint="eastAsia"/>
          <w:sz w:val="24"/>
        </w:rPr>
        <w:t>服务器模式（即</w:t>
      </w:r>
      <w:r w:rsidRPr="00466FFF">
        <w:rPr>
          <w:rFonts w:hint="eastAsia"/>
          <w:sz w:val="24"/>
        </w:rPr>
        <w:t>B/S</w:t>
      </w:r>
      <w:r w:rsidRPr="00466FFF">
        <w:rPr>
          <w:rFonts w:hint="eastAsia"/>
          <w:sz w:val="24"/>
        </w:rPr>
        <w:t>模式）是三层结构的一种特殊形式，即用浏览器作为表现层，是个典型的“瘦客户端”。在</w:t>
      </w:r>
      <w:r w:rsidRPr="00466FFF">
        <w:rPr>
          <w:rFonts w:hint="eastAsia"/>
          <w:sz w:val="24"/>
        </w:rPr>
        <w:t>B/S</w:t>
      </w:r>
      <w:r w:rsidRPr="00466FFF">
        <w:rPr>
          <w:rFonts w:hint="eastAsia"/>
          <w:sz w:val="24"/>
        </w:rPr>
        <w:t>模式中，客户端运行标准的浏览器软件，通过</w:t>
      </w:r>
      <w:r w:rsidRPr="00466FFF">
        <w:rPr>
          <w:rFonts w:hint="eastAsia"/>
          <w:sz w:val="24"/>
        </w:rPr>
        <w:t>HTTP</w:t>
      </w:r>
      <w:r w:rsidRPr="00466FFF">
        <w:rPr>
          <w:rFonts w:hint="eastAsia"/>
          <w:sz w:val="24"/>
        </w:rPr>
        <w:t>协议向</w:t>
      </w:r>
      <w:r w:rsidRPr="00466FFF">
        <w:rPr>
          <w:rFonts w:hint="eastAsia"/>
          <w:sz w:val="24"/>
        </w:rPr>
        <w:t>Web</w:t>
      </w:r>
      <w:r w:rsidRPr="00466FFF">
        <w:rPr>
          <w:rFonts w:hint="eastAsia"/>
          <w:sz w:val="24"/>
        </w:rPr>
        <w:t>服务器提出页面访问请求，页面执行相应的逻辑程序（一般通过组件访问数据库），</w:t>
      </w:r>
      <w:r w:rsidRPr="00466FFF">
        <w:rPr>
          <w:rFonts w:hint="eastAsia"/>
          <w:sz w:val="24"/>
        </w:rPr>
        <w:t xml:space="preserve">Web </w:t>
      </w:r>
      <w:r w:rsidRPr="00466FFF">
        <w:rPr>
          <w:rFonts w:hint="eastAsia"/>
          <w:sz w:val="24"/>
        </w:rPr>
        <w:t>服务器再将页面程序执行返回的结果进行转化，转变成</w:t>
      </w:r>
      <w:r w:rsidRPr="00466FFF">
        <w:rPr>
          <w:rFonts w:hint="eastAsia"/>
          <w:sz w:val="24"/>
        </w:rPr>
        <w:t>HTML</w:t>
      </w:r>
      <w:r w:rsidRPr="00466FFF">
        <w:rPr>
          <w:rFonts w:hint="eastAsia"/>
          <w:sz w:val="24"/>
        </w:rPr>
        <w:t>文档形式转发给客户端浏览器。</w:t>
      </w:r>
    </w:p>
    <w:p w14:paraId="227EE3AD" w14:textId="60C782CA" w:rsidR="00466FFF" w:rsidRPr="00466FFF" w:rsidRDefault="00466FFF" w:rsidP="00466FFF">
      <w:pPr>
        <w:spacing w:line="360" w:lineRule="auto"/>
        <w:ind w:firstLineChars="200" w:firstLine="480"/>
        <w:rPr>
          <w:sz w:val="24"/>
        </w:rPr>
      </w:pPr>
      <w:r>
        <w:rPr>
          <w:rFonts w:hint="eastAsia"/>
          <w:sz w:val="24"/>
        </w:rPr>
        <w:lastRenderedPageBreak/>
        <w:t>数据库采用分布式联机事务型，可根据需要利用</w:t>
      </w:r>
      <w:r>
        <w:rPr>
          <w:rFonts w:hint="eastAsia"/>
          <w:sz w:val="24"/>
        </w:rPr>
        <w:t>Mysq</w:t>
      </w:r>
      <w:r w:rsidR="006C7B79">
        <w:rPr>
          <w:rFonts w:hint="eastAsia"/>
          <w:sz w:val="24"/>
        </w:rPr>
        <w:t>l</w:t>
      </w:r>
      <w:r>
        <w:rPr>
          <w:rFonts w:hint="eastAsia"/>
          <w:sz w:val="24"/>
        </w:rPr>
        <w:t>等实现。整体技术架构如下图所示：</w:t>
      </w:r>
    </w:p>
    <w:p w14:paraId="78F13837" w14:textId="3CBEFC90" w:rsidR="002B7F77" w:rsidRDefault="00786823" w:rsidP="00466FFF">
      <w:pPr>
        <w:spacing w:line="360" w:lineRule="auto"/>
        <w:ind w:firstLineChars="200" w:firstLine="480"/>
        <w:rPr>
          <w:sz w:val="24"/>
        </w:rPr>
      </w:pPr>
      <w:r w:rsidRPr="00786823">
        <w:rPr>
          <w:sz w:val="24"/>
        </w:rPr>
        <w:drawing>
          <wp:inline distT="0" distB="0" distL="0" distR="0" wp14:anchorId="05EBF42A" wp14:editId="4A421A44">
            <wp:extent cx="5716905" cy="327977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6905" cy="3279775"/>
                    </a:xfrm>
                    <a:prstGeom prst="rect">
                      <a:avLst/>
                    </a:prstGeom>
                  </pic:spPr>
                </pic:pic>
              </a:graphicData>
            </a:graphic>
          </wp:inline>
        </w:drawing>
      </w:r>
    </w:p>
    <w:p w14:paraId="5906840D" w14:textId="77777777" w:rsidR="002B7F77" w:rsidRDefault="002B7F77" w:rsidP="00D43D28">
      <w:pPr>
        <w:spacing w:line="360" w:lineRule="auto"/>
        <w:ind w:firstLineChars="200" w:firstLine="480"/>
        <w:rPr>
          <w:sz w:val="24"/>
        </w:rPr>
      </w:pPr>
    </w:p>
    <w:p w14:paraId="6A04BA1E" w14:textId="77777777" w:rsidR="00F7722B" w:rsidRDefault="00F7722B" w:rsidP="00D43D28">
      <w:pPr>
        <w:spacing w:line="360" w:lineRule="auto"/>
        <w:ind w:firstLineChars="200" w:firstLine="480"/>
        <w:rPr>
          <w:sz w:val="24"/>
        </w:rPr>
      </w:pPr>
    </w:p>
    <w:p w14:paraId="5756A5E3" w14:textId="70EB0E9E" w:rsidR="000C5A53" w:rsidRPr="000C5A53" w:rsidRDefault="006C7B79" w:rsidP="007B302F">
      <w:pPr>
        <w:pStyle w:val="2"/>
      </w:pPr>
      <w:bookmarkStart w:id="38" w:name="_Toc497727145"/>
      <w:r>
        <w:rPr>
          <w:rFonts w:hint="eastAsia"/>
        </w:rPr>
        <w:lastRenderedPageBreak/>
        <w:t>系统</w:t>
      </w:r>
      <w:r w:rsidR="00791354">
        <w:rPr>
          <w:rFonts w:hint="eastAsia"/>
        </w:rPr>
        <w:t>功能</w:t>
      </w:r>
      <w:r>
        <w:rPr>
          <w:rFonts w:hint="eastAsia"/>
        </w:rPr>
        <w:t>架构</w:t>
      </w:r>
      <w:bookmarkEnd w:id="38"/>
    </w:p>
    <w:p w14:paraId="05827B58" w14:textId="77777777" w:rsidR="00791354" w:rsidRDefault="0023087C" w:rsidP="007B302F">
      <w:pPr>
        <w:pStyle w:val="3"/>
      </w:pPr>
      <w:bookmarkStart w:id="39" w:name="_Toc497727146"/>
      <w:r>
        <w:rPr>
          <w:rFonts w:hint="eastAsia"/>
        </w:rPr>
        <w:t>总体</w:t>
      </w:r>
      <w:r w:rsidR="006C7B79">
        <w:rPr>
          <w:rFonts w:hint="eastAsia"/>
        </w:rPr>
        <w:t>功能</w:t>
      </w:r>
      <w:r w:rsidR="00D81095">
        <w:rPr>
          <w:rFonts w:hint="eastAsia"/>
        </w:rPr>
        <w:t>架构</w:t>
      </w:r>
      <w:bookmarkEnd w:id="39"/>
    </w:p>
    <w:p w14:paraId="79C28CF9" w14:textId="6864F81B" w:rsidR="00DC01B0" w:rsidRDefault="0083680C" w:rsidP="00EE4790">
      <w:pPr>
        <w:spacing w:line="360" w:lineRule="auto"/>
        <w:rPr>
          <w:sz w:val="24"/>
        </w:rPr>
      </w:pPr>
      <w:r w:rsidRPr="00DE424B">
        <w:rPr>
          <w:noProof/>
        </w:rPr>
        <w:drawing>
          <wp:inline distT="0" distB="0" distL="0" distR="0" wp14:anchorId="3CCF9D06" wp14:editId="079E8BC7">
            <wp:extent cx="5846445" cy="325882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6445" cy="3258820"/>
                    </a:xfrm>
                    <a:prstGeom prst="rect">
                      <a:avLst/>
                    </a:prstGeom>
                    <a:noFill/>
                    <a:ln>
                      <a:noFill/>
                    </a:ln>
                  </pic:spPr>
                </pic:pic>
              </a:graphicData>
            </a:graphic>
          </wp:inline>
        </w:drawing>
      </w:r>
    </w:p>
    <w:p w14:paraId="37A71A87" w14:textId="77777777" w:rsidR="002D7ED3" w:rsidRDefault="00467F23" w:rsidP="00D43D28">
      <w:pPr>
        <w:spacing w:line="360" w:lineRule="auto"/>
        <w:ind w:firstLineChars="200" w:firstLine="480"/>
        <w:rPr>
          <w:sz w:val="24"/>
        </w:rPr>
      </w:pPr>
      <w:r>
        <w:rPr>
          <w:rFonts w:hint="eastAsia"/>
          <w:sz w:val="24"/>
        </w:rPr>
        <w:t>从</w:t>
      </w:r>
      <w:r w:rsidR="00A55194">
        <w:rPr>
          <w:rFonts w:hint="eastAsia"/>
          <w:sz w:val="24"/>
        </w:rPr>
        <w:t>运营分析</w:t>
      </w:r>
      <w:r w:rsidR="00EE4790">
        <w:rPr>
          <w:rFonts w:hint="eastAsia"/>
          <w:sz w:val="24"/>
        </w:rPr>
        <w:t>会议管理</w:t>
      </w:r>
      <w:r>
        <w:rPr>
          <w:rFonts w:hint="eastAsia"/>
          <w:sz w:val="24"/>
        </w:rPr>
        <w:t>的不同</w:t>
      </w:r>
      <w:r w:rsidR="00EE4790">
        <w:rPr>
          <w:rFonts w:hint="eastAsia"/>
          <w:sz w:val="24"/>
        </w:rPr>
        <w:t>阶段和维度</w:t>
      </w:r>
      <w:r>
        <w:rPr>
          <w:rFonts w:hint="eastAsia"/>
          <w:sz w:val="24"/>
        </w:rPr>
        <w:t>来划分，整个</w:t>
      </w:r>
      <w:r w:rsidR="00A55194">
        <w:rPr>
          <w:rFonts w:hint="eastAsia"/>
          <w:sz w:val="24"/>
        </w:rPr>
        <w:t>电装运营</w:t>
      </w:r>
      <w:r w:rsidR="00EE4790">
        <w:rPr>
          <w:rFonts w:hint="eastAsia"/>
          <w:sz w:val="24"/>
        </w:rPr>
        <w:t>管理系统在业务层次</w:t>
      </w:r>
      <w:r>
        <w:rPr>
          <w:rFonts w:hint="eastAsia"/>
          <w:sz w:val="24"/>
        </w:rPr>
        <w:t>分为</w:t>
      </w:r>
      <w:r w:rsidR="00A55194">
        <w:rPr>
          <w:rFonts w:hint="eastAsia"/>
          <w:sz w:val="24"/>
        </w:rPr>
        <w:t>四</w:t>
      </w:r>
      <w:r>
        <w:rPr>
          <w:rFonts w:hint="eastAsia"/>
          <w:sz w:val="24"/>
        </w:rPr>
        <w:t>个</w:t>
      </w:r>
      <w:r w:rsidR="00243D37">
        <w:rPr>
          <w:rFonts w:hint="eastAsia"/>
          <w:sz w:val="24"/>
        </w:rPr>
        <w:t>大模块</w:t>
      </w:r>
      <w:r>
        <w:rPr>
          <w:rFonts w:hint="eastAsia"/>
          <w:sz w:val="24"/>
        </w:rPr>
        <w:t>：</w:t>
      </w:r>
      <w:r w:rsidR="002D7B4A">
        <w:rPr>
          <w:rFonts w:hint="eastAsia"/>
          <w:sz w:val="24"/>
        </w:rPr>
        <w:t>指标体系</w:t>
      </w:r>
      <w:r w:rsidR="00243D37">
        <w:rPr>
          <w:rFonts w:hint="eastAsia"/>
          <w:sz w:val="24"/>
        </w:rPr>
        <w:t>管理</w:t>
      </w:r>
      <w:r>
        <w:rPr>
          <w:rFonts w:hint="eastAsia"/>
          <w:sz w:val="24"/>
        </w:rPr>
        <w:t>、</w:t>
      </w:r>
      <w:r w:rsidR="00A55194">
        <w:rPr>
          <w:rFonts w:hint="eastAsia"/>
          <w:sz w:val="24"/>
        </w:rPr>
        <w:t>会议全流程管理、运营分析管理、</w:t>
      </w:r>
      <w:r w:rsidR="00243D37">
        <w:rPr>
          <w:rFonts w:hint="eastAsia"/>
          <w:sz w:val="24"/>
        </w:rPr>
        <w:t>系统</w:t>
      </w:r>
      <w:r w:rsidR="002D7B4A">
        <w:rPr>
          <w:rFonts w:hint="eastAsia"/>
          <w:sz w:val="24"/>
        </w:rPr>
        <w:t>维护</w:t>
      </w:r>
      <w:r w:rsidR="00243D37">
        <w:rPr>
          <w:rFonts w:hint="eastAsia"/>
          <w:sz w:val="24"/>
        </w:rPr>
        <w:t>管理</w:t>
      </w:r>
      <w:r>
        <w:rPr>
          <w:rFonts w:hint="eastAsia"/>
          <w:sz w:val="24"/>
        </w:rPr>
        <w:t>。</w:t>
      </w:r>
    </w:p>
    <w:p w14:paraId="20B18071" w14:textId="77777777" w:rsidR="002D7ED3" w:rsidRDefault="0023087C" w:rsidP="007B302F">
      <w:pPr>
        <w:pStyle w:val="3"/>
      </w:pPr>
      <w:bookmarkStart w:id="40" w:name="_Toc497727147"/>
      <w:r>
        <w:rPr>
          <w:rFonts w:hint="eastAsia"/>
        </w:rPr>
        <w:t>功能模块设计</w:t>
      </w:r>
      <w:bookmarkEnd w:id="40"/>
    </w:p>
    <w:p w14:paraId="549928E5" w14:textId="77777777" w:rsidR="002D7ED3" w:rsidRPr="00467F23" w:rsidRDefault="00467F23" w:rsidP="00D43D28">
      <w:pPr>
        <w:spacing w:line="360" w:lineRule="auto"/>
        <w:ind w:firstLineChars="200" w:firstLine="480"/>
        <w:rPr>
          <w:sz w:val="24"/>
        </w:rPr>
      </w:pPr>
      <w:r>
        <w:rPr>
          <w:rFonts w:hint="eastAsia"/>
          <w:sz w:val="24"/>
        </w:rPr>
        <w:t>从</w:t>
      </w:r>
      <w:r>
        <w:rPr>
          <w:rFonts w:hint="eastAsia"/>
          <w:sz w:val="24"/>
        </w:rPr>
        <w:t>IT</w:t>
      </w:r>
      <w:r w:rsidR="00243D37">
        <w:rPr>
          <w:rFonts w:hint="eastAsia"/>
          <w:sz w:val="24"/>
        </w:rPr>
        <w:t>视角去设计，</w:t>
      </w:r>
      <w:r w:rsidR="00A55194">
        <w:rPr>
          <w:rFonts w:hint="eastAsia"/>
          <w:sz w:val="24"/>
        </w:rPr>
        <w:t>四</w:t>
      </w:r>
      <w:r w:rsidR="00243D37">
        <w:rPr>
          <w:rFonts w:hint="eastAsia"/>
          <w:sz w:val="24"/>
        </w:rPr>
        <w:t>个模块</w:t>
      </w:r>
      <w:r>
        <w:rPr>
          <w:rFonts w:hint="eastAsia"/>
          <w:sz w:val="24"/>
        </w:rPr>
        <w:t>的功能通过融合、规划，统一建设到</w:t>
      </w:r>
      <w:r w:rsidR="00A55194">
        <w:rPr>
          <w:rFonts w:hint="eastAsia"/>
          <w:sz w:val="24"/>
        </w:rPr>
        <w:t>电装运营</w:t>
      </w:r>
      <w:r w:rsidR="00243D37">
        <w:rPr>
          <w:rFonts w:hint="eastAsia"/>
          <w:sz w:val="24"/>
        </w:rPr>
        <w:t>管理系统</w:t>
      </w:r>
      <w:r>
        <w:rPr>
          <w:rFonts w:hint="eastAsia"/>
          <w:sz w:val="24"/>
        </w:rPr>
        <w:t>中，具体功能组成结构如下图所示：</w:t>
      </w:r>
    </w:p>
    <w:p w14:paraId="12C2BBBA" w14:textId="54C9CE2C" w:rsidR="00DC01B0" w:rsidRPr="00243D37" w:rsidRDefault="0083680C" w:rsidP="00BF6620">
      <w:pPr>
        <w:spacing w:line="360" w:lineRule="auto"/>
        <w:rPr>
          <w:sz w:val="24"/>
        </w:rPr>
      </w:pPr>
      <w:r w:rsidRPr="00E77F51">
        <w:rPr>
          <w:noProof/>
        </w:rPr>
        <w:lastRenderedPageBreak/>
        <w:drawing>
          <wp:inline distT="0" distB="0" distL="0" distR="0" wp14:anchorId="03C7D589" wp14:editId="0B083444">
            <wp:extent cx="5661660" cy="3696335"/>
            <wp:effectExtent l="0" t="0" r="2540"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660" cy="3696335"/>
                    </a:xfrm>
                    <a:prstGeom prst="rect">
                      <a:avLst/>
                    </a:prstGeom>
                    <a:noFill/>
                    <a:ln>
                      <a:noFill/>
                    </a:ln>
                  </pic:spPr>
                </pic:pic>
              </a:graphicData>
            </a:graphic>
          </wp:inline>
        </w:drawing>
      </w:r>
    </w:p>
    <w:p w14:paraId="53A87C93" w14:textId="77777777" w:rsidR="009C7177" w:rsidRDefault="000B0E4E" w:rsidP="00D43D28">
      <w:pPr>
        <w:spacing w:line="360" w:lineRule="auto"/>
        <w:ind w:firstLineChars="200" w:firstLine="480"/>
        <w:rPr>
          <w:sz w:val="24"/>
        </w:rPr>
      </w:pPr>
      <w:r>
        <w:rPr>
          <w:rFonts w:hint="eastAsia"/>
          <w:sz w:val="24"/>
        </w:rPr>
        <w:t>六</w:t>
      </w:r>
      <w:r w:rsidR="00BF6620">
        <w:rPr>
          <w:rFonts w:hint="eastAsia"/>
          <w:sz w:val="24"/>
        </w:rPr>
        <w:t>大功能模块，以</w:t>
      </w:r>
      <w:r w:rsidR="00BF6620">
        <w:rPr>
          <w:rFonts w:hint="eastAsia"/>
          <w:sz w:val="24"/>
        </w:rPr>
        <w:t>web portal</w:t>
      </w:r>
      <w:r w:rsidR="00BF6620">
        <w:rPr>
          <w:rFonts w:hint="eastAsia"/>
          <w:sz w:val="24"/>
        </w:rPr>
        <w:t>形式加载呈现。</w:t>
      </w:r>
    </w:p>
    <w:p w14:paraId="01C0017A" w14:textId="77777777" w:rsidR="00222550" w:rsidRDefault="00222550" w:rsidP="00D43D28">
      <w:pPr>
        <w:spacing w:line="360" w:lineRule="auto"/>
        <w:ind w:firstLineChars="200" w:firstLine="480"/>
        <w:rPr>
          <w:sz w:val="24"/>
        </w:rPr>
      </w:pPr>
      <w:r>
        <w:rPr>
          <w:rFonts w:hint="eastAsia"/>
          <w:sz w:val="24"/>
        </w:rPr>
        <w:t>除了会议的基础管理功能外，重点需在指标建立、指标信息采集，以及指标分析的信息组织呈现方面进行设计。</w:t>
      </w:r>
    </w:p>
    <w:p w14:paraId="3E055247" w14:textId="77777777" w:rsidR="00AA1997" w:rsidRPr="00AA1997" w:rsidRDefault="00AA1997" w:rsidP="00AA1997">
      <w:pPr>
        <w:spacing w:line="360" w:lineRule="auto"/>
        <w:ind w:firstLineChars="200" w:firstLine="480"/>
        <w:rPr>
          <w:sz w:val="24"/>
        </w:rPr>
      </w:pPr>
      <w:r w:rsidRPr="00AA1997">
        <w:rPr>
          <w:rFonts w:hint="eastAsia"/>
          <w:sz w:val="24"/>
        </w:rPr>
        <w:t>各指标采取</w:t>
      </w:r>
      <w:r w:rsidRPr="00AA1997">
        <w:rPr>
          <w:rFonts w:hint="eastAsia"/>
          <w:sz w:val="24"/>
        </w:rPr>
        <w:t>4</w:t>
      </w:r>
      <w:r w:rsidRPr="00AA1997">
        <w:rPr>
          <w:rFonts w:hint="eastAsia"/>
          <w:sz w:val="24"/>
        </w:rPr>
        <w:t>版图分析管理方法进行分析呈现：</w:t>
      </w:r>
    </w:p>
    <w:p w14:paraId="6D324708" w14:textId="77777777" w:rsidR="00AA1997" w:rsidRPr="00AA1997" w:rsidRDefault="00AA1997" w:rsidP="00AA1997">
      <w:pPr>
        <w:spacing w:line="360" w:lineRule="auto"/>
        <w:ind w:firstLineChars="200" w:firstLine="480"/>
        <w:rPr>
          <w:sz w:val="24"/>
        </w:rPr>
      </w:pPr>
      <w:r w:rsidRPr="00AA1997">
        <w:rPr>
          <w:rFonts w:hint="eastAsia"/>
          <w:sz w:val="24"/>
        </w:rPr>
        <w:t>1Q:TREND</w:t>
      </w:r>
      <w:r w:rsidRPr="00AA1997">
        <w:rPr>
          <w:rFonts w:hint="eastAsia"/>
          <w:sz w:val="24"/>
        </w:rPr>
        <w:t>走向趋势图表分析，监控指标的走势，或质量特性值的上下波动，以便及时发现异常情况；</w:t>
      </w:r>
    </w:p>
    <w:p w14:paraId="3CDBFB90" w14:textId="77777777" w:rsidR="00AA1997" w:rsidRPr="00AA1997" w:rsidRDefault="00AA1997" w:rsidP="00AA1997">
      <w:pPr>
        <w:spacing w:line="360" w:lineRule="auto"/>
        <w:ind w:firstLineChars="200" w:firstLine="480"/>
        <w:rPr>
          <w:sz w:val="24"/>
        </w:rPr>
      </w:pPr>
      <w:r w:rsidRPr="00AA1997">
        <w:rPr>
          <w:rFonts w:hint="eastAsia"/>
          <w:sz w:val="24"/>
        </w:rPr>
        <w:t>2Q:PARETO</w:t>
      </w:r>
      <w:r w:rsidRPr="00AA1997">
        <w:rPr>
          <w:rFonts w:hint="eastAsia"/>
          <w:sz w:val="24"/>
        </w:rPr>
        <w:t>柏拉图分析，对从发生频率最高到最低的项目进行排列，区分最重要的与较次要的下面，用最少的努力获得最佳的改进效果；</w:t>
      </w:r>
    </w:p>
    <w:p w14:paraId="5E4E8E50" w14:textId="77777777" w:rsidR="00AA1997" w:rsidRPr="00AA1997" w:rsidRDefault="00AA1997" w:rsidP="00AA1997">
      <w:pPr>
        <w:spacing w:line="360" w:lineRule="auto"/>
        <w:ind w:firstLineChars="200" w:firstLine="480"/>
        <w:rPr>
          <w:sz w:val="24"/>
        </w:rPr>
      </w:pPr>
      <w:r w:rsidRPr="00AA1997">
        <w:rPr>
          <w:rFonts w:hint="eastAsia"/>
          <w:sz w:val="24"/>
        </w:rPr>
        <w:t>3Q:ACTION PLAN</w:t>
      </w:r>
      <w:r w:rsidR="00D20058">
        <w:rPr>
          <w:rFonts w:hint="eastAsia"/>
          <w:sz w:val="24"/>
        </w:rPr>
        <w:t>执行计划表，</w:t>
      </w:r>
      <w:r w:rsidRPr="00AA1997">
        <w:rPr>
          <w:rFonts w:hint="eastAsia"/>
          <w:sz w:val="24"/>
        </w:rPr>
        <w:t>可以采用</w:t>
      </w:r>
      <w:r w:rsidRPr="00AA1997">
        <w:rPr>
          <w:rFonts w:hint="eastAsia"/>
          <w:sz w:val="24"/>
        </w:rPr>
        <w:t>8D</w:t>
      </w:r>
      <w:r w:rsidRPr="00AA1997">
        <w:rPr>
          <w:rFonts w:hint="eastAsia"/>
          <w:sz w:val="24"/>
        </w:rPr>
        <w:t>图的方式，针对性分析，对关键问题采取纠正措施；</w:t>
      </w:r>
    </w:p>
    <w:p w14:paraId="06B68C73" w14:textId="77777777" w:rsidR="00222550" w:rsidRDefault="00AA1997" w:rsidP="00AA1997">
      <w:pPr>
        <w:spacing w:line="360" w:lineRule="auto"/>
        <w:ind w:firstLineChars="200" w:firstLine="480"/>
        <w:rPr>
          <w:sz w:val="24"/>
        </w:rPr>
      </w:pPr>
      <w:r w:rsidRPr="00AA1997">
        <w:rPr>
          <w:rFonts w:hint="eastAsia"/>
          <w:sz w:val="24"/>
        </w:rPr>
        <w:t>4Q:PAYNTER</w:t>
      </w:r>
      <w:r w:rsidRPr="00AA1997">
        <w:rPr>
          <w:rFonts w:hint="eastAsia"/>
          <w:sz w:val="24"/>
        </w:rPr>
        <w:t>，跟踪纠正措施实施进度，验证纠正措施效果</w:t>
      </w:r>
      <w:r w:rsidR="00D20058">
        <w:rPr>
          <w:rFonts w:hint="eastAsia"/>
          <w:sz w:val="24"/>
        </w:rPr>
        <w:t>。</w:t>
      </w:r>
    </w:p>
    <w:p w14:paraId="2436D525" w14:textId="77777777" w:rsidR="00B2261D" w:rsidRDefault="00B2261D" w:rsidP="00AA1997">
      <w:pPr>
        <w:spacing w:line="360" w:lineRule="auto"/>
        <w:ind w:firstLineChars="200" w:firstLine="480"/>
        <w:rPr>
          <w:sz w:val="24"/>
        </w:rPr>
      </w:pPr>
    </w:p>
    <w:p w14:paraId="669BBD36" w14:textId="77777777" w:rsidR="00B2261D" w:rsidRDefault="00B2261D" w:rsidP="007B302F">
      <w:pPr>
        <w:pStyle w:val="2"/>
      </w:pPr>
      <w:bookmarkStart w:id="41" w:name="_Toc497727148"/>
      <w:r>
        <w:rPr>
          <w:rFonts w:hint="eastAsia"/>
        </w:rPr>
        <w:t>四版图分析方法</w:t>
      </w:r>
      <w:bookmarkEnd w:id="41"/>
    </w:p>
    <w:p w14:paraId="7FB6B979" w14:textId="77777777" w:rsidR="00B2261D" w:rsidRPr="00B2261D" w:rsidRDefault="00B2261D" w:rsidP="00B2261D">
      <w:pPr>
        <w:spacing w:line="360" w:lineRule="auto"/>
        <w:ind w:firstLineChars="200" w:firstLine="480"/>
        <w:rPr>
          <w:sz w:val="24"/>
        </w:rPr>
      </w:pPr>
      <w:r w:rsidRPr="00B2261D">
        <w:rPr>
          <w:rFonts w:hint="eastAsia"/>
          <w:sz w:val="24"/>
        </w:rPr>
        <w:t>四版图是一种简易的目视化管理工具，它针对关键问题进行持续改进。包括趋势图、柏拉图、</w:t>
      </w:r>
      <w:r w:rsidRPr="00B2261D">
        <w:rPr>
          <w:rFonts w:hint="eastAsia"/>
          <w:sz w:val="24"/>
        </w:rPr>
        <w:t>8D</w:t>
      </w:r>
      <w:r w:rsidRPr="00B2261D">
        <w:rPr>
          <w:rFonts w:hint="eastAsia"/>
          <w:sz w:val="24"/>
        </w:rPr>
        <w:t>图和</w:t>
      </w:r>
      <w:r w:rsidRPr="00B2261D">
        <w:rPr>
          <w:rFonts w:hint="eastAsia"/>
          <w:sz w:val="24"/>
        </w:rPr>
        <w:t>Paynter</w:t>
      </w:r>
      <w:r w:rsidRPr="00B2261D">
        <w:rPr>
          <w:rFonts w:hint="eastAsia"/>
          <w:sz w:val="24"/>
        </w:rPr>
        <w:t>图。</w:t>
      </w:r>
    </w:p>
    <w:p w14:paraId="1FF656A3" w14:textId="77777777" w:rsidR="00B2261D" w:rsidRPr="00B2261D" w:rsidRDefault="00B2261D" w:rsidP="0003311A">
      <w:pPr>
        <w:numPr>
          <w:ilvl w:val="0"/>
          <w:numId w:val="13"/>
        </w:numPr>
        <w:spacing w:line="360" w:lineRule="auto"/>
        <w:rPr>
          <w:sz w:val="24"/>
        </w:rPr>
      </w:pPr>
      <w:r w:rsidRPr="00B2261D">
        <w:rPr>
          <w:rFonts w:hint="eastAsia"/>
          <w:sz w:val="24"/>
        </w:rPr>
        <w:lastRenderedPageBreak/>
        <w:t>趋势图用来监控指标的走势，以便及时发现异常情况。</w:t>
      </w:r>
    </w:p>
    <w:p w14:paraId="48667279" w14:textId="77777777" w:rsidR="00B2261D" w:rsidRPr="00B2261D" w:rsidRDefault="00B2261D" w:rsidP="0003311A">
      <w:pPr>
        <w:numPr>
          <w:ilvl w:val="0"/>
          <w:numId w:val="13"/>
        </w:numPr>
        <w:spacing w:line="360" w:lineRule="auto"/>
        <w:rPr>
          <w:sz w:val="24"/>
        </w:rPr>
      </w:pPr>
      <w:r w:rsidRPr="00B2261D">
        <w:rPr>
          <w:rFonts w:hint="eastAsia"/>
          <w:sz w:val="24"/>
        </w:rPr>
        <w:t>柏拉图用来寻找问题的关键，作为解决问题的入手点。</w:t>
      </w:r>
    </w:p>
    <w:p w14:paraId="1D425BD5" w14:textId="77777777" w:rsidR="00B2261D" w:rsidRPr="00B2261D" w:rsidRDefault="00B2261D" w:rsidP="0003311A">
      <w:pPr>
        <w:numPr>
          <w:ilvl w:val="0"/>
          <w:numId w:val="13"/>
        </w:numPr>
        <w:spacing w:line="360" w:lineRule="auto"/>
        <w:rPr>
          <w:sz w:val="24"/>
        </w:rPr>
      </w:pPr>
      <w:r w:rsidRPr="00B2261D">
        <w:rPr>
          <w:rFonts w:hint="eastAsia"/>
          <w:sz w:val="24"/>
        </w:rPr>
        <w:t>8D</w:t>
      </w:r>
      <w:r w:rsidRPr="00B2261D">
        <w:rPr>
          <w:rFonts w:hint="eastAsia"/>
          <w:sz w:val="24"/>
        </w:rPr>
        <w:t>图是用来解决问题的纠正措施。</w:t>
      </w:r>
    </w:p>
    <w:p w14:paraId="15C9C5FC" w14:textId="77777777" w:rsidR="00B2261D" w:rsidRDefault="00B2261D" w:rsidP="0003311A">
      <w:pPr>
        <w:numPr>
          <w:ilvl w:val="0"/>
          <w:numId w:val="13"/>
        </w:numPr>
        <w:spacing w:line="360" w:lineRule="auto"/>
        <w:rPr>
          <w:sz w:val="24"/>
        </w:rPr>
      </w:pPr>
      <w:r w:rsidRPr="00B2261D">
        <w:rPr>
          <w:rFonts w:hint="eastAsia"/>
          <w:sz w:val="24"/>
        </w:rPr>
        <w:t>Paynter</w:t>
      </w:r>
      <w:r w:rsidRPr="00B2261D">
        <w:rPr>
          <w:rFonts w:hint="eastAsia"/>
          <w:sz w:val="24"/>
        </w:rPr>
        <w:t>图用来跟踪纠正措施进度，验证纠正措施的有效性。</w:t>
      </w:r>
    </w:p>
    <w:p w14:paraId="78BD1296" w14:textId="69C7B815" w:rsidR="00B37F4F" w:rsidRDefault="0083680C" w:rsidP="00B37F4F">
      <w:pPr>
        <w:spacing w:line="360" w:lineRule="auto"/>
        <w:rPr>
          <w:sz w:val="24"/>
        </w:rPr>
      </w:pPr>
      <w:r w:rsidRPr="00DE424B">
        <w:rPr>
          <w:noProof/>
        </w:rPr>
        <w:drawing>
          <wp:inline distT="0" distB="0" distL="0" distR="0" wp14:anchorId="2457A0E5" wp14:editId="2C704304">
            <wp:extent cx="5739130" cy="3531235"/>
            <wp:effectExtent l="0" t="0" r="127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9130" cy="3531235"/>
                    </a:xfrm>
                    <a:prstGeom prst="rect">
                      <a:avLst/>
                    </a:prstGeom>
                    <a:noFill/>
                    <a:ln>
                      <a:noFill/>
                    </a:ln>
                  </pic:spPr>
                </pic:pic>
              </a:graphicData>
            </a:graphic>
          </wp:inline>
        </w:drawing>
      </w:r>
    </w:p>
    <w:p w14:paraId="087EED9F" w14:textId="77777777" w:rsidR="00B2261D" w:rsidRDefault="00B2261D" w:rsidP="007B302F">
      <w:pPr>
        <w:pStyle w:val="3"/>
      </w:pPr>
      <w:bookmarkStart w:id="42" w:name="_Toc497727149"/>
      <w:r>
        <w:rPr>
          <w:rFonts w:hint="eastAsia"/>
        </w:rPr>
        <w:t>趋势图</w:t>
      </w:r>
      <w:bookmarkEnd w:id="42"/>
    </w:p>
    <w:p w14:paraId="086E9A3F" w14:textId="77777777" w:rsidR="00903BB2" w:rsidRPr="00903BB2" w:rsidRDefault="00903BB2" w:rsidP="00903BB2">
      <w:pPr>
        <w:spacing w:line="360" w:lineRule="auto"/>
        <w:ind w:firstLineChars="200" w:firstLine="480"/>
        <w:rPr>
          <w:sz w:val="24"/>
        </w:rPr>
      </w:pPr>
      <w:r w:rsidRPr="00903BB2">
        <w:rPr>
          <w:rFonts w:hint="eastAsia"/>
          <w:sz w:val="24"/>
        </w:rPr>
        <w:t>趋势图用来监控指标的走势，或质量特性值的上下波动，以便及时发现异常情况。</w:t>
      </w:r>
    </w:p>
    <w:p w14:paraId="1620202E" w14:textId="7C29226F" w:rsidR="00DE2789" w:rsidRDefault="0083680C" w:rsidP="00B37F4F">
      <w:pPr>
        <w:spacing w:line="360" w:lineRule="auto"/>
        <w:ind w:firstLineChars="200" w:firstLine="480"/>
        <w:rPr>
          <w:sz w:val="24"/>
        </w:rPr>
      </w:pPr>
      <w:r w:rsidRPr="00B37F4F">
        <w:rPr>
          <w:noProof/>
          <w:sz w:val="24"/>
        </w:rPr>
        <w:drawing>
          <wp:inline distT="0" distB="0" distL="0" distR="0" wp14:anchorId="50C4268A" wp14:editId="617FBAAB">
            <wp:extent cx="4279900" cy="2150110"/>
            <wp:effectExtent l="0" t="0" r="12700" b="88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9900" cy="2150110"/>
                    </a:xfrm>
                    <a:prstGeom prst="rect">
                      <a:avLst/>
                    </a:prstGeom>
                    <a:noFill/>
                    <a:ln>
                      <a:noFill/>
                    </a:ln>
                  </pic:spPr>
                </pic:pic>
              </a:graphicData>
            </a:graphic>
          </wp:inline>
        </w:drawing>
      </w:r>
    </w:p>
    <w:p w14:paraId="697F4E83" w14:textId="77777777" w:rsidR="00B37F4F" w:rsidRDefault="00B37F4F" w:rsidP="00DE2789">
      <w:pPr>
        <w:spacing w:line="360" w:lineRule="auto"/>
        <w:ind w:firstLineChars="200" w:firstLine="480"/>
        <w:rPr>
          <w:sz w:val="24"/>
        </w:rPr>
      </w:pPr>
      <w:r>
        <w:rPr>
          <w:rFonts w:hint="eastAsia"/>
          <w:sz w:val="24"/>
        </w:rPr>
        <w:t>上图为</w:t>
      </w:r>
      <w:r>
        <w:rPr>
          <w:rFonts w:hint="eastAsia"/>
          <w:sz w:val="24"/>
        </w:rPr>
        <w:t>KPI</w:t>
      </w:r>
      <w:r>
        <w:rPr>
          <w:rFonts w:hint="eastAsia"/>
          <w:sz w:val="24"/>
        </w:rPr>
        <w:t>趋势图实例，指标的时间维度分为四类：</w:t>
      </w:r>
    </w:p>
    <w:p w14:paraId="53F3F492" w14:textId="77777777" w:rsidR="00B37F4F" w:rsidRDefault="00B37F4F" w:rsidP="00B37F4F">
      <w:pPr>
        <w:numPr>
          <w:ilvl w:val="0"/>
          <w:numId w:val="18"/>
        </w:numPr>
        <w:spacing w:line="360" w:lineRule="auto"/>
        <w:rPr>
          <w:sz w:val="24"/>
        </w:rPr>
      </w:pPr>
      <w:r>
        <w:rPr>
          <w:rFonts w:hint="eastAsia"/>
          <w:sz w:val="24"/>
        </w:rPr>
        <w:t>上年度：以年为单位显示，点击该年度，可以展示上年度每个月的指标分布；</w:t>
      </w:r>
    </w:p>
    <w:p w14:paraId="50FA5DFA" w14:textId="77777777" w:rsidR="00B37F4F" w:rsidRDefault="00B37F4F" w:rsidP="00B37F4F">
      <w:pPr>
        <w:numPr>
          <w:ilvl w:val="0"/>
          <w:numId w:val="18"/>
        </w:numPr>
        <w:spacing w:line="360" w:lineRule="auto"/>
        <w:rPr>
          <w:sz w:val="24"/>
        </w:rPr>
      </w:pPr>
      <w:r>
        <w:rPr>
          <w:rFonts w:hint="eastAsia"/>
          <w:sz w:val="24"/>
        </w:rPr>
        <w:lastRenderedPageBreak/>
        <w:t>本年度已完成的月份：显示每个月的指标数据；</w:t>
      </w:r>
    </w:p>
    <w:p w14:paraId="2FF430F7" w14:textId="77777777" w:rsidR="00B37F4F" w:rsidRDefault="00B37F4F" w:rsidP="00B37F4F">
      <w:pPr>
        <w:numPr>
          <w:ilvl w:val="0"/>
          <w:numId w:val="18"/>
        </w:numPr>
        <w:spacing w:line="360" w:lineRule="auto"/>
        <w:rPr>
          <w:sz w:val="24"/>
        </w:rPr>
      </w:pPr>
      <w:r>
        <w:rPr>
          <w:rFonts w:hint="eastAsia"/>
          <w:sz w:val="24"/>
        </w:rPr>
        <w:t>本月份已完成各周：显示每周的指标数据；</w:t>
      </w:r>
    </w:p>
    <w:p w14:paraId="460731D9" w14:textId="77777777" w:rsidR="00B37F4F" w:rsidRDefault="00B37F4F" w:rsidP="00B37F4F">
      <w:pPr>
        <w:numPr>
          <w:ilvl w:val="0"/>
          <w:numId w:val="18"/>
        </w:numPr>
        <w:spacing w:line="360" w:lineRule="auto"/>
        <w:rPr>
          <w:sz w:val="24"/>
        </w:rPr>
      </w:pPr>
      <w:r>
        <w:rPr>
          <w:rFonts w:hint="eastAsia"/>
          <w:sz w:val="24"/>
        </w:rPr>
        <w:t>本年度累计：显示本年度累计的指标数据。</w:t>
      </w:r>
    </w:p>
    <w:p w14:paraId="1D101B90" w14:textId="77777777" w:rsidR="00B37F4F" w:rsidRDefault="00B37F4F" w:rsidP="00B37F4F">
      <w:pPr>
        <w:spacing w:line="360" w:lineRule="auto"/>
        <w:ind w:firstLineChars="200" w:firstLine="480"/>
        <w:rPr>
          <w:sz w:val="24"/>
        </w:rPr>
      </w:pPr>
    </w:p>
    <w:p w14:paraId="0DFE32F7" w14:textId="77777777" w:rsidR="00B37F4F" w:rsidRPr="00B37F4F" w:rsidRDefault="00B37F4F" w:rsidP="00B37F4F">
      <w:pPr>
        <w:spacing w:line="360" w:lineRule="auto"/>
        <w:ind w:firstLineChars="200" w:firstLine="480"/>
        <w:rPr>
          <w:sz w:val="24"/>
        </w:rPr>
      </w:pPr>
      <w:r>
        <w:rPr>
          <w:rFonts w:hint="eastAsia"/>
          <w:sz w:val="24"/>
        </w:rPr>
        <w:t>其他说明</w:t>
      </w:r>
      <w:r w:rsidRPr="00B37F4F">
        <w:rPr>
          <w:rFonts w:hint="eastAsia"/>
          <w:sz w:val="24"/>
        </w:rPr>
        <w:t>：</w:t>
      </w:r>
    </w:p>
    <w:p w14:paraId="6BF5E46D" w14:textId="77777777" w:rsidR="00B37F4F" w:rsidRPr="00B37F4F" w:rsidRDefault="00B37F4F" w:rsidP="00B37F4F">
      <w:pPr>
        <w:spacing w:line="360" w:lineRule="auto"/>
        <w:ind w:firstLineChars="200" w:firstLine="480"/>
        <w:rPr>
          <w:sz w:val="24"/>
        </w:rPr>
      </w:pPr>
      <w:r w:rsidRPr="00B37F4F">
        <w:rPr>
          <w:rFonts w:hint="eastAsia"/>
          <w:sz w:val="24"/>
        </w:rPr>
        <w:t>1</w:t>
      </w:r>
      <w:r w:rsidRPr="00B37F4F">
        <w:rPr>
          <w:rFonts w:hint="eastAsia"/>
          <w:sz w:val="24"/>
        </w:rPr>
        <w:t>、趋势图显示能够根据后台维护数据自动进行绘图，人员只需要在指定格式的</w:t>
      </w:r>
      <w:r w:rsidRPr="00B37F4F">
        <w:rPr>
          <w:rFonts w:hint="eastAsia"/>
          <w:sz w:val="24"/>
        </w:rPr>
        <w:t>excel</w:t>
      </w:r>
      <w:r w:rsidRPr="00B37F4F">
        <w:rPr>
          <w:rFonts w:hint="eastAsia"/>
          <w:sz w:val="24"/>
        </w:rPr>
        <w:t>表中录入数据信息即可；</w:t>
      </w:r>
    </w:p>
    <w:p w14:paraId="53491A5D" w14:textId="77777777" w:rsidR="00B37F4F" w:rsidRPr="00B37F4F" w:rsidRDefault="00B37F4F" w:rsidP="00B37F4F">
      <w:pPr>
        <w:spacing w:line="360" w:lineRule="auto"/>
        <w:ind w:firstLineChars="200" w:firstLine="480"/>
        <w:rPr>
          <w:sz w:val="24"/>
        </w:rPr>
      </w:pPr>
      <w:r w:rsidRPr="00B37F4F">
        <w:rPr>
          <w:rFonts w:hint="eastAsia"/>
          <w:sz w:val="24"/>
        </w:rPr>
        <w:t>2</w:t>
      </w:r>
      <w:r w:rsidRPr="00B37F4F">
        <w:rPr>
          <w:rFonts w:hint="eastAsia"/>
          <w:sz w:val="24"/>
        </w:rPr>
        <w:t>、趋势图读出的数据（或绘制的图表）需要支持将隐藏的数据不显示或显示指定的信息；</w:t>
      </w:r>
    </w:p>
    <w:p w14:paraId="368549DD" w14:textId="77777777" w:rsidR="00B37F4F" w:rsidRPr="00B37F4F" w:rsidRDefault="00B37F4F" w:rsidP="00B37F4F">
      <w:pPr>
        <w:spacing w:line="360" w:lineRule="auto"/>
        <w:ind w:firstLineChars="200" w:firstLine="480"/>
        <w:rPr>
          <w:sz w:val="24"/>
        </w:rPr>
      </w:pPr>
      <w:r w:rsidRPr="00B37F4F">
        <w:rPr>
          <w:rFonts w:hint="eastAsia"/>
          <w:sz w:val="24"/>
        </w:rPr>
        <w:t>例如：无线系列</w:t>
      </w:r>
      <w:r w:rsidRPr="00B37F4F">
        <w:rPr>
          <w:rFonts w:hint="eastAsia"/>
          <w:sz w:val="24"/>
        </w:rPr>
        <w:t>DDR</w:t>
      </w:r>
      <w:r w:rsidRPr="00B37F4F">
        <w:rPr>
          <w:rFonts w:hint="eastAsia"/>
          <w:sz w:val="24"/>
        </w:rPr>
        <w:t>，数据表中有</w:t>
      </w:r>
      <w:r w:rsidRPr="00B37F4F">
        <w:rPr>
          <w:rFonts w:hint="eastAsia"/>
          <w:sz w:val="24"/>
        </w:rPr>
        <w:t>16</w:t>
      </w:r>
      <w:r w:rsidRPr="00B37F4F">
        <w:rPr>
          <w:rFonts w:hint="eastAsia"/>
          <w:sz w:val="24"/>
        </w:rPr>
        <w:t>年全年每周的数据，但是已经将</w:t>
      </w:r>
      <w:r w:rsidRPr="00B37F4F">
        <w:rPr>
          <w:rFonts w:hint="eastAsia"/>
          <w:sz w:val="24"/>
        </w:rPr>
        <w:t>16</w:t>
      </w:r>
      <w:r w:rsidRPr="00B37F4F">
        <w:rPr>
          <w:rFonts w:hint="eastAsia"/>
          <w:sz w:val="24"/>
        </w:rPr>
        <w:t>年每周的数据隐藏，只保留了</w:t>
      </w:r>
      <w:r w:rsidRPr="00B37F4F">
        <w:rPr>
          <w:rFonts w:hint="eastAsia"/>
          <w:sz w:val="24"/>
        </w:rPr>
        <w:t>16</w:t>
      </w:r>
      <w:r w:rsidRPr="00B37F4F">
        <w:rPr>
          <w:rFonts w:hint="eastAsia"/>
          <w:sz w:val="24"/>
        </w:rPr>
        <w:t>年累计数据，因此图表中只显示了</w:t>
      </w:r>
      <w:r w:rsidRPr="00B37F4F">
        <w:rPr>
          <w:rFonts w:hint="eastAsia"/>
          <w:sz w:val="24"/>
        </w:rPr>
        <w:t>16</w:t>
      </w:r>
      <w:r w:rsidRPr="00B37F4F">
        <w:rPr>
          <w:rFonts w:hint="eastAsia"/>
          <w:sz w:val="24"/>
        </w:rPr>
        <w:t>年全年累计的指标情况以及</w:t>
      </w:r>
      <w:r w:rsidRPr="00B37F4F">
        <w:rPr>
          <w:rFonts w:hint="eastAsia"/>
          <w:sz w:val="24"/>
        </w:rPr>
        <w:t>17</w:t>
      </w:r>
      <w:r w:rsidRPr="00B37F4F">
        <w:rPr>
          <w:rFonts w:hint="eastAsia"/>
          <w:sz w:val="24"/>
        </w:rPr>
        <w:t>年未做隐藏的数据</w:t>
      </w:r>
      <w:r>
        <w:rPr>
          <w:rFonts w:hint="eastAsia"/>
          <w:sz w:val="24"/>
        </w:rPr>
        <w:t>。</w:t>
      </w:r>
    </w:p>
    <w:p w14:paraId="326F623A" w14:textId="77777777" w:rsidR="00B2261D" w:rsidRDefault="00B2261D" w:rsidP="007B302F">
      <w:pPr>
        <w:pStyle w:val="3"/>
      </w:pPr>
      <w:bookmarkStart w:id="43" w:name="_Toc497727150"/>
      <w:r>
        <w:rPr>
          <w:rFonts w:hint="eastAsia"/>
        </w:rPr>
        <w:t>柏拉图</w:t>
      </w:r>
      <w:bookmarkEnd w:id="43"/>
    </w:p>
    <w:p w14:paraId="761814B9" w14:textId="77777777" w:rsidR="00B2261D" w:rsidRDefault="00023396" w:rsidP="00023396">
      <w:pPr>
        <w:spacing w:line="360" w:lineRule="auto"/>
        <w:ind w:firstLineChars="200" w:firstLine="480"/>
        <w:rPr>
          <w:sz w:val="24"/>
        </w:rPr>
      </w:pPr>
      <w:r w:rsidRPr="00023396">
        <w:rPr>
          <w:rFonts w:hint="eastAsia"/>
          <w:sz w:val="24"/>
        </w:rPr>
        <w:t>柏拉图是为了对从发生频次最高到最低的项目进行排列而采用的简单图示技术。此图建立在帕累托原理的基础上，即少数的项目（不超过</w:t>
      </w:r>
      <w:r w:rsidRPr="00023396">
        <w:rPr>
          <w:rFonts w:hint="eastAsia"/>
          <w:sz w:val="24"/>
        </w:rPr>
        <w:t>20%</w:t>
      </w:r>
      <w:r w:rsidRPr="00023396">
        <w:rPr>
          <w:rFonts w:hint="eastAsia"/>
          <w:sz w:val="24"/>
        </w:rPr>
        <w:t>的因素）往往产生主要的影响（对结果的影响占</w:t>
      </w:r>
      <w:r w:rsidRPr="00023396">
        <w:rPr>
          <w:rFonts w:hint="eastAsia"/>
          <w:sz w:val="24"/>
        </w:rPr>
        <w:t>80%</w:t>
      </w:r>
      <w:r w:rsidRPr="00023396">
        <w:rPr>
          <w:rFonts w:hint="eastAsia"/>
          <w:sz w:val="24"/>
        </w:rPr>
        <w:t>），通过区分最重要的与较次要的项目，可以用最少的努力获取最佳的改进效果。</w:t>
      </w:r>
    </w:p>
    <w:p w14:paraId="14DFEC41" w14:textId="722C5448" w:rsidR="00B2261D" w:rsidRDefault="0083680C" w:rsidP="00B37F4F">
      <w:pPr>
        <w:spacing w:line="360" w:lineRule="auto"/>
        <w:ind w:firstLineChars="200" w:firstLine="480"/>
        <w:rPr>
          <w:sz w:val="24"/>
        </w:rPr>
      </w:pPr>
      <w:r w:rsidRPr="00B37F4F">
        <w:rPr>
          <w:noProof/>
          <w:sz w:val="24"/>
        </w:rPr>
        <w:drawing>
          <wp:inline distT="0" distB="0" distL="0" distR="0" wp14:anchorId="10076290" wp14:editId="2BB24C78">
            <wp:extent cx="5136515" cy="2529205"/>
            <wp:effectExtent l="0" t="0" r="0" b="1079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6515" cy="2529205"/>
                    </a:xfrm>
                    <a:prstGeom prst="rect">
                      <a:avLst/>
                    </a:prstGeom>
                    <a:noFill/>
                    <a:ln>
                      <a:noFill/>
                    </a:ln>
                  </pic:spPr>
                </pic:pic>
              </a:graphicData>
            </a:graphic>
          </wp:inline>
        </w:drawing>
      </w:r>
    </w:p>
    <w:p w14:paraId="6D773494" w14:textId="77777777" w:rsidR="00023396" w:rsidRDefault="00023396" w:rsidP="00AA1997">
      <w:pPr>
        <w:spacing w:line="360" w:lineRule="auto"/>
        <w:ind w:firstLineChars="200" w:firstLine="480"/>
        <w:rPr>
          <w:sz w:val="24"/>
        </w:rPr>
      </w:pPr>
      <w:r>
        <w:rPr>
          <w:rFonts w:hint="eastAsia"/>
          <w:sz w:val="24"/>
        </w:rPr>
        <w:t>柏拉图设计方法：</w:t>
      </w:r>
    </w:p>
    <w:p w14:paraId="11291019" w14:textId="77777777" w:rsidR="00023396" w:rsidRPr="00023396" w:rsidRDefault="00023396" w:rsidP="00023396">
      <w:pPr>
        <w:spacing w:line="360" w:lineRule="auto"/>
        <w:ind w:firstLineChars="200" w:firstLine="480"/>
        <w:rPr>
          <w:sz w:val="24"/>
        </w:rPr>
      </w:pPr>
      <w:r w:rsidRPr="00023396">
        <w:rPr>
          <w:rFonts w:hint="eastAsia"/>
          <w:sz w:val="24"/>
        </w:rPr>
        <w:t>第一步，确定所要调查的问题以及如何收集数据</w:t>
      </w:r>
      <w:r w:rsidRPr="00023396">
        <w:rPr>
          <w:rFonts w:hint="eastAsia"/>
          <w:sz w:val="24"/>
        </w:rPr>
        <w:t xml:space="preserve"> </w:t>
      </w:r>
    </w:p>
    <w:p w14:paraId="6F5B4C25" w14:textId="77777777" w:rsidR="00023396" w:rsidRPr="00023396" w:rsidRDefault="00023396" w:rsidP="0003311A">
      <w:pPr>
        <w:numPr>
          <w:ilvl w:val="0"/>
          <w:numId w:val="14"/>
        </w:numPr>
        <w:spacing w:line="360" w:lineRule="auto"/>
        <w:rPr>
          <w:sz w:val="24"/>
        </w:rPr>
      </w:pPr>
      <w:r w:rsidRPr="00023396">
        <w:rPr>
          <w:rFonts w:hint="eastAsia"/>
          <w:sz w:val="24"/>
        </w:rPr>
        <w:lastRenderedPageBreak/>
        <w:t>选择确定所要调查的问题是那一类问题，如不合格项目、质量损失等</w:t>
      </w:r>
      <w:r w:rsidRPr="00023396">
        <w:rPr>
          <w:rFonts w:hint="eastAsia"/>
          <w:sz w:val="24"/>
        </w:rPr>
        <w:t xml:space="preserve"> </w:t>
      </w:r>
      <w:r w:rsidRPr="00023396">
        <w:rPr>
          <w:rFonts w:hint="eastAsia"/>
          <w:sz w:val="24"/>
        </w:rPr>
        <w:t>——确定问题调查的时间，如自</w:t>
      </w:r>
      <w:r w:rsidRPr="00023396">
        <w:rPr>
          <w:rFonts w:hint="eastAsia"/>
          <w:sz w:val="24"/>
        </w:rPr>
        <w:t>6</w:t>
      </w:r>
      <w:r w:rsidRPr="00023396">
        <w:rPr>
          <w:rFonts w:hint="eastAsia"/>
          <w:sz w:val="24"/>
        </w:rPr>
        <w:t>月</w:t>
      </w:r>
      <w:r w:rsidRPr="00023396">
        <w:rPr>
          <w:rFonts w:hint="eastAsia"/>
          <w:sz w:val="24"/>
        </w:rPr>
        <w:t>1</w:t>
      </w:r>
      <w:r w:rsidRPr="00023396">
        <w:rPr>
          <w:rFonts w:hint="eastAsia"/>
          <w:sz w:val="24"/>
        </w:rPr>
        <w:t>日至</w:t>
      </w:r>
      <w:r w:rsidRPr="00023396">
        <w:rPr>
          <w:rFonts w:hint="eastAsia"/>
          <w:sz w:val="24"/>
        </w:rPr>
        <w:t>6</w:t>
      </w:r>
      <w:r w:rsidRPr="00023396">
        <w:rPr>
          <w:rFonts w:hint="eastAsia"/>
          <w:sz w:val="24"/>
        </w:rPr>
        <w:t>月</w:t>
      </w:r>
      <w:r w:rsidRPr="00023396">
        <w:rPr>
          <w:rFonts w:hint="eastAsia"/>
          <w:sz w:val="24"/>
        </w:rPr>
        <w:t>30</w:t>
      </w:r>
      <w:r w:rsidRPr="00023396">
        <w:rPr>
          <w:rFonts w:hint="eastAsia"/>
          <w:sz w:val="24"/>
        </w:rPr>
        <w:t>日</w:t>
      </w:r>
      <w:r w:rsidRPr="00023396">
        <w:rPr>
          <w:rFonts w:hint="eastAsia"/>
          <w:sz w:val="24"/>
        </w:rPr>
        <w:t xml:space="preserve"> </w:t>
      </w:r>
    </w:p>
    <w:p w14:paraId="1C852912" w14:textId="77777777" w:rsidR="00023396" w:rsidRDefault="00023396" w:rsidP="0003311A">
      <w:pPr>
        <w:numPr>
          <w:ilvl w:val="0"/>
          <w:numId w:val="14"/>
        </w:numPr>
        <w:spacing w:line="360" w:lineRule="auto"/>
        <w:rPr>
          <w:sz w:val="24"/>
        </w:rPr>
      </w:pPr>
      <w:r w:rsidRPr="00023396">
        <w:rPr>
          <w:rFonts w:hint="eastAsia"/>
          <w:sz w:val="24"/>
        </w:rPr>
        <w:t>确定哪些数据是必要的以及如何将数据分类，如按不合格类型分、按不合格发生的位置分、按机器设备分、按操作者分、按作业方法分等等。</w:t>
      </w:r>
      <w:r w:rsidRPr="00023396">
        <w:rPr>
          <w:rFonts w:hint="eastAsia"/>
          <w:sz w:val="24"/>
        </w:rPr>
        <w:t xml:space="preserve"> </w:t>
      </w:r>
      <w:r w:rsidRPr="00023396">
        <w:rPr>
          <w:rFonts w:hint="eastAsia"/>
          <w:sz w:val="24"/>
        </w:rPr>
        <w:t>——确定收集数据的方法以及在什么时候收集数据，通常采用调查表的形式收集数据</w:t>
      </w:r>
      <w:r w:rsidRPr="00023396">
        <w:rPr>
          <w:rFonts w:hint="eastAsia"/>
          <w:sz w:val="24"/>
        </w:rPr>
        <w:t xml:space="preserve"> </w:t>
      </w:r>
      <w:r w:rsidRPr="00023396">
        <w:rPr>
          <w:rFonts w:hint="eastAsia"/>
          <w:sz w:val="24"/>
        </w:rPr>
        <w:t>。</w:t>
      </w:r>
    </w:p>
    <w:p w14:paraId="3B85544E" w14:textId="77777777" w:rsidR="00023396" w:rsidRPr="00023396" w:rsidRDefault="00023396" w:rsidP="00023396">
      <w:pPr>
        <w:spacing w:line="360" w:lineRule="auto"/>
        <w:ind w:firstLineChars="200" w:firstLine="480"/>
        <w:rPr>
          <w:sz w:val="24"/>
        </w:rPr>
      </w:pPr>
      <w:r w:rsidRPr="00023396">
        <w:rPr>
          <w:rFonts w:hint="eastAsia"/>
          <w:sz w:val="24"/>
        </w:rPr>
        <w:t>第二步，设计一张数据记录表，将数据记录在记录表中。</w:t>
      </w:r>
    </w:p>
    <w:p w14:paraId="05001A18" w14:textId="77777777" w:rsidR="00023396" w:rsidRDefault="00023396" w:rsidP="00023396">
      <w:pPr>
        <w:spacing w:line="360" w:lineRule="auto"/>
        <w:ind w:firstLineChars="200" w:firstLine="480"/>
        <w:rPr>
          <w:sz w:val="24"/>
        </w:rPr>
      </w:pPr>
      <w:r w:rsidRPr="00023396">
        <w:rPr>
          <w:rFonts w:hint="eastAsia"/>
          <w:sz w:val="24"/>
        </w:rPr>
        <w:t>例如：上例中，某企业对</w:t>
      </w:r>
      <w:r w:rsidRPr="00023396">
        <w:rPr>
          <w:rFonts w:hint="eastAsia"/>
          <w:sz w:val="24"/>
        </w:rPr>
        <w:t>6</w:t>
      </w:r>
      <w:r w:rsidRPr="00023396">
        <w:rPr>
          <w:rFonts w:hint="eastAsia"/>
          <w:sz w:val="24"/>
        </w:rPr>
        <w:t>月份</w:t>
      </w:r>
      <w:r w:rsidRPr="00023396">
        <w:rPr>
          <w:rFonts w:hint="eastAsia"/>
          <w:sz w:val="24"/>
        </w:rPr>
        <w:t>183</w:t>
      </w:r>
      <w:r w:rsidRPr="00023396">
        <w:rPr>
          <w:rFonts w:hint="eastAsia"/>
          <w:sz w:val="24"/>
        </w:rPr>
        <w:t>项螺栓紧固不到位的现象进行了分类统计，收集到如下数据。</w:t>
      </w:r>
    </w:p>
    <w:p w14:paraId="6FF5B174" w14:textId="77777777" w:rsidR="00023396" w:rsidRDefault="00023396" w:rsidP="00B37F4F">
      <w:pPr>
        <w:spacing w:line="360" w:lineRule="auto"/>
        <w:ind w:firstLineChars="200" w:firstLine="480"/>
        <w:rPr>
          <w:sz w:val="24"/>
        </w:rPr>
      </w:pPr>
    </w:p>
    <w:p w14:paraId="3FA5ABD2" w14:textId="77777777" w:rsidR="00023396" w:rsidRDefault="00023396" w:rsidP="00023396">
      <w:pPr>
        <w:spacing w:line="360" w:lineRule="auto"/>
        <w:ind w:firstLineChars="200" w:firstLine="480"/>
        <w:rPr>
          <w:sz w:val="24"/>
        </w:rPr>
      </w:pPr>
      <w:r w:rsidRPr="00023396">
        <w:rPr>
          <w:rFonts w:hint="eastAsia"/>
          <w:sz w:val="24"/>
        </w:rPr>
        <w:t>第三步，在横坐标的两端画两个纵坐标，左边的纵坐标按度量单位标定其高度，其值必须等于所有项目的量值总和，右边的纵坐标与此等高并从</w:t>
      </w:r>
      <w:r w:rsidRPr="00023396">
        <w:rPr>
          <w:rFonts w:hint="eastAsia"/>
          <w:sz w:val="24"/>
        </w:rPr>
        <w:t>0</w:t>
      </w:r>
      <w:r w:rsidRPr="00023396">
        <w:rPr>
          <w:rFonts w:hint="eastAsia"/>
          <w:sz w:val="24"/>
        </w:rPr>
        <w:t>至</w:t>
      </w:r>
      <w:r w:rsidRPr="00023396">
        <w:rPr>
          <w:rFonts w:hint="eastAsia"/>
          <w:sz w:val="24"/>
        </w:rPr>
        <w:t>100%</w:t>
      </w:r>
      <w:r w:rsidRPr="00023396">
        <w:rPr>
          <w:rFonts w:hint="eastAsia"/>
          <w:sz w:val="24"/>
        </w:rPr>
        <w:t>标定</w:t>
      </w:r>
      <w:r w:rsidRPr="00023396">
        <w:rPr>
          <w:rFonts w:hint="eastAsia"/>
          <w:sz w:val="24"/>
        </w:rPr>
        <w:t xml:space="preserve"> </w:t>
      </w:r>
      <w:r w:rsidRPr="00023396">
        <w:rPr>
          <w:rFonts w:hint="eastAsia"/>
          <w:sz w:val="24"/>
        </w:rPr>
        <w:t>。</w:t>
      </w:r>
    </w:p>
    <w:p w14:paraId="51BD7AB8" w14:textId="77777777" w:rsidR="00023396" w:rsidRDefault="00023396" w:rsidP="00B37F4F">
      <w:pPr>
        <w:spacing w:line="360" w:lineRule="auto"/>
        <w:ind w:firstLineChars="200" w:firstLine="480"/>
        <w:rPr>
          <w:sz w:val="24"/>
        </w:rPr>
      </w:pPr>
    </w:p>
    <w:p w14:paraId="6D19C01B" w14:textId="77777777" w:rsidR="00023396" w:rsidRPr="00023396" w:rsidRDefault="00023396" w:rsidP="00023396">
      <w:pPr>
        <w:spacing w:line="360" w:lineRule="auto"/>
        <w:ind w:firstLineChars="200" w:firstLine="480"/>
        <w:rPr>
          <w:sz w:val="24"/>
        </w:rPr>
      </w:pPr>
      <w:r w:rsidRPr="00023396">
        <w:rPr>
          <w:rFonts w:hint="eastAsia"/>
          <w:sz w:val="24"/>
        </w:rPr>
        <w:t>第四步，柏拉图分析</w:t>
      </w:r>
    </w:p>
    <w:p w14:paraId="0FEBAECB" w14:textId="77777777" w:rsidR="00023396" w:rsidRDefault="00023396" w:rsidP="00023396">
      <w:pPr>
        <w:spacing w:line="360" w:lineRule="auto"/>
        <w:ind w:firstLineChars="200" w:firstLine="480"/>
        <w:rPr>
          <w:sz w:val="24"/>
        </w:rPr>
      </w:pPr>
      <w:r w:rsidRPr="00023396">
        <w:rPr>
          <w:rFonts w:hint="eastAsia"/>
          <w:sz w:val="24"/>
        </w:rPr>
        <w:t>从右边纵坐标刻度</w:t>
      </w:r>
      <w:r w:rsidRPr="00023396">
        <w:rPr>
          <w:rFonts w:hint="eastAsia"/>
          <w:sz w:val="24"/>
        </w:rPr>
        <w:t>80</w:t>
      </w:r>
      <w:r w:rsidRPr="00023396">
        <w:rPr>
          <w:rFonts w:hint="eastAsia"/>
          <w:sz w:val="24"/>
        </w:rPr>
        <w:t>处画一条水平线与累计百分比曲线交叉由此交叉点向下画一条垂直线直到水平轴线，垂直线左边的原因类别即为关键的少数。针对关键的少数根据资源难易改进程度确定措施</w:t>
      </w:r>
      <w:r w:rsidRPr="00023396">
        <w:rPr>
          <w:rFonts w:hint="eastAsia"/>
          <w:sz w:val="24"/>
        </w:rPr>
        <w:t xml:space="preserve"> </w:t>
      </w:r>
      <w:r w:rsidRPr="00023396">
        <w:rPr>
          <w:rFonts w:hint="eastAsia"/>
          <w:sz w:val="24"/>
        </w:rPr>
        <w:t>。</w:t>
      </w:r>
    </w:p>
    <w:p w14:paraId="5F9D5346" w14:textId="77777777" w:rsidR="00023396" w:rsidRDefault="00023396" w:rsidP="00B37F4F">
      <w:pPr>
        <w:spacing w:line="360" w:lineRule="auto"/>
        <w:ind w:firstLineChars="200" w:firstLine="480"/>
        <w:rPr>
          <w:sz w:val="24"/>
        </w:rPr>
      </w:pPr>
    </w:p>
    <w:p w14:paraId="319080BE" w14:textId="77777777" w:rsidR="00023396" w:rsidRDefault="00023396" w:rsidP="00023396">
      <w:pPr>
        <w:spacing w:line="360" w:lineRule="auto"/>
        <w:ind w:firstLineChars="200" w:firstLine="480"/>
        <w:rPr>
          <w:sz w:val="24"/>
        </w:rPr>
      </w:pPr>
      <w:r>
        <w:rPr>
          <w:rFonts w:hint="eastAsia"/>
          <w:sz w:val="24"/>
        </w:rPr>
        <w:t>柏拉图注意事项：</w:t>
      </w:r>
    </w:p>
    <w:p w14:paraId="0FA7CA79" w14:textId="77777777" w:rsidR="00023396" w:rsidRPr="00023396" w:rsidRDefault="00023396" w:rsidP="00023396">
      <w:pPr>
        <w:spacing w:line="360" w:lineRule="auto"/>
        <w:ind w:firstLineChars="200" w:firstLine="480"/>
        <w:rPr>
          <w:sz w:val="24"/>
        </w:rPr>
      </w:pPr>
      <w:r w:rsidRPr="00023396">
        <w:rPr>
          <w:rFonts w:hint="eastAsia"/>
          <w:sz w:val="24"/>
        </w:rPr>
        <w:t>1.</w:t>
      </w:r>
      <w:r w:rsidRPr="00023396">
        <w:rPr>
          <w:rFonts w:hint="eastAsia"/>
          <w:sz w:val="24"/>
        </w:rPr>
        <w:t>分类方法不同得到的柏拉图不同，关键是要把握问题的实质以确定什么是关键的少数；</w:t>
      </w:r>
    </w:p>
    <w:p w14:paraId="330F4871" w14:textId="77777777" w:rsidR="00023396" w:rsidRPr="00023396" w:rsidRDefault="00023396" w:rsidP="00023396">
      <w:pPr>
        <w:spacing w:line="360" w:lineRule="auto"/>
        <w:ind w:firstLineChars="200" w:firstLine="480"/>
        <w:rPr>
          <w:sz w:val="24"/>
        </w:rPr>
      </w:pPr>
      <w:r w:rsidRPr="00023396">
        <w:rPr>
          <w:rFonts w:hint="eastAsia"/>
          <w:sz w:val="24"/>
        </w:rPr>
        <w:t>2.</w:t>
      </w:r>
      <w:r w:rsidRPr="00023396">
        <w:rPr>
          <w:rFonts w:hint="eastAsia"/>
          <w:sz w:val="24"/>
        </w:rPr>
        <w:t>为了抓住关键的少数，在柏拉图上通常把累计百分率分为三类</w:t>
      </w:r>
      <w:r w:rsidRPr="00023396">
        <w:rPr>
          <w:rFonts w:hint="eastAsia"/>
          <w:sz w:val="24"/>
        </w:rPr>
        <w:t>0~80%</w:t>
      </w:r>
      <w:r w:rsidRPr="00023396">
        <w:rPr>
          <w:rFonts w:hint="eastAsia"/>
          <w:sz w:val="24"/>
        </w:rPr>
        <w:t>间的因素为</w:t>
      </w:r>
      <w:r w:rsidRPr="00023396">
        <w:rPr>
          <w:rFonts w:hint="eastAsia"/>
          <w:sz w:val="24"/>
        </w:rPr>
        <w:t>A</w:t>
      </w:r>
      <w:r w:rsidRPr="00023396">
        <w:rPr>
          <w:rFonts w:hint="eastAsia"/>
          <w:sz w:val="24"/>
        </w:rPr>
        <w:t>类因素也即主要因素，在</w:t>
      </w:r>
      <w:r w:rsidRPr="00023396">
        <w:rPr>
          <w:rFonts w:hint="eastAsia"/>
          <w:sz w:val="24"/>
        </w:rPr>
        <w:t>80%~90%</w:t>
      </w:r>
      <w:r w:rsidRPr="00023396">
        <w:rPr>
          <w:rFonts w:hint="eastAsia"/>
          <w:sz w:val="24"/>
        </w:rPr>
        <w:t>之间的因素为</w:t>
      </w:r>
      <w:r w:rsidRPr="00023396">
        <w:rPr>
          <w:rFonts w:hint="eastAsia"/>
          <w:sz w:val="24"/>
        </w:rPr>
        <w:t>B</w:t>
      </w:r>
      <w:r w:rsidRPr="00023396">
        <w:rPr>
          <w:rFonts w:hint="eastAsia"/>
          <w:sz w:val="24"/>
        </w:rPr>
        <w:t>类因素也即次要因素，在</w:t>
      </w:r>
      <w:r w:rsidRPr="00023396">
        <w:rPr>
          <w:rFonts w:hint="eastAsia"/>
          <w:sz w:val="24"/>
        </w:rPr>
        <w:t>90%~100%</w:t>
      </w:r>
      <w:r w:rsidRPr="00023396">
        <w:rPr>
          <w:rFonts w:hint="eastAsia"/>
          <w:sz w:val="24"/>
        </w:rPr>
        <w:t>之间的因素为</w:t>
      </w:r>
      <w:r w:rsidRPr="00023396">
        <w:rPr>
          <w:rFonts w:hint="eastAsia"/>
          <w:sz w:val="24"/>
        </w:rPr>
        <w:t>C</w:t>
      </w:r>
      <w:r w:rsidRPr="00023396">
        <w:rPr>
          <w:rFonts w:hint="eastAsia"/>
          <w:sz w:val="24"/>
        </w:rPr>
        <w:t>类因素也即一般因素；</w:t>
      </w:r>
    </w:p>
    <w:p w14:paraId="6C5AF1A3" w14:textId="77777777" w:rsidR="00023396" w:rsidRPr="00023396" w:rsidRDefault="00023396" w:rsidP="00023396">
      <w:pPr>
        <w:spacing w:line="360" w:lineRule="auto"/>
        <w:ind w:firstLineChars="200" w:firstLine="480"/>
        <w:rPr>
          <w:sz w:val="24"/>
        </w:rPr>
      </w:pPr>
      <w:r w:rsidRPr="00023396">
        <w:rPr>
          <w:rFonts w:hint="eastAsia"/>
          <w:sz w:val="24"/>
        </w:rPr>
        <w:t>3.</w:t>
      </w:r>
      <w:r w:rsidRPr="00023396">
        <w:rPr>
          <w:rFonts w:hint="eastAsia"/>
          <w:sz w:val="24"/>
        </w:rPr>
        <w:t>如果其他项所占比例很大则分类一般来说不够理想应考虑重新分类；</w:t>
      </w:r>
    </w:p>
    <w:p w14:paraId="77F4EB34" w14:textId="77777777" w:rsidR="00023396" w:rsidRDefault="00023396" w:rsidP="00023396">
      <w:pPr>
        <w:spacing w:line="360" w:lineRule="auto"/>
        <w:ind w:firstLineChars="200" w:firstLine="480"/>
        <w:rPr>
          <w:sz w:val="24"/>
        </w:rPr>
      </w:pPr>
      <w:r w:rsidRPr="00023396">
        <w:rPr>
          <w:rFonts w:hint="eastAsia"/>
          <w:sz w:val="24"/>
        </w:rPr>
        <w:t>4.</w:t>
      </w:r>
      <w:r w:rsidRPr="00023396">
        <w:rPr>
          <w:rFonts w:hint="eastAsia"/>
          <w:sz w:val="24"/>
        </w:rPr>
        <w:t>如果数据是质量损失金额画柏拉图时质量损失在纵轴上表示出来</w:t>
      </w:r>
      <w:r w:rsidRPr="00023396">
        <w:rPr>
          <w:rFonts w:hint="eastAsia"/>
          <w:sz w:val="24"/>
        </w:rPr>
        <w:t xml:space="preserve"> </w:t>
      </w:r>
      <w:r w:rsidRPr="00023396">
        <w:rPr>
          <w:rFonts w:hint="eastAsia"/>
          <w:sz w:val="24"/>
        </w:rPr>
        <w:t>。</w:t>
      </w:r>
    </w:p>
    <w:p w14:paraId="09F026CD" w14:textId="77777777" w:rsidR="00B2261D" w:rsidRDefault="00B2261D" w:rsidP="007B302F">
      <w:pPr>
        <w:pStyle w:val="3"/>
      </w:pPr>
      <w:bookmarkStart w:id="44" w:name="_Toc497727151"/>
      <w:r>
        <w:rPr>
          <w:rFonts w:hint="eastAsia"/>
        </w:rPr>
        <w:t>8D</w:t>
      </w:r>
      <w:r>
        <w:rPr>
          <w:rFonts w:hint="eastAsia"/>
        </w:rPr>
        <w:t>图</w:t>
      </w:r>
      <w:bookmarkEnd w:id="44"/>
    </w:p>
    <w:p w14:paraId="5D0D3228" w14:textId="77777777" w:rsidR="00F80425" w:rsidRPr="00F80425" w:rsidRDefault="00F80425" w:rsidP="00F80425">
      <w:pPr>
        <w:spacing w:line="360" w:lineRule="auto"/>
        <w:ind w:firstLineChars="200" w:firstLine="480"/>
        <w:rPr>
          <w:sz w:val="24"/>
        </w:rPr>
      </w:pPr>
      <w:r>
        <w:rPr>
          <w:rFonts w:hint="eastAsia"/>
          <w:sz w:val="24"/>
        </w:rPr>
        <w:t>8D</w:t>
      </w:r>
      <w:r>
        <w:rPr>
          <w:rFonts w:hint="eastAsia"/>
          <w:sz w:val="24"/>
        </w:rPr>
        <w:t>图主要用来</w:t>
      </w:r>
      <w:r w:rsidRPr="00F80425">
        <w:rPr>
          <w:rFonts w:hint="eastAsia"/>
          <w:sz w:val="24"/>
        </w:rPr>
        <w:t>针对关键问题采取纠正措施。</w:t>
      </w:r>
      <w:r w:rsidRPr="00F80425">
        <w:rPr>
          <w:rFonts w:hint="eastAsia"/>
          <w:sz w:val="24"/>
        </w:rPr>
        <w:t>ISO/TS16949</w:t>
      </w:r>
      <w:r w:rsidRPr="00F80425">
        <w:rPr>
          <w:rFonts w:hint="eastAsia"/>
          <w:sz w:val="24"/>
        </w:rPr>
        <w:t>：</w:t>
      </w:r>
      <w:r w:rsidRPr="00F80425">
        <w:rPr>
          <w:rFonts w:hint="eastAsia"/>
          <w:sz w:val="24"/>
        </w:rPr>
        <w:t>2002</w:t>
      </w:r>
      <w:r w:rsidRPr="00F80425">
        <w:rPr>
          <w:rFonts w:hint="eastAsia"/>
          <w:sz w:val="24"/>
        </w:rPr>
        <w:t>标准</w:t>
      </w:r>
      <w:r w:rsidRPr="00F80425">
        <w:rPr>
          <w:rFonts w:hint="eastAsia"/>
          <w:sz w:val="24"/>
        </w:rPr>
        <w:t>8.5.2.1</w:t>
      </w:r>
      <w:r w:rsidRPr="00F80425">
        <w:rPr>
          <w:rFonts w:hint="eastAsia"/>
          <w:sz w:val="24"/>
        </w:rPr>
        <w:t>解决问题</w:t>
      </w:r>
      <w:r>
        <w:rPr>
          <w:rFonts w:hint="eastAsia"/>
          <w:sz w:val="24"/>
        </w:rPr>
        <w:t>，</w:t>
      </w:r>
      <w:r w:rsidRPr="00F80425">
        <w:rPr>
          <w:rFonts w:hint="eastAsia"/>
          <w:sz w:val="24"/>
        </w:rPr>
        <w:t>要求：</w:t>
      </w:r>
    </w:p>
    <w:p w14:paraId="5E49FE66" w14:textId="77777777" w:rsidR="00F80425" w:rsidRPr="00F80425" w:rsidRDefault="00F80425" w:rsidP="00F80425">
      <w:pPr>
        <w:spacing w:line="360" w:lineRule="auto"/>
        <w:ind w:firstLineChars="200" w:firstLine="480"/>
        <w:rPr>
          <w:sz w:val="24"/>
        </w:rPr>
      </w:pPr>
      <w:r w:rsidRPr="00F80425">
        <w:rPr>
          <w:rFonts w:hint="eastAsia"/>
          <w:sz w:val="24"/>
        </w:rPr>
        <w:lastRenderedPageBreak/>
        <w:t>组织应有确定的过程用于解决问题，使根本原因得到识别并消除。</w:t>
      </w:r>
    </w:p>
    <w:p w14:paraId="57B16F09" w14:textId="77777777" w:rsidR="00B2261D" w:rsidRDefault="00F80425" w:rsidP="00F80425">
      <w:pPr>
        <w:spacing w:line="360" w:lineRule="auto"/>
        <w:ind w:firstLineChars="200" w:firstLine="480"/>
        <w:rPr>
          <w:sz w:val="24"/>
        </w:rPr>
      </w:pPr>
      <w:r w:rsidRPr="00F80425">
        <w:rPr>
          <w:rFonts w:hint="eastAsia"/>
          <w:sz w:val="24"/>
        </w:rPr>
        <w:t>若有顾客规定的解决问题的方式，则组织应采用此方式。</w:t>
      </w:r>
    </w:p>
    <w:p w14:paraId="4CFDA042" w14:textId="77777777" w:rsidR="00F80425" w:rsidRDefault="00F80425" w:rsidP="0003311A">
      <w:pPr>
        <w:numPr>
          <w:ilvl w:val="0"/>
          <w:numId w:val="15"/>
        </w:numPr>
        <w:spacing w:line="360" w:lineRule="auto"/>
        <w:rPr>
          <w:sz w:val="24"/>
        </w:rPr>
      </w:pPr>
      <w:r>
        <w:rPr>
          <w:rFonts w:hint="eastAsia"/>
          <w:sz w:val="24"/>
        </w:rPr>
        <w:t>制作</w:t>
      </w:r>
      <w:r>
        <w:rPr>
          <w:rFonts w:hint="eastAsia"/>
          <w:sz w:val="24"/>
        </w:rPr>
        <w:t>8D</w:t>
      </w:r>
      <w:r>
        <w:rPr>
          <w:rFonts w:hint="eastAsia"/>
          <w:sz w:val="24"/>
        </w:rPr>
        <w:t>图：</w:t>
      </w:r>
    </w:p>
    <w:p w14:paraId="38F9E4B6" w14:textId="77777777" w:rsidR="00F80425" w:rsidRPr="00F80425" w:rsidRDefault="00F80425" w:rsidP="00F80425">
      <w:pPr>
        <w:spacing w:line="360" w:lineRule="auto"/>
        <w:ind w:firstLineChars="200" w:firstLine="480"/>
        <w:rPr>
          <w:sz w:val="24"/>
        </w:rPr>
      </w:pPr>
      <w:r w:rsidRPr="00F80425">
        <w:rPr>
          <w:rFonts w:hint="eastAsia"/>
          <w:sz w:val="24"/>
        </w:rPr>
        <w:t>1.</w:t>
      </w:r>
      <w:r w:rsidRPr="00F80425">
        <w:rPr>
          <w:rFonts w:hint="eastAsia"/>
          <w:sz w:val="24"/>
        </w:rPr>
        <w:t>成立小组</w:t>
      </w:r>
    </w:p>
    <w:p w14:paraId="65C7E0B3" w14:textId="77777777" w:rsidR="00F80425" w:rsidRPr="00F80425" w:rsidRDefault="00F80425" w:rsidP="00F80425">
      <w:pPr>
        <w:spacing w:line="360" w:lineRule="auto"/>
        <w:ind w:firstLineChars="200" w:firstLine="480"/>
        <w:rPr>
          <w:sz w:val="24"/>
        </w:rPr>
      </w:pPr>
      <w:r w:rsidRPr="00F80425">
        <w:rPr>
          <w:rFonts w:hint="eastAsia"/>
          <w:sz w:val="24"/>
        </w:rPr>
        <w:t xml:space="preserve">  </w:t>
      </w:r>
      <w:r w:rsidRPr="00F80425">
        <w:rPr>
          <w:rFonts w:hint="eastAsia"/>
          <w:sz w:val="24"/>
        </w:rPr>
        <w:t>该项填写小组成立的日期、组长和组员名单及联系方式</w:t>
      </w:r>
      <w:r w:rsidRPr="00F80425">
        <w:rPr>
          <w:rFonts w:hint="eastAsia"/>
          <w:sz w:val="24"/>
        </w:rPr>
        <w:t xml:space="preserve"> </w:t>
      </w:r>
    </w:p>
    <w:p w14:paraId="400410EA" w14:textId="77777777" w:rsidR="00F80425" w:rsidRDefault="00F80425" w:rsidP="00F80425">
      <w:pPr>
        <w:spacing w:line="360" w:lineRule="auto"/>
        <w:ind w:firstLineChars="200" w:firstLine="480"/>
        <w:rPr>
          <w:sz w:val="24"/>
        </w:rPr>
      </w:pPr>
      <w:r w:rsidRPr="00F80425">
        <w:rPr>
          <w:rFonts w:hint="eastAsia"/>
          <w:sz w:val="24"/>
        </w:rPr>
        <w:t xml:space="preserve">  </w:t>
      </w:r>
      <w:r w:rsidRPr="00F80425">
        <w:rPr>
          <w:rFonts w:hint="eastAsia"/>
          <w:sz w:val="24"/>
        </w:rPr>
        <w:t>举例：推力杆支架与上下支撑之间间隙过大，造成螺栓无法紧固到位。</w:t>
      </w:r>
    </w:p>
    <w:p w14:paraId="7709AB55" w14:textId="3230955C" w:rsidR="00F80425" w:rsidRDefault="0083680C" w:rsidP="00F80425">
      <w:pPr>
        <w:spacing w:line="360" w:lineRule="auto"/>
        <w:ind w:firstLineChars="200" w:firstLine="420"/>
        <w:rPr>
          <w:sz w:val="24"/>
        </w:rPr>
      </w:pPr>
      <w:r w:rsidRPr="00E77F51">
        <w:rPr>
          <w:noProof/>
        </w:rPr>
        <w:drawing>
          <wp:inline distT="0" distB="0" distL="0" distR="0" wp14:anchorId="065CED68" wp14:editId="1D110D1B">
            <wp:extent cx="5486400" cy="1342390"/>
            <wp:effectExtent l="0" t="0" r="0" b="381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342390"/>
                    </a:xfrm>
                    <a:prstGeom prst="rect">
                      <a:avLst/>
                    </a:prstGeom>
                    <a:noFill/>
                    <a:ln>
                      <a:noFill/>
                    </a:ln>
                  </pic:spPr>
                </pic:pic>
              </a:graphicData>
            </a:graphic>
          </wp:inline>
        </w:drawing>
      </w:r>
    </w:p>
    <w:p w14:paraId="48FEE346" w14:textId="77777777" w:rsidR="00F80425" w:rsidRPr="00F80425" w:rsidRDefault="00F80425" w:rsidP="00F80425">
      <w:pPr>
        <w:spacing w:line="360" w:lineRule="auto"/>
        <w:ind w:firstLineChars="200" w:firstLine="480"/>
        <w:rPr>
          <w:sz w:val="24"/>
        </w:rPr>
      </w:pPr>
      <w:r w:rsidRPr="00F80425">
        <w:rPr>
          <w:rFonts w:hint="eastAsia"/>
          <w:sz w:val="24"/>
        </w:rPr>
        <w:t>2.</w:t>
      </w:r>
      <w:r w:rsidRPr="00F80425">
        <w:rPr>
          <w:rFonts w:hint="eastAsia"/>
          <w:sz w:val="24"/>
        </w:rPr>
        <w:t>问题描述</w:t>
      </w:r>
    </w:p>
    <w:p w14:paraId="7561D6F5" w14:textId="77777777" w:rsidR="00F80425" w:rsidRDefault="00F80425" w:rsidP="00F80425">
      <w:pPr>
        <w:spacing w:line="360" w:lineRule="auto"/>
        <w:ind w:firstLineChars="200" w:firstLine="480"/>
        <w:rPr>
          <w:sz w:val="24"/>
        </w:rPr>
      </w:pPr>
      <w:r w:rsidRPr="00F80425">
        <w:rPr>
          <w:rFonts w:hint="eastAsia"/>
          <w:sz w:val="24"/>
        </w:rPr>
        <w:t>问题描述应详细、准确地说明所发生问题，包括发生时间、地点和具体情况等</w:t>
      </w:r>
    </w:p>
    <w:p w14:paraId="45806FBD" w14:textId="29B5BD6C" w:rsidR="00F80425" w:rsidRDefault="0083680C" w:rsidP="00F80425">
      <w:pPr>
        <w:spacing w:line="360" w:lineRule="auto"/>
        <w:ind w:firstLineChars="200" w:firstLine="420"/>
        <w:rPr>
          <w:sz w:val="24"/>
        </w:rPr>
      </w:pPr>
      <w:r w:rsidRPr="00E77F51">
        <w:rPr>
          <w:noProof/>
        </w:rPr>
        <w:drawing>
          <wp:inline distT="0" distB="0" distL="0" distR="0" wp14:anchorId="360C6003" wp14:editId="076E3361">
            <wp:extent cx="5486400" cy="157607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576070"/>
                    </a:xfrm>
                    <a:prstGeom prst="rect">
                      <a:avLst/>
                    </a:prstGeom>
                    <a:noFill/>
                    <a:ln>
                      <a:noFill/>
                    </a:ln>
                  </pic:spPr>
                </pic:pic>
              </a:graphicData>
            </a:graphic>
          </wp:inline>
        </w:drawing>
      </w:r>
    </w:p>
    <w:p w14:paraId="6B4B6D84" w14:textId="77777777" w:rsidR="00F80425" w:rsidRPr="00F80425" w:rsidRDefault="00F80425" w:rsidP="00F80425">
      <w:pPr>
        <w:spacing w:line="360" w:lineRule="auto"/>
        <w:ind w:firstLineChars="200" w:firstLine="480"/>
        <w:rPr>
          <w:sz w:val="24"/>
        </w:rPr>
      </w:pPr>
      <w:r w:rsidRPr="00F80425">
        <w:rPr>
          <w:rFonts w:hint="eastAsia"/>
          <w:sz w:val="24"/>
        </w:rPr>
        <w:t>3.</w:t>
      </w:r>
      <w:r w:rsidRPr="00F80425">
        <w:rPr>
          <w:rFonts w:hint="eastAsia"/>
          <w:sz w:val="24"/>
        </w:rPr>
        <w:t>初步原因分析</w:t>
      </w:r>
    </w:p>
    <w:p w14:paraId="47B54236" w14:textId="77777777" w:rsidR="00F80425" w:rsidRDefault="00F80425" w:rsidP="00F80425">
      <w:pPr>
        <w:spacing w:line="360" w:lineRule="auto"/>
        <w:ind w:firstLineChars="200" w:firstLine="480"/>
        <w:rPr>
          <w:sz w:val="24"/>
        </w:rPr>
      </w:pPr>
      <w:r w:rsidRPr="00F80425">
        <w:rPr>
          <w:rFonts w:hint="eastAsia"/>
          <w:sz w:val="24"/>
        </w:rPr>
        <w:t xml:space="preserve">  </w:t>
      </w:r>
      <w:r w:rsidRPr="00F80425">
        <w:rPr>
          <w:rFonts w:hint="eastAsia"/>
          <w:sz w:val="24"/>
        </w:rPr>
        <w:t>对造成不合格或问题现象的原因做出初步分析。</w:t>
      </w:r>
    </w:p>
    <w:p w14:paraId="0FB9E2C5" w14:textId="77777777" w:rsidR="00F80425" w:rsidRPr="00F80425" w:rsidRDefault="00F80425" w:rsidP="00F80425">
      <w:pPr>
        <w:spacing w:line="360" w:lineRule="auto"/>
        <w:ind w:firstLineChars="200" w:firstLine="480"/>
        <w:rPr>
          <w:sz w:val="24"/>
        </w:rPr>
      </w:pPr>
      <w:r w:rsidRPr="00F80425">
        <w:rPr>
          <w:rFonts w:hint="eastAsia"/>
          <w:sz w:val="24"/>
        </w:rPr>
        <w:t>4.</w:t>
      </w:r>
      <w:r w:rsidRPr="00F80425">
        <w:rPr>
          <w:rFonts w:hint="eastAsia"/>
          <w:sz w:val="24"/>
        </w:rPr>
        <w:t>立即改善措施</w:t>
      </w:r>
    </w:p>
    <w:p w14:paraId="693D482D" w14:textId="77777777" w:rsidR="00F80425" w:rsidRDefault="00F80425" w:rsidP="00F80425">
      <w:pPr>
        <w:spacing w:line="360" w:lineRule="auto"/>
        <w:ind w:firstLineChars="200" w:firstLine="480"/>
        <w:rPr>
          <w:sz w:val="24"/>
        </w:rPr>
      </w:pPr>
      <w:r w:rsidRPr="00F80425">
        <w:rPr>
          <w:rFonts w:hint="eastAsia"/>
          <w:sz w:val="24"/>
        </w:rPr>
        <w:t xml:space="preserve">  </w:t>
      </w:r>
      <w:r w:rsidRPr="00F80425">
        <w:rPr>
          <w:rFonts w:hint="eastAsia"/>
          <w:sz w:val="24"/>
        </w:rPr>
        <w:t>立即改善措施即临时性措施，一般指对不合格品的返工、返修、更换等应急措施。</w:t>
      </w:r>
    </w:p>
    <w:p w14:paraId="6F06D16B" w14:textId="77777777" w:rsidR="00F80425" w:rsidRPr="00F80425" w:rsidRDefault="00F80425" w:rsidP="00F80425">
      <w:pPr>
        <w:spacing w:line="360" w:lineRule="auto"/>
        <w:ind w:firstLineChars="200" w:firstLine="480"/>
        <w:rPr>
          <w:sz w:val="24"/>
        </w:rPr>
      </w:pPr>
      <w:r w:rsidRPr="00F80425">
        <w:rPr>
          <w:rFonts w:hint="eastAsia"/>
          <w:sz w:val="24"/>
        </w:rPr>
        <w:t>5.</w:t>
      </w:r>
      <w:r w:rsidRPr="00F80425">
        <w:rPr>
          <w:rFonts w:hint="eastAsia"/>
          <w:sz w:val="24"/>
        </w:rPr>
        <w:t>跟踪验证</w:t>
      </w:r>
    </w:p>
    <w:p w14:paraId="739CE55D" w14:textId="77777777" w:rsidR="00F80425" w:rsidRDefault="00F80425" w:rsidP="00F80425">
      <w:pPr>
        <w:spacing w:line="360" w:lineRule="auto"/>
        <w:ind w:firstLineChars="200" w:firstLine="480"/>
        <w:rPr>
          <w:sz w:val="24"/>
        </w:rPr>
      </w:pPr>
      <w:r w:rsidRPr="00F80425">
        <w:rPr>
          <w:rFonts w:hint="eastAsia"/>
          <w:sz w:val="24"/>
        </w:rPr>
        <w:t xml:space="preserve">   </w:t>
      </w:r>
      <w:r w:rsidRPr="00F80425">
        <w:rPr>
          <w:rFonts w:hint="eastAsia"/>
          <w:sz w:val="24"/>
        </w:rPr>
        <w:t>指对临时性措施的效果进行的验证。</w:t>
      </w:r>
    </w:p>
    <w:p w14:paraId="65180569" w14:textId="77777777" w:rsidR="00F80425" w:rsidRPr="00F80425" w:rsidRDefault="00F80425" w:rsidP="00F80425">
      <w:pPr>
        <w:spacing w:line="360" w:lineRule="auto"/>
        <w:ind w:firstLineChars="200" w:firstLine="480"/>
        <w:rPr>
          <w:sz w:val="24"/>
        </w:rPr>
      </w:pPr>
      <w:r w:rsidRPr="00F80425">
        <w:rPr>
          <w:rFonts w:hint="eastAsia"/>
          <w:sz w:val="24"/>
        </w:rPr>
        <w:t>6.</w:t>
      </w:r>
      <w:r w:rsidRPr="00F80425">
        <w:rPr>
          <w:rFonts w:hint="eastAsia"/>
          <w:sz w:val="24"/>
        </w:rPr>
        <w:t>根本原因描述</w:t>
      </w:r>
    </w:p>
    <w:p w14:paraId="65948B3F" w14:textId="77777777" w:rsidR="00F80425" w:rsidRDefault="00F80425" w:rsidP="00F80425">
      <w:pPr>
        <w:spacing w:line="360" w:lineRule="auto"/>
        <w:ind w:firstLineChars="200" w:firstLine="480"/>
        <w:rPr>
          <w:sz w:val="24"/>
        </w:rPr>
      </w:pPr>
      <w:r w:rsidRPr="00F80425">
        <w:rPr>
          <w:rFonts w:hint="eastAsia"/>
          <w:sz w:val="24"/>
        </w:rPr>
        <w:t xml:space="preserve">    </w:t>
      </w:r>
      <w:r w:rsidRPr="00F80425">
        <w:rPr>
          <w:rFonts w:hint="eastAsia"/>
          <w:sz w:val="24"/>
        </w:rPr>
        <w:t>寻找问题的根本原因并加以描述。</w:t>
      </w:r>
    </w:p>
    <w:p w14:paraId="0EAEE4A1" w14:textId="77777777" w:rsidR="00F80425" w:rsidRPr="00F80425" w:rsidRDefault="00F80425" w:rsidP="00F80425">
      <w:pPr>
        <w:spacing w:line="360" w:lineRule="auto"/>
        <w:ind w:firstLineChars="200" w:firstLine="480"/>
        <w:rPr>
          <w:sz w:val="24"/>
        </w:rPr>
      </w:pPr>
      <w:r w:rsidRPr="00F80425">
        <w:rPr>
          <w:rFonts w:hint="eastAsia"/>
          <w:sz w:val="24"/>
        </w:rPr>
        <w:t>7.</w:t>
      </w:r>
      <w:r w:rsidRPr="00F80425">
        <w:rPr>
          <w:rFonts w:hint="eastAsia"/>
          <w:sz w:val="24"/>
        </w:rPr>
        <w:t>永久性纠正措施和期限</w:t>
      </w:r>
    </w:p>
    <w:p w14:paraId="6685A7D0" w14:textId="77777777" w:rsidR="00F80425" w:rsidRPr="00F80425" w:rsidRDefault="00F80425" w:rsidP="00F80425">
      <w:pPr>
        <w:spacing w:line="360" w:lineRule="auto"/>
        <w:ind w:firstLineChars="200" w:firstLine="480"/>
        <w:rPr>
          <w:sz w:val="24"/>
        </w:rPr>
      </w:pPr>
      <w:r w:rsidRPr="00F80425">
        <w:rPr>
          <w:rFonts w:hint="eastAsia"/>
          <w:sz w:val="24"/>
        </w:rPr>
        <w:t>永久性纠正措施：对问题发生的现场原因进行彻底整改的措施。通过永久性纠正措施的实施问题不再重复发生，类似问题也不再发生。</w:t>
      </w:r>
    </w:p>
    <w:p w14:paraId="3083C0AA" w14:textId="77777777" w:rsidR="00F80425" w:rsidRDefault="00F80425" w:rsidP="00F80425">
      <w:pPr>
        <w:spacing w:line="360" w:lineRule="auto"/>
        <w:ind w:firstLineChars="200" w:firstLine="480"/>
        <w:rPr>
          <w:sz w:val="24"/>
        </w:rPr>
      </w:pPr>
      <w:r w:rsidRPr="00F80425">
        <w:rPr>
          <w:rFonts w:hint="eastAsia"/>
          <w:sz w:val="24"/>
        </w:rPr>
        <w:lastRenderedPageBreak/>
        <w:t>期限：完成永久性纠正措施的期限。</w:t>
      </w:r>
    </w:p>
    <w:p w14:paraId="4982F507" w14:textId="77777777" w:rsidR="00F80425" w:rsidRPr="00F80425" w:rsidRDefault="00F80425" w:rsidP="00F80425">
      <w:pPr>
        <w:spacing w:line="360" w:lineRule="auto"/>
        <w:ind w:firstLineChars="200" w:firstLine="480"/>
        <w:rPr>
          <w:sz w:val="24"/>
        </w:rPr>
      </w:pPr>
      <w:r w:rsidRPr="00F80425">
        <w:rPr>
          <w:rFonts w:hint="eastAsia"/>
          <w:sz w:val="24"/>
        </w:rPr>
        <w:t>8.</w:t>
      </w:r>
      <w:r w:rsidRPr="00F80425">
        <w:rPr>
          <w:rFonts w:hint="eastAsia"/>
          <w:sz w:val="24"/>
        </w:rPr>
        <w:t>效果确认</w:t>
      </w:r>
    </w:p>
    <w:p w14:paraId="3FFEDB05" w14:textId="77777777" w:rsidR="00F80425" w:rsidRDefault="00F80425" w:rsidP="00F80425">
      <w:pPr>
        <w:spacing w:line="360" w:lineRule="auto"/>
        <w:ind w:firstLineChars="200" w:firstLine="480"/>
        <w:rPr>
          <w:sz w:val="24"/>
        </w:rPr>
      </w:pPr>
      <w:r w:rsidRPr="00F80425">
        <w:rPr>
          <w:rFonts w:hint="eastAsia"/>
          <w:sz w:val="24"/>
        </w:rPr>
        <w:t xml:space="preserve">  </w:t>
      </w:r>
      <w:r w:rsidRPr="00F80425">
        <w:rPr>
          <w:rFonts w:hint="eastAsia"/>
          <w:sz w:val="24"/>
        </w:rPr>
        <w:t>针对永久性措施的实施效果所进行的确认。</w:t>
      </w:r>
      <w:r w:rsidRPr="00F80425">
        <w:rPr>
          <w:rFonts w:hint="eastAsia"/>
          <w:sz w:val="24"/>
        </w:rPr>
        <w:t xml:space="preserve">  </w:t>
      </w:r>
    </w:p>
    <w:p w14:paraId="2F25219D" w14:textId="1009137C" w:rsidR="00F80425" w:rsidRDefault="0083680C" w:rsidP="00B37F4F">
      <w:pPr>
        <w:spacing w:line="360" w:lineRule="auto"/>
        <w:rPr>
          <w:sz w:val="24"/>
        </w:rPr>
      </w:pPr>
      <w:r>
        <w:rPr>
          <w:noProof/>
        </w:rPr>
        <mc:AlternateContent>
          <mc:Choice Requires="wpg">
            <w:drawing>
              <wp:inline distT="0" distB="0" distL="0" distR="0" wp14:anchorId="495C2F78" wp14:editId="30B0F739">
                <wp:extent cx="5935980" cy="3343275"/>
                <wp:effectExtent l="0" t="0" r="7620" b="9525"/>
                <wp:docPr id="2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5980" cy="3343275"/>
                          <a:chOff x="0" y="0"/>
                          <a:chExt cx="7920880" cy="4656519"/>
                        </a:xfrm>
                      </wpg:grpSpPr>
                      <pic:pic xmlns:pic="http://schemas.openxmlformats.org/drawingml/2006/picture">
                        <pic:nvPicPr>
                          <pic:cNvPr id="23" name="Picture 4"/>
                          <pic:cNvPicPr>
                            <a:picLocks noChangeAspect="1" noChangeArrowheads="1"/>
                          </pic:cNvPicPr>
                        </pic:nvPicPr>
                        <pic:blipFill>
                          <a:blip r:embed="rId29" cstate="print"/>
                          <a:srcRect/>
                          <a:stretch>
                            <a:fillRect/>
                          </a:stretch>
                        </pic:blipFill>
                        <pic:spPr bwMode="auto">
                          <a:xfrm>
                            <a:off x="0" y="0"/>
                            <a:ext cx="7901947" cy="360040"/>
                          </a:xfrm>
                          <a:prstGeom prst="rect">
                            <a:avLst/>
                          </a:prstGeom>
                          <a:noFill/>
                          <a:ln w="9525">
                            <a:noFill/>
                            <a:miter lim="800000"/>
                            <a:headEnd/>
                            <a:tailEnd/>
                          </a:ln>
                        </pic:spPr>
                      </pic:pic>
                      <pic:pic xmlns:pic="http://schemas.openxmlformats.org/drawingml/2006/picture">
                        <pic:nvPicPr>
                          <pic:cNvPr id="24" name="Picture 5"/>
                          <pic:cNvPicPr>
                            <a:picLocks noChangeAspect="1" noChangeArrowheads="1"/>
                          </pic:cNvPicPr>
                        </pic:nvPicPr>
                        <pic:blipFill>
                          <a:blip r:embed="rId30" cstate="print"/>
                          <a:srcRect/>
                          <a:stretch>
                            <a:fillRect/>
                          </a:stretch>
                        </pic:blipFill>
                        <pic:spPr bwMode="auto">
                          <a:xfrm>
                            <a:off x="0" y="432048"/>
                            <a:ext cx="7920880" cy="4224471"/>
                          </a:xfrm>
                          <a:prstGeom prst="rect">
                            <a:avLst/>
                          </a:prstGeom>
                          <a:noFill/>
                          <a:ln w="9525">
                            <a:noFill/>
                            <a:miter lim="800000"/>
                            <a:headEnd/>
                            <a:tailEnd/>
                          </a:ln>
                        </pic:spPr>
                      </pic:pic>
                    </wpg:wgp>
                  </a:graphicData>
                </a:graphic>
              </wp:inline>
            </w:drawing>
          </mc:Choice>
          <mc:Fallback>
            <w:pict>
              <v:group w14:anchorId="7D02608F" id="组合 2" o:spid="_x0000_s1026" style="width:467.4pt;height:263.25pt;mso-position-horizontal-relative:char;mso-position-vertical-relative:line" coordsize="7920880,46565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Z7L8/mAgAAtwgAAA4AAABkcnMvZTJvRG9jLnhtbNxWyW7bMBC9F+g/ELwn&#10;kmV5EyIXRbOgQNoGXT6ApiiJiLiApC3n3kOP/Z9+T9Hf6JCSHNsp2iKXLgYsDJcZznvzONLZs61o&#10;0IYZy5XM8eg0xohJqgouqxx/eH95MsfIOiIL0ijJcnzHLH62fPrkrNUZS1StmoIZBEGkzVqd49o5&#10;nUWRpTUTxJ4qzSQslsoI4mBoqqgwpIXooomSOJ5GrTKFNooya2H2vFvEyxC/LBl1b8rSMoeaHENu&#10;LjxNeK78M1qekawyRNec9mmQR2QhCJdw6C7UOXEErQ1/EEpwapRVpTulSkSqLDllAQOgGcVHaK6M&#10;WuuApcraSu9oAmqPeHp0WPp6c2MQL3KcJBhJIqBG3758/Pr5E0o8Oa2uMthzZfQ7fWM6hGBeK3pr&#10;YTk6Xvfj6n7ztjTCOwFQtA2s3+1YZ1uHKExOFuPJYg7FobA2HqfjZDbp6kJrKN4DP1pf9J6zRRLP&#10;B890OplORgvvGZGsOzikt0tHc5rBv6cRrAc0/lpu4OXWhuE+iPitGIKY27U+gYpr4viKN9zdBfVC&#10;bX1ScnPDqWfXD/YqMh4qAsv+VJR6dMOmzoV4SKEcSKoXNZEVe2416B5uI7gPU8aotmaksH7aU3QY&#10;JQwP0lg1XF/ypvHV83YPGK7OkfR+wFkn63NF14JJ191TwxrArqStubYYmYyJFQPZmZcF5EmhRziQ&#10;njZcuq741tC3AANyJZl1hjlae7OEnPp5KPNuIQC4z9mjsyBYtGpfqQICk7VTwPYgjJ8rcraIR4t0&#10;1ityGsdpaBQ7WQHnxrorpgTyBoCAREN0srm2PmXYOmzxh0rlqQxQGonaHC8mySQ47K0I7qAVNlzk&#10;eB77X8eDr9qFLIKzI7zpbDigkX0ZPdDeBNydQMD4d3SeHus83P9Dhf4HOocG+4d1Dr01Tuedrob2&#10;e9hEkyRNZ12HuL8rg5T/SrWHHg9vx3Dp+je5f/3uj8He/95YfgcAAP//AwBQSwMEFAAGAAgAAAAh&#10;AG4aUp3FAAAApQEAABkAAABkcnMvX3JlbHMvZTJvRG9jLnhtbC5yZWxzvJDBisIwEIbvC/sOYe7b&#10;tD0sspj2IoJXcR9gSKZpsJmEJIq+vYFlQUHw5nFm+L//Y9bjxS/iTCm7wAq6pgVBrINxbBX8HrZf&#10;KxC5IBtcApOCK2UYh8+P9Z4WLDWUZxezqBTOCuZS4o+UWc/kMTchEtfLFJLHUsdkZUR9REuyb9tv&#10;me4ZMDwwxc4oSDvTgThcY21+zQ7T5DRtgj554vKkQjpfuysQk6WiwJNx+LfsmsgW5HOH/j0O/b+D&#10;fHjucAMAAP//AwBQSwMEFAAGAAgAAAAhAGLFR0fdAAAABQEAAA8AAABkcnMvZG93bnJldi54bWxM&#10;j0FLw0AQhe+C/2EZwZvdpDVFYzalFPVUBFtBvE2TaRKanQ3ZbZL+e0cvenkwvOG972WrybZqoN43&#10;jg3EswgUceHKhisDH/uXuwdQPiCX2DomAxfysMqvrzJMSzfyOw27UCkJYZ+igTqELtXaFzVZ9DPX&#10;EYt3dL3FIGdf6bLHUcJtq+dRtNQWG5aGGjva1FScdmdr4HXEcb2In4ft6bi5fO2Tt89tTMbc3kzr&#10;J1CBpvD3DD/4gg65MB3cmUuvWgMyJPyqeI+Le5lxMJDMlwnoPNP/6fNvAAAA//8DAFBLAwQKAAAA&#10;AAAAACEAC2Ur3CcJAAAnCQAAFAAAAGRycy9tZWRpYS9pbWFnZTEucG5niVBORw0KGgoAAAANSUhE&#10;UgAAA0IAAAAmCAIAAABmsbzyAAAAAXNSR0IArs4c6QAACOFJREFUeF7tnc21JDUMhV+TAHsiYMca&#10;VpMAxEEkxEAcE8Es2bIjAvZE0Pg8gUbPlt1ylS3/3Tp95tSrcrmsz1ey7KrueXvDBgIgAAIgAAIg&#10;AAIgsCCBx/PLgq3u3OTHpzdgSRkDi6o7YAEWe0CCWqAWqMVOAGqxsPrGUghlQAAEQAAEQAAEQAAE&#10;ZiPgsRoXJqDlTS59ydnqqJnrqPvmKBUAeq4aAssSU0OoZbYgK9szmxNNwgpYRsUWY7i4PIizXQ27&#10;uGFVFv0bbzcQkdNqXMg2ch8jx8CIP5ZLNiuj0tvMxgvmAIsKDVguaAmXgMCZBIzhQhYLoKI/Jbpw&#10;6mVOsyXqUYic0jhjn1Hfy3SN1cCAjFWhGAiAAAiAAAiAQBMCPC5Hw/QJGZu0PeIg2Y5CNFcaR48I&#10;Zcbm+dCwidYvV3KCM9TCKThMbVU7lQcWIhA2OaLQn/IU73PvF7xsAwdsiEVqLMW4ljc1xEKGS5mt&#10;guK+vO1LTYHJtAN3yqEs9XDWbri9ZFtEc6Vxq7hE23ZaomQqtftu2daK5rVF/qPaCyxnYkkHCZ4B&#10;cnyUR3joba7SqSpsiyV61jaVpVWNaYuF41JVG2YubIyispjMZVcZiQrjbG7liPravo1CNGMaxywk&#10;PvWgne/MJUlD5c34+sLMZvZoG7CoVIGFhhnpVmUvW2Uouu9EVVju326VGoxYZLGXQXse28vytoSL&#10;KNFJL2Fj5Ug9Kq0pREV7p3Bf56yIqhqIyCmNkyCi/RSr+hoc3o2z62+PkgtFSU/gEks09ng2Y/J7&#10;VZGpKjy54eXm1Voqh+SlDW+LZS0UtZ1esC6qSs0O5Xyp6iHjKKocUSPr0kkgL/AX5oRDEDmlcWq+&#10;n2NxSOwYpdoV79swEq1oftpm8hFkumpvqqNLrt/PwViFJeAiMvSpvXYhL7tg2kIjVEN5Eyi2vWHN&#10;C6ml3NRRiJzSuKp+UhfeFvKcKmONhaXznIaiEC+OxVIeXA/BQsJIh+HDs9smWCxvehhj1yTFmmCh&#10;PGaz7NYYLtKHhtSzqQNO0uNVzWiSlY5CNGMap9I//KGq5fWFKtWuUrjsXcdioe7LLZOcgCV65BHp&#10;uWoBiYYxGpBWH5MaYlklRFja2RDLcpOEl/K2hAuZ6rGnyJotvbBWGTZZ2hvZLsPFQERzpXEymPL+&#10;Wn2P1jYkEDSwXNBsaL5a1ep5Rm8+tfXnJtC19WxWHjLbo0NbyTtK9QIceSTHamkV5bLbFAWZPxDR&#10;XGmcCu7wsfxY8yPDo4hwLJby6AIszKdqQW6PMdtiBbColM7EUhUu1JyMDqqT7arKLdKdv8woRE5p&#10;XDAv94n6RoJYOpe3a47IhI137NfuXVJqZm9L7dbReMMfrFZKdOxH5E38r3Qu1cv2dsALWE6Q2TlY&#10;7ss71KCGmkL6O1to6j3ODkT0cGCdM4/irzyblozO0iW921xusBw2eu/nWkJu6YBCGggsancDy+RY&#10;ejtpVf3zqKWq2b0LA4u/E9kHl5ejsKX7LGWMMmtYlfGOXKwAjdMSdXS2tNlSRtdJ75SoFtMM5S/T&#10;nKHx/doALP6htl9v9q4ZaoFa7BqDWqAWqMVOACVBAARAAARAAARAAAR2IODxUHU5TpgaYmpoFy3U&#10;ArVALXYCUIudFWIL1GJRi9NXHCxNQRkQAAEQAAEQAAEQAAE7Ab80Lkwsoi09QgXC8dzHbhhKggAI&#10;gAAIgAAIgMDeBLqncfbsTYKmH5ALm+U3BvfuIVgHAiAAAiAAAiAAAiqB7mlc9LsyIauzfzf2zJ9k&#10;hFJBAARAAARAAARAwEKg+1cc0tU4WmMLmzwlczv1EjLGngJajM+Vqco179wouvbx6SmPPL88+M/C&#10;qYYNKFc1G5aIyf8K+QrNh8xsWN4966uQpIp8gNBdRmGx+5QnDeHITkEstY5UoeqhcMqH0kC1AEtO&#10;Knw80gyHl3NiS06f6fFwJNockhaP1ThpBj8tJfv5yam0XP0vubiwT1jxvwtHk+Ab5B7sLYVT/u10&#10;vmPZ9l9/+Ydw8ce5eaNuZ1SLVNGopg6878mOI7EHDuqch+SROzWw43xuDSwq57LXyKz3BOWERCXN&#10;zN4dRz8eTnECQ/sOW/c0jgzmdE0lwnYSmpcfBy64BQhsQCCaD2xgEUy4QIBnhum1hVMXbrTWJcBS&#10;218yhzsktuTWj6ZaV+qexnEOR4rh/6pPfe8t/WZDmtv6pLe1+r5f3hhThj/+uG9pVQ0Si2o7TalP&#10;W1Q4efSt0g8KgwAIVBF4GXKrajutsPwvudxyle5pHL8GxyZZ0lhekAsikPuHaKKQr7zntd6vfw3H&#10;zllaZPvvn78lIIdMDdWOePlyz/DuG9UAVkVOP6MahvuCwOQE4DKTd5BsXvc0jpKw2mwserpsyfwW&#10;gl5uam5UPjlZUW0/7X04Yw4nc5fPv/2xjV/cMeTAmc8dXLgWBE4ebu73fsh53JbiQmu7p3HRc1Ij&#10;ILkCJ/eNl69b7OUz05OXnU623ZjDUTFOcH/+6cd1feF+yw98lec+NNQAAkwAIXcJMXRP42gdTt3o&#10;9bg0aZXfVH0fkz589WMJrNcamcvhTnvxS9LDt8lyWnqZ8V8TIa4CARA4mcDJw82i/e6RxlEeFjI2&#10;NWmLwFEx/lAWGB1ZlHW52dGoDF/aspdbGVVWC4sHqV4r4KgHBEBALs4htsyjh+4//0umhjwsbNHy&#10;G2V15dyufLYTx0E3/fDbv2Qav9NDPsPbkHd9hmB5Fw9+FTlWesSkoJYhUiGX93w7JBcKZnAc2bYh&#10;WFK15AKLjDmdoqtaLbDMg6UccuXZE2JLUObHkfe/v3LH6bSznruncWStDOhkobST9yM0uTjSe3hw&#10;7gPPcHnnXsAyVai905UO10ItUItdZlAL1AK12AlEJbuncZdbNvBC/5iiLq68JOA8GQKWSUIt1PLS&#10;NUKBAiVnx5GthRPBiSzqpTJQyyRqsXcZSoIACIAACIAACIAACICAlcDj+VReybJevWm5P//6+4fv&#10;v9vUuOtmAYvKDliAxe5UUAvUArXYCUAtFlb/AuZaU+kGc7B9AAAAAElFTkSuQmCCUEsDBAoAAAAA&#10;AAAAIQC7KQ7IprIAAKayAAAUAAAAZHJzL21lZGlhL2ltYWdlMi5wbmeJUE5HDQoaCgAAAA1JSERS&#10;AAADSgAAAk4IAgAAAAZeYBgAAAABc1JHQgCuzhzpAACyYElEQVR4Xu29v6u9T1Lvu+f+Aze7iUdQ&#10;rmOgk8sZEY43G53AQAZE0GwmcMAJFEEMRZBzAgUNxkxBDoiBwZwxuyOII5OPBjoXBc8kN7t/wbnP&#10;WrV3fetT1T+qf3c/6/1h8/3u9ezu6qpXVVdX97PWsz739vb2v/7u+g/+gQAIgAAIgAAIgAAI3IHA&#10;/3YHI2ADCIAACIAACIAACIDABwGUd4gFEAABEAABEAABELgVAZR3t3InjAEBEAABEAABEAABlHeI&#10;ARAAgSkEvvf2uf/y+PnjH8aH++Hbzz7bfO6/1av0tav7b7z94EPA3/63h8Cf/euAwEfLtrHeSOEP&#10;bUng35bo/se/4cBSIhBtQQAEQOAigPIOYQACIFBPgIon18/vvH3x629/9NNv3/iDz2ovPfCPvP3D&#10;X7598br6rXyR9IO/FsXip2XW2z+9ff5Dq1/41mOQ737HDPq9tz+7/vDTb//6W48GV5kVLAHJwFjF&#10;9rf//e27T22/9r2HkJ/66YfAz/tx/vDtr/7p0fqP/vLtN3/E3w0tQQAEQCBD4HPX3/HJWYQJCIBA&#10;XwLXOdZVPH31D9+++TN5wVdp9Y1nlRP7F5RzlXef/xPd46qT/vlXH0N/++/evvT841WfXRWelUCD&#10;cl1FzaL/vvz2v55V4Cf/rpryVx/lHQshlZxWX6LeTbDCPySzFXmIaAECIAACggBO7xAOIAACnQlc&#10;VQsdjP22o7bjsa8i6dpqqp+v5uRcJ4KPLn/4FPNl9xnY9x613dX3OjOj87m/eQq4KrNL2nXEeP0j&#10;fd5//5UAovejOzHoT/zy26Xwn/1F+HjSnnS+l6ffeijwyc+zarz+/ULhrd7OjoQ4EACBYwmgvDvW&#10;dVAcBHYl8F/pUO3H335ipIY/8aP10r/2O4/q889/+e1689zvPw/tvv9vhdI+On7701O93/7623Vr&#10;+NdDb/X70m99Urz+69Xy+ncd3VER+fzF/tAZJP6BAAiAQBEBlHdFuNAYBEAgQ+A6o3oc3V3/vhV+&#10;N1us/zd+9e1z5m1876LKqV/nXiTN3nK9bsteYv/od9/ernfvfdxd/b0fLxvjax8dVfl1HeBdtdp3&#10;/yT/6RAqgv+IzwWvM7yGD5SUaY/WIAACdyeA8u7uHoZ9IDCTwPce5dQXv/z8eMTb2+/96HuNlfq0&#10;7Id60ZuzSf0fhdRVxl2ncZ/+u961Ridh3/6y/tM/P9/nd1WTdG+UbtEW/aMS9rqTG+74849btFd1&#10;eykWM5wkqKG51Ht8AhelXpFL0BgEQOBTAijvEBEgAAKdCFwfCLjKrC+//QOfSP3M+53Hx8ncmHrl&#10;k/fe+ez4JlV+9BHdS9vrFm3Jv8eHMK6Pbnz57c9+5714fdSX4ucbf/JxfvksIq8/6Q/ePovg6997&#10;bfpf3j9ZwueXjzPLj0/jlqiGtiAAAiDwTgDlHUIBBECgD4HH/cqP54xIib/5p88jtOdpVtEz4fqo&#10;FZHyx38Q0JYqNvoYLxVb6iO975/D/bk3fiOdfAsdf8jjvej8OEH85Abuswj+I3rj3YXr2UZ+mOO9&#10;7iz8YMpQVhAOAiBwHAGUd8e5DAqDwI4E+A1twY9TXMUQ3SS93hIXu18Zfe/d9RA78ZhiNv4H/5Hi&#10;kHjv3dXtuvt51W3f/tO3n6AH5v3G2788hcU+Ocsj/cu/6eee/Ou/P/74xR/zOoWK4F9s+FyIdyS0&#10;AwEQeGECKO9e2PkwHQQ6EaBqKf1s3qvCe7wj7e3tr/4xPCq9W059hpSOtWKfRb3+8sl77/7t7Qc/&#10;fPv+dfXjVCz43rv357Y8a83HRyuuxn/69pM+FNdJpHqS3988b7N+5T+/908XnfQ4wEdZ6RsOrUAA&#10;BECgjgDKuzpu6AUCIPBO4L1k+bv8BxS++Xw6HVdCQYK/+WvvbzujL6WgqvGq0mLvkJPvvfvq1fcf&#10;n0+MSz6T5fpw6yfPH2kptj6++uIXP/1wxhdCh3MMCs86weQBARAYTQDl3WjCkA8CdyZA92S9X67w&#10;/KRF5mOqP/M4wLveA3d9rJVKt1h7qtLey76n5Otc7X9850H7qz83ifnf/v1zuF/77DSO7tUG/j2P&#10;Fb2gJqmPYUAABG5LAOXdbV0Lw0BgAoHrZuVVV3U8jroO7b5xFUzPe7LfjZVKEcMefa9PRXzZ9U1o&#10;1wONH++6o5+6T/XSB2A/He56c97176f+k1Hx+jrdHKi/+oOHMj97feZjgucwBAiAwK0JoLy7tXth&#10;HAicQ+D3f+NR3FyHdtcDh78pPmx7XXR93vaHb79+Pccu+OWwn0J4PFWO33VHH279+OaJ7CdnP5NE&#10;T4ExnxSmh+r9ZOGD9EjsV373ocwXnhK++PN4f945sQtNQWA/Aijv9vMJNAKBFyNAJdF3P95mR3dj&#10;6ckj9NEK/hjs174XQfO9jw9JfBRq/AWv9IQ5eZz2/ty7q6oz77qjT87Kn/fPdnw67ON9gR+fyaAP&#10;SbyXjM9PTlz3lPPHmc+7yVaBSxSpV/o0vhcLGZgLAiCQIfC56+9XKsE/EAABEOhG4DrZ+tW3r/xl&#10;7m12PN5VnP1O/fvSrvf/0T1ZPoRjwVcd9jgOdGhyCfmrn3cUVU/TrpunVw2nK7Dnn97sdQdWMsGj&#10;p0MYmoAACIDAG8o7BAEIgAAIgAAIgAAI3IoAbs7eyp0wBgRAAARAAARAAARQ3iEGQAAEQAAEQAAE&#10;QAAEQAAEQAAEQAAEQAAEQGBXAovfe/e5/3LzD3bc3sBdA9urFxzkJTWsHVwwDK1XMFzgJYV2IHAO&#10;AdycPcdX0BQEQAAEQAAEQAAEHARQ3jkgoQkIgAAIgAAIgAAInEMA5d05voKmIAACIAACIAACIOAg&#10;kCvvnl/L6PpGIMdgaLKcwPVs/ehz/8cr9/gigbov9xyv27gR1jJ/u54YjClc5d3HV1MAXRU6dHop&#10;AotT3EuxLjE2V979yNsXPr4RyFXkPdeS1M/E1Z2y88/+dYoHfZVQuk0Jz93b/tKX3x7fqvkbbz9w&#10;a0pf7qSKQmKblvP+rVBirM//2Nvbt97DwxVObiV3bjiTOcXzH/9Q8PiZt6/SFHY6Pb6ju75Z4aXK&#10;nf/xnQfGC11NrALjznPyRN0+1tZPZrcy5Bl1j8xctc4Gt9+PWZ9MHVev64v4rmVl4cHBif6coLP+&#10;5Oy1PPyU+QIf9YU59D0/4a/ufn650ONrts2XOZKQ6ysdv/kzn9l1BeK4r0R719ND0fE15B4xts1Q&#10;A+tUIkeor1S6/P72qWtY+DV76Vs7g/++/XfRr9e8ZF7TXn7PEn9D1D//6uNP1z8VD3UWtfSa46BJ&#10;zGn2hb4v6+GL0Ky8GpOb5L+vXnuAuMe7u2yOC4qD5ANmuKPJGMsxFhsoOmzqghaTDumbzq7KiCtp&#10;f+U7b994Cyyvn7X8+NK8RGZ++2jzifwvv3372sxEJn5s1icWWXzD3vIYDJzefeNX367ZLn8e3+f4&#10;9sbXH7Xd9e86hqnaIky2+ZoS/AXh9O3g8lvD6cof/cpkpVYO94s//6i///yXP9OBVqb09kt91fq/&#10;fv2dZOyr069pT9+tTl8Pr/5dX5pOEr7/HytRTBt7DvO//fuHQVdaf3wX6qfn6I8C7p/ePs/zWmzH&#10;6QvsyR2PPdvfvX3zt55T5i/fvvj04Pv0eb68Iue3xfZsGsD5A33tWSg/ksNf6gQS3NkC43wf3WDE&#10;L9FcMz/Xifv1T2Xda17/5p++/a/Q0cnneGo/vxD5+vc4sP/40edqP/L2DzTiHz5a0hz/9o+9/Uto&#10;UNLkl0Kz/r22u/aNrP+HwGth/ef/eQP/nG1C+ObstUIEY44D4j3l/daRxv/Uf3p7hTeBvd8/NffK&#10;H9W5XOmftd3l8W9fZzbP+sD/L1Gc/dfnHuD3fvktdhv3J375MeJ3/+TTO4n+sbdsuZL5D99+/1uP&#10;9eBL19ac913Pck3+XMwfy8avvf3EpwD/9d+f139OY70c9L42/M/nsvHjuuOWfmhV6nG/6bloXavU&#10;N/7g/Z0Ml3Npo/vteN4Dxlb06P/2yJmP/VjhVkruQ3jKP4ozn5wv/fLbT37Af+Sx3Hs5rjnyWErk&#10;PYEr81yboi8/tpdXGfpLf//2uVd649OGkRt57x3fwrdvpHtuaq+TvJr3oywCQG9Iun74GPJxBP2t&#10;m7/l7qqf5LpOxzP2LJOuXIdwj31kp3qd0tOj1Hh7e9R5P/32xX96+9cP7/MxMN0IOCuW0iG8kPkf&#10;/8Hbd7/8eOfDD/7x7btXbP9F2WT7m6cvPtmjUz33lHn9+8HznPWLP1Ym9sjW33vcoqIK+Dd/9xG6&#10;n7/K5e89F7PnYV7sxPr6KzAe6fHNlKa98eKtFIV95N/1bpNfuDL89Vd5UkAHhx/vrqb0/t3vFLzP&#10;ezM/HK9OpLzjw1u59X+eu17/rpOey6//It++rTh8ejj0OVFaXSdn8//RfZPr5/1W7Mfdlsc9rJf5&#10;d1Uel9c+O4z53rPYfe60Ov+jhZBKDdqG/tNj2l83C2iBlCUm+SWxXnbWba64acyvnfTlTTpVej83&#10;/bWnqR+plubg9RN+b833nm768sMR115Ivndb1XNf+NG5BOePRm+5+yhq365MeOW9C+NzW5t5OxEw&#10;zvfX7UakTyrQ5C36zJ99V9U139Xbap206BA69p4lOsbmv77f63u+eUPeTaYbBX/0uy9x3u8EO7lZ&#10;7pOzH8d4X7s+PvnMerQYXwVT8D1Vbz8Tv6v7XMivXnSWNu3wL7wgPe26/yd9Pv343k8932hIJzR/&#10;fJ3uXOfqdFxHXo7v1a4mj8/biqPc9/dfhqL1IfmZm6727x/B+fSdGZ955DluUQqbPD1qhlvBnA6N&#10;6N029HGW94rZ3Jylelp+vOnqSG/aI5dd3ek8lY7r+B9l/Nv/e7zl7tOPTfCb8C7b/+ofUwCA8fbh&#10;MdzA58nxF7/8fJ/r9eaWH31Myesn9WnZD52iN2ezSn/nMYQ/D9M9Ci4A3t/k9zy6k8tE4gN5WY3Q&#10;oAuBXHn3PMZ7vCvrWj+4GjAjvz8CI/1IlI+/Xp/QfDypIVlMdLGNhMiA+6uff76Z5vrsyBWLP/32&#10;/b94++eOI20oSjzX5prAdG+aZuPjdz5k5UP1kFNib/69Znjw5O/x5l9xVhp8oxI9YuPhheeBoj+z&#10;bMhYq7SC+fv59Mf7mq/M+16cfSuwMNBslQsGVYePnTd9fuJ5jEf1HNfi//Jvj5dLTt9nOv1B8uMt&#10;CrQR/f7XH0njgkOH34+4jeyFgHGmp244Fr93jT/q9zwueV+zuq6Y70v280z6u88nWnzhO+8frWCw&#10;Pxn6VJzF/ji9+/jc1WefsaDPbfz02y/6hNzQmxuYFC7v5Idurlz2XoabW658+qUqADqVtffg+ORA&#10;5tDREB6L1nPZo08UUvHxuEv742//8KdvPzV6+D3kBzd26k33j5fivXeP+S/eXcvPPFPPeqWX9hz0&#10;/QD/L98+T0/Io59nNrkK7sfZvvhAYv8bxBtgn8+cTp4UTHvLhqYzH0Rdnvr+81hX/aNihXdH6uPz&#10;007f53uS36pLHzkinhcH/gTS47W4600ogHG+p2424teehw7vd1SEbdea9VhSnyHXa969L9n0hqvn&#10;WxG++aeffbSC9nLZf7Sr/NL1foZfffvCtf8Rb9d7LB9XOkq+gS8rHw0aCXxa3v3w7fuXPPk5Z/Px&#10;6cud7w/FiH3Q8vkJvuvfV/6z1u0qEWae09DxA583yJr1sVZ96wVuzn54wLkP0w4TBT2t7r//1+9N&#10;GCbdpf2zv/jk/bP0gXl6Kgp9QpZu618/j3fjPn//xX98ZKvrx3PfoTHKl3SfzJyebsNnpXwvlY6d&#10;rkn97a8/MFwvH3sbfjLOD99+/Ttvf05v1Pv0H79jVW4Dsg/EWYK616BU2FEZZ98VSh8VutZFAsgH&#10;FY/74MDYywevKudaHB9vq4i8U+2KOjo0uRJvLGFG33t3pfHcx2AV9X/+uM+Tff/Sexn35bff/o/n&#10;+/yu9ws+78w8Ppx0Hax8emTwqr5dZnfo9C737IPrvdvXyv14OFbog5Z/+9/fn7sTfH7eZ2/tn2Xy&#10;Z6ssvw/pdZ7gRfV6wz8+gqWnH3HJztffP5D785+9f5YfdMl3sh5T/eOJG4/3//3b2w+eH7+4hNzw&#10;8UgrmPPbsbns/n3f/vvx0QHzGK1gvFzLz5Xr7/0OPH52nbp9QXubTw4y1ZIJjA1JBl2vfQXd0Ai/&#10;o/0J6KrwKAnH3gBKe5LH3kO845Y+TXidov36x848T/s/HqvGF58d6dFXwU+L030bKuO+/fZZPr9u&#10;9T7++Z7GklcGLRoIfFrePR+FkH32wZUEE3fTYm/V4uemqrd1Nyif6fq4u/TTb58fN8ApkudCuI7r&#10;1PGGfC//T/7488T+eZf2Khav+w7T4mGqu+Yyt5PuC9f7aZ7bfbqreDH/BTpnfd4Zz/wzn7e98vjV&#10;63os4iu8A4+fbsMnzbRGqmfM2qfLaqqvjTEXZPj7O4H3c/fYpxUFp28+76Xa22IS5W9eJ/HPG1NU&#10;fvHbYNJvgKFz67/5uUeB+NvXu/GuN91eifr5L/wxyuu4+rk/v9519/3feS/y/vz6VNYzt3z16x+P&#10;E4KTlxL4pLyjT36lo6daW/oCR/vc1GqBmY7PQ5QvilOlz94u8/Fc71FD7yN30aNog49WJypf+jjG&#10;e9+q3u8jzIuYE15+rvJV0v3SE3X45mw6RCOft+XT+sr7zvvMC4cm7wei8uEUz8e0Xj/ed5gAo4Pz&#10;izehe7KpLxCTgJ6ftEic8D3a/sxjd33t4uj2SLo9P+WAdKCdNj2p9Lc/fcL5Vf99cqP2+ZnLL1yf&#10;NKL3C/7d4yHG14jffhag18r7e/Rmwa4fB3nxUKkw/5Py7rE1H/ZRF7qdP+2Td4+Hu6pSVd2craB1&#10;Whf6+OS8klrwsd/fcGWH9zdqPJt9478//0fF0I3+LWHOnwbgW95XZi99muDj5mNu5/OYxXMPJpeE&#10;xhW9jw+gPNetz449nmcb110IetdB7C1QwLjEZYcOSh/1K52qCWMfn2m7cv7zvPm7/x5tSBlDfsSN&#10;dHgvN9UbNp5nJfI7iuiDt+/vUv3dt1//uEvLhry/RfV5gH3Xd1fvH3KivHs+59Z+W1G1DY8F/qN4&#10;529ZmfYxaXqD4PtGh57Gx+8UpIc2PyOYis67/nvfhzV8SSi/f049HpOv2wfg0Wdsee/4/sb8P3xs&#10;KPn9to+7Xc+93fujwm7kgCXM5ccg/uFHHxP5+jq44L/E/uqzj7p/+p7azz5DTY/tzb0393Rnvr95&#10;9NoNht6V+P5RoefTAYNvPAfG0wPgUP1//yPxXp/PuD4Gyx+2vbKx/bzt4z7vc/cizwKv1P2oAZ4f&#10;IUr/43eD/Ms16McB3nX4R/mcnqb0/oHfj2+r7/WZ35xq+PtnBD4r7x7ntPys9o8GtFTT8yxK//3E&#10;5eOPd59QEdCxdkwr86gm+bOBoab8oL7HcjXswLKUWN/2VFI3PjRcfbSC78qpj1ZIzfm5d3Ts8X6M&#10;9/FMbDr/54/63+zRl6uYS/7X41HUW6Efxd+fvn3pPz+eaXcVJeH33sXny5d+5flOmo88sOQwuO/U&#10;SEijb9J8hPdvfXanWxF7P5kISgHGaa7CQB8E6JDi+kwDPYyJKjaqwOhto/xRoc82JNeRh9y9PN8k&#10;Q4d572+G/k+PdPG+jf94QOln53DXw1DE+d/jkSjiS3H4uw3le4KzJSP82Z3A5y6JVxBc36h41XCx&#10;T+483vv56ZPcC/SgL/mRXzwsOl8h8hi9778rUp+P4cm+Z/+xTf/3bl+0GjRiiIEeXE8Ib18f8J1j&#10;ntFFm2uHcD1NOvbGXtovqu8JKByhqXlPB23A/KpOfv/HPmhfU+/vTXgnZ3oK5dXxL97+1fcx2yKX&#10;9HRB0cCmMZ3bXacXMnXwU376PJ1xGMYW0/dxQYsV9+n7zCRfSX6Q9hNjn5Pa+wY+g4k+2xFbowNU&#10;P764Tz06g+RkvrjvPk46wJKP8m6RqrdPK7c3cFHgdBsWDuqGslYQXFBLrls/uKAbSggCgW0I5L6U&#10;bBtFoQgIgAAIgAAIgAAIgAAIgAAIgAAIgAAIgAAIvByBx83Z//f/+39W2f1//O//58LRJ1h9ewMn&#10;MBw6BBw0FK9HOFzgoTS0DVwwFC+Eg8ASArg5uwQ7BgUBEAABEAABEACBUQRQ3o0iC7kgAAIgAAIg&#10;AAIgsIQAyrsl2O8w6Jf+r69IM+ilungHO2EDCIAACHxKIJj9gpBsSgwmydhFf2OPi1haLFH70zhS&#10;vQf42jZ4791Y/se9qSUxaf/2//4rVc/JK1dHesm/jCXbSfpxDupk90Zi4ILlzoALKlygEl0i78k/&#10;xZrJ/MnKqJTL17NjqTTOcrKaWKNiyihRaYBSgVhLtZp4mlV47aW6tJZ3jWt5r7RC0XzFB+ljg5sb&#10;ZGdIo0UqenoZuCQos0lEVXvZrLTEivSgSxzE8RnMaHUXVWEth1DDJV4GFRvttawL/LhGQJDJROYW&#10;m2ckqOB6Zi+mt0xkDolNR0VwOY+t8dahWReMjoFz5Qf3w6XVjIzbRP1XVEKpko5XRlsyJkyQRWc2&#10;VtVyEKtN7SRNtFSNz42TJZo33ZwNhsUSM2x8XFfoIv/JsznYx6IlGJ2Dqo3m9ZKrZ8buFPWCzYge&#10;/XC8NV6UdYCsBuQUkGerci7YNulsO9llfjIjIMjRbZnF6OQvKs+wr5lb0CKrPC9snlChRGfHCl6c&#10;7MF7DycXGstf+kX9LuOB8kB69ZHCpVuDTifhzuVMBUkih1Oq54TvlH/vANjZuqbybqtlIEHZ7oeC&#10;mse2TTv7b5VuNMPV8rZKmRuM2z6VPBJkhHvaHwfWY5QfgkoIHuGyBCztbuX7RzzOU0crLEscrsJj&#10;FZWqh7g2YgKyQGQhqpCK4aousKwaHo/YQjDYCyupB+aENk3l3QT92odwhpqzWbs+O0uQOYU3lDbR&#10;xLZ3KuvtbOmeusmiOaahf8m/WrIT/b32JKO08pszCAKLtbiqV9zEEu7JTsHZhyk5Ip5lAlR5Mlij&#10;2xM+pRULkduDYJrNRoIz/KSe6SApLQRZAacmIxwEmUTg/uUd7a7gbw+B4OZMXeT9JScInv/2NoFn&#10;ULRhAgTQGa7ZRF8E9tA6YCsIpQuh00HOqODZJ+MneNE5Lpp5CMikRylRzV85s9KzLDv3PZkhK8Qa&#10;RWrHtkyqykzrIOej1SSG4tDk4wmPtW1uVd5RbKn482z0+y4Saz06YXS5YaW8IEu9CQpgiMaItfn0&#10;xNJ8NwjB45Y5sRrMcp7UN0e924/Coahi0m6Y7URTJZFkJf+kJPNewm4qhvo9UT7a+agaq1KY58uJ&#10;yeeIkL5PeSdjWsV3dkNDDQZtvo+IA6VkeuFUOYv7Ni63J4JaonM75/R+fYlRpYMuhxDLKkMX1xil&#10;4JmK57CnFDva21QZq+14TVGlmFprnAFjFzWexU4J43xHFsX2GIjDceTTku9T3jUSxAYiW6WpWRrb&#10;NWIyV4SiH1pRWUMlCKfd7D6nQvMlXeZAULj8PiImjd0vCaUjLvHFKw9KcUjzyzpLboNlKeZZa9TM&#10;LYKsZodzLyf1V78r02wZxxCCeqr2RZO3yHA0VgSayjvy+rY5SKlnw9dqvrlFE8LXM/d4r8bzlnpt&#10;GwkTuPmHkEfFqvBSm+BgS5px6gCAp2HWBSxT+k51zwrxG9veci0EO7pMEUGG0mS/r4Me9Hf3t2z3&#10;CCQwAZUA23Mgp9/qjFokwQazNSFduiEYdibQ+ljjRttu/zjNswwM1nZysbf7NvqrWudss8Y4Gdf9&#10;LAeN47BQMlywED4NDRdUu0AlQCrTgwkwvXOWcmRL1StR9slBgxJsro4lao+qMu0reonu9k/BK2l3&#10;HLS+VMdVl44o77pgjApB3hzLt1k6HNSMsFUAXNBKsLk/XNCMEAJAYDsCTTdnt7MGCoEACIAACIAA&#10;CIAACIAACIAACIAACIAACIDAnQjg5uxYb+Kux1i+zdLhoGaErQLgglaCzf3hgmaEEAAC2xHAzdnt&#10;XAKFQAAEQAAEQAAEQKCFAMq7FnroCwIgAAIgAAIgAALbEUB5t51LTlFIPR0Njww8xXHQEwRA4FAC&#10;9pmUwadUxi7GHmmZeNQl/8n+cijD11Eb770b6+vj3tSSmOfph4+rx2mOxdpP+nEO6mf6LpLgguWe&#10;gAuWu8CvQOKpeCxEZmO+GHxqKV1MPKtPKaaee4xH0PkdN79lU3nHpUC1j3ulFX5gY/CpjxyRsQc/&#10;Su7pJzqWeqiXgaXjdmlf+nTKRB7pos8IIUscFJw4jRdVjpbSlOTEy/YZXeGjrAv8ZEZAkBseubal&#10;v6JAPeibsNiL2S2T5OlsrLKcGjrooKwLKtyKLt0JVOy9nQ8otjVcsFKkmE9XhN2thsBqAvU3Z8nN&#10;9JMIu2rNijra+pK/SoX/FMx6apTlhhRZvaqx2hpeL7m8xjfYZJ0SnDiNF6mssaUAxbz8Lw+kanHb&#10;MmvInAZ+MiMgyNFtncTQ5C92D6kmRSxzBpMP51hb20n+RZTmOA6jjCDA8UDz2uZbzsbZtUzFdizS&#10;aFqRNOqSlTzCcMisIFBf3lUMtqqL3cHYcpBjd5WSZ41LE14tb2eZsJW2wYAs0tAjQU4ET/siBXZo&#10;7DHKD0HlDY9wWQKWdvfLdya0HTwCHfoSoMTLxRb/LndrcqvGxZnsaDcqMSV5307VJHe0EdjXTEjr&#10;QqC+vPMnoy6KVgtxBqKzWbUaR3TkFGAziMwjsSM6m0GOsHofJWXRHNPKP+94n32/2F4OIXGG0fds&#10;w86phDc98bNPtEOTCgLZ0zuq5/i/XJbZI2SZ7WNVIE00FdI4w6tw3JIu9eUdq7v/4tE34S7x05xB&#10;1fm8uuVk7zqRVlz5BW8WzNH8HqMQQGe49p13h5bmW0GwRyntYclzyhMVRfHTrhskzCeQPb1jldKZ&#10;RKb64O9SDscVyeR1wROT8xFhRCbQWt71Ta+NjgnuKjwb/a2saIQwoTvvDukXuS/EhJ/An0pqT2DH&#10;lLHF3Iml+W4QYqfa1SFhXdxocrUm6LgDAbv9ttNWRoiKHxU88vRO/S7PblRByft5pPodQiKtQ1N5&#10;t1WukaGswjp7IkINRmy+94+AoIZpz6osI3NBS81xKKv5arfPO95/z1e+14jLIcSySscpYFdQZKpe&#10;8XOcHFuBBWuyovBLn9vx1j1x1HccxpdSuL68a0+vW4E+8fRiEMCYZ9ViY6thyizY1VX4xQ+taN7J&#10;mymUrP0DVVgxrcscCApXKbrG7jGYwUxVqts0T2GgXgRUjWVrr8RAKg8UqeQ55CsSiMbTCNQ/904l&#10;lKJNA5vX93lLlPQ59bOGnGdZSfknyTp2vdoffQ2sVsPf0R7gS2iygJMel+SLll6/YoNaLnFQMMyc&#10;F2PzLhHS9h4NrQ2E1E4T+ddB2KXYrAusaTMhqNHtS1nG2TTodKtyBPPxZyr/QNanWRdMCAMMUUQg&#10;nWbtUmgrvMSWwGaM7JUi5dF4DoH68q6LfrdPK2cZGEwZMgvEVi9VK9TV+l0iqlTIWQ4qte6I9nDB&#10;cjfBBctdUKpAtrzjTZpsGftdnXEEN4RKw4OSfCnb27RHeTfWlcibY/k2S4eDmhG2CoALWgk294cL&#10;mhFCAAhsR6D+vXfbmQKFQAAEQAAEQAAEQAAEQAAEQAAEQAAEQAAEQOBmBHBzdqxDcddjLN9m6XBQ&#10;M8JWAXBBK8Hm/nBBM0IIAIHtCODm7HYugUIgAAIgAAIgAAIg0EIA5V0LPfQFARAAARAAARAAge0I&#10;oLzbziWnKKQem0QvE89SOsUu6AkCIAACLQSCafC62Dc9BjOwVdsOWqQGN471Smf+urFa4KMvE0B5&#10;h2D4hADloOCPh9RtvhfBYyzagAAIgECCgEyk9LUTG+Li+kxqa/VM53bPo/KkTLXEbIjlBio1fbQi&#10;9kR1P5deb+klTfjB3GrHYL+1gs6ZgpMt/bhIv2nUspeBpeN2aZ9AYf+UfvpxF31GCFnioODEabyo&#10;QlpKU5ITL9tndIWPsi7wkxkBQQV2EGxwLaSLwXkR46ymlc1jSqb96hFqUPodA1kXVLj1lbuwH4Mp&#10;NDE3gwtTLLWqUeglL4XMP5irs99kIxfTxHexSC/b7zFyrrOs+Z7l77mRXH96Ry6hH5WG5uOwYcFb&#10;Jf6TCr6gkssNmY+uYkSZVmgCc07ZdodaYeagLsGJ03hRlRG8wFPMy//yQGydbbNVkvWTGQFBjm4r&#10;J0Ynf7GLnJoUscwZTD42j8W6czYuPUcZFOevKZaTYWIpCa5WMVw2AhNgg9WkrPNifWP7hER7jjfK&#10;MMESkCAQkyAQdZFbYiHuMn3qy7ut1oA0Cxv0QeXTc6ML7tsIoXmolrfbWDffkPbZ5JEgI9zTfj6H&#10;xhE9RvkhqITgES5LwNLuRau+ExRymhNUr2bBctxftZC/uLiJhZAtIqmLrey5wFIGxuqtdO3orLpU&#10;SSoLQWcV659rvRx3Szn15R3hkMv8noCcCc7ZbE8be2kl05DaeMl0EDuiS+zSeml4bzme2eRPfLxO&#10;3C+2l0OQa7BdOIdGacytdvbdz+9DwfYSriqqEXtgWUQGCzveZvDoyjqZw51Fm5x0iVRfF3WJCdXL&#10;Ly8op7W8oyhxxscqvpurtwqLHZe3WTIpqItc1vNs58rPs0vbx9gNNSmaTXVpNLF7rtjQL2e4FYRB&#10;AIM22pzGsw/pbnlY0kFa2hHUwL9RiRnVRUJpzMSqRjJ8B/7Q4SLQWt5tBZFmi4pUT7R1mWZboRiq&#10;jDzYo/ksS72hQ0O4La8rmNjN94mleeO07Q4hdqpd4aBEF7Ja7QRslmuE01fn15EmsSunOD1SWmkp&#10;tnXdPauk04k8rXi3Y684RaFZI4H7lHcyQFWwOjdSgzbfjR5a0j2diYLneZeezvy1xKI7DdrOObH5&#10;PgXUcgixrNJxpfT7IniYZ+tXv0C0rCPQ4v1g4V6qxpw9RkIrtTpwqnFuINvndSmxG7evL+/qdgnb&#10;onQG37b6d1QsNsGUx201TDP5ZoHREWz6SMY5UFH6UzeAsvscpw7Lm82BoHCVBnZj93bIyGntDLtI&#10;UNPQLzMbQjImE7dQsqGrJpRz+yfF2iFYZjDt2OOYakp+nq/W8ibPvSO3UTxxVHHAcXjZCWDPz0lU&#10;yyZMxtBxD5RS81y+VGAlIkm+aOldPt+WOEhGJhNwXlRp1BPSwSAPdgzqMNpHWRdYrWZCUKPbl3L1&#10;snnD6Va5L7L+8qSpmO88Ps26YHQM3Ey+XYnswsRXbDCnQ45DRU5hm40TzWJJXqktV1X+nRZH0lDl&#10;kKAOMr8FA1suK6jw+k6EpvKuXZXbp5WzDAxWZjL7xFavxDxvD5KhEs5y0FAUq4TDBavI87hwQV8X&#10;yOonuEPuO5zcG8SOJ+zpmjrF8OzkE1v3xOZf7WBpsVDDpYvF7rheRCDKu7GORt4cy7dZOhzUjLBV&#10;AFzQSrC5P1zQjBACQGA7AvXvvdvOFCgEAiAAAiAAAiAAAiAAAiAAAiAAAiAAAiAAAjcjgJuzYx2K&#10;ux5j+TZLh4OaEbYKgAtaCTb3hwuaEUIACGxHADdnt3MJFAIBEAABEAABEACBFgIo71rooS8IgAAI&#10;gAAIgAAIbEcA5d12LjlFIfVJe3oZ/Pj9KRZBTxAAARA4kQAn3lgGTufnRN62kpHkT4kQlHeneGqS&#10;ntfUjf14NAg+oNzTEW1AAARAAARiBLg+k/nZNk5n4NjzsT2Dyt076wB/7Uygw0crEo86zFre6y29&#10;/BhJfu62HNo+ZZsiNfjVFC3mWHt7GZglOaKB5yGWPG766ccj1Osic4mDmJV6zjtZVHdRhbQcQg2X&#10;eBlUrAvnhJCsC/y4RkBQgR0E61lls261SUkdk6QlWEqJ7krhrAtGxwDkewjwMkeNebGLfdlD8Jgt&#10;GEVq9Nh3YKjv3gguoB5D0GYOgdbTu03OaW2cXVfoIv/JE9abmDPH99WjcNknN5SEmrFXC799R6JH&#10;PxxvjRcp10t0Mvjl7zwQN4613MQRfjIjIMjRCYhMI4xO/qISjtPXVnkeTuUxXtftGqyCSk5JrMSb&#10;xHOLGuxE5zrFsacCVVaHcqGMJfBrOE71Mmu12IK+Ewg0lXd9D7rGWWv1DCa7U8wZB8ovmSZ8MGv4&#10;haClqrFagHjWbxnhnvYt+izp6zHKD0ElBI9wWwL6OVj52TSlSkn/WGh5VwJcimUN9MSzPC+UwYa1&#10;Mot3hwb15d0pDnbq6Wy2g8/G6UCpgX/onEBd4SMBq4bsOE7JG0uWRXPMTE9S5iJD7rnvxG05hMQZ&#10;hjpZ4Unh19njqeAqbuMHU9ID84g2/hM7NifhfX+qp1VAIqK10qnPEWzvqmR9eXcQEQSi01n2MJ+L&#10;OT7DJ1GyGuaVJna27xwdzezNtQSTvhuSQ+uArSAESy57c7Y0zq2NdMUusYmbs8iBpdh3a19RUfHd&#10;FWuLTPXB37mLDGDSgcUiqHYLEqVPZXnXN6v2YhTcVXg2zXua0wtLdzl8JkS/yMoPE7477aDAxoi1&#10;xdyJpfluENQWaFwkeHIaTcxxOkDyfAJ9HaoO8ORLNk1dlJkfqX5+AJSOWFneURUf3K2WatCrvQx9&#10;NQ2y+54NzemFpU5OeuFUh3wyF/RNQHXK375XY1nDC//RzloOIZZV9qGKBfj2qaDRwPS5HW/dE0d9&#10;jQqg+1ACleWddPxQ/aYJP/H0YhCc2MKpVgtb3NPChkWlwi9+aEVljbyZQnPWP1CFFdO6zIGgcO2M&#10;bmfdpkXF7QdSYZ+49ypRyNioiBPPId/tyR9qYOtz7zhc6vasfZ+3RNHPc0DqRr+zkjG1G82xQdDX&#10;wAlBpjKIfKnASo9L8kVL7wSL0kMscVAwzJwXVYL2hLSam4m50D3+Pf7NusBqNROCGt2+lFWgmhTS&#10;/OCfshdpvxT0oExoclvlkan8knWBx49oM5SATL9q26aChCd4cKbbjGHVtvGWvTLUdgivI9Ba3tWN&#10;yr1un1bOMjBYmcml1Bbx6QzSGB4Tup/loAlA5g8BF8xnjvJuOfM6BTz77cQGO9hdaZLYTsS2K3W2&#10;oNdoAijvxhLG0jWWb7N0OKgZYasAuKCVYHN/uKAZIQSAwHYE6t97t50pUAgEQAAEQAAEQAAEQAAE&#10;QAAEQAAEQAAEQAAEbkYAN2fHOhR3PcbybZYOBzUjbBUAF7QSbO4PFzQjhAAQ2I4Abs5u5xIoBAIg&#10;AAIgAAIgAAItBFDetdBDXxAAARAAARAAARDYjgDKu+1ccopC6tlj9FJdPMUW6AkCIAACNyOQyMb8&#10;J/vLBAjZQdOrSdEqU9R4gu0zh0B5N5P2AWNdkyH249H+Nt+L4DEWbUAABEBgNwLZgoaLJ1VFceZv&#10;t0gOkRCbXi9iT/OOqadWrnYrTpdQ/9EKFUNrv7VCPqfbRgxfsV+0YP2XeCZkhbOPfs+y8/GYhCX9&#10;9OMKdHO6LHEQs8p+wYC/Jbkg+CUWSkjiZXC40Y7IumAtBBXYUpnEOhrMQkwyxlnNuHSOjTXOBpV1&#10;aNYFo2NgoXwPxhHqdVlAg4rFwjK4/JH5DKHj8seLMi8QPFBwlKDaCZ3Ta7eya4QH95fZdHp3oeef&#10;taba4pIUu7TiPyW+L8im3bXmbD66zAVUVfBMZuybm7BQPaJHP5zRGi+q8prDXk4B+p0HYgK2Td1W&#10;bRBSP5kREOToZKCEw+jkLyrhOH1tlefhVB7jxVICL6I0yFP3EDszgwU968cYrIdUxCbWaM7bXAn5&#10;h/a0tFvNdC+latARUmf+XYlVWKhZrLHHkHPbNJV3p5ht9wrBBazjxuUUMtV60mxRy1u1NHRsr6g8&#10;EmSEe9of5xePUX4IKiF4hNsS0M8wuEcNdkem8lNNtxxU2XjUs/sET69sG0+U8m5cbldot+npntXB&#10;38BfdcXK1sRYtotfsXu0bCrvjiiKnSHrbHYPr8eskBsdSgH2CmWEWH3sn673JllnnSyaYxL8+ZdP&#10;B+8X28shMFvrptjhgV9nT0Wi2gSF9xqxLphv1ssuduokKZYtSzkEV1V1BGWHplH8CZwaS936VrpK&#10;uCebJcqJugyWmKSlTjm0fVN5Z+877EnBGWp7Kj9TK3s8zsWcKunkfONcw91n6nynsQigM1zrUl62&#10;sj+L51YQgnub9iRZZGOwcZGEswJgjrbyHIinJ1XP/CdKlfK/zolsayyVB+To1JizsUrLMoEHf+ex&#10;ZFjKczubf+p27P48JlViesqt2KjUxXl9ebch8eD+w6Mn0l9R9FDaUlUdSajIaEVDozFz9gS2v5g7&#10;sTRvnLb2tKARglprR8Rq2mTUdhXMPSmLKznbuGUaBrUNhqVMtmkbubv9hTvKP3HStuNWwJRdOpJR&#10;tvDq013nRpN3615f3nlmxUxrZTCpwMruJKhB3TZlpo3TxkqvIuqQT2aNjlN6mrHHDdRY1vAW+Whn&#10;LYcQyypDqSYyFWq70okcPJNL7IgmlO80N+02Q53npS1Nn9upITyNS8F2b6+Y0BSLLUN29PZc0d2i&#10;OQLry7s5+k0bpXHjPk3PCQPFJoMq6G01zHvcCUrebAj/ZqkoVVE1wAVHdp9zCtU5EBQuv4+GYgxm&#10;KtR2Q5kXxVsvTTje+JeO89dzyEeGVNuuOnJNluYjZ5mdcSwziMIe8agE2Ms1p8ipf+4dOZ7srN6w&#10;9n3eEvmeI8DOCtYzpnm7RcrxfQ2cEFVqTsqXCqx0uiRfnQ4mWGeHWOKgYJg5L6qU5wlpNT1JQrBj&#10;9/j3+DTrAqvVTAhqdPtSrjRqUkjzg3/KXoytrzGtZEKOUdpkFnhiY1ybYM1kiwY7TZiwxCt3trwG&#10;qYlmbamY8um5LBdlO5ztm71SzV8uFrbGUssKpaNgXrKrjFTJrjW2BnjlCq+pvKv2PXfMZvb2IdZK&#10;OMvAYGVms5iaYLZWqC735zvrLAfN5zNhRLhgAuT0EHDBchf0UiC2uw5WQtkSsFErz+lA4jggcaDA&#10;ismiMFg1Ustsqd1o6Z7dUd6N9Qvy5li+zdLhoGaErQLgglaCzf3hgmaEEAAC2xHAe++2cwkUAgEQ&#10;AAEQAAEQAAEQAAEQAAEQAAEQAAEQAIF3Arg5OzYUcNdjLN9m6XBQM8JWAXBBK8Hm/nBBM0IIAIHt&#10;CODm7HYugUIgAAIgAAIgAAIg0EIA5V0LPfQFARAAARAAARAAge0IoLzbziWnKKSeqkUv1cVTbIGe&#10;IAACIHBXApyWY/k5nb2LsnpR47sC38QulHebOGIXNa7JGfvxqNjxueqe4dAGBEAABECA6zOZvS2W&#10;dH4OPjM5wVatFPDCbgRaP1oRfO6238heb+nlhxbyQ6ulDvaJ2HTOFHz6buIpi367uGUvAyuGbu/i&#10;eeAkj5J++nG7MoMkLHFQcNb0vSil2f10UZYfRN4/R6rJdIGgAjsoU35pwWVX9ssAqi2ixKWSG72M&#10;pWJPQlsyC0bH1XHylQdjjlYxoL5XQ76U359hF7vgMVvwWyI8ayWvvAc90/64CClVuOn0jjy6gzut&#10;DqwY/yn4/T+KFw6WPQHEs11uGWlV2yQePFasasOzRtZY3S9mZwQ1kNNkT9+1kGmHIEengJEymSFv&#10;Fz2LaItFrIMcWo6uCncktFXTvHRcu5jKGRrLFelCP60Dp2uVCmSvSyuZ5IPhpC5SF+5YygHtOxKo&#10;L+9kRb9DhZeAYjcfQYU929yO6I8WRbM3kReOtm6+8tNmEK8TsWifpsl8yDyiE4JClCCTSIbdeRYJ&#10;LGq80CMvPnT1YlrqX3/VpTY2nq277fLibl1ufn15R6r7w2WVqc6izdlslRVzxpUbL7Vpk46OHfNg&#10;09boJlk0x0SVJvQilU457FkOQR2SFUFGYxBoIRCMPefMlRMnka7rVkNMiha3jujbVN5xte6MrREG&#10;eGRurp7HhDlt7HH9Na66yGU9Zwqu/Dw7vDmGHDoKAXSGqycFkzRVDAUv7r9PC/r0ZSHEDHcGz6ET&#10;5AXV5iJMzmKawtLX/rwhz7ApvVuqQ7dPL+jEVSY3lXe7BQGlPJXgPEp6FolVHtpwXHmwx/Ufl30b&#10;Knw/lbpHbOxEdmd0G0JYdYDN670n3e3s0xfXzcZPbM9st4IdXe+8jfPiztrf/Kbybivz1OZG6pbd&#10;2XByxN7XHs4F93bBpNN9ud0qwPZRZhznjivEaFzLIQSzCgFcgvHEAn10kBwnf2H8qBVTZnjWynl/&#10;ZtzcPM6haxW+T3nXyNEZuI2jHNHded/H3s6jLIASucLLfmijU6dfkwoze3WZA0EVcAky2Q1kL8Nj&#10;cli30WRGG/Ka8oviJxaHyvXOSlFKs5JZZmIzQy7j4RCB+8Rw03PvOBqqd6t9n7fEN2dVncGhyXrG&#10;NG+3SLm2r4ET4kZNTvmSfydK0umS/FnTe4mDgmHmvKhScCyk2UfsGnaZGsjm9OrpXBefWRdYMjMh&#10;xHBxklEuUPScbpX7IjWz5PLJhO08jTULXj89TdVF2ua9VF7NLlIyCcvkTOudzc9kvswMSkIwq0to&#10;NrfbNdeOvjn2G6vXVN61c8lm9vYh1ko4y8BgZSaXUrvwB1PS5PqgxcVnOajF0m37wgXLXQMXLHdB&#10;FwU8u/HE9juxgZf7CrlRjO1t7BFAFwMhpIgAyrsiXMWNkTeLkc3tAAfN5R0YDS6AC5YTgAIgcD8C&#10;eO/d/XwKi0AABEAABEAABEAABEAABEAABEAABEAABO5CADdnx3oSN57G8m2WDgc1I2wVABe0Emzu&#10;Dxc0I4QAENiOAG7ObucSKAQCIAACIAACIAACLQRQ3rXQQ18QAAEQAAEQAAEQ2I4AyrvtXHKKQurZ&#10;Y/TSPkTtFHOgJwiAAAgUJTGZ7mIJ0LYJQg6m04Q7ijJtUeO6QXkI+4sS6FTGL5DkO8W+VISjvHsp&#10;d+eNvSZJ7Cff+fmsY0wzDyi0AQEQOJcAJUmqKtSTQVsSYLavp4FM4F0IewaVKGRlpvhIfexCI/9q&#10;vzPGPjBcWaoEdrH9aCH1H61QLq97km2vt/SSMvy8bKsbN2BvXVeCOseu17m5l4F1ozf2SqCwf1I5&#10;rnHoad2XOIhZZb+fwN+S0mvwSyyUkMTL4HCjfZF1wVoIscU7vZOxjqAEpU4a7Irl+dIL5euETKdD&#10;sy4YHQNbyVfJLZHZ1IyL+Y5dH1s0WY79RZHxN+AgaV/RYuVd8IsxaLiEnsG1I5gJY1FRV2xsFWNz&#10;lGkq7+zX8pQq3TGtyKjKzhZb7ckU2TF6OhpYyra9fbYCZuY0Vkdu7co7Jcx3UHBJaLxIqVy5IC0z&#10;tjK1LwZO8tws7QI/mREQYqPLBTv47WSlF/3K+1umiw/ppvmzoDRI5rS3dUywUomVO6ykrOODv6sC&#10;XS5Y1tJs6WPLLLUaSpmlWdoZRbZyVXWeKjcTYtMpSP016ItSG+dE1/xR6m/OHkTQhsuEc7v5vpw5&#10;4oWUqV4wDwqGmZT8Y7UD9EiQE8HT3q//Ji09RvkhqLzhES73OaXdS+VnmfsFZkW9SANOZemcpprZ&#10;lxJXsP5QxQ21p4sJadkG1k22S6krPVEk95bcXlbGatB0AcdbI1pl5A9vq1TBytw82pYSOLd9fXl3&#10;is3O0whns1OsrtPTziV7hSZYrD6m9nWjo5csmmM0/PmL0isvG3fCuxwCsw0uqL1QdzHTE1S9FH4R&#10;OZzlOD2y4TL7qRqOqxZVo8h6KAGwboVKBKrHWf4VgfKMqmtjozsDWxZtiS7BRcpj3e3btJZ3dTE3&#10;GSsKDidwtQeiGRXcGKnMxbu39K7XqcbLNiN6znDtO/XsQnWEF7aCMG5v4zQzGDlFQXWE05cryYkx&#10;sdclJTvur5wlURGcbMSqAsu+5OH4TxSrHLEyoZWa4KnbghoWQbhx49bybis0HFhSK09IObPnVsYu&#10;VIZzlqzqZDpbqNuLDN0YsbaY4yx5EMDdIAza23jMpDao5GZGr0qDdmiOB88aRLWgnJhqkjoP0roT&#10;UOMqJTntK82lOXUqyYwUzE4JxbJla51Kx/W6T3knp5CaTtkTEWqAmODwTa8owfM8ms/ORHbcPNlK&#10;4XbO8vhhK9P8yiyHEMsqfadAu5l+pGjpJyBLN55NMWdRIcgZkl+q4VReVTWN/evVPZaKrSFB3Zyx&#10;mj0hCzbw6xbUNljpKnSJcf2uvHHL+5R3jU468fSi0eRY92ySkjs2KYSSRSx5DdL2HmL90IrWeypB&#10;OIln9zmnwJwDQeHy+4gwNnZv3y+VKnyK94fqWRRa5CPFWRZz9LuzinLaxRoGp7M95lBJQI5SamxC&#10;w8RZmh3RE5lyRQ6uzrzcqKF59jl53rhZ/YNReI1vid2+H8inYOWQ5RjiacCqyj+p4OsbHH0NnBCI&#10;asLLlwqs9Lsk3zFlTLB3iYOC4ee8aPevPBODoWvdoZYcO026L0hpP2ZdYMnMhKBGty/lKmuTodOt&#10;cl9k05TybIvMoC+yLpgwEzcZwmY8GWx2ByudZRcaWaMHc2lsGY1l0eB0VlFn18FEhZfFnijFguOm&#10;y0e5iCh0sY6JdcdugYLyszbetUFredfI5fZp5SwDgznFZjdbEKsFqaXib4yo0u5nOajUuiPawwXL&#10;3QQXqDJLboESFYOnWFHFFvs6Ue3ZqoWr/2BqDWpru6h9nTPqigpNK9OeAkjUwY2KEpJQILgR9ch0&#10;2n56M5R3Yz2IvDmWb7N0OKgZYasAuKCVYHN/uKAZIQSAwHYE8N677VwChUAABEAABEAABEAABEAA&#10;BEAABEAABEAABEDgnQBuzo4NBdz1GMu3WToc1IywVQBc0EqwuT9c0IwQAkBgOwK4ObudS6AQCIAA&#10;CIAACIAACLQQQHnXQg99QQAEQAAEQAAEQGA7AijvtnPJKQqp5yHRy8RDkk6xC3qCAAiAwJ0IcFqO&#10;5ed09i7K6kWN7wR5Q1tQ3m3olJUqXZMz9uNR6zbfi+AxFm1AAARAYAcCXJ/J7G0VS+dn+5jitGlq&#10;pdiBA3SQBJo+WtH+/MBeb+nlBzbyMySlkemHiauAiD1EsS5uehlYN3pjrwQK+6f0048bNRnXfYmD&#10;ghOn70Upze6ni7L8OPgkOeuCajJdIKjADspUX2bgeZo/2a4e+mov0pXgTEzMQfvlCmos5dOsC0bH&#10;AOSTl2UAqGkbDBXpVl4EZczwgpj4PhW1VvJLDrDYQiCvJwaCc1cRqD+9I3fSz/LzWBu7pJiM/tj0&#10;kOiXG7IqDorGldOeshJnFsZeJPClGgcnTveL2RnBs0P+suHXjbSQaYcgR7e1l8ww3FIFs00pfot4&#10;nbYTJCFWrdYqDb7UXDvIWBs/amKyx21Mqsh0rmK8fKtUoBZEkkZJPihZXeSWTjUO8tFxqtaXdweZ&#10;ajcfsa922XB525MzzeFEXthT7W21mhZ4vBmL7cinabLQF04IClGCjGypmjXyDLrJXgwq0Dj0Qge9&#10;2tCJ+EmjKHVxrEQL7h+4/qNTkuzWXdWdpbq9mtMn2Ftf3mVT5ATtPUPEljG7yUY4yo2X2rTJvBCb&#10;54kdnsdTaCOL5hiNoVF6yoZ7OQTOfkOD1lnbsQ7+xXuo2hA+lEAw9pwzV06c9IFcxRSbMymGsr2Z&#10;8PryjkA4o2ottSOUXIuIRrfH9fYi+53nPy8qnh3eDmZuqwMBdIarZ99C0ux5UvD4xznuVvQAQdZ2&#10;wfjxINrKp1BGEuAiTM5imtdywvrzBgsngcEyrqK2g9c2JFBf3smT2E0WBlJJKeOJVGTAotCUB3tc&#10;/x1U7hcZu2fj7hGbvfOyIYcNIXQ8wC49uvMkug2dCJWCxZwswoJz05byHQOAw5iLSHsFjtufQH15&#10;t5ttanMj1cvubHgztEmdupxteuFUh3zq/GC58rdXoHtZozb0RwBcDiGYVRInIqVUg0kJmaoU41nt&#10;O8ZPi+H+2zjBUcbNzRajXrDvfcq7RufhxmK2SlO1r7o7wOf8KJErQtEPbXTq9GtSYWavLnMgqAIu&#10;QSa7gawzPJiUkKnqYO7cqyh+YnGoJoWzUpTSrGSWmdjMEFgebvTc3NmPu+l2k+feEVa+OUuhxsHK&#10;ocknfPJP0iWx69VuO+6BUmpyypf8O1GSx6WS/FnTe4mDgmHmvKhScCyk2UfsGlt/q2nCQd7xLo9n&#10;4mRdYMnMhKBGty+VCxQ9p1tVvsompQQTq0DWoVkXePyINo0EVF7NLlIyCcvkTOudzc+8SlLH4HCx&#10;XnKFVcEph1NLcCMQdG8k0FTeNY59db99WjnLwGBlJpdSu05kc0R7kAyVcJaDhqJYJRwuWEWex4UL&#10;lrugiwKe3Xhi+53YwLN6MuGr4VS5qY4AuhgIIUUEUN4V4SpujLxZjGxuBzhoLu/AaHABXLCcABQA&#10;gfsRwHvv7udTWAQCIAACIAACIAACIAACIAACIAACIAACIHAXArg5O9aTuPE0lm+zdDioGWGrALig&#10;lWBzf7igGSEEgMB2BHBzdjuXQCEQAAEQAAEQAAEQaCGA8q6FHvqCAAiAAAiAAAiAwHYEUN5t55JT&#10;FFLPHqOX6uIptkBPEAABEMgSCCY92+tqFvuRjaU0f+b0t8ya06UB62NNVvLtGpG2xWmps1kXY88S&#10;gvLuLH8N19aZmGJ6FD1+fbgxGAAEQAAEJhKQzyKWX+1Fv9cpsnn5InO++jazOnu5V2w1UYsUHSvI&#10;n8Zxb9O96aMVMpTriPR6Sy8/a5Gfmi31sU/opoBQT+hWXeosUr16GdhFmVIhngdgskyZg6oTWamG&#10;7e2XOCg4cRovqpCW0pTkxMv2GV3hkawL/GRGQFCB7Qcrp0bdV1modT34LSPpb+JxOjTrggq3btgl&#10;Fvmkamw5SFwPZsh0NWadqIqY4KPj018mQfpLZYKRw81k/ZS4WOpBa3hQbaVnbGoER6/4Ug1pbGLy&#10;lhp7RPv68i7tJKfxHdMKF3b2O1JixZxnzjgNiTXraGCjJhXdY+UdX1fF9EFVHdOY76DgxGm8SBFu&#10;lyi59vO6on6xC8NkP6Zd4CczAkJsdEat5kJpqrHdpYRY9eD0oD9Fz58FFemosUsadQy7ckEw9WUL&#10;spjm1kFpj9syjiWXTn+nvUXMY6yk2sHat3ohzlaKwQRoJ2+RmQc1fombs3bOTF7ADgoIp6oXUqba&#10;ct/BOdztm7UHpEeCnAie9sdh9xjlh6DyRkJ4QqZHpSLO3QUWjX5oY7/TlYHZykOdvcl6i5Kk+lHy&#10;qdxRRY+tgaQQak8/LM0TFZ549siRJihNlJ6q+uS6ipYMGis9rRKVMaNjFJKJx9hDg9mv9v3Lu+B+&#10;KAjIzhk/x3u0tJkomJti9RwANoaBLJpjovz5lxce/xRo1H9a9+UQYot6dwKYU92RZgWWOle255KL&#10;KxguYmTa5EIkW+KQtlKakpw1J9ug1F4pUK0FylhJI6uGbRAEKytaSS+2KqXFVmh1UJcO5Z3dauxm&#10;v1NDnjbO9ruZ2a6PTUkqs/AQsmKQqco/x9q1vZ8EoucMv75F26FlxO0hxJJSX8PvN5X8FnHkyz0D&#10;TUM5Ewk4nxjFNhiqIlEHS6r4U+lUDuHXP9EyaFqwvbWXmikIHq08lLJySnOgP21mh75Tg/ryjgPC&#10;v5MeDS44PZzqOZuNNuEI+Zzj6Be1Kz3ChNOVbFzdbTHHZcRBZDaE0LdKRlLqHo3+yFd7rbQvVGnI&#10;anNutPtermA4jOVZlDKc1S4KsKJJXbS3TNeUVBtYYsFiN1hBeso1Xu5JgqdL93DaXGB9eafW9eV2&#10;xiYY6ZndDWQbLDdwpgLphZOzhprAjcvtTAOPHqudc2IhOYXMcgjBrNIXLJJS92hsdFCscInpKWs4&#10;1UZWfsrRtjCSKXdm0V86lixVbfQqK2LriARFCgQnO+tmf8mGjackyArZv0F9eWc3H/tbCw09BGIL&#10;p5qudtfFU9EzCtpIAv6FvKisUavRbZLaHAgKV8JHtwF711lZ5KCEoz2nRLJ7ovKQB3JUwQRP5opC&#10;Pe2+WDxn7fVHhacclMP58176vND+1T95/dYd17LpwShkrcejMS59P5DPc0/VGexpVpWjSiofvNjo&#10;0b4GNirj6a6yiXzJvxMohY4riY75yKNwY5slDvKHn20Z2+jHote6Q7lPdhwxBbIOyrpgLQQ1un2p&#10;sorKhy2+plU/mGZjbrUT05Olsy7IOvGIBonIj+21bJajlrEsJ9cgHk7+ElwuEzkz+Kes9xMTOT2b&#10;KlZztezGIiHWLLHiJFCn+bMO/sl7RACXKllf3pWOFGx/+7RyloGxVMK+s5M/mDErckSXcKoQcpaD&#10;KgzcvwtcsNxHcEHWBYmKShXQ3FL9IlMllx2xcRM3JRPFZdaK7g0klqBR6c2PKuC4BExjiRFQi1F3&#10;Y48TiPJurMuQN8fybZYOBzUjbBUAF7QSbO4PFzQjhAAQ2I5A/XvvtjMFCoEACIAACIAACIAACIAA&#10;CIAACIAACIAACIDAzQjg5uxYh+Kux1i+zdLhoGaErQLgglaCzf3hgmaEEAAC2xHAzdntXAKFQAAE&#10;QAAEQAAEQKCFAMq7FnroCwIgAAIgAAIgAALbEUB5t51LTlFIfQyeXmY/8H+KddATBEAABKoJcCaM&#10;pcR0wkwkUit5k6ybVsOppLNZtV9eqiPeezfW3ce9qSUxu+zzWoPP/Iw9cHIs6Frpxzmo1tB9+8EF&#10;y30DF1S4IPiQNvmYt+DvPFDsIaPZJ94pVdXXM8x85mi2FIstENKE2LJihc80rSIeNuxSWd4lnvFY&#10;5INeaYWfZxibcvaBh8oEFUxFViT82svAJaGTKNQSAXCp2oveBKuXOIiDLfulKf6WdHQa/F4WJSTx&#10;MjjcaC9kXbAWgswMcilVv8uj6/RGKNbSmplISs705XRo1gWjY+BQ+WpZ4dWHv8JH2RWsh4JJwNZw&#10;ti6Uw6npX8QzljfkiPS7jXnnQMH1wvkFHmedFziBzGlWc3PWxig5gH6yFf0Iw2ygkDKy1MjOIjbh&#10;oOpkBMysTJ5v5Ovrv5zmGHtWyMs2CE6WxouyYuBEzMEvJwIPxPzlX9WU2cFHfjIjIMjRJVgL2YKl&#10;Ns5sGUuhNo8FZZKv+YeHXpuWd4ifoTrY3VR6OOUjlS1VsCXWI065XOH1MjOYAYLLK49IyqgfqY9a&#10;L2KqypmypIroxXAfOTXl3XHVjy3/jzNhn4jhlYOpoqRr9057QHokyIngad9u12QJHqP8EFTeSAhP&#10;yPSoFKMU69sic7JHMByXYlkUHrfyRpo3b/SLXeOyw8k9QGM5JSvRoBUEwWMg7V6cLZ02vmyzmvLu&#10;LFj+WOH9x1kGdtTW7sCCe7JYPQeAjb7wJEF/4qOkf8t0uRwCs230eMfumH0dYXpEOUsiGasJH/lz&#10;L81oezzm1MdjWmmbxNEdVZ/+CSvL1lI10F4RuH95ZydDYq9MgbhwnqwNUHvvgCdn8D4C7/94T1k6&#10;k9fau9voReHn37d4zDy0OHgFCE4befLa9PWyCc0T+dVtKlYKqnKCtY46ALMvWU/paHluZ/XxHxx6&#10;IMTOCIOaK4GeGC4qAT0Ko82tyjuKIZXLnEHjbIaI4XKZc4cs6bCQzIkQT7pMaGKLOc7Rc/TvMsqG&#10;EFZVybGKwXMe3MUXrymk76qhzsDkS8arLvLxfEslV520EwpLfaSSrxknq6y+T3knZ5qadZ5tVnWI&#10;r/Lc0HHTC6c65JOpp2++G2rjucIbyxo+PzjaWcshBLNK4nhmaLzF0hdO04di7y48exLmP+SLHRNK&#10;nWkSFd00UCYn9LHHjUcnnO6+niDwPuXdBFgvMkRs4VRLiN0v0uxFoVwRJ35oRWWNup/i2edUKD+/&#10;yxwIClfCR3uCZYWLcM335rkjKrDO4l4Gkn/iBw/w1PmZItnu97R6nPCDaqhiznO+SApXMDk3hIZq&#10;XvPcO6Yv/Re8mFW97/OWODhUncERwwp3NCFtY18DszzbG6iMIF/y70RPeZ8rifac0m6FX8ISB/nD&#10;z7ZUuS8d0lRt2zwr3SeHqJvFftrBllkXrIWgRrcvlQuCtO18IRSeFBrzYLa735tZFzS6+JbdZT5U&#10;+yg17zhhqswZfBlkZYMqeyXLPDjxbS+5esryS4a9XQskAbteBPOS6hKTn7ULDZhATXnXEd/t08pZ&#10;BgYrM1lP2NP1dMLqGCqDRJ3loEEQ1oqFC9byv0aHC6pd4NkAJ3a8we5KmUR9L1vOv/UZrNuoSrO7&#10;F7qidqeymUXh359Uu+/eHVHejfUv8uZYvs3S4aBmhK0C4IJWgs394YJmhBAAAtsRwHvvtnMJFAIB&#10;EAABEAABEAABEAABEAABEAABEAABEACBdwK4OTs2FHDXYyzfZulwUDPCVgFwQSvB5v5wQTNCCACB&#10;7Qjg5ux2LoFCIAACIAACIAACINBCAOVdCz30BQEQAAEQAAEQAIHtCKC8284lpyikPuJOL4Ofez/F&#10;IugJAiAAAvcjwGk5lp/T2bsoqxc1vh/qrSxCebeVO9Yrc03O2I9HOTxz3EMJbUAABECgIwGuz2T2&#10;tvLT+Tn2RO6Ynmql6GgORHUhUPnRitjzb0ufrNjrLb3yseA2gu23VtA5U/CR8YS11JCYM3oZ2MXZ&#10;pUKcT+MksemnH5cOPa39EgcFH9fZ96KUZvfTRVl+tC+yLqgm0wWCCuygTPs1ORJa4rG02e8eqLZd&#10;zcp0Qsu6YHQMQL5MoSqc7JIUTLa8CLLr098kFDxmS3//hHKTDGz6PbFkwMXzCdSc3gXDYu2RrE1e&#10;1xW6yH9KFHM8f6hXr9puvjvnjMhzWG4ZCTXoZV1A9OiHZ033i9kZwbND/rJh5LeQaYcgR7errMww&#10;3NIugcFFUQWA2iDJFbpvqGTjEw2WELDxoyZmMFdIVTnanWsxZyGVCtTORCZ5z9J/teGfJSQxKBOo&#10;Ke+Ca8CGCwMbabcUO2t7RHTSBE7khSOs2EfJaQHJNWVsnz1Nk4XwnRAUogQZ2VI18/P0t3Si6y7Q&#10;OS6alRJIxE9aVKmLKW971FMbG8/W3XbxDIQ24wjUlHfjtBkh2X9cjD2H3HipTZvMC7EjOgBsDGBZ&#10;NMdElSb0IpWcqb9I5ojGyyHIk9cRBpJMv5np0tOfA8fZAsm9CARjzzlzZZwk0nVdwMyZFL0wvoKc&#10;+5d3lxf9oW/vmLxCELCN9rie1hi7dZPznys/zw7vpXiWGlsUfp4UTAnXnifZi/5tfalRQ9u/CISg&#10;mcG0FnQ31t2hQThUOBdhchaTQ2UAVLiYBAY3Bv59xVDbIbyRwK3KO0ptKus5I9XZrBH3PbrLgz2u&#10;/8g0ZyV9Dw4LrfCUNUXqxU5ki4RMbrwhhBEH2MpMXtptyuoOZLJDMZyNn9ie2W4FOy5hrAYXkfYK&#10;nLU/gfuUd2pzI9F7djaoSySx9DoRPM+j2q5jitl/8qzScBzng9y3HEIwqyROROqiJWhmsBYfB6RO&#10;c/SqINA9fip04B07hxlr5bw/g1Csw969133Ku+5oXlZgbHKqCtjezqMsgEK5InL80EanTr8mFWb2&#10;6jIHgirgEmQ8G8gK24Nmshryr+mWFUOjy0wCRfETi0N7ykuFWtoQKc1KZpmJzQzJ5xJw9Nyc6ZfT&#10;x6p57h0HgQyd4MUsnb7PW6LA4vCSKtHvrHBHE9I29jUwy7O9gZqcwSVEwaSSjsmfNb2XOMgffral&#10;SsGxkGYfsWs4/pVMm9OzS0J7mEkJWReshRDDxZsZ5QJFr7uv0wLlWiv3WmmfZl3Q1+OQFiTgWaTU&#10;/lnGngzIdBqnVBAcTq3pNpiDV+SaK5dgOHotgZryrqPGt08rZxkYrMzk8m8XiWyO6BgtI0Sd5aAR&#10;BJbLhAvgguUE7qGAZzee2H6rk5HglkAmfDWcPUCZvFG8hxM7WoHyriPMgCgsXWP5NkuHg5oRtgqA&#10;C1oJNveHC5oRQgAIbEcA773bziVQCARAAARAAARAAARAAARAAARAAARAAARAAATeCeDm7NhQwF2P&#10;sXybpcNBzQhbBcAFrQSb+8MFzQghAAS2I4Cbs9u5BAqBAAiAAAiAAAiAQAsBlHct9NAXBEAABEAA&#10;BEAABLYjgPJuO5ecopB6Xhq9tA9RO8Uc6AkCIAACtyTAaTmWn9PZuyirFzW+Je19jEJ5t48vttDk&#10;mpyxH49+RY9f9whEGxAAARAAgTQBrs9k9rZd0vk59kTu2NBqpYCPdiNQ+dEK+2jE4LPUs9b2eksv&#10;P2uRFFMbCPuEbjpnCn7rBunc63mMvQzMkhzRwPMATB43/fTjEep1kbnEQcHJ0veilGb300VZvgvn&#10;hJCsC6rJdIGgAjsok78wIJg9nNkykUJjycp+Z4lVwJOZsy4YHQOQT0uSdJ9dxdLJlhdBasZLYexr&#10;JILHbMFvrYgtBPK6HA7e3IRAzemdDQtyLf0Eg2a0tbYaI2VkoZYo5nhSsRWjFT5aPs9q8vX1X84s&#10;jP1oA4cqH5ws3S9mZwTPDvlLr11NR4AtZNohyNFt5SQzDLdUtjuzZSKFKgmxlpy77Aq9oVs7Rsg9&#10;RNn4UROTw8DGpIpM5xKsAiaYujm30y9ByTY+E43v4axTrKgp745LFnbzcZwJu8UTTWBVIuym5EH6&#10;TAtI3oDFduTTNFnoHScEhShBRrZUzRp5xtzkoZfQytMdbaYRqPZUaXTFSjRrqSoiPQcftss0gBgo&#10;SKCmvLOCSoNspjP8+RF7DiZgN20yL8SO6ACwMbBl0RwTNXSuOff9jWa2d18OgQvEdlvsoSDLDOau&#10;WG0am33+Fb2XLZAzlEAw9pwzV53sJg7kKqZY90kxFOMrCO9T3qXz0XKO/tCnwsXZfrld3RWwx/XX&#10;EImbPqQA5wjPDq+7zncSWBR+nn0LBbM9T7IXDy0C7gfBYxFNOhX5PPvkn/hA5WVz2un5gat2OYtp&#10;XkufVixbfO/lrPOa0x06U/+e5Z0zMY0zjxRQicy5C3E2G6f8QZKJsKrquNQ7yJBzVe0+12Insjsj&#10;2hBC4wG2tChmHVdsMtfF0hfS2s4BbHWz8RPbM9utYEdfsxqc5O2Vs8C+prbdyrvuqbbUH2pzI7t7&#10;djbY3UpiaW8Gz/Oo4OuYYkoD4HXaj+N8kPuWQwhmlcSJSDY+lUV8QuNJTZ42WQXQYDmBlvjpqLz/&#10;Nk5w0HFzs6ONryCqT3kHd94pVhLHBqoEDB6UYqWpCAY/tNFzza9JhZm9usyBoAq4BBnPBjJte9Ai&#10;vNuhV8BsLqcofmJxaLcHl9XZDZuUZiWzzMRmhthyYTp6bm7uyq3Uq3nuHQcBh05wmffY2fd5SxRY&#10;HF5ST/rdKiyj39rlMSHdpq+B7fpkJajJKV8qsAodkz9rei9xUDDSnBdjc01154DnScHxH2wpAyO7&#10;JGSjqKhB1gX+hDMCQgwXUVITxC6ojW6lIeQKGrxSdNF6J+uCIoeicR0BzyIlHa1WNBmQ6TROHYPD&#10;2awubbG53a65cgmu44BevQjUlHe9xr7k3D6tnGVgsDKT9YRd+LM5omO0jBB1loNGEFguEy6AC5YT&#10;uIcCnt14Yvud2MAzH5nwE3sbtS7cA+9xVqC8G+syLF1j+TZLh4OaEbYKgAtaCTb3hwuaEUIACGxH&#10;oM9777YzCwqBAAiAAAiAAAiAAAiAAAiAAAiAAAiAAAiAwA0I4ObsWCfirsdYvs3S4aBmhK0C4IJW&#10;gs394YJmhBAAAtsRwM3Z7VwChUAABEAABEAABECghQDKuxZ66AsCIAACIAACIAAC2xFAebedS05R&#10;SD2AjV6qi6fYAj1BAARA4K4EOC3H8nM6exdl9aLGdwW+iV0o7zZxxC5qXJMz9uNRsejx6x6BaAMC&#10;IAACIJAmwPWZzN62Szo/q8eaZgs1tVLAR7sRqPxoRfDp1WRb0SPve72llx+iyA/RlqDtE7rpnCn4&#10;lRUVViSc2svAJXHjeQAmK5Z++vES/T2DLnEQs8p+aUp1S9nRpumiLO/B2NIm64K1EFRgB8HyFwYE&#10;s4czWwbNtJmKhgjOTT8o5a+sC1r8i75OAsp9atrGViv1VUzyZfqbhILVW/BbK2ILgbzOK29RAeAk&#10;g2Z1BGpO72xYkGvpJ1vy1yma7mVDipSR5WaimOOkzFaMUPI2MnlWyy0joWbstzG2uyHBydL9YnZG&#10;8OyQv2yYmlvItEOQo9vSTWYYbqkCxpktYyk0mE5jF+3si2nVPaohsJGA9ZSamOx0G5MqMp1LMKdr&#10;lQqkIZcomeQ90UhduGMjFnRvIVBT3gWTZosSo/vazceGy9hoCH3l0+xN5IW+w91e2rSA5A1YbEc+&#10;TZOFPnVCUIgSZGRL1ayRZ7C7vRhUIKHVQvgY2hKo9lRpdPmrLlVEerbutgt8vZZATXkX01gu+Wut&#10;UvsP5xzAnkNuvNSmTeaF2BEdADaGvWcGOYO5ThPnvr9OeMdeyyFwgdjLqC4WBRdv/4reyxbIGUog&#10;GHvOmSvDLJGuY3u/tF3dJ8VQjK8gvGd5R6u+M85mwnWqxBsUZ/uZJswZyx7XX+Oqi6SJnP+8fnh2&#10;eHMMOXSUohnkScE0H+15kr14aBFwPwgei4LhzWcnMn0FLx46O15TbS7C5CymeS0dXbHykkDn8fBr&#10;wj/d6p7l3XIWlMtUcebcFjubLbdxBwXkwR7Xf1z27aDh7XWoLgJiZGInsjuT3BBC4wF2i0VYp3eO&#10;VaduNn5ie2a7Fey4hLEaXETaK06L0GwhgfuUd2pzI5l6djYve2KXOAlIlwK2IGhZnBbOgeOGHse5&#10;4woxmupyCMGskjgRyQIZZ1F2aDTYhEBL/HQ0wX8bp2L56KgnRKUJ9CnvUBvdKc5iy4zysr2dR7kJ&#10;wVARDH5oo4sAvyYVZvbqMgeCKuASZDwbyLTtoy3qRR5yRhAoip9YHKoQclaKUpqVzDITmxkCwsMh&#10;kkdESJ3MmufecRDIvX7wYlanvs9bosDi8JIq0e+scEcT0jb2NTDLs72BmpzypQKrvM/kz5reSxzk&#10;Dz/bUqXgWEhzwPOk4PhXMm1On3yGl3XBWggxXLyZUS5Q9Jy+drqVJrhTZqylzRJZF7QnFkjIEvAs&#10;Umr/LGNPBmQ6jVMqCA5ns7pU2+Z2u+bKJThrMhoMJVBT3nVU6PZp5SwDg5WZXHjswp/NER2jZYSo&#10;sxw0gsBymXABXLCcwD0U8OzGE9vvxAae+ciEr4azByiTN4r3cGJHK1DedYQZEIWlayzfZulwUDPC&#10;VgFwQSvB5v5wQTNCCACB7Qj0ee/ddmZBIRAAARAAARAAARAAARAAARAAARAAARAAARC4AQHcnB3r&#10;RNz1GMu3WToc1IywVQBc0EqwuT9c0IwQAkBgOwK4ObudS6AQCIAACIAACIAACLQQQHnXQg99QQAE&#10;QAAEQAAEQGA7AijvtnPJKQqpJ3XRS/sQtVPMgZ4gAAIgcEsCnJZj+TmdvYuyelHjW9LexyiUd/v4&#10;YgtNrskZ+/HoV/T4dY9AtAEBEAABEEgT4PpMZm/bJZ2fY0/kjg2tVgr4aDcClR+tiD0aMfHIxKDl&#10;vd7Sy89a5Idoy+HsE7rpnCn4rRvUsdfzGHsZuCRuPA/AZMXSTz9eor9n0CUOYlbZ732pbik72v10&#10;UZb3YGxpk3XBWggqsINg1dfx2WWy7qssKE2pjKS8qYa26StIT/kr64IW/6Kvk4DyVNDRJCqYbHkR&#10;5DbpbxIKHrMFv7XCs9zzyttr6XRCQ7MEgZrTu9jp68JTWRtS1xW6yH9KFHOcE6kXAjQ9Z3i2yy0j&#10;oQa9bLohevTDU6b7xeyM4Nkhf9kw8lvItEOQo9vKSWYYbqkCwGbFFotkplK7UJvxqA7AlMxOyR0a&#10;WE+piRnMFVJzjnbnQsxZSKUCKfMSJZN8ULK6SF244w5sX1aHmvIuuAbECvwdyFrdNlzGdgDl14Fm&#10;byIv+EWhpVqnhwLhmjI2YV9hajghKEQJMrKlatadZ1BgNid3V2NolL6a8ET8pFGUutVfdamNjWfr&#10;bru8mh93s7emvLM2nFXbxXyAPYfceKlNm8wLsfMAAGyc3rJojokqTehFKjn3/UUyRzReDkGevI4w&#10;sKNM/4recVCIGkcgGHvOmSsnTiJd1y3oB02Kcd7ZSnKf8m4rk4LVp0dD3qA4p4pH5llt7HE9HSzZ&#10;rZuc/7x+eHZ4ZwGZrC0BdIafJwWTNHueZC8eWgS8CAQbEkHDg24tCqrJAY/hsgS4CJOzmOa1jAp/&#10;3uAR+d6L1WHo9ilrMhr0ItChvPNk2F7qpuWQJioVOiPV2WyOIZuPIg/2uP4jnZ2lyeYG7q9e90kX&#10;O5HdGcWGEPoeYPMqXp2dqjvu7Pcb62bjJ7ZntlV7R1+zGlxE2is39sJtTOtQ3nEOWru0q82N9JBn&#10;Z7NW+d3iKb1wBs/zqLbrmGJ2Y7KPPuM4H+S+5RCCWSVxIlIXPyeW3XWWohdtlfm/C4GoDM9axWpN&#10;peq4ubmQyYlDdyjv+PzmoLXhRFdN0zk2OVUFbG/nUQCgUK7wlB/a6NTp16TCzF5d5kBQBVyCjGcD&#10;WWE7jzja3grd0KUjgaL4icWhChJnpSilWcksM7GZIQ48HGK1Y2A0iqp57h0HgarnYtcTKvZ93hIF&#10;FoeX1Id+Z4WDqlbon6Xf18DscO0N1OSULxVY6X1J/qzpvcRB/vCzLVUKjoU0Bzy7huNfybQ5ffI+&#10;LeuCtRBiuHgzo1zgyYrOAEhkpOAssxedOS3rgvbEAglZAp5FSu2fZezJgEyncUoFweFsVpdqBwNM&#10;rbnyZdZkNBhKoKa866jQ7dPKWQbG1gz2uF34szmiY7SMEHWWg0YQWC4TLoALlhO4hwKe3Xhi+53Y&#10;wDMfmfDVcPYAZfJG8R5O7GgFyruOMAOisHSN5dssHQ5qRtgqAC5oJdjcHy5oRggBILAdgT7vvdvO&#10;LCgEAiAAAiAAAiAAAiAAAiAAAiAAAiAAAiAAAjcggJuzY52Iux5j+TZLh4OaEbYKgAtaCTb3hwua&#10;EUIACGxHADdnt3MJFAIBEAABEAABEACBFgIo71rooS8IgAAIgAAIgAAIbEcA5d12LjlFIfW8NHpp&#10;H6J2ijnQEwRAAARGEAhmxUSqLPqTX/jV0jb2d2cy2VRftAoUNR7hnRvLRHl3Y+fWmEYpIPjjEVf0&#10;+HWPQLQBARAAgXMJ0MPh0hUbF17qF9vLfpNK+tlyMpPTV4qpKq0arDUqW6ipZaV6aHR0Eqj8aIV6&#10;NKLyq/9hhr3e0svPWgzOJfuEbjpnSsS634Q06F4GOt3Zt5lCJIXbP8kY6EWvrzlBaUscxKyCEVh3&#10;UYW0HEINl3gZVGy0F7Iu8OMaAUEFth+sXEfrvsoilledQPxpOeuC0TFwV/kyT/LvvEjFviJCtfQU&#10;ZDbA7LeqKMg2PGLj2o7BDJ/tbmkklpi7hsRMu2rKO66lEvnLaUPHtCLnjI2zYDGX/gIWpwkvWN7Z&#10;PEUQDqrq2GsdI9AZMImMTxKCWTJ9kXopF6QHCv5VlUdOixqbpV3gxzUCQmx0Rt2Yapy+zjorS+nG&#10;aaox/MZ1t7VLcJHiSafqLVbMfvOYmqfK+7JjrH7yB16aT/Y40C6yCoKUf+IKMi5+2iXX3Jw9zgc2&#10;xI8zod3TfSVcSJmqOvPvO9CLSGsPSI8EORE87Y+D7zHKD0HljYTwhEyPSjHOLX2P8939FKa7RvIn&#10;fehFiZTayF8kGZZGFR79qAqJJdB1pQM35r5BOdSMVZK/yOtSmtU/HcA0a2KW3i8e5ltUU94FtUyE&#10;yHyr1HxwZsltTZgG0CaCYGqI1XMA2OgpWTS3L/m0ulB+d06BRv2ndfebMwgCi51mMg9UZBGm5HwH&#10;qRFlBRNTRlVaXJPZ9p4Simc9l2hckMkoUqWkf05ZreoyzMJJtDwq5ijQrbzjsFObiTlmpEdxqrSz&#10;CXMw2i2a2sCpvRq95NzkSWRzDDl0FALoDNe6lJpeYJxD74P3FSAEbYx5KniW4w+qfTz7OprI3XK2&#10;5Mqe3tltgL+mDLaMHf7Jxi2l4es4er6lfcq7TbxLedAmOA/WTUzwqLq8De8O6ReZno6rD5bDrFOg&#10;sayxhzonluYbQphwWkZWq50A5T0FBDmtbnIt7KWO8WLFOnlW7cZ5s81+VwFg5wvLSZisKk5nCegp&#10;ChdyfpGh+5R3OyzqMpRVWHs2rzuYsE/MpRfOYFqhYzysKBOc2M7Zk9YnGNIyxHIIwayyEKzcZfFK&#10;30IYfXsRsJW3lCyXnsTpnS2YgiXUhAwcPEOR+8NE9RmrDieo3cubB8npU94dZDBUzRKILZyqAuaN&#10;JgukKYpCOUvYNvBDKyprKBHL3bx/oAorpnWZA0EtYwl0ng3kUDisWxGZoSpBuEyMMjcGTx/4/JVc&#10;KUs3kiM31bZ+SpdHKg/EXFNaY9kZweGX2PywOWQUInbcTKl/MAr5hjVjTxeFSN/HUlCgcLhIleh3&#10;1i2obZ0Jad/0NXBcHEg/KrdKaLEkJcmfNV2XOMgffralSqnpkKZ1Qk3JxFwYMQWyQZt1wVoIanT7&#10;UrkgSNuTLWPwYx7MJjS510qn5awLsk5EgyAB5Tv5Uv2uvJldRtNp1i6FtpDiNrLeot8TIcd6qjQS&#10;62Wng1qjUeGNmzs15V1HbW6fVs4yMJgyZD1hk06wVsjmpo4h1CjqLAc1Grtnd7hguV/ggnEuCO7H&#10;ZNq05xFKmWA6zZZ3sg6zW/TEfl5We+n9ntI8pmdME7s/OWjhGBcwHSWjvOsIMyAKeXMs32bpcFAz&#10;wlYBcEErweb+cEEzQggAge0I4L1327kECoEACIAACIAACIAACIAACIAACIAACIAACIDAOwHcnB0b&#10;CrjrMZZvs3Q4qBlhqwC4oJVgc3+4oBkhBIDAdgRwc3Y7l0AhEAABEAABEAABEGghgPKuhR76ggAI&#10;gAAIgAAIgMB2BFDebeeSUxRSH/inl+riKbZATxAAARC4KwFOy7H8nM7eRVm9qPFdgW9iF8q7TRyx&#10;ixrX5Iz9eFQMPqzc0xFtQAAEQAAE6ghwfSaztxWVzs+xJ3LHVFIrRZ3m6DWOQOVHK9LPv/U/nLDX&#10;W3r5KZHqSdwEjmM69n0M9tjJb0LaN70MHBcBCcmJJ2d6Hmu+ROfSQZc4KPiw0L4XpTS7ny7K8qVI&#10;S9tnXVBNpgsE9VjvoEz5bS6UcCSExGRRGYnzVbo75SvP12OQnPQjcK8GWReU+hTtKwioOFfTNhgq&#10;Mth4EZRO5wUx9kR6pWdwiYzFj7yeGKgCBbp0IVBzehc8fSXv9qqKSm2z47Iy/KfY9OCxqMtCK0qt&#10;XtWeZ7XcMlKiAb2sU3imyBqr+8XsjKAGcprs6bsWMu0Q5Oi29mKGXEJ5FlG/RSTWRpS9GJTJy3w2&#10;JtFgOQG7gMoZGssVUm2OvWDMWAPVehec/pcomeQ90UhduONysK+sQE15F0xhwSpqE7J287GqDN0E&#10;SLsaNHtVidAu9mUlTAtIXidiO/Jpmiz0tROCQpQgI1uqZo08g939MmNeXggfQwfr9boF1B8JXOs7&#10;iz+1sfFs3W0X+HotgZryLqbxngW7P8FhzyE3XmrTJp0bO+YBwMbJLIvmmKjShF6kkjP1F8kc0Xg5&#10;BHma0sXAERb5U18XEyBkDoFg7DlnrgyzRLqui5zuk2IOzxuP0q2848rdGWczmTpV4g2Ks/1ME+aM&#10;ZY/rr3HVRd4FynsBRMyzw5tjyKGjEEBn+HlSMEmz50n24p57s6wf7wfBY1ECizN4smDRYBMCXITJ&#10;WUzzWvranzfYLhLYeDy8CSWoESTQrbwbsfss9RllRpXgnIo5m5WqdMv28mCPqzou+25p8m5GNRYB&#10;1pzYiexuhkt9NoTQeIBdbRGv93LThZy2c/QGdbPxE9sz261gR3ezGlxE2ivHsX1BhbuVd8vZqc2N&#10;1Mezs8Gu179wBs/zru7Vi9Py4DlLgXGcO64Qo5EuhxDMKokTkSyQRotUgc4FHzJblvw+DVrip6MV&#10;KsOzVs77M42R3NGQFxd1n/LuxR3Z0fzY5FTrhL2dR1kAy0mFL/zQRqdOvyYVZvbqMgeCKuASZDwb&#10;yLTtjRaxblKOczHu5RTIqSZQFD+xOFQh5KwUpTQrmWUmNjNkNQ/XGMnVDNHREqh57h0HgdzrBy9m&#10;ifd93hIFFoeXVIl+l3cuZFDS73UmpG3sa2CWZ3sDNTnlSwVWeZ/JnzW9lzjIP4NsS5WCYyHNAc+T&#10;guNfybQ5ffIZXtYFayHEcPFmRrlA0XP62unWWKZK5C5PWsu6oD2xQEKWgGeRUvtnGXsyINNpnFJB&#10;cDib1aXaNrfbNVcuwVmT0WAogZryrqNCt08rZxkYrMzkwmMX/myO6BgtI0Sd5aARBJbLhAvgguUE&#10;7qGAZzee2H4nNvDMRyZ8NZw9QJm8UbyHEztagfKuI8yAKCxdY/k2S4eDmhG2CoALWgk294cLmhFC&#10;AAhsRwDvvdvOJVAIBEAABEAABEAABEAABEAABEAABEAABEAABN4J4Obs2FDAXY+xfJulw0HNCFsF&#10;wAWtBJv7wwXNCCEABLYjgJuz27kECoEACIAACIAACIBACwGUdy300BcEQAAEQAAEQAAEtiOA8m47&#10;l5yikHpSF720D1E7xRzoCQIgAAK3JMBpOZaf09m7KKsXNb4l7X2MQnm3jy+20OSanLEfj35Fj1/3&#10;CEQbEAABEACBNAGuz2T2tl3S+Tn2RO7Y0GqlgI92I1D50Qr7UGxpmP9hhr3e0svPWuSHaCt91NN3&#10;6Zwp+K0b1NFvQtqjvQxcEjeeB2CyYumnHy/R3zPoEgcxq+z3vlS3lB3tfrooy3swtrTJumAtBBXY&#10;QbD8hQHB7GHnUdAiZ1JS3kx8zUCipfJX1gUt/kVfJwEVFWlHs8zYl6bwUhj7GongMVswnGILgbwu&#10;h3Pai2ajCdSc3sXCgr91brTSwU2Jungpo/RJFHOclKlXr9puPoc5I/KslltGqolBL+sCokc/PJW6&#10;X7QxrGYEzw75y4aR30KmHYIc3ZZuMsNwSxUANlsGLaLaLpjZbF7l+EFOy063UxrY+FETM5grpHWq&#10;zssarqIomLqvQWWSD4aoukhduGNWDTQYR6CmvAsmzXEqtku2m48Nl7F2M2dKoNmrSoSZCtxsrGkB&#10;yTVlbEc+TZOFHnRCUIgSZGRL1czPszGv+gdaSB5DBwkk4idNrNTp/qpLbWw8W3fbBe5eS6CmvFur&#10;cenosWXMysGeQ2681KZN5oXYER0AlganPenJhmtpQi9SKbg7L5Iwp/FyCPLkdY7JchT/RPO3nG8F&#10;RqwjEIw958xVx72xai+bhYKar50UdTDv3atneVcXExP4+kOfChdn+wmaTx7CHtdfCsTuBMl7AUTM&#10;s8ObbNFZwxWFn2e6UTDb8yR70b+t3wrpK0AIetAZKjwlXzanbRWuFcpwgS5nMc1r6dOKZYsEBndK&#10;Q7dPFRDQpY5Az/KuToOOvSgPqkTmjFRns47anitKHuxxVUfmYBWZ41ZPWVOkSexEtkjI5MYbQphw&#10;WubPVP6Wkx2H4WIEbPzE9sy2vu/oblaDi0h7BU7cn8B9yju1uZHoPTsb1CWSWHrhDJ7nUW3XMcXs&#10;P3lWaTiO80HuWw4hmFUSJyK9osWfqfwte+kGOY0EJsSPR0P/bZygtHFz06M82jCB+5R3cGovArHJ&#10;qVYLezuPchMWlQpH+KGNTp1+TSrM7NVlDgRVwCXIeDaQvWyHnPsRKIqfWByqSeGsFKU0K5llJjYz&#10;5A4ebvTcvJ/3x1lU89w7DgK116/wa9/nLZECrIbUk35nhYMmxOxqod/XwBZNnH2VE+VLBVZ6X5Kv&#10;CAOnbiOaLXGQP/xsS5WCYyHNAc+u4fhXMm1On3yGl3XBWggxXLyZUS6wWVGuf/S7PwCocXeZaipl&#10;XTBi6kGmIuBZpNT+WcaeDMh0GqdUEBzOZnWpZDAU1ZorX8LFawnUlHcdNb59WjnLwGBlJpd/u/Bn&#10;c0THaBkh6iwHjSCwXCZcABcsJ3APBTy78cT2O7GBZz4y4avh7AHK5I3iPZzY0QqUdx1hBkRh6RrL&#10;t1k6HNSMsFUAXNBKsLk/XNCMEAJAYDsCeO/ddi6BQiAAAiAAAiAAAiAAAiAAAiAAAiAAAiAAAiDw&#10;TgA3Z8eGAu56jOXbLB0OakbYKgAuaCXY3B8uaEYIASCwHQHcnN3OJVAIBEAABEAABEAABFoIoLxr&#10;oYe+IAACIAACIAACILAdAZR327nkFIXU89LopX2I2inmQE8QAAEQWEugV/70yLFtgr2CeV6letnm&#10;+l3+rOX54qOjvHvxANDmq8lZOlGLHr8O9CAAAiAAAn4Cwfyc6J4utvivLMFe8eim0j5/p5mnL9qM&#10;I1D50Qrng9Szevd6Sy8/a5EUUxsO+4Ru2nyoJ3RLbXs9j7GXgVmSIxp4HoAp8wL/3oveCKOUzCUO&#10;4vgMRmDdRRXScgg1XOJlULHRXsi6wI9rBASZTGRuSe9kglnITpY6X8fcZK87HZp1wegYeGX5iZO2&#10;bCKNpehE6ibUvFCq771Ir+xW1eCD7u13abyyfxfaXlPecS0ls1WdRzumFRmvHKP2Fw7u65f0F7B0&#10;8UpHA7voUyQkmztUMZ1NRkWjz2k830GSajA+Ky5Svk6EdHpGBFWaw/8aJe0CP64REGKjM+oKZ/kt&#10;8reUdW1apaBb58+CadG1/0Cx2ecs0ZSBajeSNT9W58kqUAqJLal260JXTlwUstBOaVBzc/Y4h9l5&#10;cpwJu8XThZSp0lH8bhqepU87QI8EORE87c9i6FxL/BBU3vAT87esIBwUHjRqqBoVmqNLRwKx4o+z&#10;MZ0f2x+lAzVTx9KqnqOSkUSpX7gK5LKSFOCfjiZDVCmBmvLOjsHBkd1wlOrX3t6vEs+E9kEPlaBy&#10;Ac9kRSZWzwFgo99l0RwT5V+zd56VjaCWQ5DLobJFHp/IGeTX2QMnGCq8ANvlue/oHg3Rxk9AZs72&#10;LGorLdr52Lytduk2fihs+L+qdOOg4l88BaUfC1o2EuhT3nEJ36jNoO4q4SYWTgpfZ/tB2i4Uq3Zd&#10;dlazbrJo5qSAHVuj74rCz79v8WjVvqh4RuneZisIweqKJ0XfrGJDhVDY9FUUVN0dBIEeAjJzxrKo&#10;c+8tU3RiaC7sZN3PoRKLVVu9qSE8hniAoE0XAn3KO84sa2sjUkOFpnPb6mzWBfrpQoiwquo2L/FP&#10;Z670byxrbDF3Ymm+GwR7OjIz6pDBZtKeP5Y6ObsUsFcoLcsjN7kayt9lJaeKNhnGKtWrQW1SkolF&#10;ip2PCyNeBPqUdzugVLsQqZKn6Oy7t94BSIsO6YVTHfLJ/SLWmBbszr6NZQ3laP6vc9Ddmi2HEMsq&#10;mAK7hcr++gSrojq1E+EXO9lNFG2cKFhsomhT60JsmaizC70qCNynvKswHl2CBGILp6qA7a0oSgEo&#10;lCviyg+tqKyhhM6p2bPPqVB+fpc5EBQuv4+GAvGr4W85VGEIzxII3tNsT6fZaUIRIuM8FjN8PVG0&#10;cRsaF+GX9fvoBvUPRlG7f+l+v9J9P5DPUaUmBoea3IKQknKvU2dC2ti+BvrBVrdUGUG+5N85KfAo&#10;knw2p1TrNqLjEgcFI815USXNdEhTta029Mp9ctwRUyDrtawLrFYzIajR7Uu5kgXziTPVOANA7qCy&#10;6cvp0KwLsk5Egy4EgrM1eCCXTrOJNK70DGZ42UamC1uxyfzDy6692AUOhJQSqCnvSsdItL99WjnL&#10;wGDKkFPaJppgrXDQ/amzHNRx6u0jCi5Y7gu4YLkL5FZZKRPcnqmziXTRZhtnj9aCJVq2asxuJvfh&#10;/AqaoLwb62XkzbF8m6XDQc0IWwXABa0Em/vDBc0IIQAEtiOA995t5xIoBAIgAAIgAAIgAAIgAAIg&#10;AAIgAAIgAAIgAALvBHBzdmwo4K7HWL7N0uGgZoStAuCCVoLN/eGCZoQQAALbEcDN2e1cAoVAAARA&#10;AARAAARAoIUAyrsWeugLAiAAAiAAAiAAAtsRQHm3nUtOUUh9tJ5eZj9vf4p10BMEQOA1CdgkFkxr&#10;sYt1OTCYThP8E6Pwn+wvjQ7tMqiTT6kVTrGNBM7qjvfejfXXcW9qSUwS+/gl9VRV+1jLsXB7SD/O&#10;QT2M3ksGXLDcH3CBckH2Yb+0lbVfLBF7rnXwWxxs/pQy008zjj3WOPjk4fSzS7Ph59FKCVH2xlYK&#10;20teoXHlf9Vf05of9PjVrAvqGlSWd7GnF15KFDHtlVb44bocChKH/dYKOTmppZoVRVYk0PcysM67&#10;jb1iGcTSUwB70WvU39N9iYM42Oq+dSDYXTlFtlHtEy9jkj0kq9tkXeDHNQKCWhr9YBmIP1sGZ5y6&#10;GMtURZSUs7IuqHbucR0r9reJPBlcaIIPh1d7Y3/1RoQTO+1scZb1UYxJ3aDB6ZD4uher3kHrS5bt&#10;0AY15R3XUsH8lY71cWklWOnHIjttQkfiR+fNRIqRyWhJTdDLR/MdJKkG47PiIpfXwYQr15i08GDh&#10;3gt1TE7aBX5cIyDERucF1fIMVmNZvwSVT1sU1C3o66xb58+C0UFVLT9LlZ3CdZWzvIvV5cpliWom&#10;ppvqYgeSi2MpmY6DBtdoZwUcLDaUL7gN6j9CUfPeu+PY2el3nAmlc3J0+wspU71ggmcj8HaAHgly&#10;InjaNxo1v7vHKD8ElTcSwhMyPSpxoZBY2tNLl3+U+U45bkRKblQkyd+lCwg4Y+dm3JEaB0NIOYur&#10;MWrM6VT+noiQYG2n1KP7V3VB4ulFJvgHTSvDZweKqhxFWs2gsBKpYKgp786arv6wDs7ks4xt1NYm&#10;qWDais0iAOzCP51PPdmWFwNeovy9Gk2Y091vDi1sdqFt1JPFNsrp211uumi5HWF7X503lJausbhu&#10;o6CShVcwMcqCj92hqhNP9eZPzlIxWWWytn7mgwZ1zl9n3Rarrf1m3rVl5/KuIoAmkHVqxcHkbD9B&#10;88lDyOkkd2N2HymLZs5fttlk/U8fjgA6w8+/b/FgObQ0f1kIQcOD8eMMJ0+QvEgbORfS8yI9W+1p&#10;kzrfKuKpah37kqXJhUye21ltZekZVKbvoM6qjjXx1G1BDYvA3rhxn/KO4qZvqq2ATgqodOYMKWez&#10;Cq3u14X3oJy/mB7WkjnubpxrdtE6sTTfEMJWVTLxKdozzInenUexW9z05lYtHDIm7ZrCmTNIQFYz&#10;dAKnyi9V7qj2fFCnytOgKL8LlgxKhwv0o36PFX9WT7+Nd23Zp7xjByzEJOeSmleeExHUJdJ36YVT&#10;ZUA531AlT5gCjWUNzVb+7wSFRwyxHEIwq9wA7AhnnSLTHhcFD5AqshyX2om1MlZZSnrZwyr/eZs/&#10;A/Qd1BMMsUrXnt3E7PWMcvs2fco7ht6ec29PfH8DY05UU0vtLDlZoFCucLEfWtEUoxKEVyPPPqdC&#10;+fld5kBQuBI+Wg7WHz/znXXQiKpWkOdGfJIUM0fNNdVsZoR4zttIvaJ5lPajc1Aa0ROu2dM7Smux&#10;Q7uKEvygQHWqWv9gFFn7s7dKmfb9QD6HDjueKHA8sXpBhautSLDua6DTqS3N1ISXL/l3AiV9Lcl3&#10;TBkthjj7LnGQP/xsS7t/5UzN0S5tt+5Q7pNDjJgCWUdkXbAWghrdvlRZReXAFl/T6lXkVjsxg92V&#10;U7IuyDrxlg3SqcwuN7bCCwaPXSWDkzTYLFFcZmd96eqsEosd2oa6/0pwZeEhnOuOrVDlIlVn750i&#10;uaa862j/7dPKWQYG05msJ2IZJ73CdQyY7qLOclB383cQCBcs9wJcEHRBtrzjYjpWrAT3vcHtSrYw&#10;sqVMsBhK1GR15U4MQmzfqEjaUwDWUB7jJXRLKKA2M+mN7vJZNl8BlHdjmSNvjuXbLB0OakbYKgAu&#10;aCXY3B8uaEYIASCwHYE+773bziwoBAIgAAIgAAIgAAIgAAIgAAIgAAIgAAIgAAI3IICbs2OdiLse&#10;Y/k2S4eDmhG2CoALWgk294cLmhFCAAhsRwA3Z7dzCRQCARAAARAAARAAgRYCKO9a6KEvCIAACIAA&#10;CIAACGxHAOXddi45RSH1ADZ6qS6eYgv0BAEQAIHbEAgmZ2Udt7G/xDggvZ8VIXjv3Vh/HfemlsQE&#10;Tj+Z6dDnSR7noLHxukI6XLCC+idjwgXLXZBVQD1/1Cbq2HPmadcde9o2j6u+TCL4vLr0gwCzJqDB&#10;ZAI15Z3/OexZY3qlFVKJHxquQt9+a0Uw4uXhU90TIK29vQzMkhzRIDGZ0/miF70RRimZSxzkn0H+&#10;liqkZUclJPEyONxoL2RdsBZCbFm1D2WN0UtMFufDbMkFiS/dsRmPujgdmnXB6BiAfCcBFUvBFG13&#10;2p5mif15bM9/UJ534r1Zs+KbsxQE9CMPde3FmaRsnJE+Mieq7YhVj02bqfmJY8lEQEsIl9eM/US7&#10;5ujsn0H+lnIhl6WAnAL0uw1y22arrL0Wghxd1VicW2JgVYHF0RW0yHqQu6s5FetuM16s5Zw4xyhD&#10;CXDW5V+Cw6lmqlCTf1Wnd8FwpZjnn6EGQng7geLyrn3I+RLs3sUuYLLNVsvbfFyeESkvcGUAYh5o&#10;iTbtAD0Sbh/kfSGovJEQngDrUckWjrK2i/1VhpN/lMZARfeFBIIBaQ+A1cZAZmluzBty3qXQL561&#10;ciEBDF1EoLi8Oy6PBM+lY4zSO6Eisic2JvP55zLBXuENnDVQdjzR/OU6y6I5pox/AvJ2vGgKLIfg&#10;UWA5hNhRh0f50jYvnpRKcd27vQwGKtHUgRxPjfQc4SNniYsShRToXBHuzfxc64rLOzb1oDVDTYBE&#10;bUfHzs7253o9UTrIg3e17ZP5QnqfMw4O7RtDoij8+k7AQ0vz20MgA4NJyaapGI2XTWiN83Gr7vK8&#10;jRTj/FynJ6drrupYIAcMt4n9Ujc0es0hUFne9c2qvUy1mw+eA54h/EcCHmk3bsO7Rs446sz/xrZv&#10;YlrjBLTF3Iml+YYQulfJNilRqeex3d9yk6iGGgkCNhKCp3fy/EVGo4pMeSzHR4DB6FUHeKojXLYz&#10;gZryzpNZ5tsso1/NhFc+kKtzRNrFcicn5e8ZGHUEdu7Vzrlx378DnOUQglllDliagB4v+Ft6pKHN&#10;JgT4TJfOL4LBoLK02r8VHcsFG2+CAmokCBSXd+1ZFf7YnIDzFg9t46QtlGVwJ6jCv35oRROQShDO&#10;/rfZ58yBoHAlfDQTLKuRheBvWRGx6LKQQJd4w7HcQg/OGbr4uXfBFV0u6s5tJZnX93lLlO8467Gq&#10;PBnsPUSprWzfi35fA3tplZCj1gz5UoFV6Jh8dtWZYIV/iCUOCkaa82LpBLTuIAnBuTBiCmR9kXWB&#10;1WomBDW6falIqgTodGsshSZst5nWTl6Cn83JWRdknYgGEwgEQzEbBhRawRgIJodYAFsDs3E1gQmG&#10;SBAoLu/60rx9WjnLwGAWkEtpMJXYWuGgaX+Wg/rOvk2kwQXLHQEXLHeBRwF5fhE8xSAhnqKNW2aL&#10;Nn9p6DEBbWYSQHk3ljby5li+zdLhoGaErQLgglaCzf3hgmaEEAAC2xEofu/ddhZAIRAAARAAARAA&#10;ARAAARAAARAAARAAARAAARC4KwHcnB3rWdz1GMu3WToc1IywVQBc0EqwuT9c0IwQAkBgOwK4Obud&#10;S6AQCIAACIAACIAACLQQQHnXQg99QQAEQAAEQAAEQGA7AijvtnPJKQqpZ4/RS3XxFFugJwiAAAis&#10;JSCTZzqRJv5akYGd46YzfHA5WMsTo6O8Qwx8QuCapbEfD6kuj1P3DIQ2IAACIHAPAs4Ci41NpFn+&#10;U10ar07g1R3v4cE9raj5aEXs0fax5x8mLO/1ll5SSX5xghzUfmsFnTPFHtJLoro4rJeBXZQpFZJw&#10;aPDJmTL7lI61qv0SB3X/JgOiJ50ihwg+7J6DPNFyjlOyLvDjGgFBPdbbD5bpJSaL/YaAvl96QUBI&#10;k0ROy7pgTiS8+Chq/vq/PSLr3/Rip7AHv8mJh1CndLGgqigGXtz7I8wvLu9iIcgFVpGWHdMKKSb/&#10;K3O9iragttymY2h2NLAIbJfGMQ4KlGf96KLPCCHzHRScQY0XeRW33xSnKr9gkKfXlRHYpcy0C/xk&#10;RkCIjS6LY2Ieyx421fhTqN/2hEylXtCb82fB6KA6SL4qmCi01KZC7Vusdek1y//XREu1tgYJW1vS&#10;+4qD3HSiqt1uzvY67hoB0YZs+nv6drZlBJ8KmRdSpnrhArEKhrJLO0CPBDkRPO0bjZrf3WOUH4LK&#10;GwnhCZkelQiUv6UTrN9Sp0A0G0FA5k/6nRxH8cBRkQ4P/itl5hF6JmTKHb7UHEvDZEeo4YrLu+45&#10;aLT96Y2LGn3J3BhNwC+fzOcf2jKqK5RxgmEgO/oHRUsmIIvmGBb/BOQzgKIpcIQ7lkNQ5yszoflt&#10;J61ePKfNdE31WDxDqU5KRJdKyNa5Mjy61Hk2q9srC6dDNfNX6Fhc3smlqDTRrALqjHLeMznbrzJn&#10;3LhUt6mNo7rIa4bdL8q+45S8sWTeu3ts7Fu0HVqavwiEYEby2I6c5plKa9uoQ9b06iOzsTreS1uh&#10;JnhsG2/3AzarB/M8VXixo4G1hF929MryzpNZ5jMlrdT08Neg/pbzTdtqRCLMG0d5mPeylfFkBzVO&#10;wOD++7g7KRtC6Fsl85JpU5PTduS0yROzYjjyETvU7zJnDJBKqiazO/ngNr7IHHU00C6waHQ0tgRq&#10;yruiqJoGXc4KNUNwdFzqhbSLY/N2z8AotX3/9u2ci/b9ewJZDiGYVbqDDdbc7bbv6dPX1Ir3yfxL&#10;kIM8G1Ndgh277LTVgRwpFrxI15XmXXR4zajoYnVxeYfM0oX7zkJiLlZz1eYU3obubN2euvnzYNEE&#10;pBKEdzu32efMgaBwJXw0CCyPKO0tsn3PaIdWkgBvCdQJhXK03FTLLupYjisw/ylgwh3BnXzwImt7&#10;y4RzaMTWPBjFhqas3Iuiqu8H8imwZJyRqpx8WTfOm1Lb4MVGv/Y1sFEZT3eVU4LrCoFS6Jj8WcvP&#10;Egf5w8+2VEVGOqRpYqopqdwnhxgxBbJRl3XBWghqdPtSuSBI284XTk3MJ2FmME0pCf6gsh7JuiDr&#10;RDRoJGBnpdqbKfmJNGsrrXROVklexaqMz5hKds1V2hZVBY0k0Z0JFJd3fdndPq2cZWAwC8h6ws7S&#10;YK1w0GQ+y0F9Z98m0uCC5Y6ACxa6QKZQdUKR2J7FijC7W8hWWs4NudXNCc0p3ykNzfwEUN75WdW0&#10;RN6soTaxDxw0EXZ4KLgALlhOAAqAwP0IFL/37n4IYBEIgAAIgAAIgAAIgAAIgAAIgAAIgAAIgAAI&#10;bEoAN2fHOgY3nsbybZYOBzUjbBUAF7QSbO4PFzQjhAAQ2I4Abs5u5xIoBAIgAAIgAAIgAAItBFDe&#10;tdBDXxAAARAAARAAARDYjgDKu+1ccopC6gFs9FJdPMUW6AkCILAJAZlDJueTXsNZOUHJsYstamT7&#10;jhi0OnIW+trqzMrEGKo1Tra/fpc/SnhaYDW9bEe89y6LqKnBcW9qSWQH+7xW+2RjqvDw3LumoHmx&#10;zsfNkfv5ZysXqASSfRincod90HfMX8E01St9STkxmXxdZt3EI6ytIcEHkabTb3bQmeE92dc0nFrj&#10;ZMAEf2cg1o9BL8citsJZjb6oKe+YTvtXPvRKK6SS/OIEycV+a0WsCgma1oK4l4EtOlT3TWS6YKDz&#10;QCjv0sz9M8jfUoW07KiEJF52j39P7GXnyFoIaun1gyXb/crH4CfmWqyUyX6XifJL1gUePwbbqKWU&#10;s3SsJuMwth2pL1OtKM4SZVZRCeic3dlqTFZazpyZyMlpMrZGyYpKmOmZBUFfB88IRvg6VpNxqSBx&#10;cdkXe25/Ilzln5Tw7KxpcUFW+NWg+OYsKUQ/7JXgRc/wvdpYr5CGMiNkd0VsRS+t7ipHZiVKxxzW&#10;jP2utrfb5Z9B/payjCANZfDL322Qx1q2W9pFwloIcnQJ1kIOZg+/8rEUale+WEub8ZanZRmHMjNw&#10;yKl0wZmEMwyvNTKTd4kru2DzWHLQurGU2jYrSkvrhqjo1XHQbHrh1Vb5WtYM9PtkX8d2RDGeMioo&#10;CIMlILOVC6KVSc34x+btCrcmuhSXd32HnyPN1shBD6mInKPboaNQgMqpe6ghm6htA7JUMY8EORE8&#10;7Ut1WN7eY5QfgsobCeF+maWIPBaNLn1KdU60D5ojE6+qG1QF0KKJXQWkNLXuytW6YlC1fltpwVpc&#10;LfzB4sATD7aGIFF1g1aYz8OlI6Gvr60HqzV3el82k2yVj2QwqC3E6JlbXN6l52c10HEd07Najev0&#10;6zht10oO7i1s0gnuYC7NZRyvNeTQ0WXRHDPBk985vXZcHbdCuhzCpQCxTf/z65mTVPP3taMHqxPn&#10;RU4m9It8WQNC3CKPeU2tu7EU5xydpXFRFTxQYOt4mU+My5pnA8/WEKw2w5QVWKOxkklsXvDSEIxJ&#10;XnYbfS0ND3oqi05iod8Ti5q0RZqgRlF4nTo4Iy3drLi8k4ESDNndcoqcQmkWVAg6E3cX+rsJUdOD&#10;d1cyW3HQs6M5sm2z3QzcXJ+i8Cvat2QNP7Q0PwVCXz15Diq3xkYZMXo2omSD4LY5sZfmVKxSUNGg&#10;waUqW3/Y3WzWEKuVnE3pmeVcbqQHnV0SrDwSEt5Je4GEB0uc4Lh9fe3RrSiKOAKzkmWsNsIv0jDR&#10;uLK8C+aLHZKIDSB/uelv2Yv+oXLUHkvuTmZuTQ6l10Xtxrlml5wTS/MNIQTX8kY9VcDw8unMV31H&#10;r4ve4PmQvSg3iv4KybNpl22CRYaMf7nLrUhodpOc3h4rP1p/2Sue+ixYdPJY2UHrHE29PNvUEb72&#10;6OycNR5Rwbq/uiwuHdHTvqa827O2k25TLqybDB58d22TXhJU/gruku9KZge72hds55Z0B2NjOiyH&#10;EKsSaHkbOimC1VIQVDuljjEQXFlV3pb1hzoOKV2YaaGNDRqr26Rbg3VVtprkwlRug1Xd77SlzoSY&#10;hs5BuUTr6HorSsYw/y5/qRhdka+QUN3FmpAQVeSIapWujsXl3Z61XQsC9FUEYjlRJUS7TaGordjv&#10;wgV+aEULNq1Vcsn0D7SzU+ZAUAVcAl1sA1mkpxM4q5EVnm3gHHF0sxjYdKzKtVwVT1ygJNbR9J9i&#10;dVUWqdz6yvKUr6dXfSU/Xcd3qRJUimjcllSnl0ZfS4+nUVvCaj8W2yZJMtkSPztl7OqZ7VLRoPi5&#10;d8oNwRXdH3Z9n7dEnmP/saqcfFkx+SfrNr/+WeJ9DcwO195ARb98qcBKSpJ8NgO2K9lRwhIH+cPP&#10;tgxOQFlVq+i17iAJwbkQVKwj7aCorAvWQlCj25eKpJoX0uSK/JOw3aYpO3mDo1svZF1QHQPpUGex&#10;NpmotJyNamqfSD6ePwXTXbXtaX34rzKvxoqtrHUSV3r9sqtketCE+emJ6akNghHb7mupc2wJs1ar&#10;lpQkg9lSTmRPtaCYt0RUUd/i8q5IerbxuLSSHXpOg7MMDGZAWU8EVxRbK3gifg7/7ChnOShrzokN&#10;4ILlXtvHBbyaBqvqlsSSLu/IBbawsBeLnJXe68rSwVNZxqSpLZ/V0G45uPYqrVSKzE83HudrroZj&#10;brVW2zIuFmy2HI+ZGYSc9k5HvJcolHd9eWpp++TNsXYeKx0OWu46uAAuWE4ACoDA/QgUv/fufghg&#10;EQiAAAiAAAiAAAiAAAiAAAiAAAiAAAiAAAhsSgA3Z8c6BjeexvJtlg4HNSNsFQAXtBJs7g8XNCOE&#10;ABDYjgBuzm7nEigEAiAAAiAAAiAAAi0EUN610ENfEAABEAABEAABENiOAMq77VxyikLq0/j0MvsR&#10;/VOsg54gAAIgcA8CnJZj+TmdvYuyelHje+Dd1gqUd9u6Zo1i1+SM/XgU4udAehqjDQiAAAiAQDsB&#10;rs9k9rZi0/k5+Ni/hG5qpWi3AhL6Eqj5aIV9VrU8til68mSvt/TKByTaCLbPniaFYw/pvf5aZEXC&#10;Jb0M7Ot1p7T0g0ATuaAXPaeeLc2WOMg/g6pbyo52P12U5VvwevpmXbAWgqQnuanfYzmwWnkpkDCm&#10;n+bvH8g6JesCjx/RppGA8qCatvbRxCoqgg/mpRyeXuyk2moU+2Be2ViKTQzUiAXdqwkUn96RF+lH&#10;Hvnai9U6VXS09QTpI3NibHrwcGxahQIv1YVntdwyEmrG/lJAioz1z6CWltkZwbND/rJhXb4Wghzd&#10;1lgywwSzR4vyPJzKY3Rdrf3+gYpiFY2nEbDxoyZmcLUNVmZ2Oxe0gtO1SgWqgJNJPijZhuJ1hX6m&#10;0cNAQQLF5V0sUHbma/cuwXM7vrjhIrcbXpq9ibywm8Kb6zMt5HhXFtzQy+3Q5sRa1HNCUIgSPpIt&#10;O7oyJirmuxYm6LuQQHX8lAabv+pSGxvP1t12WYgUQ18Eisu7dI7bMO8UqeSP/ltGD++6mIO9QhVA&#10;MAywaWuMClk0x0SVJvQilU7ZcC+HwAViGu8IPYMJLVuwFoUBGu9MIBh7zpkrAzKRrosWTWblnBQ7&#10;s72ZbsXlHdsfPBLb08HO0OfNh7P9zUKB6zau3tTdAZUa+CXXgp4d3v2gdbSIADrDz5OCSZoqMoIX&#10;D93YnALBo2cskPx9Y5HjjKiOkQxRvQhwESZnMU1h6VZ/3pDVWOy0fsS2pBcQyPETqCzv/BnHr0p7&#10;S9JK5TJ/pPpbtqt6tAQirKo6sggLyRzPdp+AsRPZOebUjbIhhOCJSEc9Y6J4ayoTIBcByGx1ATa/&#10;l42f2J7ZbgU7epnV4CRvr8yHgxFLCdSUdx2zVam6ifZqcyNbVuxsOip2oqi0iznjqISyZ2CcyD+t&#10;8zjOHVeI0diXQwhmFT7wZvP76skVm3MfdWLVPjpydpZv42eJtirDs1bO+zN9Y34JgXsMWlzeBT3n&#10;zDX3QHZ7KxInBNJ2dXfg+hNlAQRDRYT4oY1OnX5NKszs1WUOBFXAJcjENpAj9HQusXImjlCjlysh&#10;hzKnf97FWiovOytFKc1KZpmJzQx5kIdDsO0T0sXPvVMRwNt9vl50AND3eUsUWBxeUiX6Pa1tnQlp&#10;X/Y1cELcqMkpXyqw0tGS/FnTe4mDgpHmvOicgBzw7Bpbf8fK8aIp3B6TWRdYMjMhqNHtS5VV1LyQ&#10;fOryT3BCJZhU5OSsC9q9DAlZAp5FSu2fpa95OstFkAZVaVwWlOnoVanAhqJdc+3oWcPRYBCB4vKu&#10;rx63TytnGZheSGR9zGEQTEmT64OWmDzLQS2WbtsXLljuGrhguQu6KODZjSe234kNfDDhB6tGLiiD&#10;60UXMyHESQDlnRNUZTPkzUpws7rBQbNIR8eBC+CC5QSgAAjcj0Dxe+/uhwAWgQAIgAAIgAAIgAAI&#10;gAAIgAAIgAAIgAAIgMCmBHBzdqxjcONpLN9m6XBQM8JWAXBBK8Hm/nBBM0IIAIHtCODm7HYugUIg&#10;AAIgAAIgAAIg0EIA5V0LPfQFARAAARAAARAAge0IoLzbziWnKKSePUYv1cVTbIGeIAACIHBXApyW&#10;Y/k5nb2LsnpR47sC38QulHebOGIXNa7JGfvxqFj0+HWPQLQBARAAARBIE+D6TGZv2yWdn+1DjLOD&#10;poeD19YSqPlohX1gOtuQeGRi0M5eb+nlh+vyQ7TlcBzT9osWlFYJ0+r81MvAutEbe3kegCldz7/j&#10;scbZtEgNgt9w0OWijGS7ny7K8o1RlO2enSPBWem52AWCpCe5qd8vMz0qEQ1nS+W44LeMlF4cmoez&#10;vkaDBAEVFUHvq/iROYQXQW7DXyARzOTBY7bgEhlbCOR1XnkPSv63j8bi0zvyIv2o+Fh4KmtDijSU&#10;0Z/4siA5HxCd2aDnWS23jISasWeFvGyD4AzqfjE7I3h2yF82DP4WMu0Q5Oi2IpcZhlvKwG5RnodT&#10;eYwnmtoe2Iwnp+SGnn3ZDBA03MaPmpi8vNqYVJHpXIg5XatUoAJYJvmgZFsGXFfoBy5eS6C4vIup&#10;Gyvw15on6zapiU12Un+kwqzXaPYm8kJWAhqkA3IQH96VxSbsKwS/E4JClCAzKHsER/RfHBRCENud&#10;QHX8lM5Wf9WlikjP1t126Q4KAosIFJd3wXg6q7ZLAPJHfxHlUxrzros52Cvy8EDZhU1bo6Nl0RwT&#10;VZrQi1Q6ZcO9HAIXiGm8Q/X0eBZT0kPprDbB2HPOXBmQidioW9Cdk+Is2kdrW1zesbV1EbAEljP0&#10;efPhbL/ElqGD2uN6Lub41o89EOVa0LPDG6r/6cIJoDP8PBOQpKkiI3jx0I3NKRA8esaiN9jXeZGn&#10;pDOoTp9B99OfizA5i2kKS5/68wYj4nsvFtrybcn9/LjEosryTiaXlszV12bSRCUyf6T6W/ZV+zhp&#10;RFhVdVz2HWfOiQp3n3SqfD+CyYYQgici3fV0egcJzQlqn2Y2fmJ7ZrsV7OhuVoOTvL2yDzRoEiNQ&#10;U96pbMU7ibUbRLW5kQZX7GxePGLSC5I65DvxQPdo/44rFzquEKMJL4cQzCr2RGScnlnCaxNyVj00&#10;iB2bLZ+G/ts4QScujHkElSRQXN4FPYe7cneKqtjkVKuFujtwEaCshEWlIhj80EanTr8mFWb26jIH&#10;girgEmRiG8jRevbiCTlrCRQdQMTi0B67cE5OWCelWcksM7GZIeG8sUHMr40lOXrxc+9UBMh9Bv/J&#10;v/nIPvKqiBQFFoeX1Id+Z8WCqlbon1Wvr4HZ4dobqMkpXyqwyvVM/qzpvcRB/vCzLWMTULXkgOdJ&#10;YevvWDnun7/t8XZJyLpgLYQgWAlTZZVgSpRLoNwCefJncEI5LzpzWtYFXRwNIWkCnkVK7Z9l7PF0&#10;losgjajSOEVvcDib1aXONursmmtHh99XESgu7/oqevu0cpaBsTWDnW4X/myO6Bsw3aWd5aDu5u8g&#10;EC5Y7gW4YLkLuijg2Y0ntt+JDTyrJxN+sGrkgpK3QF1Mg5AKAijvKqAVdEHeLIC1oikctIL6J2PC&#10;BXDBcgJQAATuR6D4vXf3QwCLQAAEQAAEQAAEQAAEQAAEQAAEQAAEQAAEQGBTArg5O9YxuPE0lm+z&#10;dDioGWGrALiglWBzf7igGSEEgMB2BHBzdjuXQCEQAAEQAAEQAAEQaCGA8q6FHvqCAAiAAAiAAAiA&#10;wHYEUN5t55JTFFIPYKOX6uIptkBPEAABELgrAU7Lsfyczt5FWb2o8V2Bb2IXyrtNHLGLGtfkjP14&#10;VCx6/LpHINqAAAiAAAikCXB9JrO37ZLOz+qxptlCTa0U8NFuBGo+WuF/iHzW2l5v6eVnLfJDtOXQ&#10;9gnddM4Ue0jv9ddeD+7vZWCW5IgGngdg8rgyF/SiN8IoJXOJg+wMkgef2W8y8HSXbWyaLsryo72Q&#10;dYHHXlJStewCQQV2UKb6/g+7TMYWTvs9OmRI3ffr2AkbRGcdmnXB6BiA/ET0qpCQLW2oqO+x4AUx&#10;sdiptVKmdPlNGNZHMt4SA8G5qwgUn96RF+lHJT6+Pt8YG7ukjIz+4KopVWXT5ut/1og8q+WWkVAz&#10;9rMsmqltcAZ1v5idETw75C8b1uUtZNohyNHtKiszTCx72Nran0L9tqsln4vdYK6eGe0Yy0nAxo+a&#10;mBxINiZjW4L00BwbKhWoNVEmeRvMNvCuNvzjtB3NBhEoLu8G6TFUrN3UBrcyfHHDRW4onwrhNIET&#10;eaFC5it3mRZyvCuzk8KWL3f1iBOCQpTwkWypmnX3bExg94Hu6v0N7UrET7ZEKzKH8raniyoiPVt3&#10;28UzENqMI1Bc3sWSyLYFe2wZCzL1R/84lyyULDdeatMmycSO6LaNgYVIi4aWRXOs49BV3Jn6i4wa&#10;0Xg5BC4QO1pnp0+6oCzKbB31hKi1BIKx55y5MqIS6boutEZMirWoTx+9uLxjg+3WllZ9Z5zNBOdU&#10;iTcfzvYzTZgzlj2uv8ZVF0kT6X2u/Dw7vDmGHDpK0QzypGCaj/Y8yV48dGNzJwg8fWz+CTrRn2xf&#10;NqEdmgek2lyEyVlMrpdu9QcDC+d7L5bS0O3TDZxyigmV5Z2t7XYwmLRSucwfqf6WOxi7UAd5sMf1&#10;H5d9CxV7naE9ZU0RjdiJbJGQyY03hFB9gJ0+qKtLTVwE1HWf7E0MR9tmW7cF56bdCnb0MqvBytgr&#10;8Nf+BGrKu+DWf7mpanMj9anY2Sw3Z60C6YUzeJ6njvTW6n/v0buXNWpDfwS95RCCWSVxIpKmGjtg&#10;azTzxKr9iPAbpGR1/PTVx38bJzhuY9D2teWVpRWXd/Dc7cMl5mK1AtnbeZSbcCeoIkL80EZPQL8m&#10;FWb26jIHgirgEmQGbSCDZvodxC1H4+rl1peVUxQ/zp2As1KU0qxkjpzEZoa8xsMh2PYJ4+Ln3qkI&#10;4DMzvl50RNz3eUsUWBxeUiX6Pa1tnQlpX/Y1cELcqMkpXyqw0tGS/FnTe4mDgpHmvOicgBzw7BqO&#10;fzWQzelFU7g9JrMusGRmQojh4s2MyiqKntOtcl9k05RcQYMt092zDs26oN3LkJAl4Fmk1P5ZhooM&#10;yHQap1QQHM5mdam2ze12zZVLcNZkNBhKoLi866vN7dPKWQYGKzO5lNp1Ipsj+gZMd2lnOai7+TsI&#10;hAuWewEuWO6CLgp4duOJ7XdiA8/qyYSvhrMHKNl9RRerISRGAOXd2NhA3hzLt1k6HNSMsFUAXNBK&#10;sLk/XNCMEAJAYDsCxe+9284CKAQCIAACIAACIAACIAACIAACIAACIAACIAACdyWAm7NjPYu7HmP5&#10;NkuHg5oRtgqAC1oJNveHC5oRQgAIbEcAN2e3cwkUAgEQAAEQAAEQAIEWAijvWuihLwiAAAiAAAiA&#10;AAhsRwDl3XYuOUUh9ewxemkfonaKOdATBEAABG5JgNNyLD+ns3dRVi9qfEva+xiF8m4fX2yhyTU5&#10;Yz8e/Yoev+4RiDYgAAIgAAJpAlyfyextu6Tzc+yJ3LGh1UoBH+1GoOajFcHnsMuTG//DDHu9pZef&#10;tcgP0Zag7RO6SdvYQ3qvv/pNSHu0l4FL4sbzAExWLP304yX6ewZd4qDgDOp7UUqz++miLO/B2NIm&#10;64JqMl0gqMAOyuQvDCAO6tH/3S8Gk62fknVW1gUt/kVfJwHlQTVtg0Elg00+cJgXOF4QE4udWitl&#10;SrdfzSIbywUiMZDTfDTrTqD49I68SD8y/vh6dxU9Am3skoYy+mPTQ0Vzr8LOo/ahbXhWyy0joWbs&#10;h5o2Qe3gDOp+MTsjeHbIXzYM/hYy7RDk6LZKkxkmmABblOcV2pNs/QNNiHAMUUHAxo+amLza2phU&#10;kWm3c0F9OF2rVKAKOJnkg5LVxesl/1RwQJeOBIrLu+DYsorfdoWI7VHo+uYmdHR5F1E0gRN5ocso&#10;ryNk2qzhXZkM+PTUuJ8XnBAUooSPZmYP/1jTgup+ETLZIr9PlWKlLqa87bFOFZGerbvt4hkIbcYR&#10;KC7v0jnOGTrj7LGSY8tYrE7d0IRpuOTGS23aZF6IHdFh09boKVk0x0SVJvQilU4J/uUQ1L2LdmeV&#10;WlS0ThflwKKAQeP5BIKx55y56hZWLIrqAsY5KeYTe9kRi8s7JqUigCt3Z5zNJO5UaWcT5uCyx/XX&#10;uOoiaSK9zznCs8ObY8iho9jbcAlDPCmYEq4qHYIX/eXCVmxPgeDR086sGOqiTFUUVFs5F8pQprW7&#10;PprCcl2rKK343ovlXLrZgKf2JFBZ3gXXjOUWklaqmPNHqr/lckvXKiAP9rj+48VprW4vMrq/XHAC&#10;iZ3IOrsvabYhhOABtl9PZ0tkqiXxNmFQGz+xPbOt2jtGBavBRaS9MoEGhmgkUFPeOXNQo2al3WVw&#10;B48rSgW+cvu0i4PneepI75XpjbZ93ATsuELcHkLwvMSeiPid5W85mi3kryKQOFGbqZL/Nk5QK0Ty&#10;TGclxiou7+C5TTw3To2Yi9WxqL2dR7lJNRun550k+6GNnoB+TRbynwNBFXAJMrFbY349/S392I9w&#10;pd+cG7csurUac6sKIWelKKVZySwzsZkhv/BwIyL5xq4falrxc+9UBPB2n68XHQD0fd4SBRaHl1SJ&#10;fk9rW2dC2j19DRwaCiRcTU75UoGVjpbkz5reSxwUjDTnRecE5IBn13D8q4FsTi+awu0xmXWBJTMT&#10;QgwXb2ZUVlHzQvJJ5B+nRTxJ5ZpaetG6LOuCdi9DQpaAZ5FS+2cZUTIg02mcUkFwOJvVpdo2t9s1&#10;Vy7BWZPRYCiB4vKurza3TytnGRiszOTCYxf+bI7oGzDdpZ3loO7m7yAQLljuBbhguQu6KODZjSe2&#10;34kNPKsnE74azh6gTN4odmF4JyEo78Z6E3lzLN9m6XBQM8JWAXBBK8Hm/nBBM0IIAIHtCBS/9247&#10;C6AQCIAACIAACIAACIAACIAACIAACIAACIAACNyVAG7OjvUs7nqM5dssHQ5qRtgqAC5oJdjcHy5o&#10;RggBILAdAdyc3c4lUAgEQAAEQAAEQAAEWgigvGuhh74gAAIgAAIgAAIgsB0BlHfbueQUhdSTuuil&#10;fYjaKeZATxAAARC4JQFOy7H8nM7eRVm9qPEtae9jFMq7fXyxhSbX5Iz9ePQrevy6RyDagAAIgAAI&#10;pAlwfSazt+2Szs/qMXXZQk2tFPDRbgRqPlrhf4h81tpeb+nlZy3yQ7Tl0PYJ3XTOFHtI7/XXXs9j&#10;7GVgluSIBp4HYPK46acfj1Cvi8wlDrIzSB58Br/2oPSiHMKm6aIs34VzQkjWBdW4ukBQgR2UyV8Y&#10;QGbaZTK2cKbdqhyX/YqgRGZOJ7SsC0bHAOTbDBDzvmwpg00+cJgXOF4QE4udWitlSrdfzSIbywUi&#10;MRCcu4pA8ekdeZF+VOKjUOhVGBURsYOShlKfYCa1wbpE/yJjlzfmWS23jISasS9XclsFgjOo+8Xs&#10;jODZIX/ZMPhbyLRDkKPb0k1mGG6pAs/W1n6LeE6pVTyYga0CsVy97dR4ZcWs+9TE5ECyMaki04Zc&#10;ECxHkUoFak2UST4oWV28XvLPKzt0B9uLy7tYoOxgTEwHucmwOZquyDYbLnK74aUJnMgLuym8uT7T&#10;Qo53ZXZSxKbG5ugq1HNCUIgSPkpkjxbP+vsifVWEwT5dqt3njxBe5pzFnyoiPVt322Ufwq+pSXF5&#10;VxpPy7HGlrGgYlS1LNd5lQJy46U2bZJM7IgOm7ZGx8miOSZq6AQ8JfiXQ+ACsdHj3L2LRS+evnr5&#10;YnM5wdhzzlx1CysWMEWLpoxhpxqbE76NesXlHVtuI6AuJiagdMYcbz6c7SdoPnkIe1x/KaAu8i6Q&#10;MwXnCM8Ob7JFZw1HAJ3h55luJE2VDsGLh1YG94Pgz6sqThLpyxlRZ02WF9GW98xyFtMUlm715w21&#10;owjuK7psNl7EQTubWVneebLqfLNJK5XL/JHqbznftK1GlAd7XP9x2beVqndVpvsEjJ3I7gxwQwiN&#10;B9gei3hpt1W7clas5c4+fXHdbPzE9sx2K9hx/WI1uIi0V17cU0eYX1PeeXLQfOPV5kYqULGzma//&#10;ViOmXRw8z7v03zMwtgLbRZlxnDuuEF0sTQhZDiGYVQhgHUa/Rf5a3N9ytL8g30OgJX488p1tVIZn&#10;rWK1phLrj2SnPmhWR6C4vIPn6kAf1CvmYnszKHhQijtBFb72Qxs9Af2aVJjZq8scCKqAS5Bp30D6&#10;LWI1sl38LXv5BXLqCBTFTywOVTw4K0UpzUpmmYnNDJnMw2XDsg4RelUQKH7uXXBFp4Er/Nr3eUuk&#10;AKvBqnJo8q5a/ompBS9WMJVd+hrYqIynu3KifKnAyiMKSb4iDDyKDWqzxEH+8LMtYxNQtaSXPB34&#10;Jc1TmZFtTq87fKp2UNYFayHEcBElNUF4nUtnFb9FNq/G0lRCZtahWRdUOxcd/QTkJLXz1EaUDDaZ&#10;nOUiaJdmmRmUBBW9NpPHrqRH9xNAy74Eisu7vsPfPq2cZWCwMpPLv10ngikpu5z0jaIWaWc5qMXS&#10;bfvCBctdAxcsd0EXBTy78cT2O7GBV8Vldm+j1oUu1kFIKQGUd6XEytojb5bxmt4aDpqOXA8IF8AF&#10;ywlAARC4H4Hi997dDwEsAgEQAAEQAAEQAAEQAAEQAAEQAAEQAAEQAIFNCeDm7FjH4MbTWL7N0uGg&#10;ZoStAuCCVoLN/eGCZoQQAALbEcDN2e1cAoVAAARAAARAAARAoIUAyrsWeugLAiAAAiAAAiAAAtsR&#10;QHm3nUtOUUg9L41e2oeonWIO9AQBEACBWxLgtBzLz+nsXZTVixrfkvY+RqG828cXW2hyTc7Yj0e/&#10;osevewSiDQiAAAiAQJoA12cye9su6fysnleaLdTUSgEf7Uag5qMVwcemx56lnja411t65ZO4bQTb&#10;b62gc6bYQ3qvv/Z6MG8vA5fEjecBmKxY+unHS/T3DLrEQf4ZVN1SdrRpuijLezC2tMm6YC0EFdhB&#10;sPyUV+Jgl8nYwqm++kV1V45LfOmOv2XQU1kXtPgXfZ0EVJzHfEqLF8tUUSFfyi+tSSx2Uj37XUSx&#10;tVJdp8UisWQ4IaBZRwLFp3fkP/qRR772Ykcts6Js7JI+MtUGM6mUzKZlh3vxBjyH5ZaRUDP2F0eU&#10;MN8/g1paZmcEzw75S69dTUfvr4UgR7elm8wwsexha2u/RTynZB4Ldi9q2dE7ENWLgI0fNTGDq22w&#10;MrMhF1SS07VKBWpNlEk+KFldvF7yTy84kFNHoLi8qxtmbS+7pQhuZfjihovcWoB2dJrAibywm8Kb&#10;6zMt5HhXFttnT9NkoUecEBSiBBnZUjVr4env62+5EDuGjhFIxE8aWqnfKW97HKE2Np6tu+3iGQht&#10;xhEoLu+C8ZRNl+MMyEqOLWPBjv7oz457YgO58VKbNkkmdkSHTVuj02XRHBNVmtCLVHKm/iKZIxov&#10;h8AZr5d1IyzaOS334vaCcoKx55y5MswS6bpo0WQXdJ8UL+jcviYXl3c8vI0AZ4T1NcAjzakYbz6c&#10;7T1Dn9XGHtdf+quLZJH0Pld+nh3eWUAma0sAneHnScEkzZ4nBSevc9zJTNLD3Q9C0DXB4s/6K0jj&#10;RLduFWNrleEiTMYAzWvpWX/ekNUYpXdr4IjNxlqMrzl6ZXmn8ggXRhVB1pE7qaHSmT9S/S076nyi&#10;KHmwx/Ufl30nWnSczp6ypsio2IlskZDJjTeEkDgR8cDxWMRLezZfbZKWPYajDedPW7cF56bdCmbj&#10;wQ+Zw5iVsVf80tByFYGa8s6Tg+bbozY3UoG1Red8FO0jpl0cPM+7Bt0zMNpp7CZhHOeOK8RoaMsh&#10;BLMKAazD6LfoxFp8dDzcQ35L/HQk4L+NExzUH8kddYYoS6C4vIPnbh9GMRerY1G1y+RVDTeDKiLE&#10;D230BPRrUmFmry5zIKgCLkGmfQPpt4jV8HfphR1yBhEoip9YHKp4cFaKUpqVzDITmxliwsMhLAcF&#10;SYXY4ufeqQjgfSpfL9q59n3eEgUWh5dUiX5Pa1tnQhp6XwMrHFzaRU1O+VKBlY6W5M+a3kscFIw0&#10;50XnBOSAZ9fY+ps8aHN60RQuDTDbPusCS2YmBDW6famyiqLX6FZykJprckGVPO3Uc+a0rAvavQwJ&#10;WQKeRUpNWBl7PJ3lIkiDqjROqSA4nM3q2QBTa64dPWs4GgwiUFze9dXj9mnlLAODlZlcSu3Cn80R&#10;fQOmu7SzHNTd/B0EwgXLvQAXLHdBFwU8u/HE9juxgWf1ZMIPVo1cUPJ+sotpEFJBAOVdBbSCLsib&#10;BbBWNIWDVlD/ZEy4AC5YTgAKgMD9CBS/9+5+CGARCIAACIAACIAACIAACIAACIAACIAACIAACGxK&#10;ADdnxzoGN57G8m2WDgc1I2wVABe0EmzuDxc0I4QAENiOAG7ObucSKAQCIAACIAACIAACLQRQ3rXQ&#10;Q18QAAEQAAEQAAEQ2I4AyrvtXHKKQurZY/TSPkTtFHOgJwiAAAgMJRDMmXZEm0WL8io3jvVK5+q6&#10;seq4ybES4wb/VKRnnXqn90J5d7oHO+t/zZnYj2ekosevewSiDQiAAAiAgCTA9ZnM1RZROhvHnr8d&#10;Q63WhREeoSHSkrMNRih2qMyaj1YwX+ez1BNoer2ll5+1SA9aVBFgn9BN50yxh/Ref+314P5eBi4J&#10;L88DMFkxybwXvQlWL3GQfwb5W6qQlh2VkMTL4HCjvZB1wVoIKrD9YIlbtfKJ7on05fnODOvQrAtG&#10;x8Dm8hNOD/oilgw5o/I65VybbCrmJY/jhL8uIr20SdTB76iIpX15Xerf4jsFxMJUoBLfzNGixl37&#10;Fp/eEW764SAOXpyJzNYTpKEs1ILFqFSSrZip+YljyTlJE5JzDWM/0a45OvtnkL+lLCPIChn88ncb&#10;5LGWc2hkR1kLQY4uwVrIwezRojwvdSrZWl+rQpCRLk/LWeee0iC4vsSUtzGTMDNWS8V8yqJYJVlK&#10;JgbiVZvne/B0g6RRSg9KVhe5pVMNGZxyLFm3SSu4zJCgDjo+WBvhxeXdWnXrRrdTKBjZfBHRk+VM&#10;szqRKbIS0EBlsUYgnqC9fYrsC0HljYTwLmD9NURQE4/tjTGG7pYAuZ6Lm1jMcLUkW/I2LFj0qLFi&#10;9Va6dnRWXaok5VowW5jaYxRnkMiOBFBWezY3lpazTjXu3ay4vDsuiaS3R+1T6E7xIbdiahsnk0vs&#10;iC6x57sTpXG2yKI5Nop/AgY3vuOUnyl5OQS5oqePTNqxeKKifRRIGEpAVjOUWmM1Ou+ZlT4y6zqL&#10;NjlEIjkXLZGslXMK+KkGDbdlX/dx/Roe17K4vJP7jOAZ2IYInJOBdzDO9hta2qgSb9rkTFMXaQiZ&#10;EXgGevZ8jRreuzsBdIZfXVKOATy0ND8FQoueRVER9K8zou49udqto7np31q079ASEkp9GqsaY4Vm&#10;Iy7/WWPaEHXIR1rhJM/pncryTkU5H662h75T71gWs6ujXyV/yxYlb9BXnaJXbCtvAGGtCY3LjC3m&#10;TizNN4QQrJIb9ayOtE3ScrX+p3QsrbSUXXXdO65WHLTqqGzolk8eCqQdzcsNHStIrTpCOCXYivSs&#10;Ke+C2Uqu8UUa9GosPa287j8R6aXM6XLSC1LwPI/mHubbBNe3c05s5Sfo32WI5RCCWcWCbdezBdfy&#10;tNyi/P59ybmNx6vLfaTyOcewc8sXqwfS7rOHAqqMo+4snI9OnVrtHzwTNCwu74K+5P3H2lw2gdcr&#10;DBFzotpl8vaLmVBeqNuMvgLYhI1+aEVTjHMiDX2bfc4cCApXwkcxsEV62vDwR0UwtJCW52eVbMxI&#10;n/Jm2Do663oVWs4NmxQbHJTl2L/aAxSVXiTtosjnUk9Wlpyy1Poy36fnjlj83DvldbWilx7e9H3e&#10;EoUUBxarylPOTiepsGzfy6N9DeylVbrOUEwkNOlu20zxn6Bt+xBLHBSMNOfF4ASUVbWagzbPkoTg&#10;XBgxBbI+yrrAajUTghrdvlQkgylFrVVOX8fc6uzu92bWBVkn3rsBTxlOcdJeWdLFFkQ76YJpNtZM&#10;zWK5xtkaSzaWmttZH0v1ZF0wdagVNlHheUJCGZIeVwksqiA9ytyvTXF51xfB7dPKWQYGJ4xcSm35&#10;HqwVSqv8vkFVJO0sBxWZdkpjuGC5p+CC+S6IbVFYE9VA7RBU+SXrJFXGxbJxrItEIdN7sGrkgkwO&#10;6oSpimY1brr0DFafznFfpxnKu7G+Rt4cy7dZOhzUjLBVAFzQSrC5P1zQjBACQGA7AsXvvdvOAigE&#10;AiAAAiAAAiAAAiAAAiAAAiAAAiAAAiAAAnclgJuzYz2Lux5j+TZLh4OaEbYKgAtaCTb3hwuaEUIA&#10;CGxHADdnt3MJFAIBEAABEAABEACBFgIo71rooS8IgAAIgAAIgAAIbEcA5d12LjlFIfW5fXoZ/DD/&#10;KRZBTxAAARC4AYFgck7Ylcjb/Cf7yw1A3dsEvPdurH+Pe1NLYp6nn5cbfEDlWLg9pB/noB5G7yUD&#10;LljuD7hguQuyCqjnj9pEHXvOPO26g0+/yybt4CjpJ6FmDUGDaQRqyjv2bvtXPvRKK+oBifaJkerp&#10;u7GID5rW4oxeBrboUN038Vhw+6dD5/wSB/lnkL+lCmnZUQlJvOwe/57Yy7pgLYTYsur5rgJ5np3N&#10;lgn4iemW/iaexNIuXZN1gcePaDOBgIqEYIq2RVuivAvqHPtGDfuVFRNMxhDVBIpvzlKg0I88rbUX&#10;q3Wq6Gi3JqTPJYr/lPiyIBqRTatQ4KW6yPRB3Lh6ZuwvBaTIWP8M8reUZQQpI4Nf/m6DPNayyKhx&#10;jddCkKNLsBZyMHv4lQ+25Lyk8NqxYt1lbTrOR5A8nwBnXf4lqINqJuNBxTav4MGvJqKO1AVBNd/d&#10;dSMWl3cHfd8UE7F7l2AEBwvBOqy370VZgyuDE6NiKx+1A/RIkBPB034rRB5lPEb5Iai8kRDul+mx&#10;QraxuatoLA+QUpXQfhWBYEAqF3PtFaveWHlPbPC+nXeM9IsNy1VMMG6CQHF5xxvKUxxcpGd6J3T7&#10;SCLz+Ye2a+oKTe9gapAdb89qhIGyaI7J9yRl6sv77KIpMMKu7jKXQ3CeYfj1DCJKOO7FM1X3iDpF&#10;oPQ7n6hJ5Z2HFP5UT6uA3XLgDG//mKks72iBP8XBTj15u+Nsv793SzVU5/PycE6VdHLh4YzD3UvH&#10;RXsuyPzTqm/RdmhpfgqE7nqelYExwdsJyIM0The0i6sQLlN98HeWyX+lGOZI9meqCvXQpQuByvKu&#10;y9jdhXD8BXcz2eHq5klW7P0a8K6RMw6je9nKeLKXG8sFW8ydWJpvCCFYJdfpmeiFTDV5uu0wnHV6&#10;8PSOVZXnc3QCp0581QGeak9yrJCgqB34QAdL4D7lnYx+NROwzygN/fSCpA75ZELBwlOKuqJ9Xblg&#10;9zxHO2s5hGBW4QPv9klB8tWSXBEt6HI/AhT88u6KtdHeilF3YK4u6XO7WINY/r8f59MtKi7vcDxz&#10;usuz+scWTuV6u/BQukGEZAnbBn5oRWWNvJlCydo/UIUV07rMgaBwJdDFwBbpmVihp4HFQEcQmDmR&#10;PYd8R0B7QSVv8tw78hwlU06pnI55Mth7iPIAQ7bvFQrHPVBKLUjypQKr0DH5xiWtF3mnnCUOCkaa&#10;86IqMtIhzZNC0iAJwY4jpkDWEVkXWK1mQlCj25eKZDClEIS6/JMwP5u+nA7NuiDrRDSYQCAYivYM&#10;3mbgYE5Ob1dUxlCjnJXkJ7hmzyFqyruOltw+rZxlYDYLBFOJXbcOuut3loM6Tr19RMEFy30BFyx3&#10;gUcBeX4RPMWQxxzp+iy48Ut0t+odlOQ9bG/ZBuXdWLcib47l2ywdDmpG2CoALmgl2NwfLmhGCAEg&#10;sB2B4vfebWcBFAIBEAABEAABEAABEAABEAABEAABEAABEACBuxL4/wHJ5nxHjwCWwgAAAABJRU5E&#10;rkJgglBLAQItABQABgAIAAAAIQBKsGcLCAEAABMCAAATAAAAAAAAAAAAAAAAAAAAAABbQ29udGVu&#10;dF9UeXBlc10ueG1sUEsBAi0AFAAGAAgAAAAhACOyauHXAAAAlAEAAAsAAAAAAAAAAAAAAAAAOQEA&#10;AF9yZWxzLy5yZWxzUEsBAi0AFAAGAAgAAAAhAKZ7L8/mAgAAtwgAAA4AAAAAAAAAAAAAAAAAOQIA&#10;AGRycy9lMm9Eb2MueG1sUEsBAi0AFAAGAAgAAAAhAG4aUp3FAAAApQEAABkAAAAAAAAAAAAAAAAA&#10;SwUAAGRycy9fcmVscy9lMm9Eb2MueG1sLnJlbHNQSwECLQAUAAYACAAAACEAYsVHR90AAAAFAQAA&#10;DwAAAAAAAAAAAAAAAABHBgAAZHJzL2Rvd25yZXYueG1sUEsBAi0ACgAAAAAAAAAhAAtlK9wnCQAA&#10;JwkAABQAAAAAAAAAAAAAAAAAUQcAAGRycy9tZWRpYS9pbWFnZTEucG5nUEsBAi0ACgAAAAAAAAAh&#10;ALspDsimsgAAprIAABQAAAAAAAAAAAAAAAAAqhAAAGRycy9tZWRpYS9pbWFnZTIucG5nUEsFBgAA&#10;AAAHAAcAvgEAAILDAAAAAA==&#10;">
                <v:shape id="Picture 4" o:spid="_x0000_s1027" type="#_x0000_t75" style="position:absolute;width:7901947;height:360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qB&#10;okfCAAAA2wAAAA8AAABkcnMvZG93bnJldi54bWxEj0FrwkAUhO8F/8PyBG91YwxFoquIIBQLhajg&#10;9ZF9ZoPZtyG7TeK/dwuFHoeZ+YbZ7EbbiJ46XztWsJgnIIhLp2uuFFwvx/cVCB+QNTaOScGTPOy2&#10;k7cN5toNXFB/DpWIEPY5KjAhtLmUvjRk0c9dSxy9u+sshii7SuoOhwi3jUyT5ENarDkuGGzpYKh8&#10;nH+sguK2DNmJ9+l3+WWGngqXLLJMqdl03K9BBBrDf/iv/akVpEv4/RJ/gNy+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agaJHwgAAANsAAAAPAAAAAAAAAAAAAAAAAJwCAABk&#10;cnMvZG93bnJldi54bWxQSwUGAAAAAAQABAD3AAAAiwMAAAAA&#10;">
                  <v:imagedata r:id="rId31" o:title=""/>
                </v:shape>
                <v:shape id="Picture 5" o:spid="_x0000_s1028" type="#_x0000_t75" style="position:absolute;top:432048;width:7920880;height:422447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4&#10;R/TCAAAA2wAAAA8AAABkcnMvZG93bnJldi54bWxEj09rAjEUxO8Fv0N4grea7VJEVqOUguihCP4r&#10;9fbYvG6Cm5dlE3X99kYQPA4z8xtmOu9cLS7UButZwccwA0Fcem25UrDfLd7HIEJE1lh7JgU3CjCf&#10;9d6mWGh/5Q1dtrESCcKhQAUmxqaQMpSGHIahb4iT9+9bhzHJtpK6xWuCu1rmWTaSDi2nBYMNfRsq&#10;T9uzUzA+UObZbOLJjo7rpf3Jf+2fU2rQ774mICJ18RV+tldaQf4Jjy/pB8jZH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bOEf0wgAAANsAAAAPAAAAAAAAAAAAAAAAAJwCAABk&#10;cnMvZG93bnJldi54bWxQSwUGAAAAAAQABAD3AAAAiwMAAAAA&#10;">
                  <v:imagedata r:id="rId32" o:title=""/>
                </v:shape>
                <w10:anchorlock/>
              </v:group>
            </w:pict>
          </mc:Fallback>
        </mc:AlternateContent>
      </w:r>
    </w:p>
    <w:p w14:paraId="3E8752DC" w14:textId="77777777" w:rsidR="00F80425" w:rsidRDefault="00F80425" w:rsidP="00F80425">
      <w:pPr>
        <w:spacing w:line="360" w:lineRule="auto"/>
        <w:ind w:firstLineChars="200" w:firstLine="480"/>
        <w:rPr>
          <w:sz w:val="24"/>
        </w:rPr>
      </w:pPr>
    </w:p>
    <w:p w14:paraId="68829F0E" w14:textId="77777777" w:rsidR="00AF4228" w:rsidRPr="00AF4228" w:rsidRDefault="00AF4228" w:rsidP="00AF4228">
      <w:pPr>
        <w:spacing w:line="360" w:lineRule="auto"/>
        <w:ind w:firstLineChars="200" w:firstLine="480"/>
        <w:rPr>
          <w:sz w:val="24"/>
        </w:rPr>
      </w:pPr>
      <w:r>
        <w:rPr>
          <w:rFonts w:hint="eastAsia"/>
          <w:sz w:val="24"/>
        </w:rPr>
        <w:t>说明</w:t>
      </w:r>
      <w:r w:rsidRPr="00AF4228">
        <w:rPr>
          <w:rFonts w:hint="eastAsia"/>
          <w:sz w:val="24"/>
        </w:rPr>
        <w:t>：</w:t>
      </w:r>
    </w:p>
    <w:p w14:paraId="761CD3D2" w14:textId="77777777" w:rsidR="00AF4228" w:rsidRPr="00AF4228" w:rsidRDefault="00AF4228" w:rsidP="00AF4228">
      <w:pPr>
        <w:spacing w:line="360" w:lineRule="auto"/>
        <w:ind w:firstLineChars="200" w:firstLine="480"/>
        <w:rPr>
          <w:sz w:val="24"/>
        </w:rPr>
      </w:pPr>
      <w:r w:rsidRPr="00AF4228">
        <w:rPr>
          <w:rFonts w:hint="eastAsia"/>
          <w:sz w:val="24"/>
        </w:rPr>
        <w:t>直接从数据员维护的数据中进行取值，因各</w:t>
      </w:r>
      <w:r w:rsidRPr="00AF4228">
        <w:rPr>
          <w:rFonts w:hint="eastAsia"/>
          <w:sz w:val="24"/>
        </w:rPr>
        <w:t>KPI</w:t>
      </w:r>
      <w:r w:rsidRPr="00AF4228">
        <w:rPr>
          <w:rFonts w:hint="eastAsia"/>
          <w:sz w:val="24"/>
        </w:rPr>
        <w:t>指标不同，因此格式不可固定。</w:t>
      </w:r>
    </w:p>
    <w:p w14:paraId="4AF7032B" w14:textId="77777777" w:rsidR="00B2261D" w:rsidRDefault="00B2261D" w:rsidP="007B302F">
      <w:pPr>
        <w:pStyle w:val="3"/>
      </w:pPr>
      <w:bookmarkStart w:id="45" w:name="_Toc497727152"/>
      <w:r>
        <w:rPr>
          <w:rFonts w:hint="eastAsia"/>
        </w:rPr>
        <w:t>Payneter</w:t>
      </w:r>
      <w:r>
        <w:rPr>
          <w:rFonts w:hint="eastAsia"/>
        </w:rPr>
        <w:t>图</w:t>
      </w:r>
      <w:bookmarkEnd w:id="45"/>
    </w:p>
    <w:p w14:paraId="01416769" w14:textId="77777777" w:rsidR="00B2261D" w:rsidRPr="00F80425" w:rsidRDefault="00F80425" w:rsidP="00F80425">
      <w:pPr>
        <w:spacing w:line="360" w:lineRule="auto"/>
        <w:ind w:firstLineChars="200" w:firstLine="480"/>
        <w:rPr>
          <w:sz w:val="24"/>
        </w:rPr>
      </w:pPr>
      <w:r>
        <w:rPr>
          <w:rFonts w:hint="eastAsia"/>
          <w:sz w:val="24"/>
        </w:rPr>
        <w:t>Payneter</w:t>
      </w:r>
      <w:r>
        <w:rPr>
          <w:rFonts w:hint="eastAsia"/>
          <w:sz w:val="24"/>
        </w:rPr>
        <w:t>图主要用来</w:t>
      </w:r>
      <w:r w:rsidRPr="00F80425">
        <w:rPr>
          <w:rFonts w:hint="eastAsia"/>
          <w:sz w:val="24"/>
        </w:rPr>
        <w:t>跟踪纠正措施实施进度，验证纠正措施效果。</w:t>
      </w:r>
    </w:p>
    <w:p w14:paraId="4528D201" w14:textId="1709A9A2" w:rsidR="00B2261D" w:rsidRPr="00F80425" w:rsidRDefault="0083680C" w:rsidP="009C144B">
      <w:pPr>
        <w:spacing w:line="360" w:lineRule="auto"/>
        <w:ind w:firstLineChars="200" w:firstLine="480"/>
        <w:rPr>
          <w:sz w:val="24"/>
        </w:rPr>
      </w:pPr>
      <w:r w:rsidRPr="009C144B">
        <w:rPr>
          <w:noProof/>
          <w:sz w:val="24"/>
        </w:rPr>
        <w:drawing>
          <wp:inline distT="0" distB="0" distL="0" distR="0" wp14:anchorId="13CC1388" wp14:editId="33CB3DAB">
            <wp:extent cx="4396740" cy="2305685"/>
            <wp:effectExtent l="0" t="0" r="0" b="571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6740" cy="2305685"/>
                    </a:xfrm>
                    <a:prstGeom prst="rect">
                      <a:avLst/>
                    </a:prstGeom>
                    <a:noFill/>
                    <a:ln>
                      <a:noFill/>
                    </a:ln>
                  </pic:spPr>
                </pic:pic>
              </a:graphicData>
            </a:graphic>
          </wp:inline>
        </w:drawing>
      </w:r>
    </w:p>
    <w:p w14:paraId="4A0D464F" w14:textId="77777777" w:rsidR="00B2261D" w:rsidRDefault="00F80425" w:rsidP="00AA1997">
      <w:pPr>
        <w:spacing w:line="360" w:lineRule="auto"/>
        <w:ind w:firstLineChars="200" w:firstLine="480"/>
        <w:rPr>
          <w:sz w:val="24"/>
        </w:rPr>
      </w:pPr>
      <w:r>
        <w:rPr>
          <w:rFonts w:hint="eastAsia"/>
          <w:sz w:val="24"/>
        </w:rPr>
        <w:lastRenderedPageBreak/>
        <w:t>Payneter</w:t>
      </w:r>
      <w:r>
        <w:rPr>
          <w:rFonts w:hint="eastAsia"/>
          <w:sz w:val="24"/>
        </w:rPr>
        <w:t>图的填写：</w:t>
      </w:r>
    </w:p>
    <w:p w14:paraId="7A4F10C0" w14:textId="77777777" w:rsidR="00F80425" w:rsidRPr="00F80425" w:rsidRDefault="00F80425" w:rsidP="00F80425">
      <w:pPr>
        <w:spacing w:line="360" w:lineRule="auto"/>
        <w:ind w:firstLineChars="200" w:firstLine="480"/>
        <w:rPr>
          <w:sz w:val="24"/>
        </w:rPr>
      </w:pPr>
      <w:r>
        <w:rPr>
          <w:rFonts w:hint="eastAsia"/>
          <w:sz w:val="24"/>
        </w:rPr>
        <w:t xml:space="preserve">1. </w:t>
      </w:r>
      <w:r w:rsidRPr="00F80425">
        <w:rPr>
          <w:rFonts w:hint="eastAsia"/>
          <w:sz w:val="24"/>
        </w:rPr>
        <w:t>“状态”说明纠正措施正在实施或已结束。</w:t>
      </w:r>
    </w:p>
    <w:p w14:paraId="46427D9A" w14:textId="77777777" w:rsidR="00F80425" w:rsidRPr="00F80425" w:rsidRDefault="00F80425" w:rsidP="00F80425">
      <w:pPr>
        <w:spacing w:line="360" w:lineRule="auto"/>
        <w:ind w:firstLineChars="200" w:firstLine="480"/>
        <w:rPr>
          <w:sz w:val="24"/>
        </w:rPr>
      </w:pPr>
      <w:r w:rsidRPr="00F80425">
        <w:rPr>
          <w:rFonts w:hint="eastAsia"/>
          <w:sz w:val="24"/>
        </w:rPr>
        <w:t>2</w:t>
      </w:r>
      <w:r>
        <w:rPr>
          <w:rFonts w:hint="eastAsia"/>
          <w:sz w:val="24"/>
        </w:rPr>
        <w:t xml:space="preserve">. </w:t>
      </w:r>
      <w:r w:rsidRPr="00F80425">
        <w:rPr>
          <w:rFonts w:hint="eastAsia"/>
          <w:sz w:val="24"/>
        </w:rPr>
        <w:t>通过对问题发生次数进行一定时期的跟踪，验证纠正措施的有效性。</w:t>
      </w:r>
    </w:p>
    <w:p w14:paraId="7FD94D7D" w14:textId="77777777" w:rsidR="00F80425" w:rsidRPr="00F80425" w:rsidRDefault="00F80425" w:rsidP="00F80425">
      <w:pPr>
        <w:spacing w:line="360" w:lineRule="auto"/>
        <w:ind w:firstLineChars="200" w:firstLine="480"/>
        <w:rPr>
          <w:sz w:val="24"/>
        </w:rPr>
      </w:pPr>
      <w:r w:rsidRPr="00F80425">
        <w:rPr>
          <w:rFonts w:hint="eastAsia"/>
          <w:sz w:val="24"/>
        </w:rPr>
        <w:t>3</w:t>
      </w:r>
      <w:r>
        <w:rPr>
          <w:rFonts w:hint="eastAsia"/>
          <w:sz w:val="24"/>
        </w:rPr>
        <w:t xml:space="preserve">. </w:t>
      </w:r>
      <w:r w:rsidRPr="00F80425">
        <w:rPr>
          <w:rFonts w:hint="eastAsia"/>
          <w:sz w:val="24"/>
        </w:rPr>
        <w:t>验证周期无强制要求，</w:t>
      </w:r>
      <w:r w:rsidR="009C144B">
        <w:rPr>
          <w:rFonts w:hint="eastAsia"/>
          <w:sz w:val="24"/>
        </w:rPr>
        <w:t>可以</w:t>
      </w:r>
      <w:r w:rsidRPr="00F80425">
        <w:rPr>
          <w:rFonts w:hint="eastAsia"/>
          <w:sz w:val="24"/>
        </w:rPr>
        <w:t>以“月”</w:t>
      </w:r>
      <w:r w:rsidR="009C144B">
        <w:rPr>
          <w:rFonts w:hint="eastAsia"/>
          <w:sz w:val="24"/>
        </w:rPr>
        <w:t>/</w:t>
      </w:r>
      <w:r w:rsidR="009C144B">
        <w:rPr>
          <w:rFonts w:hint="eastAsia"/>
          <w:sz w:val="24"/>
        </w:rPr>
        <w:t>“周”</w:t>
      </w:r>
      <w:r w:rsidRPr="00F80425">
        <w:rPr>
          <w:rFonts w:hint="eastAsia"/>
          <w:sz w:val="24"/>
        </w:rPr>
        <w:t>为周期，当纠正措施进行到该月时，在相应月份栏中注明验证结果，并在“状态”栏中注明状态。</w:t>
      </w:r>
    </w:p>
    <w:p w14:paraId="4E7EBEBA" w14:textId="77777777" w:rsidR="00F80425" w:rsidRDefault="00F80425" w:rsidP="00F80425">
      <w:pPr>
        <w:spacing w:line="360" w:lineRule="auto"/>
        <w:ind w:firstLineChars="200" w:firstLine="480"/>
        <w:rPr>
          <w:sz w:val="24"/>
        </w:rPr>
      </w:pPr>
      <w:r w:rsidRPr="00F80425">
        <w:rPr>
          <w:rFonts w:hint="eastAsia"/>
          <w:sz w:val="24"/>
        </w:rPr>
        <w:t>4</w:t>
      </w:r>
      <w:r>
        <w:rPr>
          <w:rFonts w:hint="eastAsia"/>
          <w:sz w:val="24"/>
        </w:rPr>
        <w:t xml:space="preserve">. </w:t>
      </w:r>
      <w:r w:rsidRPr="00F80425">
        <w:rPr>
          <w:rFonts w:hint="eastAsia"/>
          <w:sz w:val="24"/>
        </w:rPr>
        <w:t>跟踪时期长短无强制要求。当问题发生次数明显降低时，可以在“状态”栏中标注“结束”，关闭项目。</w:t>
      </w:r>
    </w:p>
    <w:p w14:paraId="6F67CB65" w14:textId="77777777" w:rsidR="003525F7" w:rsidRDefault="003525F7" w:rsidP="00F80425">
      <w:pPr>
        <w:spacing w:line="360" w:lineRule="auto"/>
        <w:ind w:firstLineChars="200" w:firstLine="480"/>
        <w:rPr>
          <w:sz w:val="24"/>
        </w:rPr>
      </w:pPr>
    </w:p>
    <w:p w14:paraId="7BF2DC1F" w14:textId="77777777" w:rsidR="009C144B" w:rsidRPr="009C144B" w:rsidRDefault="009C144B" w:rsidP="009C144B">
      <w:pPr>
        <w:spacing w:line="360" w:lineRule="auto"/>
        <w:ind w:firstLineChars="200" w:firstLine="480"/>
        <w:rPr>
          <w:sz w:val="24"/>
        </w:rPr>
      </w:pPr>
      <w:r>
        <w:rPr>
          <w:rFonts w:hint="eastAsia"/>
          <w:sz w:val="24"/>
        </w:rPr>
        <w:t>说明</w:t>
      </w:r>
      <w:r w:rsidRPr="009C144B">
        <w:rPr>
          <w:rFonts w:hint="eastAsia"/>
          <w:sz w:val="24"/>
        </w:rPr>
        <w:t>：</w:t>
      </w:r>
    </w:p>
    <w:p w14:paraId="2EF389F9" w14:textId="77777777" w:rsidR="009C144B" w:rsidRDefault="009C144B" w:rsidP="009C144B">
      <w:pPr>
        <w:spacing w:line="360" w:lineRule="auto"/>
        <w:ind w:firstLineChars="200" w:firstLine="480"/>
        <w:rPr>
          <w:sz w:val="24"/>
        </w:rPr>
      </w:pPr>
      <w:r w:rsidRPr="009C144B">
        <w:rPr>
          <w:rFonts w:hint="eastAsia"/>
          <w:sz w:val="24"/>
        </w:rPr>
        <w:t>直接从数据员维护的数据中进行取值，格式不做固定。</w:t>
      </w:r>
    </w:p>
    <w:p w14:paraId="5000E0E9" w14:textId="77777777" w:rsidR="003525F7" w:rsidRDefault="003525F7" w:rsidP="003525F7">
      <w:pPr>
        <w:pStyle w:val="1"/>
      </w:pPr>
      <w:r>
        <w:br w:type="page"/>
      </w:r>
      <w:bookmarkStart w:id="46" w:name="_Toc497727153"/>
      <w:r>
        <w:rPr>
          <w:rFonts w:hint="eastAsia"/>
        </w:rPr>
        <w:lastRenderedPageBreak/>
        <w:t>系统功能设计</w:t>
      </w:r>
      <w:bookmarkEnd w:id="46"/>
    </w:p>
    <w:p w14:paraId="4CC1211C" w14:textId="77777777" w:rsidR="003525F7" w:rsidRDefault="003525F7" w:rsidP="007B302F">
      <w:pPr>
        <w:pStyle w:val="2"/>
      </w:pPr>
      <w:bookmarkStart w:id="47" w:name="_Toc497727154"/>
      <w:r>
        <w:rPr>
          <w:rFonts w:hint="eastAsia"/>
        </w:rPr>
        <w:t>指标体系管理</w:t>
      </w:r>
      <w:bookmarkEnd w:id="47"/>
    </w:p>
    <w:p w14:paraId="2820208A" w14:textId="77777777" w:rsidR="003525F7" w:rsidRDefault="007000CF" w:rsidP="00F80425">
      <w:pPr>
        <w:spacing w:line="360" w:lineRule="auto"/>
        <w:ind w:firstLineChars="200" w:firstLine="480"/>
        <w:rPr>
          <w:sz w:val="24"/>
        </w:rPr>
      </w:pPr>
      <w:r>
        <w:rPr>
          <w:rFonts w:hint="eastAsia"/>
          <w:sz w:val="24"/>
        </w:rPr>
        <w:t>指标体系，用以管理各部门所关注的指标，如：生产指标、质量指标、销售指标等。系统提供指标体系的基础信息管理、指标目标值设定、指标实际值采集，以及指标分组、指标</w:t>
      </w:r>
      <w:r>
        <w:rPr>
          <w:rFonts w:hint="eastAsia"/>
          <w:sz w:val="24"/>
        </w:rPr>
        <w:t>4</w:t>
      </w:r>
      <w:r>
        <w:rPr>
          <w:rFonts w:hint="eastAsia"/>
          <w:sz w:val="24"/>
        </w:rPr>
        <w:t>版图分析功能。</w:t>
      </w:r>
    </w:p>
    <w:p w14:paraId="738D2127" w14:textId="77777777" w:rsidR="00E44F7F" w:rsidRDefault="007000CF" w:rsidP="007B302F">
      <w:pPr>
        <w:pStyle w:val="3"/>
      </w:pPr>
      <w:bookmarkStart w:id="48" w:name="_Toc497727155"/>
      <w:r>
        <w:rPr>
          <w:rFonts w:hint="eastAsia"/>
        </w:rPr>
        <w:t>指标基础信息管理</w:t>
      </w:r>
      <w:bookmarkEnd w:id="48"/>
    </w:p>
    <w:p w14:paraId="083DB8E7" w14:textId="77777777" w:rsidR="007000CF" w:rsidRDefault="00B16114" w:rsidP="00F80425">
      <w:pPr>
        <w:spacing w:line="360" w:lineRule="auto"/>
        <w:ind w:firstLineChars="200" w:firstLine="480"/>
        <w:rPr>
          <w:sz w:val="24"/>
        </w:rPr>
      </w:pPr>
      <w:r>
        <w:rPr>
          <w:rFonts w:hint="eastAsia"/>
          <w:sz w:val="24"/>
        </w:rPr>
        <w:t>查询条件：指标名称、指标类型、归属部门、创建者</w:t>
      </w:r>
    </w:p>
    <w:p w14:paraId="42EB2067" w14:textId="77777777" w:rsidR="00B16114" w:rsidRPr="00B16114" w:rsidRDefault="00B16114" w:rsidP="00F80425">
      <w:pPr>
        <w:spacing w:line="360" w:lineRule="auto"/>
        <w:ind w:firstLineChars="200" w:firstLine="480"/>
        <w:rPr>
          <w:sz w:val="24"/>
        </w:rPr>
      </w:pPr>
      <w:r>
        <w:rPr>
          <w:rFonts w:hint="eastAsia"/>
          <w:sz w:val="24"/>
        </w:rPr>
        <w:t>指标基础信息：指标编号、指标名称、指标类型、归属部门、创建者、指标状态</w:t>
      </w:r>
    </w:p>
    <w:p w14:paraId="5146E8E2" w14:textId="77777777" w:rsidR="00B16114" w:rsidRDefault="00B16114" w:rsidP="00F80425">
      <w:pPr>
        <w:spacing w:line="360" w:lineRule="auto"/>
        <w:ind w:firstLineChars="200" w:firstLine="480"/>
        <w:rPr>
          <w:sz w:val="24"/>
        </w:rPr>
      </w:pPr>
      <w:r>
        <w:rPr>
          <w:rFonts w:hint="eastAsia"/>
          <w:sz w:val="24"/>
        </w:rPr>
        <w:t>功能：查询</w:t>
      </w:r>
      <w:r w:rsidR="00D9262F">
        <w:rPr>
          <w:rFonts w:hint="eastAsia"/>
          <w:sz w:val="24"/>
        </w:rPr>
        <w:t>、新增指标</w:t>
      </w:r>
      <w:r>
        <w:rPr>
          <w:rFonts w:hint="eastAsia"/>
          <w:sz w:val="24"/>
        </w:rPr>
        <w:t>、</w:t>
      </w:r>
      <w:r w:rsidR="00D9262F">
        <w:rPr>
          <w:rFonts w:hint="eastAsia"/>
          <w:sz w:val="24"/>
        </w:rPr>
        <w:t>修改指标</w:t>
      </w:r>
      <w:r>
        <w:rPr>
          <w:rFonts w:hint="eastAsia"/>
          <w:sz w:val="24"/>
        </w:rPr>
        <w:t>、</w:t>
      </w:r>
      <w:r w:rsidR="00D9262F">
        <w:rPr>
          <w:rFonts w:hint="eastAsia"/>
          <w:sz w:val="24"/>
        </w:rPr>
        <w:t>作为指标、</w:t>
      </w:r>
      <w:r>
        <w:rPr>
          <w:rFonts w:hint="eastAsia"/>
          <w:sz w:val="24"/>
        </w:rPr>
        <w:t>保存</w:t>
      </w:r>
    </w:p>
    <w:p w14:paraId="2860FB4C" w14:textId="77777777" w:rsidR="002B2104" w:rsidRDefault="002B2104" w:rsidP="00F80425">
      <w:pPr>
        <w:spacing w:line="360" w:lineRule="auto"/>
        <w:ind w:firstLineChars="200" w:firstLine="480"/>
        <w:rPr>
          <w:sz w:val="24"/>
        </w:rPr>
      </w:pPr>
      <w:r>
        <w:rPr>
          <w:rFonts w:hint="eastAsia"/>
          <w:sz w:val="24"/>
        </w:rPr>
        <w:t>特殊控制：</w:t>
      </w:r>
    </w:p>
    <w:p w14:paraId="2B955A3E" w14:textId="77777777" w:rsidR="002B2104" w:rsidRDefault="002B2104" w:rsidP="002B2104">
      <w:pPr>
        <w:numPr>
          <w:ilvl w:val="0"/>
          <w:numId w:val="16"/>
        </w:numPr>
        <w:spacing w:line="360" w:lineRule="auto"/>
        <w:rPr>
          <w:sz w:val="24"/>
        </w:rPr>
      </w:pPr>
      <w:r>
        <w:rPr>
          <w:rFonts w:hint="eastAsia"/>
          <w:sz w:val="24"/>
        </w:rPr>
        <w:t>根据用户所属的角色来判断是否有菜单和功能按钮的操作权限；</w:t>
      </w:r>
    </w:p>
    <w:p w14:paraId="1BB3C8E1" w14:textId="77777777" w:rsidR="002B2104" w:rsidRDefault="002B2104" w:rsidP="002B2104">
      <w:pPr>
        <w:numPr>
          <w:ilvl w:val="0"/>
          <w:numId w:val="16"/>
        </w:numPr>
        <w:spacing w:line="360" w:lineRule="auto"/>
        <w:rPr>
          <w:sz w:val="24"/>
        </w:rPr>
      </w:pPr>
      <w:r>
        <w:rPr>
          <w:rFonts w:hint="eastAsia"/>
          <w:sz w:val="24"/>
        </w:rPr>
        <w:t>根据用户所属的部门来判断是否有指标数据的变更权限；</w:t>
      </w:r>
    </w:p>
    <w:p w14:paraId="5B2E16BC" w14:textId="77777777" w:rsidR="002B2104" w:rsidRDefault="002B2104" w:rsidP="002B2104">
      <w:pPr>
        <w:numPr>
          <w:ilvl w:val="0"/>
          <w:numId w:val="16"/>
        </w:numPr>
        <w:spacing w:line="360" w:lineRule="auto"/>
        <w:rPr>
          <w:sz w:val="24"/>
        </w:rPr>
      </w:pPr>
      <w:r>
        <w:rPr>
          <w:rFonts w:hint="eastAsia"/>
          <w:sz w:val="24"/>
        </w:rPr>
        <w:t>指标信息的变动产生操作日志。</w:t>
      </w:r>
    </w:p>
    <w:p w14:paraId="122B1094" w14:textId="77777777" w:rsidR="00AF3D4F" w:rsidRPr="002B2104" w:rsidRDefault="00AF3D4F" w:rsidP="00AF3D4F">
      <w:pPr>
        <w:spacing w:line="360" w:lineRule="auto"/>
        <w:ind w:left="480"/>
        <w:rPr>
          <w:sz w:val="24"/>
        </w:rPr>
      </w:pPr>
      <w:r>
        <w:rPr>
          <w:rFonts w:hint="eastAsia"/>
          <w:sz w:val="24"/>
        </w:rPr>
        <w:t>界面请参考系统原型。</w:t>
      </w:r>
    </w:p>
    <w:p w14:paraId="1927AEEC" w14:textId="77777777" w:rsidR="007000CF" w:rsidRDefault="007000CF" w:rsidP="007B302F">
      <w:pPr>
        <w:pStyle w:val="3"/>
      </w:pPr>
      <w:bookmarkStart w:id="49" w:name="_Toc497727156"/>
      <w:r>
        <w:rPr>
          <w:rFonts w:hint="eastAsia"/>
        </w:rPr>
        <w:t>指标目标值设定</w:t>
      </w:r>
      <w:bookmarkEnd w:id="49"/>
    </w:p>
    <w:p w14:paraId="226E4D35" w14:textId="77777777" w:rsidR="007000CF" w:rsidRDefault="00D203E1" w:rsidP="00F80425">
      <w:pPr>
        <w:spacing w:line="360" w:lineRule="auto"/>
        <w:ind w:firstLineChars="200" w:firstLine="480"/>
        <w:rPr>
          <w:sz w:val="24"/>
        </w:rPr>
      </w:pPr>
      <w:r>
        <w:rPr>
          <w:rFonts w:hint="eastAsia"/>
          <w:sz w:val="24"/>
        </w:rPr>
        <w:t>允许用户根据业务需要，按周、按月设定指标目标值，目标值为数字。</w:t>
      </w:r>
    </w:p>
    <w:p w14:paraId="7C94A9F1" w14:textId="77777777" w:rsidR="00D203E1" w:rsidRDefault="00D203E1" w:rsidP="00F80425">
      <w:pPr>
        <w:spacing w:line="360" w:lineRule="auto"/>
        <w:ind w:firstLineChars="200" w:firstLine="480"/>
        <w:rPr>
          <w:sz w:val="24"/>
        </w:rPr>
      </w:pPr>
      <w:r>
        <w:rPr>
          <w:rFonts w:hint="eastAsia"/>
          <w:sz w:val="24"/>
        </w:rPr>
        <w:t>设置方法：一个界面，在线批量设置。允许二次修改。</w:t>
      </w:r>
    </w:p>
    <w:p w14:paraId="6E486B86" w14:textId="77777777" w:rsidR="00AF3D4F" w:rsidRPr="00D203E1" w:rsidRDefault="00AF3D4F" w:rsidP="00F80425">
      <w:pPr>
        <w:spacing w:line="360" w:lineRule="auto"/>
        <w:ind w:firstLineChars="200" w:firstLine="480"/>
        <w:rPr>
          <w:sz w:val="24"/>
        </w:rPr>
      </w:pPr>
      <w:r>
        <w:rPr>
          <w:rFonts w:hint="eastAsia"/>
          <w:sz w:val="24"/>
        </w:rPr>
        <w:t>界面请参考系统原型。</w:t>
      </w:r>
    </w:p>
    <w:p w14:paraId="6B51DFF3" w14:textId="77777777" w:rsidR="007000CF" w:rsidRDefault="007000CF" w:rsidP="007B302F">
      <w:pPr>
        <w:pStyle w:val="3"/>
      </w:pPr>
      <w:bookmarkStart w:id="50" w:name="_Toc497727157"/>
      <w:r>
        <w:rPr>
          <w:rFonts w:hint="eastAsia"/>
        </w:rPr>
        <w:t>指标实际值采集</w:t>
      </w:r>
      <w:bookmarkEnd w:id="50"/>
    </w:p>
    <w:p w14:paraId="3F095940" w14:textId="77777777" w:rsidR="007000CF" w:rsidRDefault="00D203E1" w:rsidP="00F80425">
      <w:pPr>
        <w:spacing w:line="360" w:lineRule="auto"/>
        <w:ind w:firstLineChars="200" w:firstLine="480"/>
        <w:rPr>
          <w:sz w:val="24"/>
        </w:rPr>
      </w:pPr>
      <w:r>
        <w:rPr>
          <w:rFonts w:hint="eastAsia"/>
          <w:sz w:val="24"/>
        </w:rPr>
        <w:t>允许用户根据业务的实际进展，在线填写指标实际达到值，作为指标分析的数据基础。</w:t>
      </w:r>
    </w:p>
    <w:p w14:paraId="64B1BC59" w14:textId="77777777" w:rsidR="00D203E1" w:rsidRPr="00D203E1" w:rsidRDefault="00D203E1" w:rsidP="00F80425">
      <w:pPr>
        <w:spacing w:line="360" w:lineRule="auto"/>
        <w:ind w:firstLineChars="200" w:firstLine="480"/>
        <w:rPr>
          <w:sz w:val="24"/>
        </w:rPr>
      </w:pPr>
      <w:r>
        <w:rPr>
          <w:rFonts w:hint="eastAsia"/>
          <w:sz w:val="24"/>
        </w:rPr>
        <w:t>采集方法：一个界面，在线填写。</w:t>
      </w:r>
      <w:r w:rsidR="00F63DB5">
        <w:rPr>
          <w:rFonts w:hint="eastAsia"/>
          <w:sz w:val="24"/>
        </w:rPr>
        <w:t>允许二次修改。</w:t>
      </w:r>
    </w:p>
    <w:p w14:paraId="119382D8" w14:textId="77777777" w:rsidR="007000CF" w:rsidRPr="007000CF" w:rsidRDefault="00AF3D4F" w:rsidP="00F80425">
      <w:pPr>
        <w:spacing w:line="360" w:lineRule="auto"/>
        <w:ind w:firstLineChars="200" w:firstLine="480"/>
        <w:rPr>
          <w:sz w:val="24"/>
        </w:rPr>
      </w:pPr>
      <w:r>
        <w:rPr>
          <w:rFonts w:hint="eastAsia"/>
          <w:sz w:val="24"/>
        </w:rPr>
        <w:t>界面请参考系统原型。</w:t>
      </w:r>
    </w:p>
    <w:p w14:paraId="630F4A25" w14:textId="77777777" w:rsidR="003525F7" w:rsidRDefault="003525F7" w:rsidP="007B302F">
      <w:pPr>
        <w:pStyle w:val="2"/>
      </w:pPr>
      <w:bookmarkStart w:id="51" w:name="_Toc497727158"/>
      <w:r>
        <w:rPr>
          <w:rFonts w:hint="eastAsia"/>
        </w:rPr>
        <w:lastRenderedPageBreak/>
        <w:t>会议过程管理</w:t>
      </w:r>
      <w:bookmarkEnd w:id="51"/>
    </w:p>
    <w:p w14:paraId="5C9C57B0" w14:textId="77777777" w:rsidR="003525F7" w:rsidRDefault="00BC1CF8" w:rsidP="00F80425">
      <w:pPr>
        <w:spacing w:line="360" w:lineRule="auto"/>
        <w:ind w:firstLineChars="200" w:firstLine="480"/>
        <w:rPr>
          <w:sz w:val="24"/>
        </w:rPr>
      </w:pPr>
      <w:r>
        <w:rPr>
          <w:rFonts w:hint="eastAsia"/>
          <w:sz w:val="24"/>
        </w:rPr>
        <w:t>系统对会议提供一站式全过程管理，一个界面完成会议建立、会议信息查阅、会议变更、会议签到、会议记录、会议议题管理等功能。</w:t>
      </w:r>
    </w:p>
    <w:p w14:paraId="74DCEA81" w14:textId="77777777" w:rsidR="00BC1CF8" w:rsidRDefault="005B5651" w:rsidP="007B302F">
      <w:pPr>
        <w:pStyle w:val="3"/>
      </w:pPr>
      <w:bookmarkStart w:id="52" w:name="_Toc497727159"/>
      <w:r>
        <w:rPr>
          <w:rFonts w:hint="eastAsia"/>
        </w:rPr>
        <w:t>会议建立</w:t>
      </w:r>
      <w:bookmarkEnd w:id="52"/>
    </w:p>
    <w:p w14:paraId="5A1D4276" w14:textId="77777777" w:rsidR="005B5651" w:rsidRDefault="0010217F" w:rsidP="00F80425">
      <w:pPr>
        <w:spacing w:line="360" w:lineRule="auto"/>
        <w:ind w:firstLineChars="200" w:firstLine="480"/>
        <w:rPr>
          <w:sz w:val="24"/>
        </w:rPr>
      </w:pPr>
      <w:r>
        <w:rPr>
          <w:rFonts w:hint="eastAsia"/>
          <w:sz w:val="24"/>
        </w:rPr>
        <w:t>允许用户建立新的指标分析会议，建立的会议将按照主题、创建时间、会议状态呈现在系统首页会议列表中。</w:t>
      </w:r>
    </w:p>
    <w:p w14:paraId="2F8B7C6A" w14:textId="77777777" w:rsidR="0010217F" w:rsidRPr="0010217F" w:rsidRDefault="0010217F" w:rsidP="00F80425">
      <w:pPr>
        <w:spacing w:line="360" w:lineRule="auto"/>
        <w:ind w:firstLineChars="200" w:firstLine="480"/>
        <w:rPr>
          <w:sz w:val="24"/>
        </w:rPr>
      </w:pPr>
      <w:r>
        <w:rPr>
          <w:rFonts w:hint="eastAsia"/>
          <w:sz w:val="24"/>
        </w:rPr>
        <w:t>会议基本信息：会议主题、会议时间、召集部门、会议地点、主持人、会议说明、会议议题（信息集）、与会人员（信息集）。</w:t>
      </w:r>
    </w:p>
    <w:p w14:paraId="1530B64B" w14:textId="77777777" w:rsidR="005B5651" w:rsidRDefault="0010217F" w:rsidP="00F80425">
      <w:pPr>
        <w:spacing w:line="360" w:lineRule="auto"/>
        <w:ind w:firstLineChars="200" w:firstLine="480"/>
        <w:rPr>
          <w:sz w:val="24"/>
        </w:rPr>
      </w:pPr>
      <w:r>
        <w:rPr>
          <w:rFonts w:hint="eastAsia"/>
          <w:sz w:val="24"/>
        </w:rPr>
        <w:t>子功能：</w:t>
      </w:r>
    </w:p>
    <w:p w14:paraId="08CE0F2D" w14:textId="77777777" w:rsidR="00C75A35" w:rsidRPr="0010217F" w:rsidRDefault="00C75A35" w:rsidP="00C75A35">
      <w:pPr>
        <w:numPr>
          <w:ilvl w:val="0"/>
          <w:numId w:val="17"/>
        </w:numPr>
        <w:spacing w:line="360" w:lineRule="auto"/>
        <w:rPr>
          <w:sz w:val="24"/>
        </w:rPr>
      </w:pPr>
      <w:r>
        <w:rPr>
          <w:rFonts w:hint="eastAsia"/>
          <w:sz w:val="24"/>
        </w:rPr>
        <w:t>议题管理：新增议题、删除议题、查看议题</w:t>
      </w:r>
    </w:p>
    <w:p w14:paraId="6428E01A" w14:textId="77777777" w:rsidR="005B5651" w:rsidRPr="00C75A35" w:rsidRDefault="00C75A35" w:rsidP="00C75A35">
      <w:pPr>
        <w:numPr>
          <w:ilvl w:val="0"/>
          <w:numId w:val="17"/>
        </w:numPr>
        <w:spacing w:line="360" w:lineRule="auto"/>
        <w:rPr>
          <w:sz w:val="24"/>
        </w:rPr>
      </w:pPr>
      <w:r>
        <w:rPr>
          <w:rFonts w:hint="eastAsia"/>
          <w:sz w:val="24"/>
        </w:rPr>
        <w:t>人员管理：增加人员、删除人员、设定人员与会信息</w:t>
      </w:r>
    </w:p>
    <w:p w14:paraId="0F2A2C7A" w14:textId="77777777" w:rsidR="005B5651" w:rsidRDefault="00C75A35" w:rsidP="00F80425">
      <w:pPr>
        <w:spacing w:line="360" w:lineRule="auto"/>
        <w:ind w:firstLineChars="200" w:firstLine="480"/>
        <w:rPr>
          <w:sz w:val="24"/>
        </w:rPr>
      </w:pPr>
      <w:r>
        <w:rPr>
          <w:rFonts w:hint="eastAsia"/>
          <w:sz w:val="24"/>
        </w:rPr>
        <w:t>界面请参考系统原型。</w:t>
      </w:r>
    </w:p>
    <w:p w14:paraId="5FF8EE6E" w14:textId="77777777" w:rsidR="00053F1B" w:rsidRDefault="00053F1B" w:rsidP="007B302F">
      <w:pPr>
        <w:pStyle w:val="3"/>
      </w:pPr>
      <w:bookmarkStart w:id="53" w:name="_Toc497727160"/>
      <w:r>
        <w:rPr>
          <w:rFonts w:hint="eastAsia"/>
        </w:rPr>
        <w:t>会议执行</w:t>
      </w:r>
      <w:bookmarkEnd w:id="53"/>
    </w:p>
    <w:p w14:paraId="6BDFCEF2" w14:textId="77777777" w:rsidR="00053F1B" w:rsidRDefault="00DE4B6A" w:rsidP="00F80425">
      <w:pPr>
        <w:spacing w:line="360" w:lineRule="auto"/>
        <w:ind w:firstLineChars="200" w:firstLine="480"/>
        <w:rPr>
          <w:sz w:val="24"/>
        </w:rPr>
      </w:pPr>
      <w:r>
        <w:rPr>
          <w:rFonts w:hint="eastAsia"/>
          <w:sz w:val="24"/>
        </w:rPr>
        <w:t>通过系统首页启动会议执行，完成签到、议题查阅、</w:t>
      </w:r>
      <w:r>
        <w:rPr>
          <w:rFonts w:hint="eastAsia"/>
          <w:sz w:val="24"/>
        </w:rPr>
        <w:t>4</w:t>
      </w:r>
      <w:r>
        <w:rPr>
          <w:rFonts w:hint="eastAsia"/>
          <w:sz w:val="24"/>
        </w:rPr>
        <w:t>版图分析、会议记录、任务分派等过程管理。</w:t>
      </w:r>
    </w:p>
    <w:p w14:paraId="041303B7" w14:textId="77777777" w:rsidR="00DE4B6A" w:rsidRDefault="00DE4B6A" w:rsidP="00F80425">
      <w:pPr>
        <w:spacing w:line="360" w:lineRule="auto"/>
        <w:ind w:firstLineChars="200" w:firstLine="480"/>
        <w:rPr>
          <w:sz w:val="24"/>
        </w:rPr>
      </w:pPr>
      <w:r>
        <w:rPr>
          <w:rFonts w:hint="eastAsia"/>
          <w:sz w:val="24"/>
        </w:rPr>
        <w:t>会议签到：在会议执行界面完成，直接在与会人员列表中打标记，签到的状态包括出席、迟到、请假、缺席；</w:t>
      </w:r>
    </w:p>
    <w:p w14:paraId="6882493D" w14:textId="77777777" w:rsidR="00DD5CAA" w:rsidRDefault="00DD5CAA" w:rsidP="00F80425">
      <w:pPr>
        <w:spacing w:line="360" w:lineRule="auto"/>
        <w:ind w:firstLineChars="200" w:firstLine="480"/>
        <w:rPr>
          <w:sz w:val="24"/>
        </w:rPr>
      </w:pPr>
      <w:r>
        <w:rPr>
          <w:rFonts w:hint="eastAsia"/>
          <w:sz w:val="24"/>
        </w:rPr>
        <w:t>会议记录：系统提供会议记录模板，记录者可以实时记录，亦可在会后整理录入；</w:t>
      </w:r>
    </w:p>
    <w:p w14:paraId="6940871E" w14:textId="77777777" w:rsidR="00DD5CAA" w:rsidRDefault="00DD5CAA" w:rsidP="00F80425">
      <w:pPr>
        <w:spacing w:line="360" w:lineRule="auto"/>
        <w:ind w:firstLineChars="200" w:firstLine="480"/>
        <w:rPr>
          <w:sz w:val="24"/>
        </w:rPr>
      </w:pPr>
      <w:r>
        <w:rPr>
          <w:rFonts w:hint="eastAsia"/>
          <w:sz w:val="24"/>
        </w:rPr>
        <w:t>四版图分析：根据会议议题，对指标进行专项分析（参见四版图分析管理）；</w:t>
      </w:r>
    </w:p>
    <w:p w14:paraId="6B8C818E" w14:textId="77777777" w:rsidR="00DD5CAA" w:rsidRPr="00DD5CAA" w:rsidRDefault="00135BEC" w:rsidP="00F80425">
      <w:pPr>
        <w:spacing w:line="360" w:lineRule="auto"/>
        <w:ind w:firstLineChars="200" w:firstLine="480"/>
        <w:rPr>
          <w:sz w:val="24"/>
        </w:rPr>
      </w:pPr>
      <w:r>
        <w:rPr>
          <w:rFonts w:hint="eastAsia"/>
          <w:sz w:val="24"/>
        </w:rPr>
        <w:t>界面请参考系统原型。</w:t>
      </w:r>
    </w:p>
    <w:p w14:paraId="085327DD" w14:textId="77777777" w:rsidR="00053F1B" w:rsidRPr="00BC1CF8" w:rsidRDefault="00053F1B" w:rsidP="00F80425">
      <w:pPr>
        <w:spacing w:line="360" w:lineRule="auto"/>
        <w:ind w:firstLineChars="200" w:firstLine="480"/>
        <w:rPr>
          <w:sz w:val="24"/>
        </w:rPr>
      </w:pPr>
    </w:p>
    <w:p w14:paraId="792D05C0" w14:textId="77777777" w:rsidR="009F5E57" w:rsidRDefault="009F5E57" w:rsidP="007B302F">
      <w:pPr>
        <w:pStyle w:val="2"/>
      </w:pPr>
      <w:bookmarkStart w:id="54" w:name="_Toc497727161"/>
      <w:r>
        <w:rPr>
          <w:rFonts w:hint="eastAsia"/>
        </w:rPr>
        <w:t>四版图分析管理</w:t>
      </w:r>
      <w:bookmarkEnd w:id="54"/>
    </w:p>
    <w:p w14:paraId="4F4286FE" w14:textId="77777777" w:rsidR="009F5E57" w:rsidRDefault="00C80851" w:rsidP="00F80425">
      <w:pPr>
        <w:spacing w:line="360" w:lineRule="auto"/>
        <w:ind w:firstLineChars="200" w:firstLine="480"/>
        <w:rPr>
          <w:sz w:val="24"/>
        </w:rPr>
      </w:pPr>
      <w:r>
        <w:rPr>
          <w:rFonts w:hint="eastAsia"/>
          <w:sz w:val="24"/>
        </w:rPr>
        <w:t>根据业务部门提供的四版图设计模式和计算方法，完成四版图的分析处理。同时提供问题</w:t>
      </w:r>
      <w:r>
        <w:rPr>
          <w:rFonts w:hint="eastAsia"/>
          <w:sz w:val="24"/>
        </w:rPr>
        <w:t>&amp;</w:t>
      </w:r>
      <w:r>
        <w:rPr>
          <w:rFonts w:hint="eastAsia"/>
          <w:sz w:val="24"/>
        </w:rPr>
        <w:t>任务的在线建立及跟踪维护能力。</w:t>
      </w:r>
    </w:p>
    <w:p w14:paraId="46419C02" w14:textId="02705722" w:rsidR="00CC0494" w:rsidRDefault="0083680C" w:rsidP="00C80851">
      <w:pPr>
        <w:spacing w:line="360" w:lineRule="auto"/>
        <w:rPr>
          <w:sz w:val="24"/>
        </w:rPr>
      </w:pPr>
      <w:r w:rsidRPr="00DE424B">
        <w:rPr>
          <w:noProof/>
        </w:rPr>
        <w:lastRenderedPageBreak/>
        <w:drawing>
          <wp:inline distT="0" distB="0" distL="0" distR="0" wp14:anchorId="171603FA" wp14:editId="3AB9BC0F">
            <wp:extent cx="6040755" cy="2850515"/>
            <wp:effectExtent l="0" t="0" r="444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0755" cy="2850515"/>
                    </a:xfrm>
                    <a:prstGeom prst="rect">
                      <a:avLst/>
                    </a:prstGeom>
                    <a:noFill/>
                    <a:ln>
                      <a:noFill/>
                    </a:ln>
                  </pic:spPr>
                </pic:pic>
              </a:graphicData>
            </a:graphic>
          </wp:inline>
        </w:drawing>
      </w:r>
    </w:p>
    <w:p w14:paraId="5E0ADB7B" w14:textId="77777777" w:rsidR="00CC0494" w:rsidRDefault="00CC0494" w:rsidP="007B302F">
      <w:pPr>
        <w:pStyle w:val="2"/>
      </w:pPr>
      <w:bookmarkStart w:id="55" w:name="_Toc497727162"/>
      <w:r>
        <w:rPr>
          <w:rFonts w:hint="eastAsia"/>
        </w:rPr>
        <w:t>任务管理</w:t>
      </w:r>
      <w:bookmarkEnd w:id="55"/>
    </w:p>
    <w:p w14:paraId="6192E6F5" w14:textId="77777777" w:rsidR="00CC0494" w:rsidRDefault="000B4A2D" w:rsidP="00F80425">
      <w:pPr>
        <w:spacing w:line="360" w:lineRule="auto"/>
        <w:ind w:firstLineChars="200" w:firstLine="480"/>
        <w:rPr>
          <w:sz w:val="24"/>
        </w:rPr>
      </w:pPr>
      <w:r>
        <w:rPr>
          <w:rFonts w:hint="eastAsia"/>
          <w:sz w:val="24"/>
        </w:rPr>
        <w:t>针对每次指标分析会议产生的会议结论以及指派任务，系统提供全过程的任务监控管理措施</w:t>
      </w:r>
      <w:r w:rsidR="0010318B">
        <w:rPr>
          <w:rFonts w:hint="eastAsia"/>
          <w:sz w:val="24"/>
        </w:rPr>
        <w:t>和跟踪措施。</w:t>
      </w:r>
    </w:p>
    <w:p w14:paraId="5BB326B6" w14:textId="77777777" w:rsidR="003525F7" w:rsidRDefault="0010318B" w:rsidP="00F80425">
      <w:pPr>
        <w:spacing w:line="360" w:lineRule="auto"/>
        <w:ind w:firstLineChars="200" w:firstLine="480"/>
        <w:rPr>
          <w:sz w:val="24"/>
        </w:rPr>
      </w:pPr>
      <w:r>
        <w:rPr>
          <w:rFonts w:hint="eastAsia"/>
          <w:sz w:val="24"/>
        </w:rPr>
        <w:t>任务基本信息：任务标题、任务说明、负责人、负责人部门、启动时间、计划完成时间、实际完成时间、任务状态、归属指标；</w:t>
      </w:r>
    </w:p>
    <w:p w14:paraId="02E0E891" w14:textId="77777777" w:rsidR="0010318B" w:rsidRDefault="0010318B" w:rsidP="00F80425">
      <w:pPr>
        <w:spacing w:line="360" w:lineRule="auto"/>
        <w:ind w:firstLineChars="200" w:firstLine="480"/>
        <w:rPr>
          <w:sz w:val="24"/>
        </w:rPr>
      </w:pPr>
      <w:r>
        <w:rPr>
          <w:rFonts w:hint="eastAsia"/>
          <w:sz w:val="24"/>
        </w:rPr>
        <w:t>查询条件：负责人部门、负责人、任务发布时间、任务状态；</w:t>
      </w:r>
    </w:p>
    <w:p w14:paraId="0946AAFE" w14:textId="77777777" w:rsidR="0010318B" w:rsidRPr="0010318B" w:rsidRDefault="0010318B" w:rsidP="00F80425">
      <w:pPr>
        <w:spacing w:line="360" w:lineRule="auto"/>
        <w:ind w:firstLineChars="200" w:firstLine="480"/>
        <w:rPr>
          <w:sz w:val="24"/>
        </w:rPr>
      </w:pPr>
      <w:r>
        <w:rPr>
          <w:rFonts w:hint="eastAsia"/>
          <w:sz w:val="24"/>
        </w:rPr>
        <w:t>子功能：任务查看、任务启动、任务完成。</w:t>
      </w:r>
    </w:p>
    <w:p w14:paraId="771A7B1C" w14:textId="77777777" w:rsidR="0010318B" w:rsidRDefault="0010318B" w:rsidP="00F80425">
      <w:pPr>
        <w:spacing w:line="360" w:lineRule="auto"/>
        <w:ind w:firstLineChars="200" w:firstLine="480"/>
        <w:rPr>
          <w:sz w:val="24"/>
        </w:rPr>
      </w:pPr>
      <w:r>
        <w:rPr>
          <w:rFonts w:hint="eastAsia"/>
          <w:sz w:val="24"/>
        </w:rPr>
        <w:t>界面请参考系统原型。</w:t>
      </w:r>
    </w:p>
    <w:p w14:paraId="4DF1D1C7" w14:textId="77777777" w:rsidR="00670B10" w:rsidRDefault="00670B10" w:rsidP="00F80425">
      <w:pPr>
        <w:spacing w:line="360" w:lineRule="auto"/>
        <w:ind w:firstLineChars="200" w:firstLine="480"/>
        <w:rPr>
          <w:sz w:val="24"/>
        </w:rPr>
      </w:pPr>
    </w:p>
    <w:p w14:paraId="1BEF140C" w14:textId="17B78BBD" w:rsidR="00651462" w:rsidRDefault="00926838" w:rsidP="007B302F">
      <w:pPr>
        <w:pStyle w:val="1"/>
        <w:jc w:val="center"/>
      </w:pPr>
      <w:bookmarkStart w:id="56" w:name="_Toc497727163"/>
      <w:r>
        <w:rPr>
          <w:rFonts w:hint="eastAsia"/>
        </w:rPr>
        <w:lastRenderedPageBreak/>
        <w:t>系统架构设计</w:t>
      </w:r>
      <w:bookmarkEnd w:id="56"/>
    </w:p>
    <w:p w14:paraId="6EAA16F5" w14:textId="54F4BF1E" w:rsidR="000D1DA5" w:rsidRDefault="007E2B21" w:rsidP="007B302F">
      <w:pPr>
        <w:pStyle w:val="2"/>
        <w:rPr>
          <w:rFonts w:hint="eastAsia"/>
        </w:rPr>
      </w:pPr>
      <w:bookmarkStart w:id="57" w:name="_Toc173676229"/>
      <w:bookmarkStart w:id="58" w:name="_Toc497658140"/>
      <w:bookmarkStart w:id="59" w:name="_Toc497727164"/>
      <w:r>
        <w:rPr>
          <w:rFonts w:hint="eastAsia"/>
        </w:rPr>
        <w:t>系统</w:t>
      </w:r>
      <w:r w:rsidR="000D1DA5">
        <w:rPr>
          <w:rFonts w:hint="eastAsia"/>
        </w:rPr>
        <w:t>部署图</w:t>
      </w:r>
      <w:bookmarkEnd w:id="59"/>
    </w:p>
    <w:p w14:paraId="5D530952" w14:textId="06EE8EFB" w:rsidR="000D1DA5" w:rsidRPr="000D1DA5" w:rsidRDefault="00B41E21" w:rsidP="000D1DA5">
      <w:pPr>
        <w:rPr>
          <w:rFonts w:hint="eastAsia"/>
        </w:rPr>
      </w:pPr>
      <w:r w:rsidRPr="00B41E21">
        <w:drawing>
          <wp:inline distT="0" distB="0" distL="0" distR="0" wp14:anchorId="08EFD461" wp14:editId="7C7FE617">
            <wp:extent cx="4321594" cy="498353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1988" cy="5007055"/>
                    </a:xfrm>
                    <a:prstGeom prst="rect">
                      <a:avLst/>
                    </a:prstGeom>
                  </pic:spPr>
                </pic:pic>
              </a:graphicData>
            </a:graphic>
          </wp:inline>
        </w:drawing>
      </w:r>
    </w:p>
    <w:p w14:paraId="6346B785" w14:textId="77777777" w:rsidR="00651462" w:rsidRDefault="00651462" w:rsidP="007B302F">
      <w:pPr>
        <w:pStyle w:val="2"/>
      </w:pPr>
      <w:bookmarkStart w:id="60" w:name="_Toc497727165"/>
      <w:r>
        <w:rPr>
          <w:rFonts w:hint="eastAsia"/>
        </w:rPr>
        <w:lastRenderedPageBreak/>
        <w:t>系统结构图</w:t>
      </w:r>
      <w:bookmarkEnd w:id="57"/>
      <w:bookmarkEnd w:id="58"/>
      <w:bookmarkEnd w:id="60"/>
    </w:p>
    <w:p w14:paraId="2AFB5CEF" w14:textId="1C9C6BE0" w:rsidR="00651462" w:rsidRPr="00292A3D" w:rsidRDefault="00CC35FE" w:rsidP="00651462">
      <w:r w:rsidRPr="00CC35FE">
        <w:drawing>
          <wp:inline distT="0" distB="0" distL="0" distR="0" wp14:anchorId="37E3232D" wp14:editId="40C9B75B">
            <wp:extent cx="5716905" cy="32797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6905" cy="3279775"/>
                    </a:xfrm>
                    <a:prstGeom prst="rect">
                      <a:avLst/>
                    </a:prstGeom>
                  </pic:spPr>
                </pic:pic>
              </a:graphicData>
            </a:graphic>
          </wp:inline>
        </w:drawing>
      </w:r>
    </w:p>
    <w:p w14:paraId="0828FAB8" w14:textId="77777777" w:rsidR="00651462" w:rsidRDefault="00651462" w:rsidP="007B302F">
      <w:pPr>
        <w:pStyle w:val="2"/>
        <w:widowControl/>
        <w:jc w:val="left"/>
      </w:pPr>
      <w:bookmarkStart w:id="61" w:name="_Toc173676230"/>
      <w:bookmarkStart w:id="62" w:name="_Toc497658141"/>
      <w:bookmarkStart w:id="63" w:name="_Toc497727166"/>
      <w:r>
        <w:rPr>
          <w:rFonts w:hint="eastAsia"/>
        </w:rPr>
        <w:t>设计原则</w:t>
      </w:r>
      <w:bookmarkEnd w:id="61"/>
      <w:bookmarkEnd w:id="62"/>
      <w:bookmarkEnd w:id="63"/>
    </w:p>
    <w:p w14:paraId="272719AC" w14:textId="77777777" w:rsidR="00651462" w:rsidRDefault="00651462" w:rsidP="00651462">
      <w:pPr>
        <w:spacing w:line="360" w:lineRule="auto"/>
        <w:ind w:leftChars="50" w:left="105" w:firstLineChars="150" w:firstLine="315"/>
        <w:rPr>
          <w:rFonts w:ascii="宋体" w:hAnsi="宋体"/>
          <w:color w:val="000000"/>
        </w:rPr>
      </w:pPr>
      <w:r>
        <w:rPr>
          <w:rFonts w:hint="eastAsia"/>
        </w:rPr>
        <w:t xml:space="preserve">  </w:t>
      </w:r>
      <w:r>
        <w:rPr>
          <w:rFonts w:ascii="宋体" w:hAnsi="宋体" w:hint="eastAsia"/>
          <w:color w:val="000000"/>
        </w:rPr>
        <w:t>设计时要考虑的总体原则是：它必须</w:t>
      </w:r>
      <w:r w:rsidRPr="00F90AF8">
        <w:rPr>
          <w:rFonts w:ascii="宋体" w:hAnsi="宋体" w:hint="eastAsia"/>
          <w:color w:val="000000"/>
        </w:rPr>
        <w:t>满足设计目标中的要求，并充分考虑</w:t>
      </w:r>
      <w:r>
        <w:rPr>
          <w:rFonts w:ascii="宋体" w:hAnsi="宋体" w:hint="eastAsia"/>
          <w:color w:val="000000"/>
        </w:rPr>
        <w:t>物流信息系统</w:t>
      </w:r>
      <w:r w:rsidRPr="00F90AF8">
        <w:rPr>
          <w:rFonts w:ascii="宋体" w:hAnsi="宋体" w:hint="eastAsia"/>
          <w:color w:val="000000"/>
        </w:rPr>
        <w:t>的基本约定，比如系统能在UNIX和windows平台上构建系统</w:t>
      </w:r>
      <w:r>
        <w:rPr>
          <w:rFonts w:ascii="宋体" w:hAnsi="宋体" w:hint="eastAsia"/>
          <w:color w:val="000000"/>
        </w:rPr>
        <w:t>。物流信息系统</w:t>
      </w:r>
      <w:r w:rsidRPr="00F90AF8">
        <w:rPr>
          <w:rFonts w:ascii="宋体" w:hAnsi="宋体" w:hint="eastAsia"/>
          <w:color w:val="000000"/>
        </w:rPr>
        <w:t>数据</w:t>
      </w:r>
      <w:r>
        <w:rPr>
          <w:rFonts w:ascii="宋体" w:hAnsi="宋体" w:hint="eastAsia"/>
          <w:color w:val="000000"/>
        </w:rPr>
        <w:t>在分布式</w:t>
      </w:r>
      <w:r w:rsidRPr="00F90AF8">
        <w:rPr>
          <w:rFonts w:ascii="宋体" w:hAnsi="宋体" w:hint="eastAsia"/>
          <w:color w:val="000000"/>
        </w:rPr>
        <w:t>存放，业务分散处理等前提下，遵循系统整体性、先进性和可扩充性原则，建立经济合理、资源优化的系统设计方案。</w:t>
      </w:r>
    </w:p>
    <w:p w14:paraId="22109123" w14:textId="77777777" w:rsidR="00651462" w:rsidRPr="00B5789F" w:rsidRDefault="00651462" w:rsidP="00651462">
      <w:pPr>
        <w:spacing w:line="360" w:lineRule="auto"/>
        <w:ind w:leftChars="57" w:left="120" w:firstLineChars="200" w:firstLine="420"/>
        <w:rPr>
          <w:bCs/>
          <w:szCs w:val="28"/>
        </w:rPr>
      </w:pPr>
      <w:r>
        <w:rPr>
          <w:rFonts w:hint="eastAsia"/>
          <w:bCs/>
          <w:szCs w:val="28"/>
        </w:rPr>
        <w:t>物流</w:t>
      </w:r>
      <w:r w:rsidRPr="00B5789F">
        <w:rPr>
          <w:rFonts w:hint="eastAsia"/>
          <w:bCs/>
          <w:szCs w:val="28"/>
        </w:rPr>
        <w:t>信息系统的实施作为信息化规划的实践和实现，必须遵循信息化规划方案的思想，对规划进行项目实施层面上的细化和实现。</w:t>
      </w:r>
    </w:p>
    <w:p w14:paraId="709CA149" w14:textId="77777777" w:rsidR="00651462" w:rsidRDefault="00651462" w:rsidP="00651462">
      <w:pPr>
        <w:spacing w:line="360" w:lineRule="auto"/>
        <w:ind w:firstLineChars="200" w:firstLine="420"/>
        <w:rPr>
          <w:bCs/>
          <w:szCs w:val="28"/>
        </w:rPr>
      </w:pPr>
      <w:r w:rsidRPr="00B5789F">
        <w:rPr>
          <w:rFonts w:hint="eastAsia"/>
          <w:bCs/>
          <w:szCs w:val="28"/>
        </w:rPr>
        <w:t>首先必须遵循信息化规划“投资适度，快速见效；成熟稳定，总体最优”的总原则。</w:t>
      </w:r>
      <w:r>
        <w:rPr>
          <w:rFonts w:hint="eastAsia"/>
          <w:bCs/>
          <w:szCs w:val="28"/>
        </w:rPr>
        <w:t>具体细化到信息系统分析设计和软件系统工程上来。</w:t>
      </w:r>
    </w:p>
    <w:p w14:paraId="43E468DA" w14:textId="77777777" w:rsidR="00651462" w:rsidRDefault="00651462" w:rsidP="007B302F">
      <w:pPr>
        <w:pStyle w:val="3"/>
        <w:widowControl/>
        <w:tabs>
          <w:tab w:val="num" w:pos="720"/>
        </w:tabs>
        <w:jc w:val="left"/>
      </w:pPr>
      <w:bookmarkStart w:id="64" w:name="_Toc173676231"/>
      <w:bookmarkStart w:id="65" w:name="_Toc497658142"/>
      <w:bookmarkStart w:id="66" w:name="_Toc497727167"/>
      <w:r>
        <w:rPr>
          <w:rFonts w:hint="eastAsia"/>
        </w:rPr>
        <w:t>先进性原则</w:t>
      </w:r>
      <w:bookmarkEnd w:id="64"/>
      <w:bookmarkEnd w:id="65"/>
      <w:bookmarkEnd w:id="66"/>
    </w:p>
    <w:p w14:paraId="2C974C70" w14:textId="77777777" w:rsidR="00651462" w:rsidRPr="00F90AF8" w:rsidRDefault="00651462" w:rsidP="00651462">
      <w:pPr>
        <w:spacing w:line="360" w:lineRule="auto"/>
        <w:ind w:leftChars="150" w:left="315" w:firstLineChars="50" w:firstLine="105"/>
        <w:rPr>
          <w:rFonts w:ascii="宋体" w:hAnsi="宋体"/>
          <w:color w:val="000000"/>
        </w:rPr>
      </w:pPr>
      <w:r>
        <w:rPr>
          <w:rFonts w:hint="eastAsia"/>
        </w:rPr>
        <w:t xml:space="preserve">    </w:t>
      </w:r>
      <w:r w:rsidRPr="00F90AF8">
        <w:rPr>
          <w:rFonts w:ascii="宋体" w:hAnsi="宋体" w:hint="eastAsia"/>
          <w:color w:val="000000"/>
        </w:rPr>
        <w:t>近年来信息技术飞速发展，用户在构建信息系统时有了很大的选择余地，但也使用户在构建系统时绞尽脑汁地在技术的先进性与成熟性之间寻求平衡。先进而不成熟的技术不敢用，而太成熟的技术又意味着过时和淘汰。采用当今国内、国际上最先进和成熟的计算机软硬件技术，</w:t>
      </w:r>
      <w:r w:rsidRPr="00F90AF8">
        <w:rPr>
          <w:rFonts w:ascii="宋体" w:hAnsi="宋体" w:hint="eastAsia"/>
          <w:color w:val="000000"/>
        </w:rPr>
        <w:lastRenderedPageBreak/>
        <w:t xml:space="preserve">使新建立的系统能够最大限度地适应今后技术发展变化和业务发展变化的需要，从目前国内发展来看，系统总体设计的先进性原则主要体现在以下几个方面： </w:t>
      </w:r>
    </w:p>
    <w:p w14:paraId="435C24FA" w14:textId="77777777" w:rsidR="00651462" w:rsidRPr="00F90AF8" w:rsidRDefault="00651462" w:rsidP="00651462">
      <w:pPr>
        <w:widowControl/>
        <w:numPr>
          <w:ilvl w:val="0"/>
          <w:numId w:val="23"/>
        </w:numPr>
        <w:tabs>
          <w:tab w:val="clear" w:pos="420"/>
          <w:tab w:val="num" w:pos="630"/>
        </w:tabs>
        <w:spacing w:line="360" w:lineRule="auto"/>
        <w:ind w:leftChars="200" w:left="840"/>
        <w:jc w:val="left"/>
        <w:rPr>
          <w:rFonts w:ascii="宋体" w:hAnsi="宋体"/>
          <w:color w:val="000000"/>
        </w:rPr>
      </w:pPr>
      <w:r w:rsidRPr="00F90AF8">
        <w:rPr>
          <w:rFonts w:ascii="宋体" w:hAnsi="宋体" w:hint="eastAsia"/>
          <w:color w:val="000000"/>
        </w:rPr>
        <w:t>采用的系统结构应当是先进的、开放的体系结构；</w:t>
      </w:r>
      <w:r w:rsidRPr="00F90AF8">
        <w:rPr>
          <w:rFonts w:ascii="宋体" w:hAnsi="宋体"/>
          <w:color w:val="000000"/>
        </w:rPr>
        <w:t xml:space="preserve"> </w:t>
      </w:r>
    </w:p>
    <w:p w14:paraId="41035ED1" w14:textId="77777777" w:rsidR="00651462" w:rsidRPr="00F90AF8" w:rsidRDefault="00651462" w:rsidP="00651462">
      <w:pPr>
        <w:widowControl/>
        <w:numPr>
          <w:ilvl w:val="0"/>
          <w:numId w:val="23"/>
        </w:numPr>
        <w:tabs>
          <w:tab w:val="clear" w:pos="420"/>
          <w:tab w:val="num" w:pos="630"/>
        </w:tabs>
        <w:spacing w:line="360" w:lineRule="auto"/>
        <w:ind w:leftChars="200" w:left="840"/>
        <w:jc w:val="left"/>
        <w:rPr>
          <w:rFonts w:ascii="宋体" w:hAnsi="宋体"/>
          <w:color w:val="000000"/>
        </w:rPr>
      </w:pPr>
      <w:r w:rsidRPr="00F90AF8">
        <w:rPr>
          <w:rFonts w:ascii="宋体" w:hAnsi="宋体" w:hint="eastAsia"/>
          <w:color w:val="000000"/>
        </w:rPr>
        <w:t>采用的计算机技术应当是先进的，如双机热备份技术、双机互为备份技术、共享阵列盘技术、容错技术、</w:t>
      </w:r>
      <w:r w:rsidRPr="00F90AF8">
        <w:rPr>
          <w:rFonts w:ascii="宋体" w:hAnsi="宋体"/>
          <w:color w:val="000000"/>
        </w:rPr>
        <w:t>RAID</w:t>
      </w:r>
      <w:r w:rsidRPr="00F90AF8">
        <w:rPr>
          <w:rFonts w:ascii="宋体" w:hAnsi="宋体" w:hint="eastAsia"/>
          <w:color w:val="000000"/>
        </w:rPr>
        <w:t>技术等集成技术、多媒体技术；</w:t>
      </w:r>
      <w:r w:rsidRPr="00F90AF8">
        <w:rPr>
          <w:rFonts w:ascii="宋体" w:hAnsi="宋体"/>
          <w:color w:val="000000"/>
        </w:rPr>
        <w:t xml:space="preserve"> </w:t>
      </w:r>
    </w:p>
    <w:p w14:paraId="39594328" w14:textId="77777777" w:rsidR="00651462" w:rsidRDefault="00651462" w:rsidP="00651462">
      <w:pPr>
        <w:widowControl/>
        <w:numPr>
          <w:ilvl w:val="0"/>
          <w:numId w:val="23"/>
        </w:numPr>
        <w:tabs>
          <w:tab w:val="clear" w:pos="420"/>
          <w:tab w:val="num" w:pos="360"/>
        </w:tabs>
        <w:spacing w:line="360" w:lineRule="auto"/>
        <w:ind w:leftChars="200" w:left="840"/>
        <w:jc w:val="left"/>
        <w:rPr>
          <w:rFonts w:ascii="宋体" w:hAnsi="宋体"/>
          <w:color w:val="000000"/>
        </w:rPr>
      </w:pPr>
      <w:r w:rsidRPr="00F90AF8">
        <w:rPr>
          <w:rFonts w:ascii="宋体" w:hAnsi="宋体" w:hint="eastAsia"/>
          <w:color w:val="000000"/>
        </w:rPr>
        <w:t>采用先进的网络技术，如网络交换技术、网管技术，通过智能化的网络设备及网管软件实现对计算机网络系统的有效管理与控制；实时监控网络运行情况</w:t>
      </w:r>
      <w:r w:rsidRPr="00F90AF8">
        <w:rPr>
          <w:rFonts w:ascii="宋体" w:hAnsi="宋体"/>
          <w:color w:val="000000"/>
        </w:rPr>
        <w:t>,</w:t>
      </w:r>
      <w:r w:rsidRPr="00F90AF8">
        <w:rPr>
          <w:rFonts w:ascii="宋体" w:hAnsi="宋体" w:hint="eastAsia"/>
          <w:color w:val="000000"/>
        </w:rPr>
        <w:t>及时排除网络故障，及时调整和平衡网上信息流量；</w:t>
      </w:r>
    </w:p>
    <w:p w14:paraId="30721718" w14:textId="77777777" w:rsidR="00651462" w:rsidRPr="00671498" w:rsidRDefault="00651462" w:rsidP="00651462">
      <w:pPr>
        <w:widowControl/>
        <w:numPr>
          <w:ilvl w:val="0"/>
          <w:numId w:val="23"/>
        </w:numPr>
        <w:tabs>
          <w:tab w:val="clear" w:pos="420"/>
          <w:tab w:val="num" w:pos="630"/>
        </w:tabs>
        <w:spacing w:line="360" w:lineRule="auto"/>
        <w:ind w:leftChars="200" w:left="840"/>
        <w:jc w:val="left"/>
        <w:rPr>
          <w:rFonts w:ascii="宋体" w:hAnsi="宋体"/>
          <w:color w:val="000000"/>
        </w:rPr>
      </w:pPr>
      <w:r w:rsidRPr="00B5789F">
        <w:rPr>
          <w:rFonts w:hint="eastAsia"/>
          <w:bCs/>
          <w:szCs w:val="28"/>
        </w:rPr>
        <w:t>采用先进的现代管理技术，以保证系统的科学性。</w:t>
      </w:r>
    </w:p>
    <w:p w14:paraId="23ECCB16" w14:textId="77777777" w:rsidR="00651462" w:rsidRDefault="00651462" w:rsidP="00651462">
      <w:pPr>
        <w:ind w:leftChars="371" w:left="779"/>
        <w:rPr>
          <w:bCs/>
          <w:szCs w:val="28"/>
        </w:rPr>
      </w:pPr>
      <w:r w:rsidRPr="00B5789F">
        <w:rPr>
          <w:rFonts w:hint="eastAsia"/>
          <w:bCs/>
          <w:szCs w:val="28"/>
        </w:rPr>
        <w:t>软件的投资考虑到今后的发展，不能使用落后的产品与技术，避免投资的浪费；在系统软件选型、开发技术上，达到国内外行业先进水平。</w:t>
      </w:r>
    </w:p>
    <w:p w14:paraId="4E37DCE3" w14:textId="77777777" w:rsidR="00651462" w:rsidRDefault="00651462" w:rsidP="007B302F">
      <w:pPr>
        <w:pStyle w:val="3"/>
        <w:widowControl/>
        <w:tabs>
          <w:tab w:val="num" w:pos="720"/>
        </w:tabs>
        <w:jc w:val="left"/>
      </w:pPr>
      <w:bookmarkStart w:id="67" w:name="_Toc173676232"/>
      <w:bookmarkStart w:id="68" w:name="_Toc497658143"/>
      <w:bookmarkStart w:id="69" w:name="_Toc497727168"/>
      <w:r>
        <w:rPr>
          <w:rFonts w:hint="eastAsia"/>
        </w:rPr>
        <w:t>实用性原则</w:t>
      </w:r>
      <w:bookmarkEnd w:id="67"/>
      <w:bookmarkEnd w:id="68"/>
      <w:bookmarkEnd w:id="69"/>
    </w:p>
    <w:p w14:paraId="5021DEC2" w14:textId="77777777" w:rsidR="00651462" w:rsidRPr="00F90AF8" w:rsidRDefault="00651462" w:rsidP="00651462">
      <w:pPr>
        <w:spacing w:line="360" w:lineRule="auto"/>
        <w:ind w:left="210" w:hangingChars="100" w:hanging="210"/>
        <w:rPr>
          <w:rFonts w:ascii="宋体" w:hAnsi="宋体"/>
          <w:color w:val="000000"/>
        </w:rPr>
      </w:pPr>
      <w:r>
        <w:rPr>
          <w:rFonts w:hint="eastAsia"/>
        </w:rPr>
        <w:t xml:space="preserve">      </w:t>
      </w:r>
      <w:r w:rsidRPr="00F90AF8">
        <w:rPr>
          <w:rFonts w:ascii="宋体" w:hAnsi="宋体" w:hint="eastAsia"/>
          <w:color w:val="000000"/>
        </w:rPr>
        <w:t>实用性就是能够最大限度地满足实际工作要求，是每个信息系统在建设过程中所必须考虑的一种系统性能，它是系统对用户最基本的承诺，所以，从实际应用的角度来看，这个性能</w:t>
      </w:r>
      <w:r>
        <w:rPr>
          <w:rFonts w:ascii="宋体" w:hAnsi="宋体" w:hint="eastAsia"/>
          <w:color w:val="000000"/>
        </w:rPr>
        <w:t>更加</w:t>
      </w:r>
      <w:r w:rsidRPr="00F90AF8">
        <w:rPr>
          <w:rFonts w:ascii="宋体" w:hAnsi="宋体" w:hint="eastAsia"/>
          <w:color w:val="000000"/>
        </w:rPr>
        <w:t xml:space="preserve">重要，为了提高系统的实用性，应该考虑如下几个方面： </w:t>
      </w:r>
    </w:p>
    <w:p w14:paraId="3E6BA0B4" w14:textId="77777777" w:rsidR="00651462" w:rsidRPr="00F90AF8" w:rsidRDefault="00651462" w:rsidP="00651462">
      <w:pPr>
        <w:spacing w:line="360" w:lineRule="auto"/>
        <w:ind w:left="210" w:hangingChars="100" w:hanging="210"/>
        <w:rPr>
          <w:rFonts w:ascii="宋体" w:hAnsi="宋体"/>
          <w:color w:val="000000"/>
        </w:rPr>
      </w:pPr>
      <w:r>
        <w:rPr>
          <w:rFonts w:ascii="宋体" w:hAnsi="宋体"/>
          <w:color w:val="000000"/>
        </w:rPr>
        <w:t></w:t>
      </w:r>
      <w:r>
        <w:rPr>
          <w:rFonts w:ascii="宋体" w:hAnsi="宋体" w:hint="eastAsia"/>
          <w:color w:val="000000"/>
        </w:rPr>
        <w:t xml:space="preserve">　　</w:t>
      </w:r>
      <w:r w:rsidRPr="00F90AF8">
        <w:rPr>
          <w:rFonts w:ascii="宋体" w:hAnsi="宋体" w:hint="eastAsia"/>
          <w:color w:val="000000"/>
        </w:rPr>
        <w:t>系统总体设计要充分考虑用户当前各业务层次、各环节管理中数</w:t>
      </w:r>
      <w:r>
        <w:rPr>
          <w:rFonts w:ascii="宋体" w:hAnsi="宋体" w:hint="eastAsia"/>
          <w:color w:val="000000"/>
        </w:rPr>
        <w:t>据处理的便利性和可行性，把满足用户业务管理做为第一要素进行考虑。</w:t>
      </w:r>
    </w:p>
    <w:p w14:paraId="4200E644" w14:textId="77777777" w:rsidR="00651462" w:rsidRPr="00F90AF8" w:rsidRDefault="00651462" w:rsidP="00651462">
      <w:pPr>
        <w:widowControl/>
        <w:numPr>
          <w:ilvl w:val="0"/>
          <w:numId w:val="24"/>
        </w:numPr>
        <w:spacing w:line="360" w:lineRule="auto"/>
        <w:ind w:leftChars="200" w:left="840"/>
        <w:jc w:val="left"/>
        <w:rPr>
          <w:rFonts w:ascii="宋体" w:hAnsi="宋体"/>
          <w:color w:val="000000"/>
        </w:rPr>
      </w:pPr>
      <w:r w:rsidRPr="00F90AF8">
        <w:rPr>
          <w:rFonts w:ascii="宋体" w:hAnsi="宋体" w:hint="eastAsia"/>
          <w:color w:val="000000"/>
        </w:rPr>
        <w:t>采取总体设计、分步实施的技术方案，在总体设计的前提下，系统实施中可首先进行业务处理层及管理中的低层管理，稳步向中高层管理及全面自动化过渡，这样做可以使系统始终与用户的实际需求紧密连在一起，不但增加了系统的实用性，而且可使系统建设保持很好的连贯性；</w:t>
      </w:r>
      <w:r w:rsidRPr="00F90AF8">
        <w:rPr>
          <w:rFonts w:ascii="宋体" w:hAnsi="宋体"/>
          <w:color w:val="000000"/>
        </w:rPr>
        <w:t xml:space="preserve"> </w:t>
      </w:r>
    </w:p>
    <w:p w14:paraId="378EA67B" w14:textId="77777777" w:rsidR="00651462" w:rsidRPr="000200FC" w:rsidRDefault="00651462" w:rsidP="00651462">
      <w:pPr>
        <w:widowControl/>
        <w:numPr>
          <w:ilvl w:val="0"/>
          <w:numId w:val="24"/>
        </w:numPr>
        <w:spacing w:line="360" w:lineRule="auto"/>
        <w:ind w:leftChars="200" w:left="840"/>
        <w:jc w:val="left"/>
        <w:rPr>
          <w:rFonts w:ascii="宋体" w:hAnsi="宋体"/>
          <w:b/>
          <w:color w:val="000000"/>
        </w:rPr>
      </w:pPr>
      <w:r w:rsidRPr="00F90AF8">
        <w:rPr>
          <w:rFonts w:ascii="宋体" w:hAnsi="宋体" w:hint="eastAsia"/>
          <w:color w:val="000000"/>
        </w:rPr>
        <w:t>全部人机操作设计均应充分考虑不同用户的实际需要；</w:t>
      </w:r>
    </w:p>
    <w:p w14:paraId="7695861C" w14:textId="77777777" w:rsidR="00651462" w:rsidRPr="006C4AAF" w:rsidRDefault="00651462" w:rsidP="00651462">
      <w:pPr>
        <w:widowControl/>
        <w:numPr>
          <w:ilvl w:val="0"/>
          <w:numId w:val="24"/>
        </w:numPr>
        <w:spacing w:line="360" w:lineRule="auto"/>
        <w:ind w:leftChars="200" w:left="840"/>
        <w:jc w:val="left"/>
        <w:rPr>
          <w:rFonts w:ascii="宋体" w:hAnsi="宋体"/>
          <w:b/>
          <w:color w:val="000000"/>
        </w:rPr>
      </w:pPr>
      <w:r>
        <w:rPr>
          <w:rFonts w:ascii="宋体" w:hAnsi="宋体" w:hint="eastAsia"/>
          <w:color w:val="000000"/>
        </w:rPr>
        <w:t>用户接口及界面设计将充分考虑人体结构特征及视觉特征进行优化设计；</w:t>
      </w:r>
      <w:r w:rsidRPr="00F90AF8">
        <w:rPr>
          <w:rFonts w:ascii="宋体" w:hAnsi="宋体" w:hint="eastAsia"/>
          <w:color w:val="000000"/>
        </w:rPr>
        <w:t>界面尽可能美观大方，操作简便实用。</w:t>
      </w:r>
      <w:r>
        <w:rPr>
          <w:rFonts w:ascii="宋体" w:hAnsi="宋体"/>
          <w:color w:val="000000"/>
        </w:rPr>
        <w:tab/>
      </w:r>
    </w:p>
    <w:p w14:paraId="6146E0AC" w14:textId="77777777" w:rsidR="00651462" w:rsidRDefault="00651462" w:rsidP="007B302F">
      <w:pPr>
        <w:pStyle w:val="3"/>
        <w:widowControl/>
        <w:tabs>
          <w:tab w:val="num" w:pos="720"/>
        </w:tabs>
        <w:jc w:val="left"/>
      </w:pPr>
      <w:bookmarkStart w:id="70" w:name="_Toc173676233"/>
      <w:bookmarkStart w:id="71" w:name="_Toc497658144"/>
      <w:bookmarkStart w:id="72" w:name="_Toc497727169"/>
      <w:r>
        <w:rPr>
          <w:rFonts w:hint="eastAsia"/>
        </w:rPr>
        <w:t>安全性原则</w:t>
      </w:r>
      <w:bookmarkEnd w:id="70"/>
      <w:bookmarkEnd w:id="71"/>
      <w:bookmarkEnd w:id="72"/>
    </w:p>
    <w:p w14:paraId="7726141A" w14:textId="77777777" w:rsidR="00651462" w:rsidRPr="00B5789F" w:rsidRDefault="00651462" w:rsidP="00651462">
      <w:pPr>
        <w:spacing w:line="360" w:lineRule="auto"/>
        <w:ind w:leftChars="-50" w:left="105" w:hangingChars="100" w:hanging="210"/>
        <w:rPr>
          <w:bCs/>
          <w:szCs w:val="28"/>
        </w:rPr>
      </w:pPr>
      <w:r>
        <w:rPr>
          <w:rFonts w:hint="eastAsia"/>
        </w:rPr>
        <w:t xml:space="preserve">       </w:t>
      </w:r>
      <w:r w:rsidRPr="00B5789F">
        <w:rPr>
          <w:rFonts w:hint="eastAsia"/>
          <w:bCs/>
          <w:szCs w:val="28"/>
        </w:rPr>
        <w:t>系统应能提供有效的安全保密机制，保证各单位之间的信息能够安全发送与接收。系统应提供口令验证、加密、权限控制、电子签名等安全机制。</w:t>
      </w:r>
    </w:p>
    <w:p w14:paraId="0ADE1FB0" w14:textId="77777777" w:rsidR="00651462" w:rsidRPr="002C4DAA" w:rsidRDefault="00651462" w:rsidP="00651462">
      <w:pPr>
        <w:spacing w:line="360" w:lineRule="auto"/>
        <w:ind w:leftChars="57" w:left="120" w:firstLineChars="200" w:firstLine="420"/>
        <w:rPr>
          <w:bCs/>
          <w:szCs w:val="28"/>
        </w:rPr>
      </w:pPr>
      <w:r w:rsidRPr="00B5789F">
        <w:rPr>
          <w:rFonts w:hint="eastAsia"/>
          <w:bCs/>
          <w:szCs w:val="28"/>
        </w:rPr>
        <w:lastRenderedPageBreak/>
        <w:t>系统需提供完善坚实权限管理手段</w:t>
      </w:r>
      <w:r w:rsidRPr="00B5789F">
        <w:rPr>
          <w:rFonts w:hint="eastAsia"/>
          <w:bCs/>
          <w:szCs w:val="28"/>
        </w:rPr>
        <w:t>,</w:t>
      </w:r>
      <w:r w:rsidRPr="00B5789F">
        <w:rPr>
          <w:rFonts w:hint="eastAsia"/>
          <w:bCs/>
          <w:szCs w:val="28"/>
        </w:rPr>
        <w:t>具有良好的安全保密机制。需选择良好的服务器操作系统平台及数据库，使系统处于</w:t>
      </w:r>
      <w:r w:rsidRPr="00B5789F">
        <w:rPr>
          <w:rFonts w:hint="eastAsia"/>
          <w:bCs/>
          <w:szCs w:val="28"/>
        </w:rPr>
        <w:t>C2</w:t>
      </w:r>
      <w:r w:rsidRPr="00B5789F">
        <w:rPr>
          <w:rFonts w:hint="eastAsia"/>
          <w:bCs/>
          <w:szCs w:val="28"/>
        </w:rPr>
        <w:t>安全级基础之上；采用操作权限控制、用户钥匙、密码控制、系统日志监督、数据更新严格凭证等多种手段。</w:t>
      </w:r>
      <w:r>
        <w:rPr>
          <w:rFonts w:hint="eastAsia"/>
          <w:bCs/>
          <w:szCs w:val="28"/>
        </w:rPr>
        <w:t>网上</w:t>
      </w:r>
      <w:r w:rsidRPr="00B5789F">
        <w:rPr>
          <w:rFonts w:hint="eastAsia"/>
          <w:bCs/>
          <w:szCs w:val="28"/>
        </w:rPr>
        <w:t>设计采用三层结构设计，所有对数据库的访问操作行为全部封装；网站管理分权限控制、数据传输严密加密实现</w:t>
      </w:r>
      <w:r>
        <w:rPr>
          <w:rFonts w:hint="eastAsia"/>
          <w:bCs/>
          <w:szCs w:val="28"/>
        </w:rPr>
        <w:t>。</w:t>
      </w:r>
    </w:p>
    <w:p w14:paraId="06724855" w14:textId="77777777" w:rsidR="00651462" w:rsidRDefault="00651462" w:rsidP="007B302F">
      <w:pPr>
        <w:pStyle w:val="3"/>
        <w:widowControl/>
        <w:tabs>
          <w:tab w:val="num" w:pos="720"/>
        </w:tabs>
        <w:jc w:val="left"/>
      </w:pPr>
      <w:bookmarkStart w:id="73" w:name="_Toc173676234"/>
      <w:bookmarkStart w:id="74" w:name="_Toc497658145"/>
      <w:bookmarkStart w:id="75" w:name="_Toc497727170"/>
      <w:r>
        <w:rPr>
          <w:rFonts w:hint="eastAsia"/>
        </w:rPr>
        <w:t>可靠性原则</w:t>
      </w:r>
      <w:bookmarkEnd w:id="73"/>
      <w:bookmarkEnd w:id="74"/>
      <w:bookmarkEnd w:id="75"/>
    </w:p>
    <w:p w14:paraId="694D8A7E" w14:textId="77777777"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t>系统在设计上要充分考虑提供安全可靠的技术和管理方式，通过增加设计，提高质量和控制业务流程等多种手段加以保障。系统必须要保证其工作的高可靠性和高稳定性，保证常年的7</w:t>
      </w:r>
      <w:r>
        <w:rPr>
          <w:rFonts w:ascii="宋体" w:hAnsi="宋体" w:hint="eastAsia"/>
          <w:color w:val="000000"/>
        </w:rPr>
        <w:t xml:space="preserve"> </w:t>
      </w:r>
      <w:r w:rsidRPr="00F90AF8">
        <w:rPr>
          <w:rFonts w:ascii="宋体" w:hAnsi="宋体" w:hint="eastAsia"/>
          <w:color w:val="000000"/>
        </w:rPr>
        <w:t>X</w:t>
      </w:r>
      <w:r>
        <w:rPr>
          <w:rFonts w:ascii="宋体" w:hAnsi="宋体" w:hint="eastAsia"/>
          <w:color w:val="000000"/>
        </w:rPr>
        <w:t xml:space="preserve"> </w:t>
      </w:r>
      <w:r w:rsidRPr="00F90AF8">
        <w:rPr>
          <w:rFonts w:ascii="宋体" w:hAnsi="宋体" w:hint="eastAsia"/>
          <w:color w:val="000000"/>
        </w:rPr>
        <w:t>24不间断运行。一个中大型计算机系统每天处理数据量一般都较大，系统每个时刻都要采集大量的数据，并进行处理，因此，任一时刻的系统故障都有可能给用户带来不可估量的损失，这就要求系统具有高度的可靠性。提高系统可靠性的方法很多，一般的做法如下：</w:t>
      </w:r>
    </w:p>
    <w:p w14:paraId="5EC6E4A7" w14:textId="77777777" w:rsidR="00651462" w:rsidRPr="00F90AF8" w:rsidRDefault="00651462" w:rsidP="00651462">
      <w:pPr>
        <w:widowControl/>
        <w:numPr>
          <w:ilvl w:val="0"/>
          <w:numId w:val="25"/>
        </w:numPr>
        <w:spacing w:line="360" w:lineRule="auto"/>
        <w:jc w:val="left"/>
        <w:rPr>
          <w:rFonts w:ascii="宋体" w:hAnsi="宋体"/>
          <w:color w:val="000000"/>
        </w:rPr>
      </w:pPr>
      <w:r w:rsidRPr="00F90AF8">
        <w:rPr>
          <w:rFonts w:ascii="宋体" w:hAnsi="宋体" w:hint="eastAsia"/>
          <w:color w:val="000000"/>
        </w:rPr>
        <w:t>采用具有容错功能的服务器及网络设备，选用双机备份、Cluster技术的硬件设备配置方案，出现故障时能够迅速恢复并有适当的应急措施；</w:t>
      </w:r>
    </w:p>
    <w:p w14:paraId="0F3ED58E" w14:textId="77777777" w:rsidR="00651462" w:rsidRPr="00F90AF8" w:rsidRDefault="00651462" w:rsidP="00651462">
      <w:pPr>
        <w:widowControl/>
        <w:numPr>
          <w:ilvl w:val="0"/>
          <w:numId w:val="25"/>
        </w:numPr>
        <w:spacing w:line="360" w:lineRule="auto"/>
        <w:jc w:val="left"/>
        <w:rPr>
          <w:rFonts w:ascii="宋体" w:hAnsi="宋体"/>
          <w:color w:val="000000"/>
        </w:rPr>
      </w:pPr>
      <w:r w:rsidRPr="00F90AF8">
        <w:rPr>
          <w:rFonts w:ascii="宋体" w:hAnsi="宋体" w:hint="eastAsia"/>
          <w:color w:val="000000"/>
        </w:rPr>
        <w:t>每台设备均考虑可离线应急操作，设备间可相互替代;</w:t>
      </w:r>
    </w:p>
    <w:p w14:paraId="789357DD" w14:textId="77777777" w:rsidR="00651462" w:rsidRPr="00F90AF8" w:rsidRDefault="00651462" w:rsidP="00651462">
      <w:pPr>
        <w:widowControl/>
        <w:numPr>
          <w:ilvl w:val="0"/>
          <w:numId w:val="25"/>
        </w:numPr>
        <w:spacing w:line="360" w:lineRule="auto"/>
        <w:jc w:val="left"/>
        <w:rPr>
          <w:rFonts w:ascii="宋体" w:hAnsi="宋体"/>
          <w:color w:val="000000"/>
        </w:rPr>
      </w:pPr>
      <w:r w:rsidRPr="00F90AF8">
        <w:rPr>
          <w:rFonts w:ascii="宋体" w:hAnsi="宋体" w:hint="eastAsia"/>
          <w:color w:val="000000"/>
        </w:rPr>
        <w:t>采用数据备份恢复、数据日志、故障处理等系统故障对策功能；</w:t>
      </w:r>
    </w:p>
    <w:p w14:paraId="479EAABA" w14:textId="77777777" w:rsidR="00651462" w:rsidRPr="00471327" w:rsidRDefault="00651462" w:rsidP="00651462">
      <w:pPr>
        <w:widowControl/>
        <w:numPr>
          <w:ilvl w:val="0"/>
          <w:numId w:val="25"/>
        </w:numPr>
        <w:jc w:val="left"/>
      </w:pPr>
      <w:r w:rsidRPr="00F90AF8">
        <w:rPr>
          <w:rFonts w:ascii="宋体" w:hAnsi="宋体" w:hint="eastAsia"/>
          <w:color w:val="000000"/>
        </w:rPr>
        <w:t>采用网络管理、严格的系统运行控制等系统监控功能</w:t>
      </w:r>
      <w:r>
        <w:rPr>
          <w:rFonts w:ascii="宋体" w:hAnsi="宋体" w:hint="eastAsia"/>
          <w:color w:val="000000"/>
        </w:rPr>
        <w:t>。</w:t>
      </w:r>
    </w:p>
    <w:p w14:paraId="2D087BB6" w14:textId="77777777" w:rsidR="00651462" w:rsidRDefault="00651462" w:rsidP="007B302F">
      <w:pPr>
        <w:pStyle w:val="3"/>
        <w:widowControl/>
        <w:tabs>
          <w:tab w:val="num" w:pos="720"/>
        </w:tabs>
        <w:jc w:val="left"/>
      </w:pPr>
      <w:bookmarkStart w:id="76" w:name="_Toc173676235"/>
      <w:bookmarkStart w:id="77" w:name="_Toc497658146"/>
      <w:bookmarkStart w:id="78" w:name="_Toc497727171"/>
      <w:r>
        <w:rPr>
          <w:rFonts w:hint="eastAsia"/>
        </w:rPr>
        <w:t>可操作性</w:t>
      </w:r>
      <w:bookmarkEnd w:id="76"/>
      <w:bookmarkEnd w:id="77"/>
      <w:bookmarkEnd w:id="78"/>
    </w:p>
    <w:p w14:paraId="397EBC4D" w14:textId="77777777" w:rsidR="00651462" w:rsidRPr="00471327" w:rsidRDefault="00651462" w:rsidP="00651462">
      <w:pPr>
        <w:pStyle w:val="afc"/>
        <w:ind w:firstLineChars="200" w:firstLine="480"/>
        <w:rPr>
          <w:rFonts w:ascii="宋体" w:eastAsia="宋体" w:hAnsi="宋体"/>
          <w:sz w:val="24"/>
          <w:szCs w:val="24"/>
        </w:rPr>
      </w:pPr>
      <w:r w:rsidRPr="00471327">
        <w:rPr>
          <w:rFonts w:ascii="宋体" w:eastAsia="宋体" w:hAnsi="宋体" w:hint="eastAsia"/>
          <w:sz w:val="24"/>
          <w:szCs w:val="24"/>
        </w:rPr>
        <w:t>系统在设计上要充分考虑用户界面应方便、友好、灵活，用户应能够方便地在权限范围内于各子系统之间切换。系统有良好的整体化设计，同时完善的帮助系统也是增强可操作性的必要辅助工具之一。</w:t>
      </w:r>
    </w:p>
    <w:p w14:paraId="4E0A9EE1" w14:textId="77777777" w:rsidR="00651462" w:rsidRDefault="00651462" w:rsidP="007B302F">
      <w:pPr>
        <w:pStyle w:val="3"/>
        <w:widowControl/>
        <w:tabs>
          <w:tab w:val="num" w:pos="720"/>
        </w:tabs>
        <w:jc w:val="left"/>
      </w:pPr>
      <w:bookmarkStart w:id="79" w:name="_Toc173676236"/>
      <w:bookmarkStart w:id="80" w:name="_Toc497658147"/>
      <w:bookmarkStart w:id="81" w:name="_Toc497727172"/>
      <w:r>
        <w:rPr>
          <w:rFonts w:hint="eastAsia"/>
        </w:rPr>
        <w:t>灵活性原则</w:t>
      </w:r>
      <w:bookmarkEnd w:id="79"/>
      <w:bookmarkEnd w:id="80"/>
      <w:bookmarkEnd w:id="81"/>
    </w:p>
    <w:p w14:paraId="087DED77" w14:textId="77777777" w:rsidR="00651462" w:rsidRPr="00F90AF8" w:rsidRDefault="00651462" w:rsidP="00651462">
      <w:pPr>
        <w:spacing w:line="360" w:lineRule="auto"/>
        <w:ind w:firstLine="420"/>
        <w:rPr>
          <w:rFonts w:ascii="宋体" w:hAnsi="宋体"/>
          <w:color w:val="000000"/>
        </w:rPr>
      </w:pPr>
      <w:r>
        <w:rPr>
          <w:rFonts w:hint="eastAsia"/>
        </w:rPr>
        <w:t xml:space="preserve"> </w:t>
      </w:r>
      <w:r w:rsidRPr="00F90AF8">
        <w:rPr>
          <w:rFonts w:ascii="宋体" w:hAnsi="宋体" w:hint="eastAsia"/>
          <w:color w:val="000000"/>
        </w:rPr>
        <w:t>应用系统不依赖于特定硬件环境；在系统结构一致的前提下可选择实施各模块的应用；系统具有可实施性，各模块可单独实施并使用。</w:t>
      </w:r>
    </w:p>
    <w:p w14:paraId="620BABE5" w14:textId="77777777" w:rsidR="00651462" w:rsidRDefault="00651462" w:rsidP="007B302F">
      <w:pPr>
        <w:pStyle w:val="3"/>
        <w:widowControl/>
        <w:tabs>
          <w:tab w:val="num" w:pos="720"/>
        </w:tabs>
        <w:jc w:val="left"/>
      </w:pPr>
      <w:bookmarkStart w:id="82" w:name="_Toc173676237"/>
      <w:bookmarkStart w:id="83" w:name="_Toc497658148"/>
      <w:bookmarkStart w:id="84" w:name="_Toc497727173"/>
      <w:r>
        <w:rPr>
          <w:rFonts w:hint="eastAsia"/>
        </w:rPr>
        <w:lastRenderedPageBreak/>
        <w:t>信息准确和及时性</w:t>
      </w:r>
      <w:bookmarkEnd w:id="82"/>
      <w:bookmarkEnd w:id="83"/>
      <w:bookmarkEnd w:id="84"/>
    </w:p>
    <w:p w14:paraId="74CE5CD6" w14:textId="77777777" w:rsidR="00651462" w:rsidRPr="000E2D0A" w:rsidRDefault="00651462" w:rsidP="00651462">
      <w:pPr>
        <w:pStyle w:val="afc"/>
        <w:ind w:firstLineChars="225" w:firstLine="540"/>
        <w:rPr>
          <w:rFonts w:ascii="宋体" w:eastAsia="宋体" w:hAnsi="宋体"/>
          <w:sz w:val="24"/>
          <w:szCs w:val="24"/>
        </w:rPr>
      </w:pPr>
      <w:r>
        <w:rPr>
          <w:rFonts w:ascii="宋体" w:eastAsia="宋体" w:hAnsi="宋体" w:hint="eastAsia"/>
          <w:sz w:val="24"/>
          <w:szCs w:val="24"/>
        </w:rPr>
        <w:t>应用</w:t>
      </w:r>
      <w:r w:rsidRPr="000E2D0A">
        <w:rPr>
          <w:rFonts w:ascii="宋体" w:eastAsia="宋体" w:hAnsi="宋体" w:hint="eastAsia"/>
          <w:sz w:val="24"/>
          <w:szCs w:val="24"/>
        </w:rPr>
        <w:t>系统</w:t>
      </w:r>
      <w:r>
        <w:rPr>
          <w:rFonts w:ascii="宋体" w:eastAsia="宋体" w:hAnsi="宋体" w:hint="eastAsia"/>
          <w:sz w:val="24"/>
          <w:szCs w:val="24"/>
        </w:rPr>
        <w:t>所有业务数据实时处理并集中。由于各物流中心相对分散，故</w:t>
      </w:r>
      <w:r w:rsidRPr="000E2D0A">
        <w:rPr>
          <w:rFonts w:ascii="宋体" w:eastAsia="宋体" w:hAnsi="宋体" w:hint="eastAsia"/>
          <w:sz w:val="24"/>
          <w:szCs w:val="24"/>
        </w:rPr>
        <w:t>集中管理必然使整个系统的信息及时、准确。尤其在检索分析和领导查询决策中，就更需要有数据实施处理的机制和管理模式。</w:t>
      </w:r>
    </w:p>
    <w:p w14:paraId="2BCC661E" w14:textId="77777777" w:rsidR="00651462" w:rsidRPr="00F90AF8" w:rsidRDefault="00651462" w:rsidP="007B302F">
      <w:pPr>
        <w:pStyle w:val="3"/>
        <w:widowControl/>
        <w:tabs>
          <w:tab w:val="num" w:pos="720"/>
        </w:tabs>
        <w:jc w:val="left"/>
      </w:pPr>
      <w:bookmarkStart w:id="85" w:name="_Toc129107899"/>
      <w:bookmarkStart w:id="86" w:name="_Toc129108140"/>
      <w:bookmarkStart w:id="87" w:name="_Toc129109946"/>
      <w:bookmarkStart w:id="88" w:name="_Toc129112811"/>
      <w:bookmarkStart w:id="89" w:name="_Toc155111435"/>
      <w:bookmarkStart w:id="90" w:name="_Toc173676238"/>
      <w:bookmarkStart w:id="91" w:name="_Toc497658149"/>
      <w:bookmarkStart w:id="92" w:name="_Toc497727174"/>
      <w:r w:rsidRPr="00F90AF8">
        <w:rPr>
          <w:rFonts w:hint="eastAsia"/>
        </w:rPr>
        <w:t>开放性原则</w:t>
      </w:r>
      <w:bookmarkEnd w:id="85"/>
      <w:bookmarkEnd w:id="86"/>
      <w:bookmarkEnd w:id="87"/>
      <w:bookmarkEnd w:id="88"/>
      <w:bookmarkEnd w:id="89"/>
      <w:bookmarkEnd w:id="90"/>
      <w:bookmarkEnd w:id="91"/>
      <w:bookmarkEnd w:id="92"/>
    </w:p>
    <w:p w14:paraId="5B7667C9" w14:textId="77777777" w:rsidR="00651462" w:rsidRDefault="00651462" w:rsidP="00651462">
      <w:pPr>
        <w:spacing w:line="360" w:lineRule="auto"/>
        <w:ind w:firstLineChars="200" w:firstLine="420"/>
        <w:rPr>
          <w:rFonts w:ascii="宋体" w:hAnsi="宋体"/>
          <w:color w:val="000000"/>
        </w:rPr>
      </w:pPr>
      <w:r w:rsidRPr="00F90AF8">
        <w:rPr>
          <w:rFonts w:ascii="宋体" w:hAnsi="宋体" w:hint="eastAsia"/>
          <w:color w:val="000000"/>
        </w:rPr>
        <w:t>系统采用开放性的平台，充分考虑本系统与其它系统的数据接口。</w:t>
      </w:r>
    </w:p>
    <w:p w14:paraId="68787085" w14:textId="77777777"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t>根据我们对</w:t>
      </w:r>
      <w:r>
        <w:rPr>
          <w:rFonts w:ascii="宋体" w:hAnsi="宋体" w:hint="eastAsia"/>
          <w:color w:val="000000"/>
        </w:rPr>
        <w:t>物流信息</w:t>
      </w:r>
      <w:r w:rsidRPr="00676F28">
        <w:rPr>
          <w:rFonts w:ascii="宋体" w:hAnsi="宋体" w:hint="eastAsia"/>
          <w:color w:val="000000"/>
        </w:rPr>
        <w:t>系统</w:t>
      </w:r>
      <w:r>
        <w:rPr>
          <w:rFonts w:ascii="宋体" w:hAnsi="宋体" w:hint="eastAsia"/>
          <w:color w:val="000000"/>
        </w:rPr>
        <w:t>信息化建设</w:t>
      </w:r>
      <w:r w:rsidRPr="00F90AF8">
        <w:rPr>
          <w:rFonts w:ascii="宋体" w:hAnsi="宋体" w:hint="eastAsia"/>
          <w:color w:val="000000"/>
        </w:rPr>
        <w:t>应用系统需求和系统目标的分析，实现思路是：快速适应系统的业务需求，应用先进的软件设计思想，同时充分考虑系统长期发展的前瞻性要求，基于J2EE的多层B/S架构体系之上实现系统的灵活性、安全性，并使系统具有良好的可管理性。重点考虑以下几点：</w:t>
      </w:r>
    </w:p>
    <w:p w14:paraId="6F818ABC" w14:textId="77777777" w:rsidR="00651462" w:rsidRPr="00F90AF8" w:rsidRDefault="00651462" w:rsidP="00651462">
      <w:pPr>
        <w:widowControl/>
        <w:numPr>
          <w:ilvl w:val="0"/>
          <w:numId w:val="26"/>
        </w:numPr>
        <w:spacing w:line="360" w:lineRule="auto"/>
        <w:jc w:val="left"/>
        <w:rPr>
          <w:rFonts w:ascii="宋体" w:hAnsi="宋体"/>
          <w:color w:val="000000"/>
        </w:rPr>
      </w:pPr>
      <w:r w:rsidRPr="00F90AF8">
        <w:rPr>
          <w:rFonts w:ascii="宋体" w:hAnsi="宋体" w:hint="eastAsia"/>
          <w:color w:val="000000"/>
        </w:rPr>
        <w:t>最大限度保护用户现有投资</w:t>
      </w:r>
    </w:p>
    <w:p w14:paraId="57B44821"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任何新体系的引进都必须保证不能影响原有业务系统的性能，保证关键业务系统的正常运转，这是引进新的信息技术的前提。本系统将充分考虑本系统的现状，最大程度地保护用户现有软硬件和网络投资。对准备弃用的原有系统中的数据完整地迁移到新系统中，对保留使用的原有系统进行全面整合，加以充分利用。</w:t>
      </w:r>
    </w:p>
    <w:p w14:paraId="3A400151" w14:textId="77777777" w:rsidR="00651462" w:rsidRPr="00F90AF8" w:rsidRDefault="00651462" w:rsidP="00651462">
      <w:pPr>
        <w:widowControl/>
        <w:numPr>
          <w:ilvl w:val="0"/>
          <w:numId w:val="26"/>
        </w:numPr>
        <w:spacing w:line="360" w:lineRule="auto"/>
        <w:jc w:val="left"/>
        <w:rPr>
          <w:rFonts w:ascii="宋体" w:hAnsi="宋体"/>
          <w:color w:val="000000"/>
        </w:rPr>
      </w:pPr>
      <w:r w:rsidRPr="00F90AF8">
        <w:rPr>
          <w:rFonts w:ascii="宋体" w:hAnsi="宋体" w:hint="eastAsia"/>
          <w:color w:val="000000"/>
        </w:rPr>
        <w:t>总体规划、分步实施</w:t>
      </w:r>
    </w:p>
    <w:p w14:paraId="447F4669"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系统必须本着“整体规划，统一组织，分步实施”的原则进行开发建设，系统建设应在建设之初的统一规划下，充分考虑以上多方的情况，有机的、分步骤的逐步完善。此外，系统的建设涉及众多新的和复杂的软硬件技术，工程实施环节复杂，应按照总体设计的规划来进行分步实施。</w:t>
      </w:r>
    </w:p>
    <w:p w14:paraId="61BCF6A5" w14:textId="77777777" w:rsidR="00651462" w:rsidRPr="00F90AF8" w:rsidRDefault="00651462" w:rsidP="00651462">
      <w:pPr>
        <w:widowControl/>
        <w:numPr>
          <w:ilvl w:val="0"/>
          <w:numId w:val="26"/>
        </w:numPr>
        <w:spacing w:line="360" w:lineRule="auto"/>
        <w:jc w:val="left"/>
        <w:rPr>
          <w:rFonts w:ascii="宋体" w:hAnsi="宋体"/>
          <w:color w:val="000000"/>
        </w:rPr>
      </w:pPr>
      <w:r w:rsidRPr="00F90AF8">
        <w:rPr>
          <w:rFonts w:ascii="宋体" w:hAnsi="宋体" w:hint="eastAsia"/>
          <w:color w:val="000000"/>
        </w:rPr>
        <w:t>标准化的开发与设计</w:t>
      </w:r>
    </w:p>
    <w:p w14:paraId="294F033E"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系统开发与建设应做到工作标准统一、业务流程统一、服务程序统一。在业务、软件产品、通信技术等各方面采用行业、国家和国际标准化组织制定的有关技术规范与标准。保证信息流传递快速顺畅，网络运行安全可靠。</w:t>
      </w:r>
    </w:p>
    <w:p w14:paraId="573C1932" w14:textId="77777777" w:rsidR="00651462" w:rsidRPr="00F90AF8" w:rsidRDefault="00651462" w:rsidP="00651462">
      <w:pPr>
        <w:widowControl/>
        <w:numPr>
          <w:ilvl w:val="0"/>
          <w:numId w:val="26"/>
        </w:numPr>
        <w:spacing w:line="360" w:lineRule="auto"/>
        <w:jc w:val="left"/>
        <w:rPr>
          <w:rFonts w:ascii="宋体" w:hAnsi="宋体"/>
          <w:color w:val="000000"/>
        </w:rPr>
      </w:pPr>
      <w:r w:rsidRPr="00F90AF8">
        <w:rPr>
          <w:rFonts w:ascii="宋体" w:hAnsi="宋体" w:hint="eastAsia"/>
          <w:color w:val="000000"/>
        </w:rPr>
        <w:t>完备的安全体系</w:t>
      </w:r>
    </w:p>
    <w:p w14:paraId="379F6B6E" w14:textId="77777777" w:rsidR="00651462" w:rsidRPr="00F90AF8" w:rsidRDefault="00651462" w:rsidP="00651462">
      <w:pPr>
        <w:spacing w:line="360" w:lineRule="auto"/>
        <w:ind w:firstLineChars="150" w:firstLine="315"/>
        <w:rPr>
          <w:rFonts w:ascii="宋体" w:hAnsi="宋体"/>
          <w:color w:val="000000"/>
        </w:rPr>
      </w:pPr>
      <w:r w:rsidRPr="00F90AF8">
        <w:rPr>
          <w:rFonts w:ascii="宋体" w:hAnsi="宋体" w:hint="eastAsia"/>
          <w:color w:val="000000"/>
        </w:rPr>
        <w:t>系统安全性也是设计与开发应用系统的首要考虑因素，是整个过程中应当遵循的准则。应用系统在设计时制定一整套有效的安全措施以保证整个系统的安全性，能够满足本系统制定的安全管理需要，能够防止来自内、外部入侵的威胁。</w:t>
      </w:r>
    </w:p>
    <w:p w14:paraId="79E933BF" w14:textId="77777777" w:rsidR="00651462" w:rsidRPr="000A29D9" w:rsidRDefault="00651462" w:rsidP="007B302F">
      <w:pPr>
        <w:pStyle w:val="3"/>
        <w:widowControl/>
        <w:tabs>
          <w:tab w:val="num" w:pos="720"/>
        </w:tabs>
        <w:jc w:val="left"/>
      </w:pPr>
      <w:bookmarkStart w:id="93" w:name="_Toc97310836"/>
      <w:bookmarkStart w:id="94" w:name="_Toc173676239"/>
      <w:bookmarkStart w:id="95" w:name="_Toc497658150"/>
      <w:bookmarkStart w:id="96" w:name="_Toc497727175"/>
      <w:r w:rsidRPr="000A29D9">
        <w:rPr>
          <w:rFonts w:hint="eastAsia"/>
        </w:rPr>
        <w:lastRenderedPageBreak/>
        <w:t>可扩展性与可移植性</w:t>
      </w:r>
      <w:bookmarkEnd w:id="93"/>
      <w:bookmarkEnd w:id="94"/>
      <w:bookmarkEnd w:id="95"/>
      <w:bookmarkEnd w:id="96"/>
    </w:p>
    <w:p w14:paraId="02732FF6" w14:textId="77777777" w:rsidR="00651462" w:rsidRPr="00996E68" w:rsidRDefault="00651462" w:rsidP="00651462">
      <w:pPr>
        <w:pStyle w:val="afc"/>
        <w:rPr>
          <w:rFonts w:ascii="宋体" w:eastAsia="宋体" w:hAnsi="宋体"/>
          <w:sz w:val="24"/>
          <w:szCs w:val="24"/>
        </w:rPr>
      </w:pPr>
      <w:r w:rsidRPr="00996E68">
        <w:rPr>
          <w:rFonts w:ascii="宋体" w:eastAsia="宋体" w:hAnsi="宋体" w:hint="eastAsia"/>
          <w:sz w:val="24"/>
          <w:szCs w:val="24"/>
        </w:rPr>
        <w:t>可扩展性指的是系统可以根据业务发展的需要，能够方便的升级，扩展系统的功能。由于本次采用了集中式系统架构，数据和应用的集成集中在中间件一级进行处理，所以，也就为日后的扩展打下了良好的基础。</w:t>
      </w:r>
    </w:p>
    <w:p w14:paraId="1803905D" w14:textId="77777777" w:rsidR="00651462" w:rsidRDefault="00651462" w:rsidP="00651462">
      <w:pPr>
        <w:ind w:firstLineChars="200" w:firstLine="420"/>
        <w:rPr>
          <w:rFonts w:ascii="宋体" w:hAnsi="宋体"/>
        </w:rPr>
      </w:pPr>
      <w:r w:rsidRPr="00996E68">
        <w:rPr>
          <w:rFonts w:ascii="宋体" w:hAnsi="宋体" w:hint="eastAsia"/>
        </w:rPr>
        <w:t>同时保证系统能在各种操作系统和不同的中间件平台上移植。从本次采用的系统体系架构、开发语言到各平台服务器的选型我们都充分考虑到了移植性的要求。</w:t>
      </w:r>
    </w:p>
    <w:p w14:paraId="5BC608C4" w14:textId="77777777" w:rsidR="00651462" w:rsidRDefault="00651462" w:rsidP="007B302F">
      <w:pPr>
        <w:pStyle w:val="3"/>
        <w:widowControl/>
        <w:tabs>
          <w:tab w:val="num" w:pos="720"/>
        </w:tabs>
        <w:jc w:val="left"/>
      </w:pPr>
      <w:bookmarkStart w:id="97" w:name="_Toc129107891"/>
      <w:bookmarkStart w:id="98" w:name="_Toc129108132"/>
      <w:bookmarkStart w:id="99" w:name="_Toc129109938"/>
      <w:bookmarkStart w:id="100" w:name="_Toc129112803"/>
      <w:bookmarkStart w:id="101" w:name="_Toc155111423"/>
      <w:bookmarkStart w:id="102" w:name="_Toc173676240"/>
      <w:bookmarkStart w:id="103" w:name="_Toc497658151"/>
      <w:bookmarkStart w:id="104" w:name="_Toc497727176"/>
      <w:r>
        <w:rPr>
          <w:rFonts w:hint="eastAsia"/>
        </w:rPr>
        <w:t>系统性</w:t>
      </w:r>
      <w:r w:rsidRPr="00F90AF8">
        <w:rPr>
          <w:rFonts w:hint="eastAsia"/>
        </w:rPr>
        <w:t>原则</w:t>
      </w:r>
      <w:bookmarkEnd w:id="97"/>
      <w:bookmarkEnd w:id="98"/>
      <w:bookmarkEnd w:id="99"/>
      <w:bookmarkEnd w:id="100"/>
      <w:bookmarkEnd w:id="101"/>
      <w:bookmarkEnd w:id="102"/>
      <w:bookmarkEnd w:id="103"/>
      <w:bookmarkEnd w:id="104"/>
    </w:p>
    <w:p w14:paraId="574B34E6" w14:textId="77777777" w:rsidR="00651462" w:rsidRPr="00415DEA" w:rsidRDefault="00651462" w:rsidP="00651462">
      <w:pPr>
        <w:spacing w:line="360" w:lineRule="auto"/>
        <w:ind w:firstLineChars="200" w:firstLine="420"/>
        <w:rPr>
          <w:rFonts w:ascii="宋体" w:hAnsi="宋体"/>
          <w:bCs/>
          <w:szCs w:val="28"/>
        </w:rPr>
      </w:pPr>
      <w:r w:rsidRPr="00415DEA">
        <w:rPr>
          <w:rFonts w:ascii="宋体" w:hAnsi="宋体" w:hint="eastAsia"/>
          <w:bCs/>
          <w:szCs w:val="28"/>
        </w:rPr>
        <w:t>从</w:t>
      </w:r>
      <w:r>
        <w:rPr>
          <w:rFonts w:ascii="宋体" w:hAnsi="宋体" w:hint="eastAsia"/>
          <w:bCs/>
          <w:szCs w:val="28"/>
        </w:rPr>
        <w:t>物流运输</w:t>
      </w:r>
      <w:r w:rsidRPr="00415DEA">
        <w:rPr>
          <w:rFonts w:ascii="宋体" w:hAnsi="宋体" w:hint="eastAsia"/>
          <w:bCs/>
          <w:szCs w:val="28"/>
        </w:rPr>
        <w:t>管理一体化的要求出发，以系统的眼光作出整体规划，做到统一设计，逐步实施, 并制定统一的数据标准、网络标准和应用标准，形成决策层、调度层、操作层之间相互衔接的标准体系。</w:t>
      </w:r>
    </w:p>
    <w:p w14:paraId="7B393265" w14:textId="77777777" w:rsidR="00651462" w:rsidRPr="00066DE9" w:rsidRDefault="00651462" w:rsidP="00651462">
      <w:pPr>
        <w:spacing w:line="360" w:lineRule="auto"/>
        <w:ind w:firstLineChars="200" w:firstLine="420"/>
      </w:pPr>
      <w:r w:rsidRPr="00066DE9">
        <w:rPr>
          <w:rFonts w:hint="eastAsia"/>
        </w:rPr>
        <w:t>同时，由于信息化涉及面广、覆盖面宽，任务重，难度大，非一朝一夕所能够完成，因此，在实施过程中必须坚持远近结合、突出重点、急用先建、分步实施、逐步推进。在系统设计过程中考虑系统实施的分步性、阶段性，提供逐步实施的具体方法：先试点再推广与分阶段升级实施。快速见效，保证满足基本需求和规划方向结合。</w:t>
      </w:r>
    </w:p>
    <w:p w14:paraId="5C4F3A89" w14:textId="77777777" w:rsidR="00651462" w:rsidRDefault="00651462" w:rsidP="007B302F">
      <w:pPr>
        <w:pStyle w:val="3"/>
        <w:widowControl/>
        <w:tabs>
          <w:tab w:val="num" w:pos="720"/>
        </w:tabs>
        <w:jc w:val="left"/>
      </w:pPr>
      <w:bookmarkStart w:id="105" w:name="_Toc155111424"/>
      <w:bookmarkStart w:id="106" w:name="_Toc173676241"/>
      <w:bookmarkStart w:id="107" w:name="_Toc497658152"/>
      <w:bookmarkStart w:id="108" w:name="_Toc497727177"/>
      <w:r>
        <w:rPr>
          <w:rFonts w:hint="eastAsia"/>
        </w:rPr>
        <w:t>成熟</w:t>
      </w:r>
      <w:r w:rsidRPr="00F90AF8">
        <w:rPr>
          <w:rFonts w:hint="eastAsia"/>
        </w:rPr>
        <w:t>性</w:t>
      </w:r>
      <w:r>
        <w:rPr>
          <w:rFonts w:hint="eastAsia"/>
        </w:rPr>
        <w:t>原则</w:t>
      </w:r>
      <w:bookmarkEnd w:id="105"/>
      <w:bookmarkEnd w:id="106"/>
      <w:bookmarkEnd w:id="107"/>
      <w:bookmarkEnd w:id="108"/>
    </w:p>
    <w:p w14:paraId="66857EB2" w14:textId="77777777" w:rsidR="00651462" w:rsidRPr="00B5789F" w:rsidRDefault="00651462" w:rsidP="00651462">
      <w:pPr>
        <w:spacing w:line="360" w:lineRule="auto"/>
        <w:ind w:firstLineChars="200" w:firstLine="420"/>
        <w:rPr>
          <w:bCs/>
          <w:szCs w:val="28"/>
        </w:rPr>
      </w:pPr>
      <w:r w:rsidRPr="00B5789F">
        <w:rPr>
          <w:rFonts w:hint="eastAsia"/>
          <w:bCs/>
          <w:szCs w:val="28"/>
        </w:rPr>
        <w:t>系统设计和开发平台采用业界公认成熟并被广泛应用的技术，保证系统实施的进度和质量、保证系统的稳定可靠。系统技术成熟稳定和主流相结合。</w:t>
      </w:r>
    </w:p>
    <w:p w14:paraId="2A5A6635" w14:textId="77777777" w:rsidR="00651462" w:rsidRDefault="00651462" w:rsidP="00651462">
      <w:pPr>
        <w:spacing w:line="360" w:lineRule="auto"/>
        <w:ind w:firstLineChars="200" w:firstLine="420"/>
        <w:rPr>
          <w:bCs/>
          <w:szCs w:val="28"/>
        </w:rPr>
      </w:pPr>
      <w:r w:rsidRPr="00B5789F">
        <w:rPr>
          <w:rFonts w:hint="eastAsia"/>
          <w:bCs/>
          <w:szCs w:val="28"/>
        </w:rPr>
        <w:t>坚持以安全、实用为前提，在实施中首选先进、成熟、可靠、适应电力行业管理特点的信息技术，同时又要体现信息系统的开放性、兼容性和可扩展性，做到既满足企业业务管理和安全保密的自身需要，又要满足与相关上下游企业之间的开放对接之需要。</w:t>
      </w:r>
    </w:p>
    <w:p w14:paraId="690FB62D" w14:textId="77777777" w:rsidR="00651462" w:rsidRPr="00F90AF8" w:rsidRDefault="00651462" w:rsidP="007B302F">
      <w:pPr>
        <w:pStyle w:val="2"/>
        <w:widowControl/>
        <w:jc w:val="left"/>
      </w:pPr>
      <w:bookmarkStart w:id="109" w:name="_Toc122686625"/>
      <w:bookmarkStart w:id="110" w:name="_Toc129107904"/>
      <w:bookmarkStart w:id="111" w:name="_Toc129108066"/>
      <w:bookmarkStart w:id="112" w:name="_Toc129108145"/>
      <w:bookmarkStart w:id="113" w:name="_Toc129109951"/>
      <w:bookmarkStart w:id="114" w:name="_Toc129112816"/>
      <w:bookmarkStart w:id="115" w:name="_Toc155111436"/>
      <w:bookmarkStart w:id="116" w:name="_Toc173676242"/>
      <w:bookmarkStart w:id="117" w:name="_Toc497658153"/>
      <w:bookmarkStart w:id="118" w:name="_Toc497727178"/>
      <w:r w:rsidRPr="00F90AF8">
        <w:rPr>
          <w:rFonts w:hint="eastAsia"/>
        </w:rPr>
        <w:t>系统架构设计</w:t>
      </w:r>
      <w:bookmarkEnd w:id="109"/>
      <w:bookmarkEnd w:id="110"/>
      <w:bookmarkEnd w:id="111"/>
      <w:bookmarkEnd w:id="112"/>
      <w:bookmarkEnd w:id="113"/>
      <w:bookmarkEnd w:id="114"/>
      <w:bookmarkEnd w:id="115"/>
      <w:bookmarkEnd w:id="116"/>
      <w:bookmarkEnd w:id="117"/>
      <w:bookmarkEnd w:id="118"/>
    </w:p>
    <w:p w14:paraId="1ACCBBA9" w14:textId="77777777" w:rsidR="00651462" w:rsidRPr="00F90AF8" w:rsidRDefault="00651462" w:rsidP="00651462">
      <w:pPr>
        <w:spacing w:line="360" w:lineRule="auto"/>
        <w:ind w:firstLineChars="199" w:firstLine="418"/>
        <w:rPr>
          <w:rFonts w:ascii="宋体" w:hAnsi="宋体"/>
          <w:color w:val="000000"/>
        </w:rPr>
      </w:pPr>
      <w:r w:rsidRPr="00F90AF8">
        <w:rPr>
          <w:rFonts w:ascii="宋体" w:hAnsi="宋体" w:hint="eastAsia"/>
          <w:color w:val="000000"/>
        </w:rPr>
        <w:t>本系统采用J2EE的架构进行开发，采用现阶段成熟的基于MVC的</w:t>
      </w:r>
      <w:r>
        <w:rPr>
          <w:rFonts w:ascii="宋体" w:hAnsi="宋体"/>
          <w:color w:val="000000"/>
        </w:rPr>
        <w:t>springMVC</w:t>
      </w:r>
      <w:r w:rsidRPr="00F90AF8">
        <w:rPr>
          <w:rFonts w:ascii="宋体" w:hAnsi="宋体" w:hint="eastAsia"/>
          <w:color w:val="000000"/>
        </w:rPr>
        <w:t>架构。WEB SERVER接受客户的访问／交易请求，并建立起安全通道之后，根据不同的业务请求，由专门的Action Servlet进行处理，该Servlet会根据不同的请求调用相应</w:t>
      </w:r>
      <w:r>
        <w:rPr>
          <w:rFonts w:ascii="宋体" w:hAnsi="宋体" w:hint="eastAsia"/>
          <w:color w:val="000000"/>
        </w:rPr>
        <w:t>分布式微服务服务</w:t>
      </w:r>
      <w:r w:rsidRPr="00F90AF8">
        <w:rPr>
          <w:rFonts w:ascii="宋体" w:hAnsi="宋体" w:hint="eastAsia"/>
          <w:color w:val="000000"/>
        </w:rPr>
        <w:t>对数据库进行访问，并调用交易组件处理相应的业务方面的交易流程，最后根据配置文件定义的结果显示页面，将系统</w:t>
      </w:r>
      <w:r w:rsidRPr="00F90AF8">
        <w:rPr>
          <w:rFonts w:ascii="宋体" w:hAnsi="宋体" w:hint="eastAsia"/>
          <w:color w:val="000000"/>
        </w:rPr>
        <w:lastRenderedPageBreak/>
        <w:t>处理结果传输到用户端，从而实现了对用户业务请求的处理。交易业务逻辑利用</w:t>
      </w:r>
      <w:r>
        <w:rPr>
          <w:rFonts w:ascii="宋体" w:hAnsi="宋体" w:hint="eastAsia"/>
          <w:color w:val="000000"/>
        </w:rPr>
        <w:t>分布式微服务服务</w:t>
      </w:r>
      <w:r w:rsidRPr="00F90AF8">
        <w:rPr>
          <w:rFonts w:ascii="宋体" w:hAnsi="宋体" w:hint="eastAsia"/>
          <w:color w:val="000000"/>
        </w:rPr>
        <w:t>进行封装，保证了逻辑的完整性和一致性。</w:t>
      </w:r>
    </w:p>
    <w:p w14:paraId="3B47F7AB" w14:textId="77777777" w:rsidR="00651462" w:rsidRPr="00F90AF8" w:rsidRDefault="00651462" w:rsidP="00651462">
      <w:pPr>
        <w:spacing w:line="360" w:lineRule="auto"/>
        <w:ind w:firstLineChars="199" w:firstLine="418"/>
        <w:rPr>
          <w:rFonts w:ascii="宋体" w:hAnsi="宋体"/>
          <w:color w:val="000000"/>
        </w:rPr>
      </w:pPr>
      <w:r w:rsidRPr="00F90AF8">
        <w:rPr>
          <w:rFonts w:ascii="宋体" w:hAnsi="宋体" w:hint="eastAsia"/>
          <w:color w:val="000000"/>
        </w:rPr>
        <w:t>表现层把结果以页面的方式呈现给用户，在本层中采用Servlet及JSP技术进行实现。同时为更方便界面的修改，我们采用了模板技术，模板是一些嵌有标识符的html页面，由JSP或Servlet进行解析。这样以后页面的修改只需懂HTML即可，无须修改JSP或Servlet程序。</w:t>
      </w:r>
    </w:p>
    <w:p w14:paraId="52F53A94" w14:textId="77777777" w:rsidR="00651462" w:rsidRPr="00E44919" w:rsidRDefault="00651462" w:rsidP="00651462">
      <w:pPr>
        <w:spacing w:line="360" w:lineRule="auto"/>
        <w:ind w:firstLineChars="200" w:firstLine="420"/>
        <w:rPr>
          <w:bCs/>
          <w:szCs w:val="28"/>
        </w:rPr>
      </w:pPr>
      <w:r w:rsidRPr="00F90AF8">
        <w:rPr>
          <w:rFonts w:ascii="宋体" w:hAnsi="宋体" w:hint="eastAsia"/>
          <w:color w:val="000000"/>
        </w:rPr>
        <w:t>在系统实现上，采用目前国际流行的面向对象技术、MVC的设计模式和纯JAVA技术，将整个系统从逻辑上分为展现层平台、中间应用服务平台和业务系统平台等几大部分，以提高整体网站系统的可扩展性、灵活性、易维护性。</w:t>
      </w:r>
    </w:p>
    <w:p w14:paraId="24D52957" w14:textId="77777777" w:rsidR="00651462" w:rsidRPr="00F90AF8" w:rsidRDefault="00651462" w:rsidP="007B302F">
      <w:pPr>
        <w:pStyle w:val="3"/>
        <w:widowControl/>
        <w:tabs>
          <w:tab w:val="num" w:pos="720"/>
        </w:tabs>
        <w:jc w:val="left"/>
      </w:pPr>
      <w:bookmarkStart w:id="119" w:name="_Toc122686627"/>
      <w:bookmarkStart w:id="120" w:name="_Toc129107906"/>
      <w:bookmarkStart w:id="121" w:name="_Toc129108147"/>
      <w:bookmarkStart w:id="122" w:name="_Toc129109953"/>
      <w:bookmarkStart w:id="123" w:name="_Toc129112818"/>
      <w:bookmarkStart w:id="124" w:name="_Toc155111437"/>
      <w:bookmarkStart w:id="125" w:name="_Toc173676243"/>
      <w:bookmarkStart w:id="126" w:name="_Toc497658154"/>
      <w:bookmarkStart w:id="127" w:name="_Toc497727179"/>
      <w:r w:rsidRPr="00F90AF8">
        <w:rPr>
          <w:rFonts w:hint="eastAsia"/>
        </w:rPr>
        <w:t>总体结构设计图</w:t>
      </w:r>
      <w:bookmarkEnd w:id="119"/>
      <w:bookmarkEnd w:id="120"/>
      <w:bookmarkEnd w:id="121"/>
      <w:bookmarkEnd w:id="122"/>
      <w:bookmarkEnd w:id="123"/>
      <w:bookmarkEnd w:id="124"/>
      <w:bookmarkEnd w:id="125"/>
      <w:bookmarkEnd w:id="126"/>
      <w:bookmarkEnd w:id="127"/>
    </w:p>
    <w:p w14:paraId="209FC5D3"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本系统的体系结构如下：</w:t>
      </w:r>
    </w:p>
    <w:p w14:paraId="2C74F39D" w14:textId="77777777" w:rsidR="00651462" w:rsidRPr="00F90AF8" w:rsidRDefault="00651462" w:rsidP="00651462">
      <w:pPr>
        <w:spacing w:line="360" w:lineRule="auto"/>
        <w:jc w:val="center"/>
        <w:rPr>
          <w:rFonts w:ascii="宋体" w:hAnsi="宋体"/>
          <w:color w:val="000000"/>
        </w:rPr>
      </w:pPr>
      <w:r>
        <w:object w:dxaOrig="9873" w:dyaOrig="6925" w14:anchorId="42104728">
          <v:shape id="_x0000_i1025" type="#_x0000_t75" style="width:415.15pt;height:291.05pt" o:ole="">
            <v:imagedata r:id="rId36" o:title=""/>
          </v:shape>
          <o:OLEObject Type="Embed" ProgID="Visio.Drawing.11" ShapeID="_x0000_i1025" DrawAspect="Content" ObjectID="_1571469001" r:id="rId37"/>
        </w:object>
      </w:r>
    </w:p>
    <w:p w14:paraId="1DB29E36" w14:textId="77777777" w:rsidR="00651462" w:rsidRPr="00F90AF8" w:rsidRDefault="00651462" w:rsidP="007B302F">
      <w:pPr>
        <w:pStyle w:val="3"/>
        <w:widowControl/>
        <w:tabs>
          <w:tab w:val="num" w:pos="720"/>
        </w:tabs>
        <w:jc w:val="left"/>
      </w:pPr>
      <w:bookmarkStart w:id="128" w:name="_Toc122686628"/>
      <w:bookmarkStart w:id="129" w:name="_Toc129107907"/>
      <w:bookmarkStart w:id="130" w:name="_Toc129108148"/>
      <w:bookmarkStart w:id="131" w:name="_Toc129109954"/>
      <w:bookmarkStart w:id="132" w:name="_Toc129112819"/>
      <w:bookmarkStart w:id="133" w:name="_Toc155111438"/>
      <w:bookmarkStart w:id="134" w:name="_Toc173676244"/>
      <w:bookmarkStart w:id="135" w:name="_Toc497658155"/>
      <w:bookmarkStart w:id="136" w:name="_Toc497727180"/>
      <w:r w:rsidRPr="00F90AF8">
        <w:rPr>
          <w:rFonts w:hint="eastAsia"/>
        </w:rPr>
        <w:lastRenderedPageBreak/>
        <w:t>总体结构模型图</w:t>
      </w:r>
      <w:bookmarkEnd w:id="128"/>
      <w:bookmarkEnd w:id="129"/>
      <w:bookmarkEnd w:id="130"/>
      <w:bookmarkEnd w:id="131"/>
      <w:bookmarkEnd w:id="132"/>
      <w:bookmarkEnd w:id="133"/>
      <w:bookmarkEnd w:id="134"/>
      <w:bookmarkEnd w:id="135"/>
      <w:bookmarkEnd w:id="136"/>
    </w:p>
    <w:p w14:paraId="686C3EBA" w14:textId="71212E70" w:rsidR="00651462" w:rsidRPr="00F90AF8" w:rsidRDefault="00651462" w:rsidP="00651462">
      <w:pPr>
        <w:spacing w:line="360" w:lineRule="auto"/>
        <w:jc w:val="center"/>
        <w:rPr>
          <w:rFonts w:ascii="宋体" w:hAnsi="宋体"/>
          <w:b/>
          <w:color w:val="000000"/>
        </w:rPr>
      </w:pPr>
      <w:r w:rsidRPr="00F90AF8">
        <w:rPr>
          <w:rFonts w:ascii="宋体" w:hAnsi="宋体" w:hint="eastAsia"/>
          <w:noProof/>
          <w:color w:val="000000"/>
        </w:rPr>
        <w:drawing>
          <wp:inline distT="0" distB="0" distL="0" distR="0" wp14:anchorId="05869D9B" wp14:editId="1608F810">
            <wp:extent cx="5554345" cy="3637915"/>
            <wp:effectExtent l="0" t="0" r="8255" b="0"/>
            <wp:docPr id="35" name="图片 35"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幻灯片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45" cy="3637915"/>
                    </a:xfrm>
                    <a:prstGeom prst="rect">
                      <a:avLst/>
                    </a:prstGeom>
                    <a:noFill/>
                    <a:ln>
                      <a:noFill/>
                    </a:ln>
                  </pic:spPr>
                </pic:pic>
              </a:graphicData>
            </a:graphic>
          </wp:inline>
        </w:drawing>
      </w:r>
    </w:p>
    <w:p w14:paraId="1BAF5FDB" w14:textId="77777777" w:rsidR="00651462" w:rsidRPr="00F90AF8" w:rsidRDefault="00651462" w:rsidP="007B302F">
      <w:pPr>
        <w:pStyle w:val="4"/>
      </w:pPr>
      <w:r w:rsidRPr="00F90AF8">
        <w:rPr>
          <w:rFonts w:hint="eastAsia"/>
        </w:rPr>
        <w:t>数据源：</w:t>
      </w:r>
    </w:p>
    <w:p w14:paraId="31FD18D2"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可以是关系型数据库，也可以是XML文件。数据库层支持当前通用的关系型数据库，系统实现对具体的数据库产品保持独立，可同时适配多种数据库产品，当更换数据库产品时，只须修改配置文件。</w:t>
      </w:r>
    </w:p>
    <w:p w14:paraId="55ADF5F9" w14:textId="77777777" w:rsidR="00651462" w:rsidRPr="00F90AF8" w:rsidRDefault="00651462" w:rsidP="007B302F">
      <w:pPr>
        <w:pStyle w:val="4"/>
      </w:pPr>
      <w:r w:rsidRPr="00F90AF8">
        <w:rPr>
          <w:rFonts w:hint="eastAsia"/>
        </w:rPr>
        <w:t>容器服务层：</w:t>
      </w:r>
    </w:p>
    <w:p w14:paraId="0DC22874"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J2</w:t>
      </w:r>
      <w:r>
        <w:rPr>
          <w:rFonts w:ascii="宋体" w:hAnsi="宋体" w:hint="eastAsia"/>
          <w:color w:val="000000"/>
        </w:rPr>
        <w:t>EE</w:t>
      </w:r>
      <w:r w:rsidRPr="00F90AF8">
        <w:rPr>
          <w:rFonts w:ascii="宋体" w:hAnsi="宋体" w:hint="eastAsia"/>
          <w:color w:val="000000"/>
        </w:rPr>
        <w:t>应用服务器提供的服务，应用服务器提供了JNDI(</w:t>
      </w:r>
      <w:r w:rsidRPr="00F90AF8">
        <w:rPr>
          <w:rFonts w:ascii="宋体" w:hAnsi="宋体"/>
          <w:color w:val="000000"/>
        </w:rPr>
        <w:t>Java Naming and Directory Interface</w:t>
      </w:r>
      <w:r w:rsidRPr="00F90AF8">
        <w:rPr>
          <w:rFonts w:ascii="宋体" w:hAnsi="宋体" w:hint="eastAsia"/>
          <w:color w:val="000000"/>
        </w:rPr>
        <w:t>)、Connection Pool、JTA（</w:t>
      </w:r>
      <w:r w:rsidRPr="00F90AF8">
        <w:rPr>
          <w:rFonts w:ascii="宋体" w:hAnsi="宋体"/>
          <w:color w:val="000000"/>
        </w:rPr>
        <w:t>Java Transaction API</w:t>
      </w:r>
      <w:r w:rsidRPr="00F90AF8">
        <w:rPr>
          <w:rFonts w:ascii="宋体" w:hAnsi="宋体" w:hint="eastAsia"/>
          <w:color w:val="000000"/>
        </w:rPr>
        <w:t>）以及JDBC等服务。</w:t>
      </w:r>
    </w:p>
    <w:p w14:paraId="6C969931" w14:textId="77777777" w:rsidR="00651462" w:rsidRPr="00F90AF8" w:rsidRDefault="00651462" w:rsidP="007B302F">
      <w:pPr>
        <w:pStyle w:val="4"/>
      </w:pPr>
      <w:r w:rsidRPr="00F90AF8">
        <w:rPr>
          <w:rFonts w:hint="eastAsia"/>
        </w:rPr>
        <w:t>数据存取层：</w:t>
      </w:r>
    </w:p>
    <w:p w14:paraId="687FEFB3"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数据存取层负责从数据源读取数据和将数据写入数据源，数据存取层向业务服务层提供服务。使用Venus平台提供的Jdbc Template数据库存取技术可以大大提高开发效率，JdbcTemplate</w:t>
      </w:r>
      <w:r w:rsidRPr="00F90AF8">
        <w:rPr>
          <w:rFonts w:ascii="宋体" w:hAnsi="宋体"/>
          <w:color w:val="000000"/>
        </w:rPr>
        <w:t>把</w:t>
      </w:r>
      <w:r w:rsidRPr="00F90AF8">
        <w:rPr>
          <w:rFonts w:ascii="宋体" w:hAnsi="宋体"/>
          <w:color w:val="000000"/>
        </w:rPr>
        <w:lastRenderedPageBreak/>
        <w:t>JDBC应用中的获取连接、异常处理、释放等比较通用的操作全部都集中起来，</w:t>
      </w:r>
      <w:r w:rsidRPr="00F90AF8">
        <w:rPr>
          <w:rFonts w:ascii="宋体" w:hAnsi="宋体" w:hint="eastAsia"/>
          <w:color w:val="000000"/>
        </w:rPr>
        <w:t>程序员</w:t>
      </w:r>
      <w:r w:rsidRPr="00F90AF8">
        <w:rPr>
          <w:rFonts w:ascii="宋体" w:hAnsi="宋体"/>
          <w:color w:val="000000"/>
        </w:rPr>
        <w:t>只需要提供</w:t>
      </w:r>
      <w:r w:rsidRPr="00F90AF8">
        <w:rPr>
          <w:rFonts w:ascii="宋体" w:hAnsi="宋体" w:hint="eastAsia"/>
          <w:color w:val="000000"/>
        </w:rPr>
        <w:t>个性的操作部分就可以</w:t>
      </w:r>
      <w:r w:rsidRPr="00F90AF8">
        <w:rPr>
          <w:rFonts w:ascii="宋体" w:hAnsi="宋体"/>
          <w:color w:val="000000"/>
        </w:rPr>
        <w:t>了</w:t>
      </w:r>
      <w:r w:rsidRPr="00F90AF8">
        <w:rPr>
          <w:rFonts w:ascii="宋体" w:hAnsi="宋体" w:hint="eastAsia"/>
          <w:color w:val="000000"/>
        </w:rPr>
        <w:t>，这样，数据操作部分的代码量减少了许多。JdbcTemplate对一些返回单值或不返回值的数据库操作提供了实现，对于这种操作，程序员调用这些现有的方法实现就可以了</w:t>
      </w:r>
      <w:r w:rsidRPr="00F90AF8">
        <w:rPr>
          <w:rFonts w:ascii="宋体" w:hAnsi="宋体"/>
          <w:color w:val="000000"/>
        </w:rPr>
        <w:t>。</w:t>
      </w:r>
    </w:p>
    <w:p w14:paraId="0F1B8C75" w14:textId="77777777" w:rsidR="00651462" w:rsidRPr="00F90AF8" w:rsidRDefault="00651462" w:rsidP="00651462">
      <w:pPr>
        <w:spacing w:line="360" w:lineRule="auto"/>
        <w:rPr>
          <w:rFonts w:ascii="宋体" w:hAnsi="宋体"/>
          <w:color w:val="000000"/>
        </w:rPr>
      </w:pPr>
      <w:r w:rsidRPr="00F90AF8">
        <w:rPr>
          <w:rFonts w:ascii="宋体" w:hAnsi="宋体" w:hint="eastAsia"/>
          <w:b/>
          <w:color w:val="000000"/>
        </w:rPr>
        <w:t>应用集成层：</w:t>
      </w:r>
    </w:p>
    <w:p w14:paraId="2EE82398"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应用集成层和数据存取层处于同一层次，它负责和其他应用系统的集成，应用集成层包含的典型例子是和银行接口的集成。银行接口服务和业务运营系统部署在不同的机器上，银行接口服务可能以WebService的方式提供服务，也可能以Socket编程接口的方式提供服务，应用集成层通过和银行接口服务器交互，向业务服务层提供服务。</w:t>
      </w:r>
    </w:p>
    <w:p w14:paraId="1AAA55D0" w14:textId="77777777" w:rsidR="00651462" w:rsidRPr="00F90AF8" w:rsidRDefault="00651462" w:rsidP="007B302F">
      <w:pPr>
        <w:pStyle w:val="4"/>
      </w:pPr>
      <w:r w:rsidRPr="00F90AF8">
        <w:rPr>
          <w:rFonts w:hint="eastAsia"/>
        </w:rPr>
        <w:t>业务对象层：</w:t>
      </w:r>
    </w:p>
    <w:p w14:paraId="13AACD01"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对业务领域（Business Domain）中的对象予以抽象，形成软件系统中的业务对象。一个业务对象往往表示客观存在的具体的事务，它承担一部分业务逻辑。一般来说，业务对象在数据库中都有其存储表示。举例来说，订单(Order)，客户(Customer)等都是业务对象。</w:t>
      </w:r>
    </w:p>
    <w:p w14:paraId="1A875AEF" w14:textId="77777777" w:rsidR="00651462" w:rsidRPr="00F90AF8" w:rsidRDefault="00651462" w:rsidP="00651462">
      <w:pPr>
        <w:spacing w:line="360" w:lineRule="auto"/>
        <w:rPr>
          <w:rFonts w:ascii="宋体" w:hAnsi="宋体"/>
          <w:color w:val="000000"/>
        </w:rPr>
      </w:pPr>
      <w:r w:rsidRPr="00F90AF8">
        <w:rPr>
          <w:rFonts w:ascii="宋体" w:hAnsi="宋体" w:hint="eastAsia"/>
          <w:b/>
          <w:color w:val="000000"/>
        </w:rPr>
        <w:t>业务服务层：</w:t>
      </w:r>
    </w:p>
    <w:p w14:paraId="55B845CF"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业务服务层向WEB MVC前端提供服务，就好像应用系统的API一样，它向WEB层提供一个清晰的服务接口。业务服务层也是放置事务控制，安全控制的理想场所。业务服务层包含业务逻辑，它通常需要数据存取层和应用集成层提供的服务。</w:t>
      </w:r>
    </w:p>
    <w:p w14:paraId="195AFEE0" w14:textId="77777777" w:rsidR="00651462" w:rsidRPr="00F90AF8" w:rsidRDefault="00651462" w:rsidP="007B302F">
      <w:pPr>
        <w:pStyle w:val="4"/>
      </w:pPr>
      <w:r w:rsidRPr="00F90AF8">
        <w:rPr>
          <w:rFonts w:hint="eastAsia"/>
        </w:rPr>
        <w:t>远程调用代理层：</w:t>
      </w:r>
    </w:p>
    <w:p w14:paraId="52F0A7B3"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在部署应用系统时，经常会出现业务服务层部署在远程机器上的情况，基于伸缩性和性能的考虑，有时将同一业务服务同时部署在多台机器上。基于IOC和AOP机制的远程代理层，使程序员不用再关心服务的部署情况，程序员只须针对业务服</w:t>
      </w:r>
      <w:r>
        <w:rPr>
          <w:rFonts w:ascii="宋体" w:hAnsi="宋体" w:hint="eastAsia"/>
          <w:color w:val="000000"/>
        </w:rPr>
        <w:t>务</w:t>
      </w:r>
      <w:r w:rsidRPr="00F90AF8">
        <w:rPr>
          <w:rFonts w:ascii="宋体" w:hAnsi="宋体" w:hint="eastAsia"/>
          <w:color w:val="000000"/>
        </w:rPr>
        <w:t>层提供的接口进行编程。远程调用代理层解决了分布式、群集、负载均衡、冗余等企业级应用的需求，而所有这些对程序员来说都是透明的。另外，将一个对本地服务的调用改为对远程服务的调用不用在修改任何代码，只需要对配置文件进行简单的修改就可以了。</w:t>
      </w:r>
    </w:p>
    <w:p w14:paraId="755E4D13" w14:textId="77777777" w:rsidR="00651462" w:rsidRPr="00EA5874" w:rsidRDefault="00651462" w:rsidP="007B302F">
      <w:pPr>
        <w:pStyle w:val="4"/>
      </w:pPr>
      <w:r w:rsidRPr="00EA5874">
        <w:rPr>
          <w:rFonts w:hint="eastAsia"/>
        </w:rPr>
        <w:t>WEB</w:t>
      </w:r>
      <w:r w:rsidRPr="00EA5874">
        <w:rPr>
          <w:rFonts w:hint="eastAsia"/>
        </w:rPr>
        <w:t>前端控制层：</w:t>
      </w:r>
    </w:p>
    <w:p w14:paraId="3DBFC3F2" w14:textId="77777777" w:rsidR="00651462" w:rsidRPr="00F90AF8" w:rsidRDefault="00651462" w:rsidP="00651462">
      <w:pPr>
        <w:spacing w:line="360" w:lineRule="auto"/>
        <w:ind w:firstLine="420"/>
        <w:rPr>
          <w:rFonts w:ascii="宋体" w:hAnsi="宋体"/>
          <w:color w:val="000000"/>
        </w:rPr>
      </w:pPr>
      <w:r w:rsidRPr="00F90AF8">
        <w:rPr>
          <w:rFonts w:ascii="宋体" w:hAnsi="宋体"/>
          <w:color w:val="000000"/>
        </w:rPr>
        <w:t>MVC是三个单词的缩写，这三个单词分别为：模型（Model）、视图(View)和控制(Controller)。</w:t>
      </w:r>
      <w:r w:rsidRPr="00F90AF8">
        <w:rPr>
          <w:rFonts w:ascii="宋体" w:hAnsi="宋体"/>
          <w:color w:val="000000"/>
        </w:rPr>
        <w:lastRenderedPageBreak/>
        <w:t>MVC模式的目的就是实现Web系统的职能分工。</w:t>
      </w:r>
      <w:r w:rsidRPr="00F90AF8">
        <w:rPr>
          <w:rFonts w:ascii="宋体" w:hAnsi="宋体" w:hint="eastAsia"/>
          <w:color w:val="000000"/>
        </w:rPr>
        <w:t>将模型（业务逻辑）、视图（页面展现）和控制（页面控制逻辑）分离，降低各部分的耦合度，提高各模块的内聚程度。</w:t>
      </w:r>
    </w:p>
    <w:p w14:paraId="00CCE014" w14:textId="77777777" w:rsidR="00651462" w:rsidRPr="00F90AF8" w:rsidRDefault="00651462" w:rsidP="007B302F">
      <w:pPr>
        <w:pStyle w:val="4"/>
      </w:pPr>
      <w:r w:rsidRPr="00F90AF8">
        <w:rPr>
          <w:rFonts w:hint="eastAsia"/>
        </w:rPr>
        <w:t>异常处理：</w:t>
      </w:r>
    </w:p>
    <w:p w14:paraId="4EBD057A"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根据我们对软件的逻辑分层，对异常进行相应的层次划分，针对各层定义相应的异常基类，各层所抛出的异常都从相应的异常基类派生。提供全局异常处理机制。</w:t>
      </w:r>
    </w:p>
    <w:p w14:paraId="44880B96" w14:textId="77777777" w:rsidR="00651462" w:rsidRPr="00EA5874" w:rsidRDefault="00651462" w:rsidP="007B302F">
      <w:pPr>
        <w:pStyle w:val="4"/>
      </w:pPr>
      <w:r w:rsidRPr="00EA5874">
        <w:rPr>
          <w:rFonts w:hint="eastAsia"/>
        </w:rPr>
        <w:t>IOC</w:t>
      </w:r>
      <w:r w:rsidRPr="00EA5874">
        <w:rPr>
          <w:rFonts w:hint="eastAsia"/>
        </w:rPr>
        <w:t>容器：</w:t>
      </w:r>
    </w:p>
    <w:p w14:paraId="32315EDF"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在</w:t>
      </w:r>
      <w:r w:rsidRPr="00F90AF8">
        <w:rPr>
          <w:rFonts w:ascii="宋体" w:hAnsi="宋体"/>
          <w:color w:val="000000"/>
        </w:rPr>
        <w:t>J2EE</w:t>
      </w:r>
      <w:r w:rsidRPr="00F90AF8">
        <w:rPr>
          <w:rFonts w:ascii="宋体" w:hAnsi="宋体" w:hint="eastAsia"/>
          <w:color w:val="000000"/>
        </w:rPr>
        <w:t>应用开发中，经常遇到的问题就是：如何将不同的组件组装成为一个内聚的应用程序？如何实现组件之间的松散耦合关系？</w:t>
      </w:r>
      <w:r w:rsidRPr="00F90AF8">
        <w:rPr>
          <w:rFonts w:ascii="宋体" w:hAnsi="宋体"/>
          <w:color w:val="000000"/>
        </w:rPr>
        <w:t>IoC</w:t>
      </w:r>
      <w:r w:rsidRPr="00F90AF8">
        <w:rPr>
          <w:rFonts w:ascii="宋体" w:hAnsi="宋体" w:hint="eastAsia"/>
          <w:color w:val="000000"/>
        </w:rPr>
        <w:t>（Inversion of Control）模式可以解决这个问题，其目标是将组件的配置与使用分离开。因此我们引入了IOC容器，使用IOC容器的另一个好处是，程序员不再需要写太多的Factory类和ServiceLocator类。</w:t>
      </w:r>
    </w:p>
    <w:p w14:paraId="2B1161A3" w14:textId="77777777" w:rsidR="00651462" w:rsidRPr="00EA5874" w:rsidRDefault="00651462" w:rsidP="007B302F">
      <w:pPr>
        <w:pStyle w:val="4"/>
      </w:pPr>
      <w:r w:rsidRPr="00EA5874">
        <w:rPr>
          <w:rFonts w:hint="eastAsia"/>
        </w:rPr>
        <w:t>Log</w:t>
      </w:r>
      <w:r w:rsidRPr="00EA5874">
        <w:rPr>
          <w:rFonts w:hint="eastAsia"/>
        </w:rPr>
        <w:t>：</w:t>
      </w:r>
    </w:p>
    <w:p w14:paraId="54DB6EC6"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日志机制，使用Common-logging日志，</w:t>
      </w:r>
      <w:r w:rsidRPr="00F90AF8">
        <w:rPr>
          <w:rFonts w:ascii="宋体" w:hAnsi="宋体"/>
          <w:color w:val="000000"/>
        </w:rPr>
        <w:t>commons-logging是一套轻量级、易使用的日志设施，它可以和复杂的日志设施一起使用，例如log4j，jdk14log等。commons-logging除了是一个封</w:t>
      </w:r>
      <w:r w:rsidRPr="00F90AF8">
        <w:rPr>
          <w:rFonts w:ascii="宋体" w:hAnsi="宋体" w:hint="eastAsia"/>
          <w:color w:val="000000"/>
        </w:rPr>
        <w:t>装</w:t>
      </w:r>
      <w:r w:rsidRPr="00F90AF8">
        <w:rPr>
          <w:rFonts w:ascii="宋体" w:hAnsi="宋体"/>
          <w:color w:val="000000"/>
        </w:rPr>
        <w:t>、提供一个简单的使用界面外，还附带了简单的实现-SimpleLog。SimpleLog把所有符合级别的日志信息简单地输出到System.err.日志目标上，它是commons-logging搜索策略的底牌，这样使得即使在找不到log4j和jdk14log的软件系统运行环境中，commons-logging日志设施也能正常工作。</w:t>
      </w:r>
    </w:p>
    <w:p w14:paraId="0135837E" w14:textId="77777777" w:rsidR="00651462" w:rsidRPr="00F90AF8" w:rsidRDefault="00651462" w:rsidP="00651462">
      <w:pPr>
        <w:spacing w:line="360" w:lineRule="auto"/>
        <w:rPr>
          <w:rFonts w:ascii="宋体" w:hAnsi="宋体"/>
          <w:color w:val="000000"/>
        </w:rPr>
      </w:pPr>
      <w:r w:rsidRPr="00F90AF8">
        <w:rPr>
          <w:rFonts w:ascii="宋体" w:hAnsi="宋体" w:hint="eastAsia"/>
          <w:b/>
          <w:color w:val="000000"/>
        </w:rPr>
        <w:t>安全：</w:t>
      </w:r>
    </w:p>
    <w:p w14:paraId="7D0218EA" w14:textId="77777777" w:rsidR="00651462" w:rsidRDefault="00651462" w:rsidP="00651462">
      <w:pPr>
        <w:spacing w:line="360" w:lineRule="auto"/>
        <w:ind w:firstLine="420"/>
        <w:rPr>
          <w:rFonts w:ascii="宋体" w:hAnsi="宋体"/>
          <w:color w:val="000000"/>
        </w:rPr>
      </w:pPr>
      <w:r w:rsidRPr="00F90AF8">
        <w:rPr>
          <w:rFonts w:ascii="宋体" w:hAnsi="宋体" w:hint="eastAsia"/>
          <w:color w:val="000000"/>
        </w:rPr>
        <w:t>对某些安全性要求比较高的服务的调用，通过AOP机制来实现安全控制。</w:t>
      </w:r>
      <w:r w:rsidRPr="00F90AF8">
        <w:rPr>
          <w:rFonts w:ascii="宋体" w:hAnsi="宋体"/>
          <w:color w:val="000000"/>
        </w:rPr>
        <w:t>值对象</w:t>
      </w:r>
      <w:r>
        <w:rPr>
          <w:rFonts w:ascii="宋体" w:hAnsi="宋体" w:hint="eastAsia"/>
          <w:color w:val="000000"/>
        </w:rPr>
        <w:t>（VO）</w:t>
      </w:r>
      <w:r w:rsidRPr="00F90AF8">
        <w:rPr>
          <w:rFonts w:ascii="宋体" w:hAnsi="宋体"/>
          <w:color w:val="000000"/>
        </w:rPr>
        <w:t>是任意的可串行化的Java对象，也被称为值的对象，它</w:t>
      </w:r>
      <w:r w:rsidRPr="00F90AF8">
        <w:rPr>
          <w:rFonts w:ascii="宋体" w:hAnsi="宋体" w:hint="eastAsia"/>
          <w:color w:val="000000"/>
        </w:rPr>
        <w:t>通常用于将多个值封装成一个对象，作为方法调用的参数或返回值，在远程访问中，为了减少网络传输，也将多个值封装为一个值对象。值对象存在于上面各层，所以在架构层次图中并没有标明</w:t>
      </w:r>
      <w:r w:rsidRPr="00F90AF8">
        <w:rPr>
          <w:rFonts w:ascii="宋体" w:hAnsi="宋体"/>
          <w:color w:val="000000"/>
        </w:rPr>
        <w:t>。</w:t>
      </w:r>
    </w:p>
    <w:p w14:paraId="5482C64A" w14:textId="77777777" w:rsidR="00651462" w:rsidRDefault="00651462" w:rsidP="00651462">
      <w:pPr>
        <w:spacing w:line="360" w:lineRule="auto"/>
        <w:ind w:firstLine="420"/>
        <w:rPr>
          <w:rFonts w:ascii="宋体" w:hAnsi="宋体"/>
          <w:color w:val="000000"/>
        </w:rPr>
      </w:pPr>
    </w:p>
    <w:p w14:paraId="37FDDEDF" w14:textId="77777777" w:rsidR="00651462" w:rsidRPr="00F90AF8" w:rsidRDefault="00651462" w:rsidP="007B302F">
      <w:pPr>
        <w:pStyle w:val="3"/>
        <w:widowControl/>
        <w:tabs>
          <w:tab w:val="num" w:pos="720"/>
        </w:tabs>
        <w:jc w:val="left"/>
      </w:pPr>
      <w:bookmarkStart w:id="137" w:name="_Toc122686629"/>
      <w:bookmarkStart w:id="138" w:name="_Toc129107908"/>
      <w:bookmarkStart w:id="139" w:name="_Toc129108149"/>
      <w:bookmarkStart w:id="140" w:name="_Toc129109955"/>
      <w:bookmarkStart w:id="141" w:name="_Toc129112820"/>
      <w:bookmarkStart w:id="142" w:name="_Toc155111439"/>
      <w:bookmarkStart w:id="143" w:name="_Toc173676245"/>
      <w:bookmarkStart w:id="144" w:name="_Toc497658156"/>
      <w:bookmarkStart w:id="145" w:name="_Toc497727181"/>
      <w:r w:rsidRPr="00F90AF8">
        <w:rPr>
          <w:rFonts w:hint="eastAsia"/>
        </w:rPr>
        <w:lastRenderedPageBreak/>
        <w:t>系统逻辑结构图</w:t>
      </w:r>
      <w:bookmarkEnd w:id="137"/>
      <w:bookmarkEnd w:id="138"/>
      <w:bookmarkEnd w:id="139"/>
      <w:bookmarkEnd w:id="140"/>
      <w:bookmarkEnd w:id="141"/>
      <w:bookmarkEnd w:id="142"/>
      <w:bookmarkEnd w:id="143"/>
      <w:bookmarkEnd w:id="144"/>
      <w:bookmarkEnd w:id="145"/>
    </w:p>
    <w:p w14:paraId="215BF09F" w14:textId="74BA0521" w:rsidR="00651462" w:rsidRPr="00F90AF8" w:rsidRDefault="00624EC4" w:rsidP="00651462">
      <w:pPr>
        <w:spacing w:line="360" w:lineRule="auto"/>
        <w:jc w:val="center"/>
        <w:rPr>
          <w:rFonts w:ascii="宋体" w:hAnsi="宋体"/>
          <w:color w:val="000000"/>
        </w:rPr>
      </w:pPr>
      <w:r w:rsidRPr="00624EC4">
        <w:rPr>
          <w:rFonts w:ascii="宋体" w:hAnsi="宋体"/>
          <w:noProof/>
          <w:color w:val="000000"/>
        </w:rPr>
        <w:drawing>
          <wp:inline distT="0" distB="0" distL="0" distR="0" wp14:anchorId="1F63C6CA" wp14:editId="5F23824D">
            <wp:extent cx="3793463" cy="4939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1684" cy="4976297"/>
                    </a:xfrm>
                    <a:prstGeom prst="rect">
                      <a:avLst/>
                    </a:prstGeom>
                  </pic:spPr>
                </pic:pic>
              </a:graphicData>
            </a:graphic>
          </wp:inline>
        </w:drawing>
      </w:r>
    </w:p>
    <w:p w14:paraId="5F2AD4E8"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为了简化系统开发和实现一个稳键、可靠的系统架构，根据系统分层设计中MVC的思想，把系统分为：表示层，业务逻辑层，中间层，数据处理层。</w:t>
      </w:r>
    </w:p>
    <w:p w14:paraId="0936BD9F" w14:textId="77777777" w:rsidR="00651462" w:rsidRPr="00F90AF8" w:rsidRDefault="00651462" w:rsidP="00651462">
      <w:pPr>
        <w:widowControl/>
        <w:numPr>
          <w:ilvl w:val="0"/>
          <w:numId w:val="26"/>
        </w:numPr>
        <w:spacing w:line="360" w:lineRule="auto"/>
        <w:ind w:leftChars="200" w:left="840"/>
        <w:jc w:val="left"/>
        <w:rPr>
          <w:rFonts w:ascii="宋体" w:hAnsi="宋体"/>
          <w:color w:val="000000"/>
        </w:rPr>
      </w:pPr>
      <w:r w:rsidRPr="00F90AF8">
        <w:rPr>
          <w:rFonts w:ascii="宋体" w:hAnsi="宋体" w:hint="eastAsia"/>
          <w:color w:val="000000"/>
        </w:rPr>
        <w:t>表示层：使用JSP 作为数据表示层。</w:t>
      </w:r>
    </w:p>
    <w:p w14:paraId="14154179" w14:textId="77777777" w:rsidR="00651462" w:rsidRPr="00F90AF8" w:rsidRDefault="00651462" w:rsidP="00651462">
      <w:pPr>
        <w:widowControl/>
        <w:numPr>
          <w:ilvl w:val="0"/>
          <w:numId w:val="26"/>
        </w:numPr>
        <w:spacing w:line="360" w:lineRule="auto"/>
        <w:ind w:leftChars="200" w:left="840"/>
        <w:jc w:val="left"/>
        <w:rPr>
          <w:rFonts w:ascii="宋体" w:hAnsi="宋体"/>
          <w:color w:val="000000"/>
        </w:rPr>
      </w:pPr>
      <w:r w:rsidRPr="00F90AF8">
        <w:rPr>
          <w:rFonts w:ascii="宋体" w:hAnsi="宋体" w:hint="eastAsia"/>
          <w:color w:val="000000"/>
        </w:rPr>
        <w:t>业务逻辑层：使用Servlet 和 Command 作为业务逻辑层。</w:t>
      </w:r>
    </w:p>
    <w:p w14:paraId="0E7D8817" w14:textId="7E597F73" w:rsidR="00651462" w:rsidRPr="00F90AF8" w:rsidRDefault="00651462" w:rsidP="00651462">
      <w:pPr>
        <w:widowControl/>
        <w:numPr>
          <w:ilvl w:val="0"/>
          <w:numId w:val="26"/>
        </w:numPr>
        <w:spacing w:line="360" w:lineRule="auto"/>
        <w:ind w:leftChars="200" w:left="840"/>
        <w:jc w:val="left"/>
        <w:rPr>
          <w:rFonts w:ascii="宋体" w:hAnsi="宋体"/>
          <w:color w:val="000000"/>
        </w:rPr>
      </w:pPr>
      <w:r w:rsidRPr="00F90AF8">
        <w:rPr>
          <w:rFonts w:ascii="宋体" w:hAnsi="宋体" w:hint="eastAsia"/>
          <w:color w:val="000000"/>
        </w:rPr>
        <w:t>中间层：使用</w:t>
      </w:r>
      <w:r w:rsidR="00D77C29">
        <w:rPr>
          <w:rFonts w:ascii="宋体" w:hAnsi="宋体" w:hint="eastAsia"/>
          <w:color w:val="000000"/>
        </w:rPr>
        <w:t>du</w:t>
      </w:r>
      <w:r w:rsidR="00855246">
        <w:rPr>
          <w:rFonts w:ascii="宋体" w:hAnsi="宋体" w:hint="eastAsia"/>
          <w:color w:val="000000"/>
        </w:rPr>
        <w:t>bbo</w:t>
      </w:r>
      <w:r w:rsidRPr="00F90AF8">
        <w:rPr>
          <w:rFonts w:ascii="宋体" w:hAnsi="宋体" w:hint="eastAsia"/>
          <w:color w:val="000000"/>
        </w:rPr>
        <w:t xml:space="preserve"> 作为中间传输层。</w:t>
      </w:r>
    </w:p>
    <w:p w14:paraId="00DA98A0" w14:textId="572C133E" w:rsidR="00651462" w:rsidRPr="00F90AF8" w:rsidRDefault="00651462" w:rsidP="00651462">
      <w:pPr>
        <w:widowControl/>
        <w:numPr>
          <w:ilvl w:val="0"/>
          <w:numId w:val="26"/>
        </w:numPr>
        <w:spacing w:line="360" w:lineRule="auto"/>
        <w:ind w:leftChars="200" w:left="840"/>
        <w:jc w:val="left"/>
        <w:rPr>
          <w:rFonts w:ascii="宋体" w:hAnsi="宋体"/>
          <w:color w:val="000000"/>
        </w:rPr>
      </w:pPr>
      <w:r w:rsidRPr="00F90AF8">
        <w:rPr>
          <w:rFonts w:ascii="宋体" w:hAnsi="宋体" w:hint="eastAsia"/>
          <w:color w:val="000000"/>
        </w:rPr>
        <w:t>数据处理层：使用</w:t>
      </w:r>
      <w:r w:rsidR="009C23D6">
        <w:rPr>
          <w:rFonts w:ascii="宋体" w:hAnsi="宋体"/>
          <w:color w:val="000000"/>
        </w:rPr>
        <w:t>mybatis</w:t>
      </w:r>
      <w:r w:rsidRPr="00F90AF8">
        <w:rPr>
          <w:rFonts w:ascii="宋体" w:hAnsi="宋体" w:hint="eastAsia"/>
          <w:color w:val="000000"/>
        </w:rPr>
        <w:t xml:space="preserve"> 作为数据处理层。</w:t>
      </w:r>
    </w:p>
    <w:p w14:paraId="5D1DE36D" w14:textId="77777777" w:rsidR="00651462" w:rsidRPr="00F90AF8" w:rsidRDefault="00651462" w:rsidP="00651462">
      <w:pPr>
        <w:tabs>
          <w:tab w:val="left" w:pos="1230"/>
        </w:tabs>
        <w:spacing w:line="360" w:lineRule="auto"/>
        <w:rPr>
          <w:rFonts w:ascii="宋体" w:hAnsi="宋体"/>
          <w:color w:val="000000"/>
        </w:rPr>
      </w:pPr>
    </w:p>
    <w:p w14:paraId="5EAABA5E" w14:textId="77777777" w:rsidR="00651462" w:rsidRPr="00F90AF8" w:rsidRDefault="00651462" w:rsidP="007B302F">
      <w:pPr>
        <w:pStyle w:val="3"/>
        <w:widowControl/>
        <w:tabs>
          <w:tab w:val="num" w:pos="720"/>
        </w:tabs>
        <w:jc w:val="left"/>
      </w:pPr>
      <w:bookmarkStart w:id="146" w:name="_Toc122686630"/>
      <w:bookmarkStart w:id="147" w:name="_Toc129107909"/>
      <w:bookmarkStart w:id="148" w:name="_Toc129108150"/>
      <w:bookmarkStart w:id="149" w:name="_Toc129109956"/>
      <w:bookmarkStart w:id="150" w:name="_Toc129112821"/>
      <w:bookmarkStart w:id="151" w:name="_Toc155111440"/>
      <w:bookmarkStart w:id="152" w:name="_Toc173676246"/>
      <w:bookmarkStart w:id="153" w:name="_Toc497658157"/>
      <w:bookmarkStart w:id="154" w:name="_Toc497727182"/>
      <w:r w:rsidRPr="00F90AF8">
        <w:rPr>
          <w:rFonts w:hint="eastAsia"/>
        </w:rPr>
        <w:t>系统内部结构</w:t>
      </w:r>
      <w:bookmarkEnd w:id="146"/>
      <w:bookmarkEnd w:id="147"/>
      <w:bookmarkEnd w:id="148"/>
      <w:bookmarkEnd w:id="149"/>
      <w:bookmarkEnd w:id="150"/>
      <w:bookmarkEnd w:id="151"/>
      <w:bookmarkEnd w:id="152"/>
      <w:bookmarkEnd w:id="153"/>
      <w:bookmarkEnd w:id="154"/>
    </w:p>
    <w:p w14:paraId="56BC916C" w14:textId="77777777" w:rsidR="00651462" w:rsidRPr="00EA5874" w:rsidRDefault="00651462" w:rsidP="00651462">
      <w:pPr>
        <w:spacing w:line="360" w:lineRule="auto"/>
        <w:rPr>
          <w:rFonts w:ascii="宋体" w:hAnsi="宋体"/>
        </w:rPr>
      </w:pPr>
      <w:r>
        <w:rPr>
          <w:rFonts w:ascii="宋体" w:hAnsi="宋体" w:hint="eastAsia"/>
        </w:rPr>
        <w:t>系统支持</w:t>
      </w:r>
      <w:r w:rsidRPr="00EA5874">
        <w:rPr>
          <w:rFonts w:ascii="宋体" w:hAnsi="宋体" w:hint="eastAsia"/>
        </w:rPr>
        <w:t>B/S结构</w:t>
      </w:r>
      <w:r>
        <w:rPr>
          <w:rFonts w:ascii="宋体" w:hAnsi="宋体" w:hint="eastAsia"/>
        </w:rPr>
        <w:t>加C/S结构模式</w:t>
      </w:r>
    </w:p>
    <w:p w14:paraId="1B23BDF2" w14:textId="77777777"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lastRenderedPageBreak/>
        <w:t>C/S结构的软件系统又叫客户机/服务器结构模式，是由两部分组成，即客户端应用程序和数据库服务器。一旦数据库服务器程序启动后，就随时等待响应客户程序发来的请求；客户程序运行在远端的计算机上，当需要对数据库中的数据进行任何操作时，客户端程序就向数据库发出操作请求，数据库服务器响应操作并返回操作结果。在这种应用模式下，由于数据库服务器连接个数和数据通信流量的限制，这种结构的软件适于在用户数目不多的局域网内使用，并且对网络要求比较高。并且所有的业务操作逻辑驻留在客户端上，所以当系统需要维护时，整个维护的工作量非常惊人，常常影响到业务处理的正常进行。</w:t>
      </w:r>
    </w:p>
    <w:p w14:paraId="453A9AFF"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本系统的业务流程、业务模式不是一成不变的，随着客户要求的不断发展和变化，必然要求不断调整系统的处理流程。所以，对已经部署的系统进行修改、维护和升级是正常的。C/S结构软件，由于其应用是分布的，需要对每一个使用节点进行程序安装，所以，即使非常小的程序缺陷都需要很长的重新部署时间，重新部署时，为了保证各程序版本的一致性，必须暂停一切业务进行更新(即“休克更新”)，其服务响应时间基本不可忍受。而B/S结构的软件不同，其应用都集中于总部服务器上，各应用结点并没有任何程序，一个地方更新则全部应用程序更新，可以做到快速服务响应。C/S结构软件仅适用于局域网内部用户或宽带用户(1兆以上)；而B/S结构软件几乎可以适用于任何网络条件。</w:t>
      </w:r>
    </w:p>
    <w:p w14:paraId="7458F74F"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B/S(浏览器/服务器模式)是随着Internet技术的兴起，对C/S结构的一种改进。在这种结构下，软件应用</w:t>
      </w:r>
      <w:r>
        <w:rPr>
          <w:rFonts w:ascii="宋体" w:hAnsi="宋体" w:hint="eastAsia"/>
          <w:color w:val="000000"/>
        </w:rPr>
        <w:t>的业务逻辑完全在应用服务器端实现，用户业务</w:t>
      </w:r>
      <w:r w:rsidRPr="00F90AF8">
        <w:rPr>
          <w:rFonts w:ascii="宋体" w:hAnsi="宋体" w:hint="eastAsia"/>
          <w:color w:val="000000"/>
        </w:rPr>
        <w:t>完全在Web服务器实现，客户端只需要浏览器即可进行业务处理，是一种全新的软件系统构造技术。这种结构更成为当今应用软件的首选体系结构。由于这种技术平台方案下所有的客户端程序都是动态的下载到浏览器上执行的，所以最大限度地方便了用户部署和维护大型软件系统，从而大大降低了用户目标系统的总体拥有成本（TCO）。</w:t>
      </w:r>
    </w:p>
    <w:p w14:paraId="14148744" w14:textId="77777777" w:rsidR="00651462" w:rsidRPr="00F90AF8" w:rsidRDefault="00651462" w:rsidP="00651462">
      <w:pPr>
        <w:spacing w:line="360" w:lineRule="auto"/>
        <w:ind w:firstLineChars="171" w:firstLine="359"/>
        <w:rPr>
          <w:rFonts w:ascii="宋体" w:hAnsi="宋体"/>
          <w:color w:val="000000"/>
        </w:rPr>
      </w:pPr>
      <w:r w:rsidRPr="00F90AF8">
        <w:rPr>
          <w:rFonts w:ascii="宋体" w:hAnsi="宋体" w:hint="eastAsia"/>
          <w:color w:val="000000"/>
        </w:rPr>
        <w:t>在这种结构下,客户端主要负责人机交互，包括一些与数据和应用关系的图形和界面运算；WEB服务器主要负责对客户端应用程序的集中管理；应用服务器主要负责应用系统的逻辑结构和</w:t>
      </w:r>
      <w:r>
        <w:rPr>
          <w:rFonts w:ascii="宋体" w:hAnsi="宋体" w:hint="eastAsia"/>
          <w:color w:val="000000"/>
        </w:rPr>
        <w:t>数据关系，即事务</w:t>
      </w:r>
      <w:r w:rsidRPr="00F90AF8">
        <w:rPr>
          <w:rFonts w:ascii="宋体" w:hAnsi="宋体" w:hint="eastAsia"/>
          <w:color w:val="000000"/>
        </w:rPr>
        <w:t>处理。应用服务器又可以根据其处理的具体业务不同而分为多个；数据服务器则主要负责数据的存储和组织、分布式管理、备份和同步等等。</w:t>
      </w:r>
    </w:p>
    <w:p w14:paraId="7295EF07" w14:textId="77777777" w:rsidR="00651462" w:rsidRPr="00EA5874" w:rsidRDefault="00651462" w:rsidP="007B302F">
      <w:pPr>
        <w:pStyle w:val="4"/>
      </w:pPr>
      <w:r w:rsidRPr="00EA5874">
        <w:rPr>
          <w:rFonts w:hint="eastAsia"/>
        </w:rPr>
        <w:t>J2EE</w:t>
      </w:r>
      <w:r w:rsidRPr="00EA5874">
        <w:rPr>
          <w:rFonts w:hint="eastAsia"/>
        </w:rPr>
        <w:t>多层分布模型</w:t>
      </w:r>
    </w:p>
    <w:p w14:paraId="7CFFC9A3" w14:textId="35A0D34F"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本系统采用J2EE多层分布式应用模型，应用逻辑按功能划分为组件，各个应用组件根据他们所在的层分布在不</w:t>
      </w:r>
      <w:r w:rsidR="000B2B77">
        <w:rPr>
          <w:rFonts w:ascii="宋体" w:hAnsi="宋体" w:hint="eastAsia"/>
          <w:color w:val="000000"/>
        </w:rPr>
        <w:t>同的机器上。一个多层化应用能够为不同的每种服务提供一个独立的层.</w:t>
      </w:r>
    </w:p>
    <w:p w14:paraId="7BE77A35" w14:textId="09DC5E48" w:rsidR="00651462" w:rsidRPr="00F90AF8" w:rsidRDefault="00651462" w:rsidP="00651462">
      <w:pPr>
        <w:spacing w:line="360" w:lineRule="auto"/>
        <w:jc w:val="center"/>
        <w:rPr>
          <w:rFonts w:ascii="宋体" w:hAnsi="宋体"/>
          <w:color w:val="000000"/>
        </w:rPr>
      </w:pPr>
    </w:p>
    <w:p w14:paraId="3F794676" w14:textId="77777777" w:rsidR="00651462" w:rsidRPr="00F90AF8" w:rsidRDefault="00651462" w:rsidP="00651462">
      <w:pPr>
        <w:widowControl/>
        <w:numPr>
          <w:ilvl w:val="0"/>
          <w:numId w:val="26"/>
        </w:numPr>
        <w:spacing w:line="360" w:lineRule="auto"/>
        <w:jc w:val="left"/>
        <w:rPr>
          <w:rFonts w:ascii="宋体" w:hAnsi="宋体"/>
          <w:color w:val="000000"/>
        </w:rPr>
      </w:pPr>
      <w:r w:rsidRPr="00F90AF8">
        <w:rPr>
          <w:rFonts w:ascii="宋体" w:hAnsi="宋体" w:hint="eastAsia"/>
          <w:color w:val="000000"/>
        </w:rPr>
        <w:t>客户端层</w:t>
      </w:r>
    </w:p>
    <w:p w14:paraId="2A90EE9E"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应用客户端程序和浏览器是客户端层组件。客户端层组件可以是基于Web方式的即作为Web服务器的浏览器,也可以是基于传统方式的(非基于Web方式)即独立的应用程序，可以完成瘦客户机无法完成的任务。</w:t>
      </w:r>
    </w:p>
    <w:p w14:paraId="151EDD65" w14:textId="77777777" w:rsidR="00651462" w:rsidRPr="00F90AF8" w:rsidRDefault="00651462" w:rsidP="00651462">
      <w:pPr>
        <w:widowControl/>
        <w:numPr>
          <w:ilvl w:val="0"/>
          <w:numId w:val="26"/>
        </w:numPr>
        <w:spacing w:line="360" w:lineRule="auto"/>
        <w:jc w:val="left"/>
        <w:rPr>
          <w:rFonts w:ascii="宋体" w:hAnsi="宋体"/>
          <w:color w:val="000000"/>
        </w:rPr>
      </w:pPr>
      <w:r w:rsidRPr="00F90AF8">
        <w:rPr>
          <w:rFonts w:ascii="宋体" w:hAnsi="宋体" w:hint="eastAsia"/>
          <w:color w:val="000000"/>
        </w:rPr>
        <w:t>Web层组件</w:t>
      </w:r>
    </w:p>
    <w:p w14:paraId="5C2035CB" w14:textId="57FFADC2"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Java Servlet和JavaServer Pages(JSP)是Web层组件。如图所示的客户层那样，Web层可能包含某些 Java</w:t>
      </w:r>
      <w:r>
        <w:rPr>
          <w:rFonts w:ascii="宋体" w:hAnsi="宋体" w:hint="eastAsia"/>
          <w:color w:val="000000"/>
        </w:rPr>
        <w:t>bea</w:t>
      </w:r>
      <w:r w:rsidRPr="00F90AF8">
        <w:rPr>
          <w:rFonts w:ascii="宋体" w:hAnsi="宋体" w:hint="eastAsia"/>
          <w:color w:val="000000"/>
        </w:rPr>
        <w:t>n 对象来处理用户输入，并把输入发送给运行在业务层上的Enterprise</w:t>
      </w:r>
      <w:r>
        <w:rPr>
          <w:rFonts w:ascii="宋体" w:hAnsi="宋体" w:hint="eastAsia"/>
          <w:color w:val="000000"/>
        </w:rPr>
        <w:t xml:space="preserve"> Java </w:t>
      </w:r>
      <w:r w:rsidRPr="00F90AF8">
        <w:rPr>
          <w:rFonts w:ascii="宋体" w:hAnsi="宋体" w:hint="eastAsia"/>
          <w:color w:val="000000"/>
        </w:rPr>
        <w:t xml:space="preserve"> </w:t>
      </w:r>
      <w:r>
        <w:rPr>
          <w:rFonts w:ascii="宋体" w:hAnsi="宋体" w:hint="eastAsia"/>
          <w:color w:val="000000"/>
        </w:rPr>
        <w:t>Bea</w:t>
      </w:r>
      <w:r w:rsidRPr="00F90AF8">
        <w:rPr>
          <w:rFonts w:ascii="宋体" w:hAnsi="宋体" w:hint="eastAsia"/>
          <w:color w:val="000000"/>
        </w:rPr>
        <w:t>n 来进行处理。按照J2EE规范，静态的HTML页面和Applets不算是Web层组件。</w:t>
      </w:r>
    </w:p>
    <w:p w14:paraId="5ABC9F3C" w14:textId="77777777" w:rsidR="00651462" w:rsidRDefault="00651462" w:rsidP="00651462">
      <w:pPr>
        <w:widowControl/>
        <w:numPr>
          <w:ilvl w:val="0"/>
          <w:numId w:val="26"/>
        </w:numPr>
        <w:spacing w:line="360" w:lineRule="auto"/>
        <w:jc w:val="left"/>
        <w:rPr>
          <w:rFonts w:ascii="宋体" w:hAnsi="宋体"/>
          <w:color w:val="000000"/>
        </w:rPr>
      </w:pPr>
      <w:r w:rsidRPr="00F90AF8">
        <w:rPr>
          <w:rFonts w:ascii="宋体" w:hAnsi="宋体" w:hint="eastAsia"/>
          <w:color w:val="000000"/>
        </w:rPr>
        <w:t>业务层组件</w:t>
      </w:r>
    </w:p>
    <w:p w14:paraId="5F9CE9C1" w14:textId="7DDEB74F" w:rsidR="004873BD" w:rsidRPr="00F90AF8" w:rsidRDefault="001C7368" w:rsidP="004873BD">
      <w:pPr>
        <w:widowControl/>
        <w:spacing w:line="360" w:lineRule="auto"/>
        <w:ind w:left="420"/>
        <w:jc w:val="left"/>
        <w:rPr>
          <w:rFonts w:ascii="宋体" w:hAnsi="宋体"/>
          <w:color w:val="000000"/>
        </w:rPr>
      </w:pPr>
      <w:r>
        <w:rPr>
          <w:rFonts w:ascii="SimSun" w:hAnsi="SimSun"/>
          <w:color w:val="000000"/>
          <w:szCs w:val="21"/>
          <w:shd w:val="clear" w:color="auto" w:fill="FFFFFF"/>
        </w:rPr>
        <w:t>通过</w:t>
      </w:r>
      <w:r>
        <w:rPr>
          <w:rFonts w:ascii="SimSun" w:hAnsi="SimSun"/>
          <w:color w:val="000000"/>
          <w:szCs w:val="21"/>
          <w:shd w:val="clear" w:color="auto" w:fill="FFFFFF"/>
        </w:rPr>
        <w:t>Spring</w:t>
      </w:r>
      <w:r>
        <w:rPr>
          <w:rFonts w:ascii="SimSun" w:hAnsi="SimSun"/>
          <w:color w:val="000000"/>
          <w:szCs w:val="21"/>
          <w:shd w:val="clear" w:color="auto" w:fill="FFFFFF"/>
        </w:rPr>
        <w:t>提供的</w:t>
      </w:r>
      <w:r>
        <w:rPr>
          <w:rFonts w:ascii="SimSun" w:hAnsi="SimSun"/>
          <w:color w:val="000000"/>
          <w:szCs w:val="21"/>
          <w:shd w:val="clear" w:color="auto" w:fill="FFFFFF"/>
        </w:rPr>
        <w:t>IoC</w:t>
      </w:r>
      <w:r>
        <w:rPr>
          <w:rFonts w:ascii="SimSun" w:hAnsi="SimSun"/>
          <w:color w:val="000000"/>
          <w:szCs w:val="21"/>
          <w:shd w:val="clear" w:color="auto" w:fill="FFFFFF"/>
        </w:rPr>
        <w:t>容器，我们可以将对象之间的依赖关系交由</w:t>
      </w:r>
      <w:r>
        <w:rPr>
          <w:rFonts w:ascii="SimSun" w:hAnsi="SimSun"/>
          <w:color w:val="000000"/>
          <w:szCs w:val="21"/>
          <w:shd w:val="clear" w:color="auto" w:fill="FFFFFF"/>
        </w:rPr>
        <w:t>Spring</w:t>
      </w:r>
      <w:r>
        <w:rPr>
          <w:rFonts w:ascii="SimSun" w:hAnsi="SimSun"/>
          <w:color w:val="000000"/>
          <w:szCs w:val="21"/>
          <w:shd w:val="clear" w:color="auto" w:fill="FFFFFF"/>
        </w:rPr>
        <w:t>进行控制，避免硬编码所造成的过度程序耦合。有了</w:t>
      </w:r>
      <w:r>
        <w:rPr>
          <w:rFonts w:ascii="SimSun" w:hAnsi="SimSun"/>
          <w:color w:val="000000"/>
          <w:szCs w:val="21"/>
          <w:shd w:val="clear" w:color="auto" w:fill="FFFFFF"/>
        </w:rPr>
        <w:t>Spring</w:t>
      </w:r>
      <w:r>
        <w:rPr>
          <w:rFonts w:ascii="SimSun" w:hAnsi="SimSun"/>
          <w:color w:val="000000"/>
          <w:szCs w:val="21"/>
          <w:shd w:val="clear" w:color="auto" w:fill="FFFFFF"/>
        </w:rPr>
        <w:t>，用户不必再为单实例模式类、属性文件解析等这些很底层的需求编写代码，可以更专注于上层的应用。</w:t>
      </w:r>
      <w:r>
        <w:rPr>
          <w:rFonts w:ascii="SimSun" w:hAnsi="SimSun"/>
          <w:color w:val="000000"/>
          <w:szCs w:val="21"/>
        </w:rPr>
        <w:br/>
      </w:r>
      <w:r>
        <w:rPr>
          <w:rFonts w:ascii="SimSun" w:hAnsi="SimSun"/>
          <w:color w:val="000000"/>
          <w:szCs w:val="21"/>
          <w:shd w:val="clear" w:color="auto" w:fill="FFFFFF"/>
        </w:rPr>
        <w:t xml:space="preserve">　　</w:t>
      </w:r>
      <w:r>
        <w:rPr>
          <w:color w:val="000000"/>
          <w:szCs w:val="21"/>
          <w:shd w:val="clear" w:color="auto" w:fill="FFFFFF"/>
        </w:rPr>
        <w:t>AOP</w:t>
      </w:r>
      <w:r>
        <w:rPr>
          <w:rFonts w:ascii="SimSun" w:hAnsi="SimSun"/>
          <w:color w:val="000000"/>
          <w:szCs w:val="21"/>
          <w:shd w:val="clear" w:color="auto" w:fill="FFFFFF"/>
        </w:rPr>
        <w:t>编程的支持</w:t>
      </w:r>
      <w:r>
        <w:rPr>
          <w:rFonts w:ascii="SimSun" w:hAnsi="SimSun"/>
          <w:color w:val="000000"/>
          <w:szCs w:val="21"/>
        </w:rPr>
        <w:br/>
      </w:r>
      <w:r>
        <w:rPr>
          <w:rFonts w:ascii="SimSun" w:hAnsi="SimSun"/>
          <w:color w:val="000000"/>
          <w:szCs w:val="21"/>
          <w:shd w:val="clear" w:color="auto" w:fill="FFFFFF"/>
        </w:rPr>
        <w:t xml:space="preserve">　　通过</w:t>
      </w:r>
      <w:r>
        <w:rPr>
          <w:rFonts w:ascii="SimSun" w:hAnsi="SimSun"/>
          <w:color w:val="000000"/>
          <w:szCs w:val="21"/>
          <w:shd w:val="clear" w:color="auto" w:fill="FFFFFF"/>
        </w:rPr>
        <w:t>Spring</w:t>
      </w:r>
      <w:r>
        <w:rPr>
          <w:rFonts w:ascii="SimSun" w:hAnsi="SimSun"/>
          <w:color w:val="000000"/>
          <w:szCs w:val="21"/>
          <w:shd w:val="clear" w:color="auto" w:fill="FFFFFF"/>
        </w:rPr>
        <w:t>提供的</w:t>
      </w:r>
      <w:r>
        <w:rPr>
          <w:rFonts w:ascii="SimSun" w:hAnsi="SimSun"/>
          <w:color w:val="000000"/>
          <w:szCs w:val="21"/>
          <w:shd w:val="clear" w:color="auto" w:fill="FFFFFF"/>
        </w:rPr>
        <w:t>AOP</w:t>
      </w:r>
      <w:r>
        <w:rPr>
          <w:rFonts w:ascii="SimSun" w:hAnsi="SimSun"/>
          <w:color w:val="000000"/>
          <w:szCs w:val="21"/>
          <w:shd w:val="clear" w:color="auto" w:fill="FFFFFF"/>
        </w:rPr>
        <w:t>功能，方便进行面向切面的编程，许多不容易用传统</w:t>
      </w:r>
      <w:r>
        <w:rPr>
          <w:rFonts w:ascii="SimSun" w:hAnsi="SimSun"/>
          <w:color w:val="000000"/>
          <w:szCs w:val="21"/>
          <w:shd w:val="clear" w:color="auto" w:fill="FFFFFF"/>
        </w:rPr>
        <w:t>OOP</w:t>
      </w:r>
      <w:r>
        <w:rPr>
          <w:rFonts w:ascii="SimSun" w:hAnsi="SimSun"/>
          <w:color w:val="000000"/>
          <w:szCs w:val="21"/>
          <w:shd w:val="clear" w:color="auto" w:fill="FFFFFF"/>
        </w:rPr>
        <w:t>实现的功能可以通过</w:t>
      </w:r>
      <w:r>
        <w:rPr>
          <w:rFonts w:ascii="SimSun" w:hAnsi="SimSun"/>
          <w:color w:val="000000"/>
          <w:szCs w:val="21"/>
          <w:shd w:val="clear" w:color="auto" w:fill="FFFFFF"/>
        </w:rPr>
        <w:t>AOP</w:t>
      </w:r>
      <w:r>
        <w:rPr>
          <w:rFonts w:ascii="SimSun" w:hAnsi="SimSun"/>
          <w:color w:val="000000"/>
          <w:szCs w:val="21"/>
          <w:shd w:val="clear" w:color="auto" w:fill="FFFFFF"/>
        </w:rPr>
        <w:t>轻松应付。</w:t>
      </w:r>
      <w:r>
        <w:rPr>
          <w:rFonts w:ascii="SimSun" w:hAnsi="SimSun"/>
          <w:color w:val="000000"/>
          <w:szCs w:val="21"/>
        </w:rPr>
        <w:br/>
      </w:r>
      <w:r>
        <w:rPr>
          <w:rFonts w:ascii="SimSun" w:hAnsi="SimSun"/>
          <w:color w:val="000000"/>
          <w:szCs w:val="21"/>
          <w:shd w:val="clear" w:color="auto" w:fill="FFFFFF"/>
        </w:rPr>
        <w:t xml:space="preserve">　　声明式事务的支持</w:t>
      </w:r>
      <w:r>
        <w:rPr>
          <w:rFonts w:ascii="SimSun" w:hAnsi="SimSun"/>
          <w:color w:val="000000"/>
          <w:szCs w:val="21"/>
        </w:rPr>
        <w:br/>
      </w:r>
      <w:r>
        <w:rPr>
          <w:rFonts w:ascii="SimSun" w:hAnsi="SimSun"/>
          <w:color w:val="000000"/>
          <w:szCs w:val="21"/>
          <w:shd w:val="clear" w:color="auto" w:fill="FFFFFF"/>
        </w:rPr>
        <w:t xml:space="preserve">　　在</w:t>
      </w:r>
      <w:r>
        <w:rPr>
          <w:rFonts w:ascii="SimSun" w:hAnsi="SimSun"/>
          <w:color w:val="000000"/>
          <w:szCs w:val="21"/>
          <w:shd w:val="clear" w:color="auto" w:fill="FFFFFF"/>
        </w:rPr>
        <w:t>Spring</w:t>
      </w:r>
      <w:r>
        <w:rPr>
          <w:rFonts w:ascii="SimSun" w:hAnsi="SimSun"/>
          <w:color w:val="000000"/>
          <w:szCs w:val="21"/>
          <w:shd w:val="clear" w:color="auto" w:fill="FFFFFF"/>
        </w:rPr>
        <w:t>中，我们可以从单调烦闷的事务管理代码中解脱出来，通过声明式方式灵活地进行事务的管理，提高开发效率和质量。</w:t>
      </w:r>
      <w:r>
        <w:rPr>
          <w:rFonts w:ascii="SimSun" w:hAnsi="SimSun"/>
          <w:color w:val="000000"/>
          <w:szCs w:val="21"/>
        </w:rPr>
        <w:br/>
      </w:r>
      <w:r>
        <w:rPr>
          <w:rFonts w:ascii="SimSun" w:hAnsi="SimSun"/>
          <w:color w:val="000000"/>
          <w:szCs w:val="21"/>
          <w:shd w:val="clear" w:color="auto" w:fill="FFFFFF"/>
        </w:rPr>
        <w:t xml:space="preserve">　　方便程序的测试</w:t>
      </w:r>
      <w:r>
        <w:rPr>
          <w:rFonts w:ascii="SimSun" w:hAnsi="SimSun"/>
          <w:color w:val="000000"/>
          <w:szCs w:val="21"/>
        </w:rPr>
        <w:br/>
      </w:r>
      <w:r>
        <w:rPr>
          <w:rFonts w:ascii="SimSun" w:hAnsi="SimSun"/>
          <w:color w:val="000000"/>
          <w:szCs w:val="21"/>
          <w:shd w:val="clear" w:color="auto" w:fill="FFFFFF"/>
        </w:rPr>
        <w:t xml:space="preserve">　　可以用非容器依赖的编程方式进行几乎所有的测试工作，在</w:t>
      </w:r>
      <w:r>
        <w:rPr>
          <w:rFonts w:ascii="SimSun" w:hAnsi="SimSun"/>
          <w:color w:val="000000"/>
          <w:szCs w:val="21"/>
          <w:shd w:val="clear" w:color="auto" w:fill="FFFFFF"/>
        </w:rPr>
        <w:t>Spring</w:t>
      </w:r>
      <w:r>
        <w:rPr>
          <w:rFonts w:ascii="SimSun" w:hAnsi="SimSun"/>
          <w:color w:val="000000"/>
          <w:szCs w:val="21"/>
          <w:shd w:val="clear" w:color="auto" w:fill="FFFFFF"/>
        </w:rPr>
        <w:t>里，测试不再是昂贵的操作，而是随手可做的事情。</w:t>
      </w:r>
      <w:r>
        <w:rPr>
          <w:rFonts w:ascii="SimSun" w:hAnsi="SimSun"/>
          <w:color w:val="000000"/>
          <w:szCs w:val="21"/>
        </w:rPr>
        <w:br/>
      </w:r>
      <w:r>
        <w:rPr>
          <w:rFonts w:ascii="SimSun" w:hAnsi="SimSun"/>
          <w:color w:val="000000"/>
          <w:szCs w:val="21"/>
          <w:shd w:val="clear" w:color="auto" w:fill="FFFFFF"/>
        </w:rPr>
        <w:t xml:space="preserve">　　方便集成各种优秀框架</w:t>
      </w:r>
      <w:r>
        <w:rPr>
          <w:rFonts w:ascii="SimSun" w:hAnsi="SimSun"/>
          <w:color w:val="000000"/>
          <w:szCs w:val="21"/>
        </w:rPr>
        <w:br/>
      </w:r>
      <w:r>
        <w:rPr>
          <w:rFonts w:ascii="SimSun" w:hAnsi="SimSun"/>
          <w:color w:val="000000"/>
          <w:szCs w:val="21"/>
          <w:shd w:val="clear" w:color="auto" w:fill="FFFFFF"/>
        </w:rPr>
        <w:t xml:space="preserve">　　</w:t>
      </w:r>
      <w:r>
        <w:rPr>
          <w:rFonts w:ascii="SimSun" w:hAnsi="SimSun"/>
          <w:color w:val="000000"/>
          <w:szCs w:val="21"/>
          <w:shd w:val="clear" w:color="auto" w:fill="FFFFFF"/>
        </w:rPr>
        <w:t>Spring</w:t>
      </w:r>
      <w:r>
        <w:rPr>
          <w:rFonts w:ascii="SimSun" w:hAnsi="SimSun"/>
          <w:color w:val="000000"/>
          <w:szCs w:val="21"/>
          <w:shd w:val="clear" w:color="auto" w:fill="FFFFFF"/>
        </w:rPr>
        <w:t>不排斥各种优秀的开源框架，相反，</w:t>
      </w:r>
      <w:r>
        <w:rPr>
          <w:rFonts w:ascii="SimSun" w:hAnsi="SimSun"/>
          <w:color w:val="000000"/>
          <w:szCs w:val="21"/>
          <w:shd w:val="clear" w:color="auto" w:fill="FFFFFF"/>
        </w:rPr>
        <w:t>Spring</w:t>
      </w:r>
      <w:r>
        <w:rPr>
          <w:rFonts w:ascii="SimSun" w:hAnsi="SimSun"/>
          <w:color w:val="000000"/>
          <w:szCs w:val="21"/>
          <w:shd w:val="clear" w:color="auto" w:fill="FFFFFF"/>
        </w:rPr>
        <w:t>可以降低各种框架的使用难度，</w:t>
      </w:r>
      <w:r>
        <w:rPr>
          <w:rFonts w:ascii="SimSun" w:hAnsi="SimSun"/>
          <w:color w:val="000000"/>
          <w:szCs w:val="21"/>
          <w:shd w:val="clear" w:color="auto" w:fill="FFFFFF"/>
        </w:rPr>
        <w:t>Spring</w:t>
      </w:r>
      <w:r>
        <w:rPr>
          <w:rFonts w:ascii="SimSun" w:hAnsi="SimSun"/>
          <w:color w:val="000000"/>
          <w:szCs w:val="21"/>
          <w:shd w:val="clear" w:color="auto" w:fill="FFFFFF"/>
        </w:rPr>
        <w:t>提供了对各种优秀框架（如</w:t>
      </w:r>
      <w:r>
        <w:rPr>
          <w:rFonts w:ascii="SimSun" w:hAnsi="SimSun"/>
          <w:color w:val="000000"/>
          <w:szCs w:val="21"/>
          <w:shd w:val="clear" w:color="auto" w:fill="FFFFFF"/>
        </w:rPr>
        <w:t>Struts,Hibernate</w:t>
      </w:r>
      <w:r>
        <w:rPr>
          <w:rFonts w:ascii="SimSun" w:hAnsi="SimSun"/>
          <w:color w:val="000000"/>
          <w:szCs w:val="21"/>
          <w:shd w:val="clear" w:color="auto" w:fill="FFFFFF"/>
        </w:rPr>
        <w:t>、</w:t>
      </w:r>
      <w:r>
        <w:rPr>
          <w:rFonts w:ascii="SimSun" w:hAnsi="SimSun"/>
          <w:color w:val="000000"/>
          <w:szCs w:val="21"/>
          <w:shd w:val="clear" w:color="auto" w:fill="FFFFFF"/>
        </w:rPr>
        <w:t>Hession</w:t>
      </w:r>
      <w:r>
        <w:rPr>
          <w:rFonts w:ascii="SimSun" w:hAnsi="SimSun"/>
          <w:color w:val="000000"/>
          <w:szCs w:val="21"/>
          <w:shd w:val="clear" w:color="auto" w:fill="FFFFFF"/>
        </w:rPr>
        <w:t>、</w:t>
      </w:r>
      <w:r>
        <w:rPr>
          <w:rFonts w:ascii="SimSun" w:hAnsi="SimSun"/>
          <w:color w:val="000000"/>
          <w:szCs w:val="21"/>
          <w:shd w:val="clear" w:color="auto" w:fill="FFFFFF"/>
        </w:rPr>
        <w:t>Quartz</w:t>
      </w:r>
      <w:r>
        <w:rPr>
          <w:rFonts w:ascii="SimSun" w:hAnsi="SimSun"/>
          <w:color w:val="000000"/>
          <w:szCs w:val="21"/>
          <w:shd w:val="clear" w:color="auto" w:fill="FFFFFF"/>
        </w:rPr>
        <w:t>）等的直接支持。</w:t>
      </w:r>
      <w:r>
        <w:rPr>
          <w:rFonts w:ascii="SimSun" w:hAnsi="SimSun"/>
          <w:color w:val="000000"/>
          <w:szCs w:val="21"/>
        </w:rPr>
        <w:br/>
      </w:r>
      <w:r>
        <w:rPr>
          <w:rFonts w:ascii="SimSun" w:hAnsi="SimSun"/>
          <w:color w:val="000000"/>
          <w:szCs w:val="21"/>
          <w:shd w:val="clear" w:color="auto" w:fill="FFFFFF"/>
        </w:rPr>
        <w:t xml:space="preserve">　　降低</w:t>
      </w:r>
      <w:r>
        <w:rPr>
          <w:rFonts w:ascii="SimSun" w:hAnsi="SimSun"/>
          <w:color w:val="000000"/>
          <w:szCs w:val="21"/>
          <w:shd w:val="clear" w:color="auto" w:fill="FFFFFF"/>
        </w:rPr>
        <w:t>Java EE API</w:t>
      </w:r>
      <w:r>
        <w:rPr>
          <w:rFonts w:ascii="SimSun" w:hAnsi="SimSun"/>
          <w:color w:val="000000"/>
          <w:szCs w:val="21"/>
          <w:shd w:val="clear" w:color="auto" w:fill="FFFFFF"/>
        </w:rPr>
        <w:t>的使用难度</w:t>
      </w:r>
      <w:r>
        <w:rPr>
          <w:rFonts w:ascii="SimSun" w:hAnsi="SimSun"/>
          <w:color w:val="000000"/>
          <w:szCs w:val="21"/>
        </w:rPr>
        <w:br/>
      </w:r>
      <w:r>
        <w:rPr>
          <w:rFonts w:ascii="SimSun" w:hAnsi="SimSun"/>
          <w:color w:val="000000"/>
          <w:szCs w:val="21"/>
          <w:shd w:val="clear" w:color="auto" w:fill="FFFFFF"/>
        </w:rPr>
        <w:t xml:space="preserve">　　</w:t>
      </w:r>
      <w:r>
        <w:rPr>
          <w:rFonts w:ascii="SimSun" w:hAnsi="SimSun"/>
          <w:color w:val="000000"/>
          <w:szCs w:val="21"/>
          <w:shd w:val="clear" w:color="auto" w:fill="FFFFFF"/>
        </w:rPr>
        <w:t>Spring</w:t>
      </w:r>
      <w:r>
        <w:rPr>
          <w:rFonts w:ascii="SimSun" w:hAnsi="SimSun"/>
          <w:color w:val="000000"/>
          <w:szCs w:val="21"/>
          <w:shd w:val="clear" w:color="auto" w:fill="FFFFFF"/>
        </w:rPr>
        <w:t>对很多难用的</w:t>
      </w:r>
      <w:r>
        <w:rPr>
          <w:rFonts w:ascii="SimSun" w:hAnsi="SimSun"/>
          <w:color w:val="000000"/>
          <w:szCs w:val="21"/>
          <w:shd w:val="clear" w:color="auto" w:fill="FFFFFF"/>
        </w:rPr>
        <w:t>Java EE API</w:t>
      </w:r>
      <w:r>
        <w:rPr>
          <w:rFonts w:ascii="SimSun" w:hAnsi="SimSun"/>
          <w:color w:val="000000"/>
          <w:szCs w:val="21"/>
          <w:shd w:val="clear" w:color="auto" w:fill="FFFFFF"/>
        </w:rPr>
        <w:t>（如</w:t>
      </w:r>
      <w:r>
        <w:rPr>
          <w:rFonts w:ascii="SimSun" w:hAnsi="SimSun"/>
          <w:color w:val="000000"/>
          <w:szCs w:val="21"/>
          <w:shd w:val="clear" w:color="auto" w:fill="FFFFFF"/>
        </w:rPr>
        <w:t>JDBC</w:t>
      </w:r>
      <w:r>
        <w:rPr>
          <w:rFonts w:ascii="SimSun" w:hAnsi="SimSun"/>
          <w:color w:val="000000"/>
          <w:szCs w:val="21"/>
          <w:shd w:val="clear" w:color="auto" w:fill="FFFFFF"/>
        </w:rPr>
        <w:t>，</w:t>
      </w:r>
      <w:r>
        <w:rPr>
          <w:rFonts w:ascii="SimSun" w:hAnsi="SimSun"/>
          <w:color w:val="000000"/>
          <w:szCs w:val="21"/>
          <w:shd w:val="clear" w:color="auto" w:fill="FFFFFF"/>
        </w:rPr>
        <w:t>JavaMail</w:t>
      </w:r>
      <w:r>
        <w:rPr>
          <w:rFonts w:ascii="SimSun" w:hAnsi="SimSun"/>
          <w:color w:val="000000"/>
          <w:szCs w:val="21"/>
          <w:shd w:val="clear" w:color="auto" w:fill="FFFFFF"/>
        </w:rPr>
        <w:t>，远程调用等）提供了一个薄薄的封装层，通过</w:t>
      </w:r>
      <w:r>
        <w:rPr>
          <w:rFonts w:ascii="SimSun" w:hAnsi="SimSun"/>
          <w:color w:val="000000"/>
          <w:szCs w:val="21"/>
          <w:shd w:val="clear" w:color="auto" w:fill="FFFFFF"/>
        </w:rPr>
        <w:t>Spring</w:t>
      </w:r>
      <w:r>
        <w:rPr>
          <w:rFonts w:ascii="SimSun" w:hAnsi="SimSun"/>
          <w:color w:val="000000"/>
          <w:szCs w:val="21"/>
          <w:shd w:val="clear" w:color="auto" w:fill="FFFFFF"/>
        </w:rPr>
        <w:t>的简易封装，这些</w:t>
      </w:r>
      <w:r>
        <w:rPr>
          <w:rFonts w:ascii="SimSun" w:hAnsi="SimSun"/>
          <w:color w:val="000000"/>
          <w:szCs w:val="21"/>
          <w:shd w:val="clear" w:color="auto" w:fill="FFFFFF"/>
        </w:rPr>
        <w:t>Java EE API</w:t>
      </w:r>
      <w:r>
        <w:rPr>
          <w:rFonts w:ascii="SimSun" w:hAnsi="SimSun"/>
          <w:color w:val="000000"/>
          <w:szCs w:val="21"/>
          <w:shd w:val="clear" w:color="auto" w:fill="FFFFFF"/>
        </w:rPr>
        <w:t>的使用难度大为降低。</w:t>
      </w:r>
    </w:p>
    <w:p w14:paraId="539F0CAD" w14:textId="77777777" w:rsidR="00651462" w:rsidRPr="00F90AF8" w:rsidRDefault="00651462" w:rsidP="00651462">
      <w:pPr>
        <w:widowControl/>
        <w:numPr>
          <w:ilvl w:val="0"/>
          <w:numId w:val="26"/>
        </w:numPr>
        <w:spacing w:line="360" w:lineRule="auto"/>
        <w:jc w:val="left"/>
        <w:rPr>
          <w:rFonts w:ascii="宋体" w:hAnsi="宋体"/>
          <w:color w:val="000000"/>
        </w:rPr>
      </w:pPr>
      <w:r w:rsidRPr="00F90AF8">
        <w:rPr>
          <w:rFonts w:ascii="宋体" w:hAnsi="宋体" w:hint="eastAsia"/>
          <w:color w:val="000000"/>
        </w:rPr>
        <w:t>企业信息系统层</w:t>
      </w:r>
    </w:p>
    <w:p w14:paraId="17B61F3E"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lastRenderedPageBreak/>
        <w:t>处理企业信息系统软件包括企业基础建设系统例如企业资源计划 (ERP), 大型机事务处理, 数据库系统,和其它的遗留信息系统组成了企业信息系统层。</w:t>
      </w:r>
    </w:p>
    <w:p w14:paraId="40D9518F" w14:textId="77777777" w:rsidR="00651462" w:rsidRPr="00EA5874" w:rsidRDefault="00651462" w:rsidP="007B302F">
      <w:pPr>
        <w:pStyle w:val="4"/>
      </w:pPr>
      <w:r w:rsidRPr="00EA5874">
        <w:rPr>
          <w:rFonts w:hint="eastAsia"/>
        </w:rPr>
        <w:t>J2EE</w:t>
      </w:r>
      <w:r w:rsidRPr="00EA5874">
        <w:rPr>
          <w:rFonts w:hint="eastAsia"/>
        </w:rPr>
        <w:t>的</w:t>
      </w:r>
      <w:r w:rsidRPr="00EA5874">
        <w:rPr>
          <w:rFonts w:hint="eastAsia"/>
        </w:rPr>
        <w:t>MVC</w:t>
      </w:r>
      <w:r w:rsidRPr="00EA5874">
        <w:rPr>
          <w:rFonts w:hint="eastAsia"/>
        </w:rPr>
        <w:t>体系</w:t>
      </w:r>
    </w:p>
    <w:p w14:paraId="6C1AB217"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模型-视图-控制结构是J2EE结构应用软件广泛使用的一种体系结构。它有效地在存储和展示数据的对象中区分功能模块以降低它们之间的连接度，这种体系结构将传统的输入、处理和输入模型转化为图形显示的用户交互模型，或者换一种说法，是多层次的Web商业应用；MVC体系结构具有三个层面：模型（Model）、视图(View)和控制(Controller)，每个层面有其各自的功能作用，MVC体系结构如下：</w:t>
      </w:r>
    </w:p>
    <w:p w14:paraId="572EFFB6" w14:textId="40ECD2B5" w:rsidR="00651462" w:rsidRPr="00F90AF8" w:rsidRDefault="00651462" w:rsidP="00651462">
      <w:pPr>
        <w:spacing w:line="360" w:lineRule="auto"/>
        <w:jc w:val="center"/>
        <w:rPr>
          <w:rFonts w:ascii="宋体" w:hAnsi="宋体"/>
          <w:color w:val="000000"/>
        </w:rPr>
      </w:pPr>
      <w:r w:rsidRPr="00F90AF8">
        <w:rPr>
          <w:rFonts w:ascii="宋体" w:hAnsi="宋体" w:hint="eastAsia"/>
          <w:noProof/>
          <w:color w:val="000000"/>
        </w:rPr>
        <w:drawing>
          <wp:inline distT="0" distB="0" distL="0" distR="0" wp14:anchorId="3EC984D8" wp14:editId="33759549">
            <wp:extent cx="3336290" cy="2305685"/>
            <wp:effectExtent l="0" t="0" r="0" b="5715"/>
            <wp:docPr id="33" name="图片 33" descr="21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111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6290" cy="2305685"/>
                    </a:xfrm>
                    <a:prstGeom prst="rect">
                      <a:avLst/>
                    </a:prstGeom>
                    <a:noFill/>
                    <a:ln>
                      <a:noFill/>
                    </a:ln>
                  </pic:spPr>
                </pic:pic>
              </a:graphicData>
            </a:graphic>
          </wp:inline>
        </w:drawing>
      </w:r>
    </w:p>
    <w:p w14:paraId="4114BD90" w14:textId="77777777" w:rsidR="00651462" w:rsidRPr="00EA5874" w:rsidRDefault="00651462" w:rsidP="007B302F">
      <w:pPr>
        <w:spacing w:line="360" w:lineRule="auto"/>
        <w:outlineLvl w:val="0"/>
      </w:pPr>
      <w:r w:rsidRPr="00EA5874">
        <w:rPr>
          <w:rFonts w:hint="eastAsia"/>
        </w:rPr>
        <w:t>MVC</w:t>
      </w:r>
      <w:r w:rsidRPr="00EA5874">
        <w:rPr>
          <w:rFonts w:hint="eastAsia"/>
        </w:rPr>
        <w:t>体系结构</w:t>
      </w:r>
    </w:p>
    <w:p w14:paraId="53B90BFD"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模型层负责表达和访问商业数据，执行商业逻辑和操作。也就是说，这一层就是现实生活中功能的软件模拟；在模型层变化的时候，它将通知视图层并提供后者访问自身状态的能力，同时控制层也可以访问其功能函数以完成相关的任务。</w:t>
      </w:r>
    </w:p>
    <w:p w14:paraId="7D0DB81B"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视图层负责显示模型层的内容。它从模型层取得数据并指定这些数据如何被显示出来。在模型层变化的时候，它将自动更新。另外视图层也会将用户的输入传送给控制器。</w:t>
      </w:r>
    </w:p>
    <w:p w14:paraId="125CE3CA"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控制层负责定义应用程序的行为。它可以分派用户的请求并选择恰当的视图以用于显示，同时它也可以解释用户的输入并将它们映射为模型层可执行的操作；在一个图形界面中，常见的用户输入包括点击按钮和菜单选择。在Web应用中，它包括对Web层的HTTP GET和POST的请求；控制层可以基于用户的交互和模型层的操作结果来选择下一个可以显示的视图，一个应用程序通常会基于一组相关功能设定一个控制层的模块，甚至一些应用程序会根据不同的用户类型具有不同的控制层设定，这主要是由于不同用户的视图交互和选择也是不同的。</w:t>
      </w:r>
    </w:p>
    <w:p w14:paraId="109B7927"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lastRenderedPageBreak/>
        <w:t>在模型层、视图层和控制层之间划分责任可以减少代码的重复度，并使应用程序维护起来更简单。同时由于数据和商务逻辑的分开，在新的数据源加入和数据显示变化的时候，数据处理也会变得更简单。</w:t>
      </w:r>
    </w:p>
    <w:p w14:paraId="37838C8F" w14:textId="77777777" w:rsidR="00651462" w:rsidRDefault="00651462" w:rsidP="007B302F">
      <w:pPr>
        <w:pStyle w:val="2"/>
        <w:widowControl/>
        <w:jc w:val="left"/>
      </w:pPr>
      <w:bookmarkStart w:id="155" w:name="_Toc122686631"/>
      <w:bookmarkStart w:id="156" w:name="_Toc129107910"/>
      <w:bookmarkStart w:id="157" w:name="_Toc129108067"/>
      <w:bookmarkStart w:id="158" w:name="_Toc129108151"/>
      <w:bookmarkStart w:id="159" w:name="_Toc129109957"/>
      <w:bookmarkStart w:id="160" w:name="_Toc129112822"/>
      <w:bookmarkStart w:id="161" w:name="_Toc155111441"/>
      <w:bookmarkStart w:id="162" w:name="_Toc170893694"/>
      <w:bookmarkStart w:id="163" w:name="_Toc173676247"/>
      <w:bookmarkStart w:id="164" w:name="_Toc497658158"/>
      <w:bookmarkStart w:id="165" w:name="_Toc497727183"/>
      <w:r w:rsidRPr="00F90AF8">
        <w:rPr>
          <w:rFonts w:hint="eastAsia"/>
        </w:rPr>
        <w:t>系统</w:t>
      </w:r>
      <w:r>
        <w:rPr>
          <w:rFonts w:hint="eastAsia"/>
        </w:rPr>
        <w:t>软件</w:t>
      </w:r>
      <w:r w:rsidRPr="00F90AF8">
        <w:rPr>
          <w:rFonts w:hint="eastAsia"/>
        </w:rPr>
        <w:t>选型设计</w:t>
      </w:r>
      <w:bookmarkEnd w:id="155"/>
      <w:bookmarkEnd w:id="156"/>
      <w:bookmarkEnd w:id="157"/>
      <w:bookmarkEnd w:id="158"/>
      <w:bookmarkEnd w:id="159"/>
      <w:bookmarkEnd w:id="160"/>
      <w:bookmarkEnd w:id="161"/>
      <w:bookmarkEnd w:id="162"/>
      <w:bookmarkEnd w:id="163"/>
      <w:bookmarkEnd w:id="164"/>
      <w:bookmarkEnd w:id="165"/>
    </w:p>
    <w:p w14:paraId="4CB4170D" w14:textId="77777777" w:rsidR="00651462" w:rsidRPr="00475448" w:rsidRDefault="00651462" w:rsidP="007B302F">
      <w:pPr>
        <w:pStyle w:val="3"/>
        <w:widowControl/>
        <w:tabs>
          <w:tab w:val="num" w:pos="720"/>
        </w:tabs>
        <w:jc w:val="left"/>
      </w:pPr>
      <w:bookmarkStart w:id="166" w:name="_Toc114482781"/>
      <w:bookmarkStart w:id="167" w:name="_Toc155111442"/>
      <w:bookmarkStart w:id="168" w:name="_Toc173676248"/>
      <w:bookmarkStart w:id="169" w:name="_Toc497658159"/>
      <w:bookmarkStart w:id="170" w:name="_Toc497727184"/>
      <w:r w:rsidRPr="00475448">
        <w:rPr>
          <w:rFonts w:hint="eastAsia"/>
        </w:rPr>
        <w:t>操作系统</w:t>
      </w:r>
      <w:bookmarkEnd w:id="166"/>
      <w:bookmarkEnd w:id="167"/>
      <w:bookmarkEnd w:id="168"/>
      <w:bookmarkEnd w:id="169"/>
      <w:bookmarkEnd w:id="170"/>
      <w:r>
        <w:rPr>
          <w:rFonts w:hint="eastAsia"/>
        </w:rPr>
        <w:t xml:space="preserve"> </w:t>
      </w:r>
    </w:p>
    <w:p w14:paraId="33E5240B" w14:textId="77777777" w:rsidR="00651462" w:rsidRPr="00D2797C" w:rsidRDefault="00651462" w:rsidP="00651462">
      <w:pPr>
        <w:spacing w:line="360" w:lineRule="auto"/>
        <w:ind w:firstLineChars="200" w:firstLine="420"/>
        <w:rPr>
          <w:rFonts w:ascii="宋体" w:hAnsi="宋体"/>
        </w:rPr>
      </w:pPr>
      <w:r w:rsidRPr="00D2797C">
        <w:rPr>
          <w:rFonts w:ascii="宋体" w:hAnsi="宋体" w:hint="eastAsia"/>
        </w:rPr>
        <w:t>Web服务器：</w:t>
      </w:r>
      <w:r>
        <w:rPr>
          <w:rFonts w:hint="eastAsia"/>
        </w:rPr>
        <w:t>CentOS7.2/RedHat 7.2</w:t>
      </w:r>
    </w:p>
    <w:p w14:paraId="78A4770F" w14:textId="77777777" w:rsidR="00651462" w:rsidRPr="00D2797C" w:rsidRDefault="00651462" w:rsidP="00651462">
      <w:pPr>
        <w:spacing w:line="360" w:lineRule="auto"/>
        <w:ind w:firstLineChars="200" w:firstLine="420"/>
        <w:rPr>
          <w:rFonts w:ascii="宋体" w:hAnsi="宋体"/>
        </w:rPr>
      </w:pPr>
      <w:r w:rsidRPr="00D2797C">
        <w:rPr>
          <w:rFonts w:ascii="宋体" w:hAnsi="宋体" w:hint="eastAsia"/>
        </w:rPr>
        <w:t>数据库服务器：</w:t>
      </w:r>
      <w:r>
        <w:rPr>
          <w:rFonts w:hint="eastAsia"/>
        </w:rPr>
        <w:t>CentOS7.2/RedHat 7.2</w:t>
      </w:r>
    </w:p>
    <w:p w14:paraId="58787C13" w14:textId="77777777" w:rsidR="00651462" w:rsidRPr="00D2797C" w:rsidRDefault="00651462" w:rsidP="00651462">
      <w:pPr>
        <w:spacing w:line="360" w:lineRule="auto"/>
        <w:ind w:firstLineChars="200" w:firstLine="420"/>
        <w:rPr>
          <w:rFonts w:ascii="宋体" w:hAnsi="宋体"/>
        </w:rPr>
      </w:pPr>
      <w:r>
        <w:rPr>
          <w:rFonts w:ascii="宋体" w:hAnsi="宋体" w:hint="eastAsia"/>
        </w:rPr>
        <w:t>工作站</w:t>
      </w:r>
      <w:r w:rsidRPr="00D2797C">
        <w:rPr>
          <w:rFonts w:ascii="宋体" w:hAnsi="宋体" w:hint="eastAsia"/>
        </w:rPr>
        <w:t>：</w:t>
      </w:r>
      <w:r>
        <w:rPr>
          <w:rFonts w:ascii="宋体" w:hAnsi="宋体" w:hint="eastAsia"/>
        </w:rPr>
        <w:t xml:space="preserve">Windows </w:t>
      </w:r>
      <w:r>
        <w:rPr>
          <w:rFonts w:ascii="宋体" w:hAnsi="宋体"/>
        </w:rPr>
        <w:t>xp/</w:t>
      </w:r>
      <w:r>
        <w:rPr>
          <w:rFonts w:ascii="宋体" w:hAnsi="宋体" w:hint="eastAsia"/>
        </w:rPr>
        <w:t>2017/2018</w:t>
      </w:r>
      <w:r w:rsidRPr="006947A3">
        <w:rPr>
          <w:rFonts w:ascii="宋体" w:hAnsi="宋体" w:hint="eastAsia"/>
        </w:rPr>
        <w:t>/</w:t>
      </w:r>
    </w:p>
    <w:p w14:paraId="213CC809" w14:textId="77777777" w:rsidR="00651462" w:rsidRPr="00FC7804" w:rsidRDefault="00651462" w:rsidP="00651462">
      <w:pPr>
        <w:spacing w:line="360" w:lineRule="auto"/>
        <w:ind w:firstLineChars="200" w:firstLine="420"/>
        <w:rPr>
          <w:rFonts w:ascii="宋体" w:hAnsi="宋体"/>
        </w:rPr>
      </w:pPr>
      <w:r>
        <w:rPr>
          <w:rFonts w:ascii="宋体" w:hAnsi="宋体" w:hint="eastAsia"/>
        </w:rPr>
        <w:t>数据库： MySQL5.6</w:t>
      </w:r>
    </w:p>
    <w:p w14:paraId="33D2C0A9" w14:textId="77777777" w:rsidR="00651462" w:rsidRPr="00FC7804" w:rsidRDefault="00651462" w:rsidP="00651462">
      <w:pPr>
        <w:ind w:firstLineChars="150" w:firstLine="315"/>
      </w:pPr>
      <w:r w:rsidRPr="00FC7804">
        <w:rPr>
          <w:rFonts w:hint="eastAsia"/>
        </w:rPr>
        <w:t>1</w:t>
      </w:r>
      <w:r w:rsidRPr="00FC7804">
        <w:rPr>
          <w:rFonts w:hint="eastAsia"/>
        </w:rPr>
        <w:t>、</w:t>
      </w:r>
      <w:r>
        <w:rPr>
          <w:rFonts w:hint="eastAsia"/>
        </w:rPr>
        <w:t xml:space="preserve">CentOS7.2/RedHat </w:t>
      </w:r>
      <w:r w:rsidRPr="00FC7804">
        <w:rPr>
          <w:rFonts w:hint="eastAsia"/>
        </w:rPr>
        <w:t>服务器</w:t>
      </w:r>
    </w:p>
    <w:p w14:paraId="3735E07F"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（1）公开源码</w:t>
      </w:r>
    </w:p>
    <w:p w14:paraId="28F23E75"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 xml:space="preserve">  通过阅读Linux内核和Linux下其他程序的源代码，可以学到很多编程经验和其他知识，也免去了使用正版windows的庞大费用</w:t>
      </w:r>
    </w:p>
    <w:p w14:paraId="7052CB91"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 xml:space="preserve">（2）系统稳定 </w:t>
      </w:r>
    </w:p>
    <w:p w14:paraId="33587B4E"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 xml:space="preserve"> Linux采用了Unix的设计体系，寄去了Unix系统25年发扎你的经验。体现了现代操作系统的设计理念和最经得住时间考验的设计方案；因此在服务器操作系统市场上，Linux现超过windows成为服务器首选操作系统</w:t>
      </w:r>
    </w:p>
    <w:p w14:paraId="647F1C1A"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（3）性能突出</w:t>
      </w:r>
    </w:p>
    <w:p w14:paraId="7B65F732"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 xml:space="preserve">  Jurgen Schmidt组织的window和Linux的测试结果。结果表明：两种操作系统在各种应用情况下，尤其是在网络应用环境中，Linux的总体性能更好。</w:t>
      </w:r>
    </w:p>
    <w:p w14:paraId="11C92CA2"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（4）设备独立性</w:t>
      </w:r>
    </w:p>
    <w:p w14:paraId="6DC1F2E1"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 xml:space="preserve">  设备独立性是指操作系统把所有外部设备统一当做文件看待，只要安装它们的驱动程序，任何用户都可以像使用文件一样，操纵、使用这些设备，而不必知道它们的具体存在形式。</w:t>
      </w:r>
    </w:p>
    <w:p w14:paraId="448F8C23"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Linux是具有设备独立性的操作系统，他的内核具有高度适应能力；且随着更多的程序员加入Linux编程，会有更多硬件设备加入到各种Linux内核和发行。另外，由于用户可以免费得到Linux的内核代码源，因此，用户可以修改内核代码源，一遍适应新增加的外部设备。</w:t>
      </w:r>
    </w:p>
    <w:p w14:paraId="51FFF1DB"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（5）安全性强</w:t>
      </w:r>
    </w:p>
    <w:p w14:paraId="62EE41E9"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lastRenderedPageBreak/>
        <w:t xml:space="preserve">  针对Linux的病毒非常少，而且Linux得公开源代码的开发方式使得各种漏洞都能够在</w:t>
      </w:r>
    </w:p>
    <w:p w14:paraId="6963824D"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Linux上得到及早发现和弥补。</w:t>
      </w:r>
    </w:p>
    <w:p w14:paraId="298AAB13"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 xml:space="preserve">   即使这样在虚拟机Linux系统测试危险软件（可利用快照功能恢复）。</w:t>
      </w:r>
    </w:p>
    <w:p w14:paraId="47D1CF58"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 xml:space="preserve">   首先使用虚拟机快照功能</w:t>
      </w:r>
    </w:p>
    <w:p w14:paraId="570C3BD5"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（6）跨平台</w:t>
      </w:r>
    </w:p>
    <w:p w14:paraId="0B60448E"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 xml:space="preserve">  windows只能在Intel构架下运行，但是Linux除了可以运行于Intel平台外，还可以运行于Motorola公司的68K系统CPU，IBM、Apple、Motorola公司的PowerPC CPU,Compaq和Digital公司的Alpha CPU、MIPS芯片，以及Sun公司的SPARC和UltraSparc CPU。</w:t>
      </w:r>
    </w:p>
    <w:p w14:paraId="0732BDD4"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良好的可移植性Linux是一种可移植的操作系统，能够在从微型计算机到大型计算机的任何环境中和任何平台上运行。可移植性为运行Linux的不同计算机平台与其他任何机器进行准确而有效地通信提供了手段，不需要另外增加特殊的通信接口。</w:t>
      </w:r>
    </w:p>
    <w:p w14:paraId="40A91102" w14:textId="77777777" w:rsidR="00651462" w:rsidRPr="005F0CAB" w:rsidRDefault="00651462" w:rsidP="00651462">
      <w:pPr>
        <w:spacing w:line="360" w:lineRule="auto"/>
        <w:ind w:firstLineChars="300" w:firstLine="630"/>
        <w:rPr>
          <w:rFonts w:ascii="宋体" w:hAnsi="宋体"/>
        </w:rPr>
      </w:pPr>
      <w:r w:rsidRPr="005F0CAB">
        <w:rPr>
          <w:rFonts w:ascii="宋体" w:hAnsi="宋体" w:hint="eastAsia"/>
        </w:rPr>
        <w:t>（7）强大的网络服务</w:t>
      </w:r>
    </w:p>
    <w:p w14:paraId="30FE4CE6" w14:textId="77777777" w:rsidR="00651462" w:rsidRPr="00FC7804" w:rsidRDefault="00651462" w:rsidP="00651462">
      <w:pPr>
        <w:spacing w:line="360" w:lineRule="auto"/>
        <w:ind w:firstLineChars="300" w:firstLine="630"/>
        <w:rPr>
          <w:rFonts w:ascii="宋体" w:hAnsi="宋体"/>
        </w:rPr>
      </w:pPr>
      <w:r w:rsidRPr="005F0CAB">
        <w:rPr>
          <w:rFonts w:ascii="宋体" w:hAnsi="宋体" w:hint="eastAsia"/>
        </w:rPr>
        <w:t xml:space="preserve">  Linux诞生于因特网，保证了它支持所有的标准因特网协议，而且  Linux还内置了TCP/IP协议。事实上，Linux是第一个支持IPv6的操作系统。</w:t>
      </w:r>
    </w:p>
    <w:p w14:paraId="26D8DEDC" w14:textId="77777777" w:rsidR="00651462" w:rsidRPr="00FC7804" w:rsidRDefault="00651462" w:rsidP="00651462">
      <w:pPr>
        <w:ind w:firstLineChars="100" w:firstLine="210"/>
      </w:pPr>
      <w:r w:rsidRPr="00FC7804">
        <w:rPr>
          <w:rFonts w:hint="eastAsia"/>
        </w:rPr>
        <w:t>2</w:t>
      </w:r>
      <w:r w:rsidRPr="00FC7804">
        <w:rPr>
          <w:rFonts w:hint="eastAsia"/>
        </w:rPr>
        <w:t>、</w:t>
      </w:r>
      <w:r w:rsidRPr="00FC7804">
        <w:rPr>
          <w:rFonts w:hint="eastAsia"/>
        </w:rPr>
        <w:t>W</w:t>
      </w:r>
      <w:r>
        <w:rPr>
          <w:rFonts w:hint="eastAsia"/>
        </w:rPr>
        <w:t xml:space="preserve">indows </w:t>
      </w:r>
      <w:r w:rsidRPr="00FC7804">
        <w:rPr>
          <w:rFonts w:hint="eastAsia"/>
        </w:rPr>
        <w:t xml:space="preserve"> </w:t>
      </w:r>
    </w:p>
    <w:p w14:paraId="68EA6673" w14:textId="77777777" w:rsidR="00651462" w:rsidRPr="00701775" w:rsidRDefault="00651462" w:rsidP="00651462">
      <w:pPr>
        <w:spacing w:line="360" w:lineRule="auto"/>
        <w:ind w:left="987"/>
        <w:rPr>
          <w:rFonts w:ascii="宋体" w:hAnsi="宋体"/>
        </w:rPr>
      </w:pPr>
      <w:r w:rsidRPr="00701775">
        <w:rPr>
          <w:rFonts w:ascii="宋体" w:hAnsi="宋体" w:hint="eastAsia"/>
        </w:rPr>
        <w:t>（1）直观、高效的面向对象的图形界面</w:t>
      </w:r>
    </w:p>
    <w:p w14:paraId="03694364" w14:textId="77777777" w:rsidR="00651462" w:rsidRPr="00701775" w:rsidRDefault="00651462" w:rsidP="00651462">
      <w:pPr>
        <w:spacing w:line="360" w:lineRule="auto"/>
        <w:ind w:left="987"/>
        <w:rPr>
          <w:rFonts w:ascii="宋体" w:hAnsi="宋体"/>
        </w:rPr>
      </w:pPr>
      <w:r w:rsidRPr="00701775">
        <w:rPr>
          <w:rFonts w:ascii="宋体" w:hAnsi="宋体" w:hint="eastAsia"/>
        </w:rPr>
        <w:t xml:space="preserve">  从某种意义上说，Windows用户界面和开发环境都是面向对象的。用户采用“选择对象-操作对象”这种方式进行工作。比如要打开一个文档，我们首先用鼠标或键盘选择该文档，然后从右键菜单中选择“打开”操作，打开该文档。这种操作方式模拟了现实世界的行为，易于理解、学习和使用。</w:t>
      </w:r>
    </w:p>
    <w:p w14:paraId="784AFF3C" w14:textId="77777777" w:rsidR="00651462" w:rsidRPr="00701775" w:rsidRDefault="00651462" w:rsidP="00651462">
      <w:pPr>
        <w:spacing w:line="360" w:lineRule="auto"/>
        <w:ind w:left="987"/>
        <w:rPr>
          <w:rFonts w:ascii="宋体" w:hAnsi="宋体"/>
        </w:rPr>
      </w:pPr>
      <w:r w:rsidRPr="00701775">
        <w:rPr>
          <w:rFonts w:ascii="宋体" w:hAnsi="宋体" w:hint="eastAsia"/>
        </w:rPr>
        <w:t>（2）系统多任务，机器兼容性强</w:t>
      </w:r>
    </w:p>
    <w:p w14:paraId="702E8B91" w14:textId="77777777" w:rsidR="00651462" w:rsidRPr="00701775" w:rsidRDefault="00651462" w:rsidP="00651462">
      <w:pPr>
        <w:spacing w:line="360" w:lineRule="auto"/>
        <w:ind w:left="987"/>
        <w:rPr>
          <w:rFonts w:ascii="宋体" w:hAnsi="宋体"/>
        </w:rPr>
      </w:pPr>
      <w:r w:rsidRPr="00701775">
        <w:rPr>
          <w:rFonts w:ascii="宋体" w:hAnsi="宋体" w:hint="eastAsia"/>
        </w:rPr>
        <w:t xml:space="preserve">    Windows是一个多任务的操作环境，它允许用户同时运行多个应用程序，或在一个程序中同时做几件事情。每个程序在屏幕上占据一块矩形区域，这个区域称为窗口，窗口是可以重叠的。用户可以移动这些窗口，或在不同的应用程序之间进行切换，并可以在程序之间进行手工和自动的数据交换和通信。</w:t>
      </w:r>
    </w:p>
    <w:p w14:paraId="44AD33BC" w14:textId="77777777" w:rsidR="00651462" w:rsidRPr="00701775" w:rsidRDefault="00651462" w:rsidP="00651462">
      <w:pPr>
        <w:spacing w:line="360" w:lineRule="auto"/>
        <w:ind w:left="987"/>
        <w:rPr>
          <w:rFonts w:ascii="宋体" w:hAnsi="宋体"/>
        </w:rPr>
      </w:pPr>
      <w:r w:rsidRPr="00701775">
        <w:rPr>
          <w:rFonts w:ascii="宋体" w:hAnsi="宋体" w:hint="eastAsia"/>
        </w:rPr>
        <w:t>（3）用户界面统一、友好</w:t>
      </w:r>
    </w:p>
    <w:p w14:paraId="43A68917" w14:textId="77777777" w:rsidR="00651462" w:rsidRPr="00701775" w:rsidRDefault="00651462" w:rsidP="00651462">
      <w:pPr>
        <w:spacing w:line="360" w:lineRule="auto"/>
        <w:ind w:left="987"/>
        <w:rPr>
          <w:rFonts w:ascii="宋体" w:hAnsi="宋体"/>
        </w:rPr>
      </w:pPr>
      <w:r w:rsidRPr="00701775">
        <w:rPr>
          <w:rFonts w:ascii="宋体" w:hAnsi="宋体" w:hint="eastAsia"/>
        </w:rPr>
        <w:t xml:space="preserve">   Windows应用程序大多符合IBM公司提出的CUA (Common User Access)标准，所有的程序拥有相同的或相似的基本外观，包括窗口、菜单、工具条等。用户只要掌握其中一个，就不难学会其他软件</w:t>
      </w:r>
    </w:p>
    <w:p w14:paraId="66E6105E" w14:textId="77777777" w:rsidR="00651462" w:rsidRPr="00FC7804" w:rsidRDefault="00651462" w:rsidP="00651462">
      <w:pPr>
        <w:spacing w:line="360" w:lineRule="auto"/>
        <w:ind w:left="987"/>
        <w:rPr>
          <w:rFonts w:ascii="宋体" w:hAnsi="宋体"/>
        </w:rPr>
      </w:pPr>
    </w:p>
    <w:p w14:paraId="230EDE43" w14:textId="77777777" w:rsidR="00651462" w:rsidRDefault="00651462" w:rsidP="007B302F">
      <w:pPr>
        <w:pStyle w:val="3"/>
        <w:widowControl/>
        <w:tabs>
          <w:tab w:val="num" w:pos="720"/>
        </w:tabs>
        <w:jc w:val="left"/>
      </w:pPr>
      <w:bookmarkStart w:id="171" w:name="_Toc155111443"/>
      <w:bookmarkStart w:id="172" w:name="_Toc173676249"/>
      <w:bookmarkStart w:id="173" w:name="_Toc497658160"/>
      <w:bookmarkStart w:id="174" w:name="_Toc497727185"/>
      <w:r w:rsidRPr="00D2797C">
        <w:rPr>
          <w:rFonts w:hint="eastAsia"/>
        </w:rPr>
        <w:lastRenderedPageBreak/>
        <w:t>数据库系统</w:t>
      </w:r>
      <w:bookmarkEnd w:id="171"/>
      <w:bookmarkEnd w:id="172"/>
      <w:bookmarkEnd w:id="173"/>
      <w:bookmarkEnd w:id="174"/>
    </w:p>
    <w:p w14:paraId="10E90B97" w14:textId="740F4D29" w:rsidR="008D4B42" w:rsidRPr="008D4B42" w:rsidRDefault="008D4B42" w:rsidP="008D4B42">
      <w:r>
        <w:rPr>
          <w:rFonts w:hint="eastAsia"/>
        </w:rPr>
        <w:t>本系统采用</w:t>
      </w:r>
      <w:r>
        <w:t>MySql5.6</w:t>
      </w:r>
    </w:p>
    <w:p w14:paraId="623F6320" w14:textId="77777777" w:rsidR="004A0E68" w:rsidRDefault="004A0E68" w:rsidP="004A0E68">
      <w:r>
        <w:rPr>
          <w:rFonts w:hint="eastAsia"/>
        </w:rPr>
        <w:t>体积小、速度快、总体拥有成本低，开源；</w:t>
      </w:r>
    </w:p>
    <w:p w14:paraId="34CAA7A1" w14:textId="77777777" w:rsidR="004A0E68" w:rsidRDefault="004A0E68" w:rsidP="004A0E68">
      <w:r>
        <w:rPr>
          <w:rFonts w:hint="eastAsia"/>
        </w:rPr>
        <w:t>支持多种操作系统；</w:t>
      </w:r>
    </w:p>
    <w:p w14:paraId="5D8D9FA2" w14:textId="77777777" w:rsidR="004A0E68" w:rsidRDefault="004A0E68" w:rsidP="004A0E68">
      <w:r>
        <w:rPr>
          <w:rFonts w:hint="eastAsia"/>
        </w:rPr>
        <w:t>是开源数据库，提供的接口支持多种语言连接操作</w:t>
      </w:r>
    </w:p>
    <w:p w14:paraId="1D31E305" w14:textId="77777777" w:rsidR="004A0E68" w:rsidRDefault="004A0E68" w:rsidP="004A0E68">
      <w:r>
        <w:rPr>
          <w:rFonts w:hint="eastAsia"/>
        </w:rPr>
        <w:t>MySql</w:t>
      </w:r>
      <w:r>
        <w:rPr>
          <w:rFonts w:hint="eastAsia"/>
        </w:rPr>
        <w:t>的核心程序采用完全的多线程编程。线程是轻量级的进程，它可以灵活地为用户提供服务，而不过多的系统资源。用多线程和</w:t>
      </w:r>
      <w:r>
        <w:rPr>
          <w:rFonts w:hint="eastAsia"/>
        </w:rPr>
        <w:t>C</w:t>
      </w:r>
      <w:r>
        <w:rPr>
          <w:rFonts w:hint="eastAsia"/>
        </w:rPr>
        <w:t>语言实现的</w:t>
      </w:r>
      <w:r>
        <w:rPr>
          <w:rFonts w:hint="eastAsia"/>
        </w:rPr>
        <w:t>MySql</w:t>
      </w:r>
      <w:r>
        <w:rPr>
          <w:rFonts w:hint="eastAsia"/>
        </w:rPr>
        <w:t>能很容易充分利用</w:t>
      </w:r>
      <w:r>
        <w:rPr>
          <w:rFonts w:hint="eastAsia"/>
        </w:rPr>
        <w:t>CPU</w:t>
      </w:r>
      <w:r>
        <w:rPr>
          <w:rFonts w:hint="eastAsia"/>
        </w:rPr>
        <w:t>；</w:t>
      </w:r>
    </w:p>
    <w:p w14:paraId="1DDEF024" w14:textId="77777777" w:rsidR="004A0E68" w:rsidRDefault="004A0E68" w:rsidP="004A0E68">
      <w:r>
        <w:rPr>
          <w:rFonts w:hint="eastAsia"/>
        </w:rPr>
        <w:t>MySql</w:t>
      </w:r>
      <w:r>
        <w:rPr>
          <w:rFonts w:hint="eastAsia"/>
        </w:rPr>
        <w:t>有一个非常灵活而且安全的权限和口令系统。当客户与</w:t>
      </w:r>
      <w:r>
        <w:rPr>
          <w:rFonts w:hint="eastAsia"/>
        </w:rPr>
        <w:t>MySql</w:t>
      </w:r>
      <w:r>
        <w:rPr>
          <w:rFonts w:hint="eastAsia"/>
        </w:rPr>
        <w:t>服务器连接时，他们之间所有的口令传送被加密，而且</w:t>
      </w:r>
      <w:r>
        <w:rPr>
          <w:rFonts w:hint="eastAsia"/>
        </w:rPr>
        <w:t>MySql</w:t>
      </w:r>
      <w:r>
        <w:rPr>
          <w:rFonts w:hint="eastAsia"/>
        </w:rPr>
        <w:t>支持主机认证；</w:t>
      </w:r>
    </w:p>
    <w:p w14:paraId="0CAF46D5" w14:textId="77777777" w:rsidR="004A0E68" w:rsidRDefault="004A0E68" w:rsidP="004A0E68">
      <w:r>
        <w:rPr>
          <w:rFonts w:hint="eastAsia"/>
        </w:rPr>
        <w:t>支持</w:t>
      </w:r>
      <w:r>
        <w:rPr>
          <w:rFonts w:hint="eastAsia"/>
        </w:rPr>
        <w:t>ODBC for Windows</w:t>
      </w:r>
      <w:r>
        <w:rPr>
          <w:rFonts w:hint="eastAsia"/>
        </w:rPr>
        <w:t>，</w:t>
      </w:r>
      <w:r>
        <w:rPr>
          <w:rFonts w:hint="eastAsia"/>
        </w:rPr>
        <w:t xml:space="preserve"> </w:t>
      </w:r>
      <w:r>
        <w:rPr>
          <w:rFonts w:hint="eastAsia"/>
        </w:rPr>
        <w:t>支持所有的</w:t>
      </w:r>
      <w:r>
        <w:rPr>
          <w:rFonts w:hint="eastAsia"/>
        </w:rPr>
        <w:t>ODBC 2.5</w:t>
      </w:r>
      <w:r>
        <w:rPr>
          <w:rFonts w:hint="eastAsia"/>
        </w:rPr>
        <w:t>函数和其他许多函数，</w:t>
      </w:r>
      <w:r>
        <w:rPr>
          <w:rFonts w:hint="eastAsia"/>
        </w:rPr>
        <w:t xml:space="preserve"> </w:t>
      </w:r>
      <w:r>
        <w:rPr>
          <w:rFonts w:hint="eastAsia"/>
        </w:rPr>
        <w:t>可以用</w:t>
      </w:r>
      <w:r>
        <w:rPr>
          <w:rFonts w:hint="eastAsia"/>
        </w:rPr>
        <w:t>Access</w:t>
      </w:r>
      <w:r>
        <w:rPr>
          <w:rFonts w:hint="eastAsia"/>
        </w:rPr>
        <w:t>连接</w:t>
      </w:r>
      <w:r>
        <w:rPr>
          <w:rFonts w:hint="eastAsia"/>
        </w:rPr>
        <w:t>MySql</w:t>
      </w:r>
      <w:r>
        <w:rPr>
          <w:rFonts w:hint="eastAsia"/>
        </w:rPr>
        <w:t>服务器，</w:t>
      </w:r>
      <w:r>
        <w:rPr>
          <w:rFonts w:hint="eastAsia"/>
        </w:rPr>
        <w:t xml:space="preserve"> </w:t>
      </w:r>
      <w:r>
        <w:rPr>
          <w:rFonts w:hint="eastAsia"/>
        </w:rPr>
        <w:t>使得应用被扩展；</w:t>
      </w:r>
    </w:p>
    <w:p w14:paraId="3B3D243C" w14:textId="77777777" w:rsidR="004A0E68" w:rsidRDefault="004A0E68" w:rsidP="004A0E68">
      <w:r>
        <w:rPr>
          <w:rFonts w:hint="eastAsia"/>
        </w:rPr>
        <w:t>支持大型的数据库，</w:t>
      </w:r>
      <w:r>
        <w:rPr>
          <w:rFonts w:hint="eastAsia"/>
        </w:rPr>
        <w:t xml:space="preserve"> </w:t>
      </w:r>
      <w:r>
        <w:rPr>
          <w:rFonts w:hint="eastAsia"/>
        </w:rPr>
        <w:t>可以方便地支持上千万条记录的数据库。作为一个开放源代码的数据库，可以针对不同的应用进行相应的修改。</w:t>
      </w:r>
    </w:p>
    <w:p w14:paraId="33A3D6E2" w14:textId="77777777" w:rsidR="004A0E68" w:rsidRDefault="004A0E68" w:rsidP="004A0E68">
      <w:r>
        <w:rPr>
          <w:rFonts w:hint="eastAsia"/>
        </w:rPr>
        <w:t>拥有一个非常快速而且稳定的基于线程的内存分配系统，可以持续使用面不必担心其稳定性；</w:t>
      </w:r>
      <w:r>
        <w:rPr>
          <w:rFonts w:hint="eastAsia"/>
        </w:rPr>
        <w:t xml:space="preserve"> </w:t>
      </w:r>
    </w:p>
    <w:p w14:paraId="484AFF55" w14:textId="2F7761B6" w:rsidR="00651462" w:rsidRPr="00356BA3" w:rsidRDefault="004A0E68" w:rsidP="003301FB">
      <w:pPr>
        <w:widowControl/>
        <w:spacing w:line="360" w:lineRule="auto"/>
        <w:jc w:val="left"/>
        <w:rPr>
          <w:rFonts w:ascii="宋体" w:hAnsi="宋体"/>
        </w:rPr>
      </w:pPr>
      <w:r>
        <w:rPr>
          <w:rFonts w:hint="eastAsia"/>
        </w:rPr>
        <w:t>MySQL</w:t>
      </w:r>
      <w:r>
        <w:rPr>
          <w:rFonts w:hint="eastAsia"/>
        </w:rPr>
        <w:t>同时提供高度多样性，能够提供很多不同的使用者介面，包括命令行客户端操作，网页浏览器，以及各式各样的程序语言介面，例如</w:t>
      </w:r>
      <w:r>
        <w:rPr>
          <w:rFonts w:hint="eastAsia"/>
        </w:rPr>
        <w:t>C+</w:t>
      </w:r>
      <w:r>
        <w:rPr>
          <w:rFonts w:hint="eastAsia"/>
        </w:rPr>
        <w:t>，</w:t>
      </w:r>
      <w:r>
        <w:rPr>
          <w:rFonts w:hint="eastAsia"/>
        </w:rPr>
        <w:t>Perl</w:t>
      </w:r>
      <w:r>
        <w:rPr>
          <w:rFonts w:hint="eastAsia"/>
        </w:rPr>
        <w:t>，</w:t>
      </w:r>
      <w:r>
        <w:rPr>
          <w:rFonts w:hint="eastAsia"/>
        </w:rPr>
        <w:t>Java</w:t>
      </w:r>
      <w:r>
        <w:rPr>
          <w:rFonts w:hint="eastAsia"/>
        </w:rPr>
        <w:t>，</w:t>
      </w:r>
      <w:r>
        <w:rPr>
          <w:rFonts w:hint="eastAsia"/>
        </w:rPr>
        <w:t>PHP</w:t>
      </w:r>
      <w:r>
        <w:rPr>
          <w:rFonts w:hint="eastAsia"/>
        </w:rPr>
        <w:t>，以及</w:t>
      </w:r>
      <w:r>
        <w:rPr>
          <w:rFonts w:hint="eastAsia"/>
        </w:rPr>
        <w:t>Python</w:t>
      </w:r>
      <w:r>
        <w:rPr>
          <w:rFonts w:hint="eastAsia"/>
        </w:rPr>
        <w:t>。你可以使用事先包装好的客户端，或者干脆自己写一个合适的应用程序。</w:t>
      </w:r>
      <w:r>
        <w:rPr>
          <w:rFonts w:hint="eastAsia"/>
        </w:rPr>
        <w:t>MySQL</w:t>
      </w:r>
      <w:r>
        <w:rPr>
          <w:rFonts w:hint="eastAsia"/>
        </w:rPr>
        <w:t>可用于</w:t>
      </w:r>
      <w:r>
        <w:rPr>
          <w:rFonts w:hint="eastAsia"/>
        </w:rPr>
        <w:t>Unix</w:t>
      </w:r>
      <w:r>
        <w:rPr>
          <w:rFonts w:hint="eastAsia"/>
        </w:rPr>
        <w:t>，</w:t>
      </w:r>
      <w:r>
        <w:rPr>
          <w:rFonts w:hint="eastAsia"/>
        </w:rPr>
        <w:t>Windows</w:t>
      </w:r>
      <w:r>
        <w:rPr>
          <w:rFonts w:hint="eastAsia"/>
        </w:rPr>
        <w:t>，以及</w:t>
      </w:r>
      <w:r>
        <w:rPr>
          <w:rFonts w:hint="eastAsia"/>
        </w:rPr>
        <w:t>OS/2</w:t>
      </w:r>
      <w:r>
        <w:rPr>
          <w:rFonts w:hint="eastAsia"/>
        </w:rPr>
        <w:t>等平台，因此它可以用在个人电脑或者是服务器上；</w:t>
      </w:r>
    </w:p>
    <w:p w14:paraId="00322A10" w14:textId="77777777" w:rsidR="00651462" w:rsidRPr="00F90AF8" w:rsidRDefault="00651462" w:rsidP="007B302F">
      <w:pPr>
        <w:pStyle w:val="2"/>
        <w:widowControl/>
        <w:jc w:val="left"/>
      </w:pPr>
      <w:bookmarkStart w:id="175" w:name="_Toc155111444"/>
      <w:bookmarkStart w:id="176" w:name="_Toc170893695"/>
      <w:bookmarkStart w:id="177" w:name="_Toc173676250"/>
      <w:bookmarkStart w:id="178" w:name="_Toc497658161"/>
      <w:bookmarkStart w:id="179" w:name="_Toc497727186"/>
      <w:r w:rsidRPr="00F90AF8">
        <w:rPr>
          <w:rFonts w:hint="eastAsia"/>
        </w:rPr>
        <w:t>系统硬件选型设计</w:t>
      </w:r>
      <w:bookmarkEnd w:id="175"/>
      <w:bookmarkEnd w:id="176"/>
      <w:bookmarkEnd w:id="177"/>
      <w:bookmarkEnd w:id="178"/>
      <w:bookmarkEnd w:id="179"/>
    </w:p>
    <w:p w14:paraId="1F84548C" w14:textId="77777777"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t>本系统的中心级服务器的要求如下：</w:t>
      </w:r>
    </w:p>
    <w:p w14:paraId="32AC4332" w14:textId="77777777"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t>操作系统对存储系统内大容量硬盘的支持，系统对卷的支持，对大文件系统的支持，不要出现应用系统的数据增长后，系统无法进行扩充，导致系统的重新构造；支持系统盘镜像，保护操作系统，与存储系统的连接方式支持动态多链路，和中央磁盘阵列兼容，系统有集群能力，保障系统的可靠性和在线升级能力。</w:t>
      </w:r>
    </w:p>
    <w:p w14:paraId="159AB034" w14:textId="77777777" w:rsidR="00651462" w:rsidRPr="00F90AF8" w:rsidRDefault="00651462" w:rsidP="00651462">
      <w:pPr>
        <w:spacing w:line="360" w:lineRule="auto"/>
        <w:ind w:firstLine="360"/>
        <w:rPr>
          <w:rFonts w:ascii="宋体" w:hAnsi="宋体"/>
          <w:color w:val="000000"/>
        </w:rPr>
      </w:pPr>
      <w:r w:rsidRPr="00F90AF8">
        <w:rPr>
          <w:rFonts w:ascii="宋体" w:hAnsi="宋体" w:hint="eastAsia"/>
          <w:color w:val="000000"/>
        </w:rPr>
        <w:t>计算机系统配置从以下两个原则考虑设备配置：</w:t>
      </w:r>
    </w:p>
    <w:p w14:paraId="6A6688F7" w14:textId="77777777" w:rsidR="00651462" w:rsidRPr="00F90AF8" w:rsidRDefault="00651462" w:rsidP="00651462">
      <w:pPr>
        <w:widowControl/>
        <w:numPr>
          <w:ilvl w:val="0"/>
          <w:numId w:val="28"/>
        </w:numPr>
        <w:spacing w:line="360" w:lineRule="auto"/>
        <w:ind w:hanging="60"/>
        <w:jc w:val="left"/>
        <w:rPr>
          <w:rFonts w:ascii="宋体" w:hAnsi="宋体"/>
          <w:color w:val="000000"/>
        </w:rPr>
      </w:pPr>
      <w:r w:rsidRPr="00F90AF8">
        <w:rPr>
          <w:rFonts w:ascii="宋体" w:hAnsi="宋体" w:hint="eastAsia"/>
          <w:color w:val="000000"/>
        </w:rPr>
        <w:t>从实际数据库和数据分布模式及相关信息的构成来考虑设备配置。</w:t>
      </w:r>
    </w:p>
    <w:p w14:paraId="7AA14FE8" w14:textId="77777777" w:rsidR="00651462" w:rsidRPr="00F90AF8" w:rsidRDefault="00651462" w:rsidP="00651462">
      <w:pPr>
        <w:widowControl/>
        <w:numPr>
          <w:ilvl w:val="0"/>
          <w:numId w:val="28"/>
        </w:numPr>
        <w:spacing w:line="360" w:lineRule="auto"/>
        <w:ind w:hanging="60"/>
        <w:jc w:val="left"/>
        <w:rPr>
          <w:rFonts w:ascii="宋体" w:hAnsi="宋体"/>
          <w:color w:val="000000"/>
        </w:rPr>
      </w:pPr>
      <w:r w:rsidRPr="00F90AF8">
        <w:rPr>
          <w:rFonts w:ascii="宋体" w:hAnsi="宋体" w:hint="eastAsia"/>
          <w:color w:val="000000"/>
        </w:rPr>
        <w:t>综合考虑服务器承担的业务服务和数据库服务需求，满足现状，考虑未来。</w:t>
      </w:r>
    </w:p>
    <w:p w14:paraId="198371DE" w14:textId="77777777" w:rsidR="00651462" w:rsidRPr="00F90AF8" w:rsidRDefault="00651462" w:rsidP="007B302F">
      <w:pPr>
        <w:pStyle w:val="3"/>
        <w:widowControl/>
        <w:tabs>
          <w:tab w:val="num" w:pos="720"/>
        </w:tabs>
        <w:jc w:val="left"/>
      </w:pPr>
      <w:bookmarkStart w:id="180" w:name="_Toc122686632"/>
      <w:bookmarkStart w:id="181" w:name="_Toc129107911"/>
      <w:bookmarkStart w:id="182" w:name="_Toc129108152"/>
      <w:bookmarkStart w:id="183" w:name="_Toc129109958"/>
      <w:bookmarkStart w:id="184" w:name="_Toc129112823"/>
      <w:bookmarkStart w:id="185" w:name="_Toc155111445"/>
      <w:bookmarkStart w:id="186" w:name="_Toc173676251"/>
      <w:bookmarkStart w:id="187" w:name="_Toc497658162"/>
      <w:bookmarkStart w:id="188" w:name="_Toc497727187"/>
      <w:r w:rsidRPr="00F90AF8">
        <w:rPr>
          <w:rFonts w:hint="eastAsia"/>
        </w:rPr>
        <w:t>服务器</w:t>
      </w:r>
      <w:bookmarkEnd w:id="180"/>
      <w:bookmarkEnd w:id="181"/>
      <w:bookmarkEnd w:id="182"/>
      <w:bookmarkEnd w:id="183"/>
      <w:bookmarkEnd w:id="184"/>
      <w:bookmarkEnd w:id="185"/>
      <w:bookmarkEnd w:id="186"/>
      <w:bookmarkEnd w:id="187"/>
      <w:bookmarkEnd w:id="188"/>
    </w:p>
    <w:p w14:paraId="62B40B6B" w14:textId="77777777" w:rsidR="00651462" w:rsidRPr="00060F88" w:rsidRDefault="00651462" w:rsidP="00651462">
      <w:pPr>
        <w:rPr>
          <w:b/>
        </w:rPr>
      </w:pPr>
      <w:bookmarkStart w:id="189" w:name="_Toc464276442"/>
      <w:bookmarkStart w:id="190" w:name="_Toc464398197"/>
      <w:bookmarkStart w:id="191" w:name="_Toc464477991"/>
      <w:bookmarkStart w:id="192" w:name="_Toc465480991"/>
      <w:bookmarkStart w:id="193" w:name="_Toc466687335"/>
      <w:bookmarkStart w:id="194" w:name="_Toc468773365"/>
      <w:bookmarkStart w:id="195" w:name="_Toc481408883"/>
      <w:bookmarkStart w:id="196" w:name="_Toc50460531"/>
      <w:bookmarkStart w:id="197" w:name="_Toc85458746"/>
      <w:bookmarkStart w:id="198" w:name="_Toc85498724"/>
      <w:bookmarkStart w:id="199" w:name="_Toc95130842"/>
      <w:bookmarkStart w:id="200" w:name="_Toc95131971"/>
      <w:bookmarkStart w:id="201" w:name="_Toc95152288"/>
      <w:bookmarkStart w:id="202" w:name="_Toc468773360"/>
      <w:bookmarkStart w:id="203" w:name="_Toc481408878"/>
      <w:r w:rsidRPr="00060F88">
        <w:rPr>
          <w:rFonts w:hint="eastAsia"/>
          <w:b/>
        </w:rPr>
        <w:t>服务器</w:t>
      </w:r>
      <w:bookmarkEnd w:id="189"/>
      <w:bookmarkEnd w:id="190"/>
      <w:bookmarkEnd w:id="191"/>
      <w:bookmarkEnd w:id="192"/>
      <w:bookmarkEnd w:id="193"/>
      <w:r w:rsidRPr="00060F88">
        <w:rPr>
          <w:rFonts w:hint="eastAsia"/>
          <w:b/>
        </w:rPr>
        <w:t>配置策略</w:t>
      </w:r>
      <w:bookmarkEnd w:id="194"/>
      <w:bookmarkEnd w:id="195"/>
      <w:bookmarkEnd w:id="196"/>
      <w:bookmarkEnd w:id="197"/>
      <w:bookmarkEnd w:id="198"/>
      <w:bookmarkEnd w:id="199"/>
      <w:bookmarkEnd w:id="200"/>
      <w:bookmarkEnd w:id="201"/>
    </w:p>
    <w:p w14:paraId="3026E36F" w14:textId="77777777" w:rsidR="00651462" w:rsidRPr="00F90AF8" w:rsidRDefault="00651462" w:rsidP="00651462">
      <w:pPr>
        <w:spacing w:line="360" w:lineRule="auto"/>
        <w:ind w:firstLine="454"/>
        <w:rPr>
          <w:rFonts w:ascii="宋体" w:hAnsi="宋体"/>
          <w:color w:val="000000"/>
        </w:rPr>
      </w:pPr>
      <w:r w:rsidRPr="00F90AF8">
        <w:rPr>
          <w:rFonts w:ascii="宋体" w:hAnsi="宋体" w:hint="eastAsia"/>
          <w:color w:val="000000"/>
        </w:rPr>
        <w:t>主机机型选择的原则有以下几点：</w:t>
      </w:r>
    </w:p>
    <w:p w14:paraId="5EEFF1D0" w14:textId="77777777" w:rsidR="00651462" w:rsidRPr="00F90AF8" w:rsidRDefault="00651462" w:rsidP="00651462">
      <w:pPr>
        <w:widowControl/>
        <w:numPr>
          <w:ilvl w:val="0"/>
          <w:numId w:val="29"/>
        </w:numPr>
        <w:spacing w:line="360" w:lineRule="auto"/>
        <w:ind w:firstLine="120"/>
        <w:jc w:val="left"/>
        <w:rPr>
          <w:rFonts w:ascii="宋体" w:hAnsi="宋体"/>
          <w:color w:val="000000"/>
        </w:rPr>
      </w:pPr>
      <w:r w:rsidRPr="00F90AF8">
        <w:rPr>
          <w:rFonts w:ascii="宋体" w:hAnsi="宋体" w:hint="eastAsia"/>
          <w:color w:val="000000"/>
        </w:rPr>
        <w:lastRenderedPageBreak/>
        <w:t>CPU运算能力及I/O通道能力；</w:t>
      </w:r>
    </w:p>
    <w:p w14:paraId="361CA642" w14:textId="77777777" w:rsidR="00651462" w:rsidRPr="00F90AF8" w:rsidRDefault="00651462" w:rsidP="00651462">
      <w:pPr>
        <w:widowControl/>
        <w:numPr>
          <w:ilvl w:val="0"/>
          <w:numId w:val="29"/>
        </w:numPr>
        <w:spacing w:line="360" w:lineRule="auto"/>
        <w:ind w:firstLine="120"/>
        <w:jc w:val="left"/>
        <w:rPr>
          <w:rFonts w:ascii="宋体" w:hAnsi="宋体"/>
          <w:color w:val="000000"/>
        </w:rPr>
      </w:pPr>
      <w:r w:rsidRPr="00F90AF8">
        <w:rPr>
          <w:rFonts w:ascii="宋体" w:hAnsi="宋体" w:hint="eastAsia"/>
          <w:color w:val="000000"/>
        </w:rPr>
        <w:t>体系结构思路和综合性能指标参数；</w:t>
      </w:r>
    </w:p>
    <w:p w14:paraId="042308D3" w14:textId="77777777" w:rsidR="00651462" w:rsidRPr="00F90AF8" w:rsidRDefault="00651462" w:rsidP="00651462">
      <w:pPr>
        <w:widowControl/>
        <w:numPr>
          <w:ilvl w:val="0"/>
          <w:numId w:val="29"/>
        </w:numPr>
        <w:spacing w:line="360" w:lineRule="auto"/>
        <w:ind w:firstLine="120"/>
        <w:jc w:val="left"/>
        <w:rPr>
          <w:rFonts w:ascii="宋体" w:hAnsi="宋体"/>
          <w:color w:val="000000"/>
        </w:rPr>
      </w:pPr>
      <w:r w:rsidRPr="00F90AF8">
        <w:rPr>
          <w:rFonts w:ascii="宋体" w:hAnsi="宋体" w:hint="eastAsia"/>
          <w:color w:val="000000"/>
        </w:rPr>
        <w:t>可靠性；</w:t>
      </w:r>
    </w:p>
    <w:p w14:paraId="4F1627C5" w14:textId="77777777" w:rsidR="00651462" w:rsidRPr="00F90AF8" w:rsidRDefault="00651462" w:rsidP="00651462">
      <w:pPr>
        <w:widowControl/>
        <w:numPr>
          <w:ilvl w:val="0"/>
          <w:numId w:val="29"/>
        </w:numPr>
        <w:spacing w:line="360" w:lineRule="auto"/>
        <w:ind w:firstLine="120"/>
        <w:jc w:val="left"/>
        <w:rPr>
          <w:rFonts w:ascii="宋体" w:hAnsi="宋体"/>
          <w:color w:val="000000"/>
        </w:rPr>
      </w:pPr>
      <w:r w:rsidRPr="00F90AF8">
        <w:rPr>
          <w:rFonts w:ascii="宋体" w:hAnsi="宋体" w:hint="eastAsia"/>
          <w:color w:val="000000"/>
        </w:rPr>
        <w:t>磁盘：磁盘阵列和磁盘复制，可热插拔驱动；</w:t>
      </w:r>
    </w:p>
    <w:p w14:paraId="20009559" w14:textId="77777777" w:rsidR="00651462" w:rsidRPr="00F90AF8" w:rsidRDefault="00651462" w:rsidP="00651462">
      <w:pPr>
        <w:widowControl/>
        <w:numPr>
          <w:ilvl w:val="0"/>
          <w:numId w:val="29"/>
        </w:numPr>
        <w:spacing w:line="360" w:lineRule="auto"/>
        <w:ind w:firstLine="120"/>
        <w:jc w:val="left"/>
        <w:rPr>
          <w:rFonts w:ascii="宋体" w:hAnsi="宋体"/>
          <w:color w:val="000000"/>
        </w:rPr>
      </w:pPr>
      <w:r w:rsidRPr="00F90AF8">
        <w:rPr>
          <w:rFonts w:ascii="宋体" w:hAnsi="宋体" w:hint="eastAsia"/>
          <w:color w:val="000000"/>
        </w:rPr>
        <w:t>内存：奇偶校验和基于SIMM的高性能ECC内存；</w:t>
      </w:r>
    </w:p>
    <w:p w14:paraId="516E3692" w14:textId="77777777" w:rsidR="00651462" w:rsidRPr="00F90AF8" w:rsidRDefault="00651462" w:rsidP="00651462">
      <w:pPr>
        <w:widowControl/>
        <w:numPr>
          <w:ilvl w:val="0"/>
          <w:numId w:val="29"/>
        </w:numPr>
        <w:spacing w:line="360" w:lineRule="auto"/>
        <w:ind w:firstLine="120"/>
        <w:jc w:val="left"/>
        <w:rPr>
          <w:rFonts w:ascii="宋体" w:hAnsi="宋体"/>
          <w:color w:val="000000"/>
        </w:rPr>
      </w:pPr>
      <w:r w:rsidRPr="00F90AF8">
        <w:rPr>
          <w:rFonts w:ascii="宋体" w:hAnsi="宋体" w:hint="eastAsia"/>
          <w:color w:val="000000"/>
        </w:rPr>
        <w:t>容错能力：冗余组件、自动服务器恢复；</w:t>
      </w:r>
    </w:p>
    <w:p w14:paraId="0C306492" w14:textId="77777777" w:rsidR="00651462" w:rsidRPr="00F90AF8" w:rsidRDefault="00651462" w:rsidP="00651462">
      <w:pPr>
        <w:widowControl/>
        <w:numPr>
          <w:ilvl w:val="0"/>
          <w:numId w:val="29"/>
        </w:numPr>
        <w:spacing w:line="360" w:lineRule="auto"/>
        <w:ind w:firstLine="120"/>
        <w:jc w:val="left"/>
        <w:rPr>
          <w:rFonts w:ascii="宋体" w:hAnsi="宋体"/>
          <w:color w:val="000000"/>
        </w:rPr>
      </w:pPr>
      <w:r w:rsidRPr="00F90AF8">
        <w:rPr>
          <w:rFonts w:ascii="宋体" w:hAnsi="宋体" w:hint="eastAsia"/>
          <w:color w:val="000000"/>
        </w:rPr>
        <w:t>可扩充性</w:t>
      </w:r>
    </w:p>
    <w:p w14:paraId="378EED3C" w14:textId="77777777" w:rsidR="00651462" w:rsidRPr="009A29CE" w:rsidRDefault="00651462" w:rsidP="00651462">
      <w:pPr>
        <w:widowControl/>
        <w:numPr>
          <w:ilvl w:val="0"/>
          <w:numId w:val="29"/>
        </w:numPr>
        <w:spacing w:line="360" w:lineRule="auto"/>
        <w:ind w:firstLine="120"/>
        <w:jc w:val="left"/>
        <w:rPr>
          <w:rFonts w:ascii="宋体" w:hAnsi="宋体"/>
          <w:color w:val="000000"/>
        </w:rPr>
      </w:pPr>
      <w:r w:rsidRPr="00F90AF8">
        <w:rPr>
          <w:rFonts w:ascii="宋体" w:hAnsi="宋体" w:hint="eastAsia"/>
          <w:color w:val="000000"/>
        </w:rPr>
        <w:t>各种配置允许根据需要而作一定程度的扩充。</w:t>
      </w:r>
      <w:bookmarkEnd w:id="202"/>
      <w:bookmarkEnd w:id="203"/>
    </w:p>
    <w:p w14:paraId="012FF97B" w14:textId="77777777" w:rsidR="00651462" w:rsidRPr="00A45370" w:rsidRDefault="00651462" w:rsidP="007B302F">
      <w:pPr>
        <w:pStyle w:val="2"/>
        <w:widowControl/>
        <w:jc w:val="left"/>
      </w:pPr>
      <w:bookmarkStart w:id="204" w:name="_Toc155111446"/>
      <w:bookmarkStart w:id="205" w:name="_Toc170893696"/>
      <w:bookmarkStart w:id="206" w:name="_Toc173676252"/>
      <w:bookmarkStart w:id="207" w:name="_Toc497658163"/>
      <w:bookmarkStart w:id="208" w:name="_Toc497727188"/>
      <w:r w:rsidRPr="001D3327">
        <w:rPr>
          <w:rFonts w:hint="eastAsia"/>
        </w:rPr>
        <w:t>设计遵循的标准和规范</w:t>
      </w:r>
      <w:bookmarkEnd w:id="204"/>
      <w:bookmarkEnd w:id="205"/>
      <w:bookmarkEnd w:id="206"/>
      <w:bookmarkEnd w:id="207"/>
      <w:bookmarkEnd w:id="208"/>
    </w:p>
    <w:p w14:paraId="28829FA1" w14:textId="77777777" w:rsidR="00651462" w:rsidRPr="00A45370" w:rsidRDefault="00651462" w:rsidP="007B302F">
      <w:pPr>
        <w:pStyle w:val="3"/>
        <w:widowControl/>
        <w:tabs>
          <w:tab w:val="num" w:pos="720"/>
        </w:tabs>
        <w:jc w:val="left"/>
      </w:pPr>
      <w:bookmarkStart w:id="209" w:name="_Toc113349185"/>
      <w:bookmarkStart w:id="210" w:name="_Toc121145056"/>
      <w:bookmarkStart w:id="211" w:name="_Toc155111447"/>
      <w:bookmarkStart w:id="212" w:name="_Toc173676253"/>
      <w:bookmarkStart w:id="213" w:name="_Toc497658164"/>
      <w:bookmarkStart w:id="214" w:name="_Toc497727189"/>
      <w:r w:rsidRPr="00F051AA">
        <w:rPr>
          <w:rFonts w:hint="eastAsia"/>
        </w:rPr>
        <w:t>系统设计</w:t>
      </w:r>
      <w:r w:rsidRPr="001D3327">
        <w:rPr>
          <w:rFonts w:hint="eastAsia"/>
        </w:rPr>
        <w:t>标准</w:t>
      </w:r>
      <w:bookmarkEnd w:id="209"/>
      <w:bookmarkEnd w:id="210"/>
      <w:bookmarkEnd w:id="211"/>
      <w:bookmarkEnd w:id="212"/>
      <w:bookmarkEnd w:id="213"/>
      <w:bookmarkEnd w:id="214"/>
    </w:p>
    <w:p w14:paraId="3632A2F4" w14:textId="77777777" w:rsidR="00651462" w:rsidRPr="00322BF9" w:rsidRDefault="00651462" w:rsidP="00651462">
      <w:pPr>
        <w:spacing w:line="360" w:lineRule="auto"/>
        <w:ind w:firstLineChars="200" w:firstLine="420"/>
        <w:rPr>
          <w:rFonts w:ascii="宋体" w:hAnsi="宋体"/>
        </w:rPr>
      </w:pPr>
      <w:r w:rsidRPr="00322BF9">
        <w:rPr>
          <w:rFonts w:ascii="宋体" w:hAnsi="宋体" w:hint="eastAsia"/>
        </w:rPr>
        <w:t>《中国软件与技术服务股份有限公司ISO9001质量控制程序[DIS/QP]（2000）》</w:t>
      </w:r>
    </w:p>
    <w:p w14:paraId="4FA24A36" w14:textId="77777777" w:rsidR="00651462" w:rsidRPr="00322BF9" w:rsidRDefault="00651462" w:rsidP="00651462">
      <w:pPr>
        <w:spacing w:line="360" w:lineRule="auto"/>
        <w:ind w:firstLineChars="200" w:firstLine="420"/>
        <w:rPr>
          <w:rFonts w:ascii="宋体" w:hAnsi="宋体"/>
        </w:rPr>
      </w:pPr>
      <w:r w:rsidRPr="00322BF9">
        <w:rPr>
          <w:rFonts w:ascii="宋体" w:hAnsi="宋体" w:hint="eastAsia"/>
        </w:rPr>
        <w:t>《可靠性编码规范》</w:t>
      </w:r>
    </w:p>
    <w:p w14:paraId="2005DA6D" w14:textId="77777777" w:rsidR="00651462" w:rsidRPr="00A45370" w:rsidRDefault="00651462" w:rsidP="007B302F">
      <w:pPr>
        <w:pStyle w:val="3"/>
        <w:widowControl/>
        <w:tabs>
          <w:tab w:val="num" w:pos="720"/>
        </w:tabs>
        <w:jc w:val="left"/>
      </w:pPr>
      <w:bookmarkStart w:id="215" w:name="_Toc113349186"/>
      <w:bookmarkStart w:id="216" w:name="_Toc121145057"/>
      <w:bookmarkStart w:id="217" w:name="_Toc155111448"/>
      <w:bookmarkStart w:id="218" w:name="_Toc173676254"/>
      <w:bookmarkStart w:id="219" w:name="_Toc497658165"/>
      <w:bookmarkStart w:id="220" w:name="_Toc497727190"/>
      <w:r w:rsidRPr="001D3327">
        <w:rPr>
          <w:rFonts w:hint="eastAsia"/>
        </w:rPr>
        <w:t>系统开发和实施标准</w:t>
      </w:r>
      <w:bookmarkEnd w:id="215"/>
      <w:bookmarkEnd w:id="216"/>
      <w:bookmarkEnd w:id="217"/>
      <w:bookmarkEnd w:id="218"/>
      <w:bookmarkEnd w:id="219"/>
      <w:bookmarkEnd w:id="220"/>
    </w:p>
    <w:p w14:paraId="1B995527" w14:textId="77777777" w:rsidR="00651462" w:rsidRPr="001D3327" w:rsidRDefault="00651462" w:rsidP="00651462">
      <w:pPr>
        <w:spacing w:line="360" w:lineRule="auto"/>
        <w:ind w:firstLineChars="300" w:firstLine="630"/>
        <w:rPr>
          <w:rFonts w:ascii="宋体" w:hAnsi="宋体"/>
        </w:rPr>
      </w:pPr>
      <w:r w:rsidRPr="001D3327">
        <w:rPr>
          <w:rFonts w:ascii="宋体" w:hAnsi="宋体" w:hint="eastAsia"/>
        </w:rPr>
        <w:t>系统开发遵循国际标准、国家标准、行业内部或地方标准，必要时予以扩充，形成本系统的内部标准。</w:t>
      </w:r>
    </w:p>
    <w:p w14:paraId="64646C91" w14:textId="77777777" w:rsidR="00651462" w:rsidRDefault="00651462" w:rsidP="007B302F">
      <w:pPr>
        <w:pStyle w:val="3"/>
        <w:widowControl/>
        <w:tabs>
          <w:tab w:val="num" w:pos="720"/>
        </w:tabs>
        <w:jc w:val="left"/>
      </w:pPr>
      <w:bookmarkStart w:id="221" w:name="_Toc113349187"/>
      <w:bookmarkStart w:id="222" w:name="_Toc121145058"/>
      <w:bookmarkStart w:id="223" w:name="_Toc155111449"/>
      <w:bookmarkStart w:id="224" w:name="_Toc173676255"/>
      <w:bookmarkStart w:id="225" w:name="_Toc497658166"/>
      <w:bookmarkStart w:id="226" w:name="_Toc497727191"/>
      <w:r w:rsidRPr="001D3327">
        <w:rPr>
          <w:rFonts w:hint="eastAsia"/>
        </w:rPr>
        <w:t>信息分类和编码标准</w:t>
      </w:r>
      <w:bookmarkEnd w:id="221"/>
      <w:bookmarkEnd w:id="222"/>
      <w:bookmarkEnd w:id="223"/>
      <w:bookmarkEnd w:id="224"/>
      <w:bookmarkEnd w:id="225"/>
      <w:bookmarkEnd w:id="226"/>
    </w:p>
    <w:tbl>
      <w:tblPr>
        <w:tblW w:w="5000" w:type="pct"/>
        <w:tblLook w:val="04A0" w:firstRow="1" w:lastRow="0" w:firstColumn="1" w:lastColumn="0" w:noHBand="0" w:noVBand="1"/>
      </w:tblPr>
      <w:tblGrid>
        <w:gridCol w:w="1095"/>
        <w:gridCol w:w="1567"/>
        <w:gridCol w:w="1557"/>
        <w:gridCol w:w="2113"/>
        <w:gridCol w:w="697"/>
        <w:gridCol w:w="1964"/>
      </w:tblGrid>
      <w:tr w:rsidR="00651462" w:rsidRPr="009B01EF" w14:paraId="08245506" w14:textId="77777777" w:rsidTr="001C7368">
        <w:trPr>
          <w:trHeight w:val="480"/>
        </w:trPr>
        <w:tc>
          <w:tcPr>
            <w:tcW w:w="515"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7BA5E7BD" w14:textId="77777777" w:rsidR="00651462" w:rsidRPr="009B01EF" w:rsidRDefault="00651462" w:rsidP="001C7368">
            <w:pPr>
              <w:jc w:val="center"/>
              <w:rPr>
                <w:rFonts w:ascii="宋体" w:hAnsi="宋体"/>
                <w:color w:val="000000"/>
                <w:sz w:val="18"/>
                <w:szCs w:val="18"/>
              </w:rPr>
            </w:pPr>
            <w:r w:rsidRPr="009B01EF">
              <w:rPr>
                <w:rFonts w:ascii="宋体" w:hAnsi="宋体" w:hint="eastAsia"/>
                <w:color w:val="000000"/>
                <w:sz w:val="18"/>
                <w:szCs w:val="18"/>
              </w:rPr>
              <w:t>序号</w:t>
            </w:r>
            <w:r w:rsidRPr="009B01EF">
              <w:rPr>
                <w:rFonts w:ascii="宋体" w:hAnsi="宋体" w:hint="eastAsia"/>
                <w:color w:val="000000"/>
                <w:sz w:val="18"/>
                <w:szCs w:val="18"/>
              </w:rPr>
              <w:br/>
            </w:r>
            <w:r w:rsidRPr="009B01EF">
              <w:rPr>
                <w:rFonts w:ascii="Verdana" w:hAnsi="Verdana"/>
                <w:color w:val="000000"/>
                <w:sz w:val="18"/>
                <w:szCs w:val="18"/>
              </w:rPr>
              <w:t>Sequence No.</w:t>
            </w:r>
          </w:p>
        </w:tc>
        <w:tc>
          <w:tcPr>
            <w:tcW w:w="913" w:type="pct"/>
            <w:tcBorders>
              <w:top w:val="single" w:sz="4" w:space="0" w:color="auto"/>
              <w:left w:val="nil"/>
              <w:bottom w:val="single" w:sz="4" w:space="0" w:color="auto"/>
              <w:right w:val="single" w:sz="4" w:space="0" w:color="auto"/>
            </w:tcBorders>
            <w:shd w:val="clear" w:color="000000" w:fill="FFFFFF"/>
            <w:vAlign w:val="center"/>
            <w:hideMark/>
          </w:tcPr>
          <w:p w14:paraId="26B84189" w14:textId="77777777" w:rsidR="00651462" w:rsidRPr="009B01EF" w:rsidRDefault="00651462" w:rsidP="001C7368">
            <w:pPr>
              <w:jc w:val="center"/>
              <w:rPr>
                <w:rFonts w:ascii="宋体" w:hAnsi="宋体"/>
                <w:color w:val="000000"/>
                <w:sz w:val="18"/>
                <w:szCs w:val="18"/>
              </w:rPr>
            </w:pPr>
            <w:r w:rsidRPr="009B01EF">
              <w:rPr>
                <w:rFonts w:ascii="宋体" w:hAnsi="宋体" w:hint="eastAsia"/>
                <w:color w:val="000000"/>
                <w:sz w:val="18"/>
                <w:szCs w:val="18"/>
              </w:rPr>
              <w:t>标准号</w:t>
            </w:r>
            <w:r w:rsidRPr="009B01EF">
              <w:rPr>
                <w:rFonts w:ascii="宋体" w:hAnsi="宋体" w:hint="eastAsia"/>
                <w:color w:val="000000"/>
                <w:sz w:val="18"/>
                <w:szCs w:val="18"/>
              </w:rPr>
              <w:br/>
              <w:t>Standard No.</w:t>
            </w:r>
          </w:p>
        </w:tc>
        <w:tc>
          <w:tcPr>
            <w:tcW w:w="907" w:type="pct"/>
            <w:tcBorders>
              <w:top w:val="single" w:sz="4" w:space="0" w:color="auto"/>
              <w:left w:val="nil"/>
              <w:bottom w:val="single" w:sz="4" w:space="0" w:color="auto"/>
              <w:right w:val="single" w:sz="4" w:space="0" w:color="auto"/>
            </w:tcBorders>
            <w:shd w:val="clear" w:color="000000" w:fill="FFFFFF"/>
            <w:vAlign w:val="center"/>
            <w:hideMark/>
          </w:tcPr>
          <w:p w14:paraId="05B6F2A0" w14:textId="77777777" w:rsidR="00651462" w:rsidRPr="009B01EF" w:rsidRDefault="00651462" w:rsidP="001C7368">
            <w:pPr>
              <w:jc w:val="center"/>
              <w:rPr>
                <w:rFonts w:ascii="宋体" w:hAnsi="宋体"/>
                <w:color w:val="000000"/>
                <w:sz w:val="18"/>
                <w:szCs w:val="18"/>
              </w:rPr>
            </w:pPr>
            <w:r w:rsidRPr="009B01EF">
              <w:rPr>
                <w:rFonts w:ascii="宋体" w:hAnsi="宋体" w:hint="eastAsia"/>
                <w:color w:val="000000"/>
                <w:sz w:val="18"/>
                <w:szCs w:val="18"/>
              </w:rPr>
              <w:t>中文标准名称</w:t>
            </w:r>
            <w:r w:rsidRPr="009B01EF">
              <w:rPr>
                <w:rFonts w:ascii="宋体" w:hAnsi="宋体" w:hint="eastAsia"/>
                <w:color w:val="000000"/>
                <w:sz w:val="18"/>
                <w:szCs w:val="18"/>
              </w:rPr>
              <w:br/>
              <w:t>Standard Title in Chinese</w:t>
            </w:r>
          </w:p>
        </w:tc>
        <w:tc>
          <w:tcPr>
            <w:tcW w:w="1216" w:type="pct"/>
            <w:tcBorders>
              <w:top w:val="single" w:sz="4" w:space="0" w:color="auto"/>
              <w:left w:val="nil"/>
              <w:bottom w:val="single" w:sz="4" w:space="0" w:color="auto"/>
              <w:right w:val="single" w:sz="4" w:space="0" w:color="auto"/>
            </w:tcBorders>
            <w:shd w:val="clear" w:color="000000" w:fill="FFFFFF"/>
            <w:vAlign w:val="center"/>
            <w:hideMark/>
          </w:tcPr>
          <w:p w14:paraId="56868D09" w14:textId="77777777" w:rsidR="00651462" w:rsidRPr="009B01EF" w:rsidRDefault="00651462" w:rsidP="001C7368">
            <w:pPr>
              <w:jc w:val="center"/>
              <w:rPr>
                <w:rFonts w:ascii="宋体" w:hAnsi="宋体"/>
                <w:color w:val="000000"/>
                <w:sz w:val="18"/>
                <w:szCs w:val="18"/>
              </w:rPr>
            </w:pPr>
            <w:r w:rsidRPr="009B01EF">
              <w:rPr>
                <w:rFonts w:ascii="宋体" w:hAnsi="宋体" w:hint="eastAsia"/>
                <w:color w:val="000000"/>
                <w:sz w:val="18"/>
                <w:szCs w:val="18"/>
              </w:rPr>
              <w:t>英文标准名称</w:t>
            </w:r>
            <w:r w:rsidRPr="009B01EF">
              <w:rPr>
                <w:rFonts w:ascii="宋体" w:hAnsi="宋体" w:hint="eastAsia"/>
                <w:color w:val="000000"/>
                <w:sz w:val="18"/>
                <w:szCs w:val="18"/>
              </w:rPr>
              <w:br/>
            </w:r>
            <w:r w:rsidRPr="009B01EF">
              <w:rPr>
                <w:rFonts w:ascii="Verdana" w:hAnsi="Verdana"/>
                <w:color w:val="000000"/>
                <w:sz w:val="18"/>
                <w:szCs w:val="18"/>
              </w:rPr>
              <w:t>Standard Title in English</w:t>
            </w:r>
          </w:p>
        </w:tc>
        <w:tc>
          <w:tcPr>
            <w:tcW w:w="316" w:type="pct"/>
            <w:tcBorders>
              <w:top w:val="single" w:sz="4" w:space="0" w:color="auto"/>
              <w:left w:val="nil"/>
              <w:bottom w:val="single" w:sz="4" w:space="0" w:color="auto"/>
              <w:right w:val="single" w:sz="4" w:space="0" w:color="auto"/>
            </w:tcBorders>
            <w:shd w:val="clear" w:color="000000" w:fill="FFFFFF"/>
            <w:vAlign w:val="center"/>
            <w:hideMark/>
          </w:tcPr>
          <w:p w14:paraId="02DD72DB" w14:textId="77777777" w:rsidR="00651462" w:rsidRPr="009B01EF" w:rsidRDefault="00651462" w:rsidP="001C7368">
            <w:pPr>
              <w:jc w:val="center"/>
              <w:rPr>
                <w:rFonts w:ascii="宋体" w:hAnsi="宋体"/>
                <w:color w:val="000000"/>
                <w:sz w:val="18"/>
                <w:szCs w:val="18"/>
              </w:rPr>
            </w:pPr>
            <w:r w:rsidRPr="009B01EF">
              <w:rPr>
                <w:rFonts w:ascii="宋体" w:hAnsi="宋体" w:hint="eastAsia"/>
                <w:color w:val="000000"/>
                <w:sz w:val="18"/>
                <w:szCs w:val="18"/>
              </w:rPr>
              <w:t>状态</w:t>
            </w:r>
            <w:r w:rsidRPr="009B01EF">
              <w:rPr>
                <w:rFonts w:ascii="宋体" w:hAnsi="宋体" w:hint="eastAsia"/>
                <w:color w:val="000000"/>
                <w:sz w:val="18"/>
                <w:szCs w:val="18"/>
              </w:rPr>
              <w:br/>
            </w:r>
            <w:r w:rsidRPr="009B01EF">
              <w:rPr>
                <w:rFonts w:ascii="Verdana" w:hAnsi="Verdana"/>
                <w:color w:val="000000"/>
                <w:sz w:val="18"/>
                <w:szCs w:val="18"/>
              </w:rPr>
              <w:t>State</w:t>
            </w:r>
          </w:p>
        </w:tc>
        <w:tc>
          <w:tcPr>
            <w:tcW w:w="1133" w:type="pct"/>
            <w:tcBorders>
              <w:top w:val="single" w:sz="4" w:space="0" w:color="auto"/>
              <w:left w:val="nil"/>
              <w:bottom w:val="single" w:sz="4" w:space="0" w:color="auto"/>
              <w:right w:val="single" w:sz="4" w:space="0" w:color="auto"/>
            </w:tcBorders>
            <w:shd w:val="clear" w:color="000000" w:fill="FFFFFF"/>
            <w:vAlign w:val="center"/>
            <w:hideMark/>
          </w:tcPr>
          <w:p w14:paraId="048BF435" w14:textId="77777777" w:rsidR="00651462" w:rsidRPr="009B01EF" w:rsidRDefault="00651462" w:rsidP="001C7368">
            <w:pPr>
              <w:jc w:val="center"/>
              <w:rPr>
                <w:rFonts w:ascii="宋体" w:hAnsi="宋体"/>
                <w:color w:val="000000"/>
                <w:sz w:val="18"/>
                <w:szCs w:val="18"/>
              </w:rPr>
            </w:pPr>
            <w:r w:rsidRPr="009B01EF">
              <w:rPr>
                <w:rFonts w:ascii="宋体" w:hAnsi="宋体" w:hint="eastAsia"/>
                <w:color w:val="000000"/>
                <w:sz w:val="18"/>
                <w:szCs w:val="18"/>
              </w:rPr>
              <w:t>备注</w:t>
            </w:r>
            <w:r w:rsidRPr="009B01EF">
              <w:rPr>
                <w:rFonts w:ascii="宋体" w:hAnsi="宋体" w:hint="eastAsia"/>
                <w:color w:val="000000"/>
                <w:sz w:val="18"/>
                <w:szCs w:val="18"/>
              </w:rPr>
              <w:br/>
            </w:r>
            <w:r w:rsidRPr="009B01EF">
              <w:rPr>
                <w:rFonts w:ascii="Verdana" w:hAnsi="Verdana"/>
                <w:color w:val="000000"/>
                <w:sz w:val="18"/>
                <w:szCs w:val="18"/>
              </w:rPr>
              <w:t>Remark</w:t>
            </w:r>
          </w:p>
        </w:tc>
      </w:tr>
      <w:tr w:rsidR="00651462" w:rsidRPr="009B01EF" w14:paraId="4FDB6AD3" w14:textId="77777777" w:rsidTr="001C7368">
        <w:trPr>
          <w:trHeight w:val="480"/>
        </w:trPr>
        <w:tc>
          <w:tcPr>
            <w:tcW w:w="515" w:type="pct"/>
            <w:tcBorders>
              <w:top w:val="nil"/>
              <w:left w:val="single" w:sz="4" w:space="0" w:color="auto"/>
              <w:bottom w:val="single" w:sz="4" w:space="0" w:color="auto"/>
              <w:right w:val="single" w:sz="4" w:space="0" w:color="auto"/>
            </w:tcBorders>
            <w:shd w:val="clear" w:color="auto" w:fill="auto"/>
            <w:vAlign w:val="center"/>
            <w:hideMark/>
          </w:tcPr>
          <w:p w14:paraId="74DE8163" w14:textId="77777777" w:rsidR="00651462" w:rsidRPr="009B01EF" w:rsidRDefault="00651462" w:rsidP="001C7368">
            <w:pPr>
              <w:jc w:val="center"/>
              <w:rPr>
                <w:rFonts w:ascii="Verdana" w:hAnsi="Verdana"/>
                <w:sz w:val="18"/>
                <w:szCs w:val="18"/>
              </w:rPr>
            </w:pPr>
            <w:r w:rsidRPr="009B01EF">
              <w:rPr>
                <w:rFonts w:ascii="Verdana" w:hAnsi="Verdana"/>
                <w:sz w:val="18"/>
                <w:szCs w:val="18"/>
              </w:rPr>
              <w:t>1</w:t>
            </w:r>
          </w:p>
        </w:tc>
        <w:tc>
          <w:tcPr>
            <w:tcW w:w="913" w:type="pct"/>
            <w:tcBorders>
              <w:top w:val="nil"/>
              <w:left w:val="nil"/>
              <w:bottom w:val="single" w:sz="4" w:space="0" w:color="auto"/>
              <w:right w:val="single" w:sz="4" w:space="0" w:color="auto"/>
            </w:tcBorders>
            <w:shd w:val="clear" w:color="auto" w:fill="auto"/>
            <w:vAlign w:val="center"/>
            <w:hideMark/>
          </w:tcPr>
          <w:p w14:paraId="1716A915" w14:textId="77777777" w:rsidR="00651462" w:rsidRPr="009B01EF" w:rsidRDefault="00B1139F" w:rsidP="001C7368">
            <w:pPr>
              <w:jc w:val="center"/>
              <w:rPr>
                <w:rFonts w:ascii="宋体" w:hAnsi="宋体"/>
                <w:color w:val="0000D4"/>
                <w:u w:val="single"/>
              </w:rPr>
            </w:pPr>
            <w:hyperlink r:id="rId41" w:history="1">
              <w:r w:rsidR="00651462" w:rsidRPr="009B01EF">
                <w:rPr>
                  <w:rFonts w:ascii="宋体" w:hAnsi="宋体" w:hint="eastAsia"/>
                  <w:color w:val="0000D4"/>
                  <w:u w:val="single"/>
                </w:rPr>
                <w:t>GB/T 6565-2009</w:t>
              </w:r>
            </w:hyperlink>
          </w:p>
        </w:tc>
        <w:tc>
          <w:tcPr>
            <w:tcW w:w="907" w:type="pct"/>
            <w:tcBorders>
              <w:top w:val="nil"/>
              <w:left w:val="nil"/>
              <w:bottom w:val="single" w:sz="4" w:space="0" w:color="auto"/>
              <w:right w:val="single" w:sz="4" w:space="0" w:color="auto"/>
            </w:tcBorders>
            <w:shd w:val="clear" w:color="auto" w:fill="auto"/>
            <w:vAlign w:val="center"/>
            <w:hideMark/>
          </w:tcPr>
          <w:p w14:paraId="5B614FC9" w14:textId="77777777" w:rsidR="00651462" w:rsidRPr="009B01EF" w:rsidRDefault="00651462" w:rsidP="001C7368">
            <w:pPr>
              <w:jc w:val="center"/>
              <w:rPr>
                <w:rFonts w:ascii="Verdana" w:hAnsi="Verdana"/>
                <w:sz w:val="18"/>
                <w:szCs w:val="18"/>
              </w:rPr>
            </w:pPr>
            <w:r w:rsidRPr="009B01EF">
              <w:rPr>
                <w:rFonts w:ascii="Verdana" w:hAnsi="Verdana"/>
                <w:sz w:val="18"/>
                <w:szCs w:val="18"/>
              </w:rPr>
              <w:t>职业分类与代码</w:t>
            </w:r>
          </w:p>
        </w:tc>
        <w:tc>
          <w:tcPr>
            <w:tcW w:w="1216" w:type="pct"/>
            <w:tcBorders>
              <w:top w:val="nil"/>
              <w:left w:val="nil"/>
              <w:bottom w:val="single" w:sz="4" w:space="0" w:color="auto"/>
              <w:right w:val="single" w:sz="4" w:space="0" w:color="auto"/>
            </w:tcBorders>
            <w:shd w:val="clear" w:color="auto" w:fill="auto"/>
            <w:vAlign w:val="center"/>
            <w:hideMark/>
          </w:tcPr>
          <w:p w14:paraId="3F3EC4F6" w14:textId="77777777" w:rsidR="00651462" w:rsidRPr="009B01EF" w:rsidRDefault="00651462" w:rsidP="001C7368">
            <w:pPr>
              <w:jc w:val="center"/>
              <w:rPr>
                <w:rFonts w:ascii="Verdana" w:hAnsi="Verdana"/>
                <w:sz w:val="18"/>
                <w:szCs w:val="18"/>
              </w:rPr>
            </w:pPr>
            <w:r w:rsidRPr="009B01EF">
              <w:rPr>
                <w:rFonts w:ascii="Verdana" w:hAnsi="Verdana"/>
                <w:sz w:val="18"/>
                <w:szCs w:val="18"/>
              </w:rPr>
              <w:t>Classification and codes of occupations</w:t>
            </w:r>
          </w:p>
        </w:tc>
        <w:tc>
          <w:tcPr>
            <w:tcW w:w="316" w:type="pct"/>
            <w:tcBorders>
              <w:top w:val="nil"/>
              <w:left w:val="nil"/>
              <w:bottom w:val="single" w:sz="4" w:space="0" w:color="auto"/>
              <w:right w:val="single" w:sz="4" w:space="0" w:color="auto"/>
            </w:tcBorders>
            <w:shd w:val="clear" w:color="auto" w:fill="auto"/>
            <w:vAlign w:val="center"/>
            <w:hideMark/>
          </w:tcPr>
          <w:p w14:paraId="6616DD44" w14:textId="77777777" w:rsidR="00651462" w:rsidRPr="009B01EF" w:rsidRDefault="00651462" w:rsidP="001C7368">
            <w:pPr>
              <w:jc w:val="center"/>
              <w:rPr>
                <w:rFonts w:ascii="Verdana" w:hAnsi="Verdana"/>
                <w:sz w:val="18"/>
                <w:szCs w:val="18"/>
              </w:rPr>
            </w:pPr>
            <w:r w:rsidRPr="009B01EF">
              <w:rPr>
                <w:rFonts w:ascii="Verdana" w:hAnsi="Verdana"/>
                <w:sz w:val="18"/>
                <w:szCs w:val="18"/>
              </w:rPr>
              <w:t>现行</w:t>
            </w:r>
          </w:p>
        </w:tc>
        <w:tc>
          <w:tcPr>
            <w:tcW w:w="1133" w:type="pct"/>
            <w:tcBorders>
              <w:top w:val="nil"/>
              <w:left w:val="nil"/>
              <w:bottom w:val="single" w:sz="4" w:space="0" w:color="auto"/>
              <w:right w:val="single" w:sz="4" w:space="0" w:color="auto"/>
            </w:tcBorders>
            <w:shd w:val="clear" w:color="auto" w:fill="auto"/>
            <w:vAlign w:val="center"/>
            <w:hideMark/>
          </w:tcPr>
          <w:p w14:paraId="163379FC" w14:textId="77777777" w:rsidR="00651462" w:rsidRPr="009B01EF" w:rsidRDefault="00651462" w:rsidP="001C7368">
            <w:pPr>
              <w:jc w:val="center"/>
              <w:rPr>
                <w:rFonts w:ascii="Verdana" w:hAnsi="Verdana"/>
                <w:sz w:val="18"/>
                <w:szCs w:val="18"/>
              </w:rPr>
            </w:pPr>
            <w:r w:rsidRPr="009B01EF">
              <w:rPr>
                <w:rFonts w:ascii="Verdana" w:hAnsi="Verdana"/>
                <w:sz w:val="18"/>
                <w:szCs w:val="18"/>
              </w:rPr>
              <w:t>2009-11-01</w:t>
            </w:r>
            <w:r w:rsidRPr="009B01EF">
              <w:rPr>
                <w:rFonts w:ascii="Verdana" w:hAnsi="Verdana"/>
                <w:sz w:val="18"/>
                <w:szCs w:val="18"/>
              </w:rPr>
              <w:t>实施</w:t>
            </w:r>
            <w:r w:rsidRPr="009B01EF">
              <w:rPr>
                <w:rFonts w:ascii="Verdana" w:hAnsi="Verdana"/>
                <w:sz w:val="18"/>
                <w:szCs w:val="18"/>
              </w:rPr>
              <w:t>,</w:t>
            </w:r>
            <w:r w:rsidRPr="009B01EF">
              <w:rPr>
                <w:rFonts w:ascii="Verdana" w:hAnsi="Verdana"/>
                <w:sz w:val="18"/>
                <w:szCs w:val="18"/>
              </w:rPr>
              <w:t>代替</w:t>
            </w:r>
            <w:r w:rsidRPr="009B01EF">
              <w:rPr>
                <w:rFonts w:ascii="Verdana" w:hAnsi="Verdana"/>
                <w:sz w:val="18"/>
                <w:szCs w:val="18"/>
              </w:rPr>
              <w:t>GB/T 6565-1999</w:t>
            </w:r>
          </w:p>
        </w:tc>
      </w:tr>
      <w:tr w:rsidR="00651462" w:rsidRPr="009B01EF" w14:paraId="53917F05" w14:textId="77777777" w:rsidTr="001C7368">
        <w:trPr>
          <w:trHeight w:val="720"/>
        </w:trPr>
        <w:tc>
          <w:tcPr>
            <w:tcW w:w="515" w:type="pct"/>
            <w:tcBorders>
              <w:top w:val="nil"/>
              <w:left w:val="single" w:sz="4" w:space="0" w:color="auto"/>
              <w:bottom w:val="single" w:sz="4" w:space="0" w:color="auto"/>
              <w:right w:val="single" w:sz="4" w:space="0" w:color="auto"/>
            </w:tcBorders>
            <w:shd w:val="clear" w:color="auto" w:fill="auto"/>
            <w:vAlign w:val="center"/>
            <w:hideMark/>
          </w:tcPr>
          <w:p w14:paraId="2F9DF5EC" w14:textId="77777777" w:rsidR="00651462" w:rsidRPr="009B01EF" w:rsidRDefault="00651462" w:rsidP="001C7368">
            <w:pPr>
              <w:jc w:val="center"/>
              <w:rPr>
                <w:rFonts w:ascii="Verdana" w:hAnsi="Verdana"/>
                <w:sz w:val="18"/>
                <w:szCs w:val="18"/>
              </w:rPr>
            </w:pPr>
            <w:r w:rsidRPr="009B01EF">
              <w:rPr>
                <w:rFonts w:ascii="Verdana" w:hAnsi="Verdana"/>
                <w:sz w:val="18"/>
                <w:szCs w:val="18"/>
              </w:rPr>
              <w:t>2</w:t>
            </w:r>
          </w:p>
        </w:tc>
        <w:tc>
          <w:tcPr>
            <w:tcW w:w="913" w:type="pct"/>
            <w:tcBorders>
              <w:top w:val="nil"/>
              <w:left w:val="nil"/>
              <w:bottom w:val="single" w:sz="4" w:space="0" w:color="auto"/>
              <w:right w:val="single" w:sz="4" w:space="0" w:color="auto"/>
            </w:tcBorders>
            <w:shd w:val="clear" w:color="auto" w:fill="auto"/>
            <w:vAlign w:val="center"/>
            <w:hideMark/>
          </w:tcPr>
          <w:p w14:paraId="59F02D55" w14:textId="77777777" w:rsidR="00651462" w:rsidRPr="009B01EF" w:rsidRDefault="00B1139F" w:rsidP="001C7368">
            <w:pPr>
              <w:jc w:val="center"/>
              <w:rPr>
                <w:rFonts w:ascii="宋体" w:hAnsi="宋体"/>
                <w:color w:val="0000D4"/>
                <w:u w:val="single"/>
              </w:rPr>
            </w:pPr>
            <w:hyperlink r:id="rId42" w:history="1">
              <w:r w:rsidR="00651462" w:rsidRPr="009B01EF">
                <w:rPr>
                  <w:rFonts w:ascii="宋体" w:hAnsi="宋体" w:hint="eastAsia"/>
                  <w:color w:val="0000D4"/>
                  <w:u w:val="single"/>
                </w:rPr>
                <w:t>GB/T 6865-2009</w:t>
              </w:r>
            </w:hyperlink>
          </w:p>
        </w:tc>
        <w:tc>
          <w:tcPr>
            <w:tcW w:w="907" w:type="pct"/>
            <w:tcBorders>
              <w:top w:val="nil"/>
              <w:left w:val="nil"/>
              <w:bottom w:val="single" w:sz="4" w:space="0" w:color="auto"/>
              <w:right w:val="single" w:sz="4" w:space="0" w:color="auto"/>
            </w:tcBorders>
            <w:shd w:val="clear" w:color="auto" w:fill="auto"/>
            <w:vAlign w:val="center"/>
            <w:hideMark/>
          </w:tcPr>
          <w:p w14:paraId="6E080478" w14:textId="77777777" w:rsidR="00651462" w:rsidRPr="009B01EF" w:rsidRDefault="00651462" w:rsidP="001C7368">
            <w:pPr>
              <w:jc w:val="center"/>
              <w:rPr>
                <w:rFonts w:ascii="Verdana" w:hAnsi="Verdana"/>
                <w:sz w:val="18"/>
                <w:szCs w:val="18"/>
              </w:rPr>
            </w:pPr>
            <w:r w:rsidRPr="009B01EF">
              <w:rPr>
                <w:rFonts w:ascii="Verdana" w:hAnsi="Verdana"/>
                <w:sz w:val="18"/>
                <w:szCs w:val="18"/>
              </w:rPr>
              <w:t>语种熟练程度和外语考试等级代码</w:t>
            </w:r>
          </w:p>
        </w:tc>
        <w:tc>
          <w:tcPr>
            <w:tcW w:w="1216" w:type="pct"/>
            <w:tcBorders>
              <w:top w:val="nil"/>
              <w:left w:val="nil"/>
              <w:bottom w:val="single" w:sz="4" w:space="0" w:color="auto"/>
              <w:right w:val="single" w:sz="4" w:space="0" w:color="auto"/>
            </w:tcBorders>
            <w:shd w:val="clear" w:color="auto" w:fill="auto"/>
            <w:vAlign w:val="center"/>
            <w:hideMark/>
          </w:tcPr>
          <w:p w14:paraId="44A073B1" w14:textId="77777777" w:rsidR="00651462" w:rsidRPr="009B01EF" w:rsidRDefault="00651462" w:rsidP="001C7368">
            <w:pPr>
              <w:jc w:val="center"/>
              <w:rPr>
                <w:rFonts w:ascii="Verdana" w:hAnsi="Verdana"/>
                <w:sz w:val="18"/>
                <w:szCs w:val="18"/>
              </w:rPr>
            </w:pPr>
            <w:r w:rsidRPr="009B01EF">
              <w:rPr>
                <w:rFonts w:ascii="Verdana" w:hAnsi="Verdana"/>
                <w:sz w:val="18"/>
                <w:szCs w:val="18"/>
              </w:rPr>
              <w:t>Codes for levels of language proficiency and foreign language test grades</w:t>
            </w:r>
          </w:p>
        </w:tc>
        <w:tc>
          <w:tcPr>
            <w:tcW w:w="316" w:type="pct"/>
            <w:tcBorders>
              <w:top w:val="nil"/>
              <w:left w:val="nil"/>
              <w:bottom w:val="single" w:sz="4" w:space="0" w:color="auto"/>
              <w:right w:val="single" w:sz="4" w:space="0" w:color="auto"/>
            </w:tcBorders>
            <w:shd w:val="clear" w:color="auto" w:fill="auto"/>
            <w:vAlign w:val="center"/>
            <w:hideMark/>
          </w:tcPr>
          <w:p w14:paraId="5A833021" w14:textId="77777777" w:rsidR="00651462" w:rsidRPr="009B01EF" w:rsidRDefault="00651462" w:rsidP="001C7368">
            <w:pPr>
              <w:jc w:val="center"/>
              <w:rPr>
                <w:rFonts w:ascii="Verdana" w:hAnsi="Verdana"/>
                <w:sz w:val="18"/>
                <w:szCs w:val="18"/>
              </w:rPr>
            </w:pPr>
            <w:r w:rsidRPr="009B01EF">
              <w:rPr>
                <w:rFonts w:ascii="Verdana" w:hAnsi="Verdana"/>
                <w:sz w:val="18"/>
                <w:szCs w:val="18"/>
              </w:rPr>
              <w:t>现行</w:t>
            </w:r>
          </w:p>
        </w:tc>
        <w:tc>
          <w:tcPr>
            <w:tcW w:w="1133" w:type="pct"/>
            <w:tcBorders>
              <w:top w:val="nil"/>
              <w:left w:val="nil"/>
              <w:bottom w:val="single" w:sz="4" w:space="0" w:color="auto"/>
              <w:right w:val="single" w:sz="4" w:space="0" w:color="auto"/>
            </w:tcBorders>
            <w:shd w:val="clear" w:color="auto" w:fill="auto"/>
            <w:vAlign w:val="center"/>
            <w:hideMark/>
          </w:tcPr>
          <w:p w14:paraId="75DA523A" w14:textId="77777777" w:rsidR="00651462" w:rsidRPr="009B01EF" w:rsidRDefault="00651462" w:rsidP="001C7368">
            <w:pPr>
              <w:jc w:val="center"/>
              <w:rPr>
                <w:rFonts w:ascii="Verdana" w:hAnsi="Verdana"/>
                <w:sz w:val="18"/>
                <w:szCs w:val="18"/>
              </w:rPr>
            </w:pPr>
            <w:r w:rsidRPr="009B01EF">
              <w:rPr>
                <w:rFonts w:ascii="Verdana" w:hAnsi="Verdana"/>
                <w:sz w:val="18"/>
                <w:szCs w:val="18"/>
              </w:rPr>
              <w:t xml:space="preserve">　</w:t>
            </w:r>
          </w:p>
        </w:tc>
      </w:tr>
      <w:tr w:rsidR="00651462" w:rsidRPr="009B01EF" w14:paraId="170E6A76" w14:textId="77777777" w:rsidTr="001C7368">
        <w:trPr>
          <w:trHeight w:val="480"/>
        </w:trPr>
        <w:tc>
          <w:tcPr>
            <w:tcW w:w="515" w:type="pct"/>
            <w:tcBorders>
              <w:top w:val="nil"/>
              <w:left w:val="single" w:sz="4" w:space="0" w:color="auto"/>
              <w:bottom w:val="single" w:sz="4" w:space="0" w:color="auto"/>
              <w:right w:val="single" w:sz="4" w:space="0" w:color="auto"/>
            </w:tcBorders>
            <w:shd w:val="clear" w:color="auto" w:fill="auto"/>
            <w:vAlign w:val="center"/>
            <w:hideMark/>
          </w:tcPr>
          <w:p w14:paraId="0FC2B7B7" w14:textId="77777777" w:rsidR="00651462" w:rsidRPr="009B01EF" w:rsidRDefault="00651462" w:rsidP="001C7368">
            <w:pPr>
              <w:jc w:val="center"/>
              <w:rPr>
                <w:rFonts w:ascii="Verdana" w:hAnsi="Verdana"/>
                <w:sz w:val="18"/>
                <w:szCs w:val="18"/>
              </w:rPr>
            </w:pPr>
            <w:r w:rsidRPr="009B01EF">
              <w:rPr>
                <w:rFonts w:ascii="Verdana" w:hAnsi="Verdana"/>
                <w:sz w:val="18"/>
                <w:szCs w:val="18"/>
              </w:rPr>
              <w:t>3</w:t>
            </w:r>
          </w:p>
        </w:tc>
        <w:tc>
          <w:tcPr>
            <w:tcW w:w="913" w:type="pct"/>
            <w:tcBorders>
              <w:top w:val="nil"/>
              <w:left w:val="nil"/>
              <w:bottom w:val="single" w:sz="4" w:space="0" w:color="auto"/>
              <w:right w:val="single" w:sz="4" w:space="0" w:color="auto"/>
            </w:tcBorders>
            <w:shd w:val="clear" w:color="auto" w:fill="auto"/>
            <w:vAlign w:val="center"/>
            <w:hideMark/>
          </w:tcPr>
          <w:p w14:paraId="3C0E933D" w14:textId="77777777" w:rsidR="00651462" w:rsidRPr="009B01EF" w:rsidRDefault="00B1139F" w:rsidP="001C7368">
            <w:pPr>
              <w:jc w:val="center"/>
              <w:rPr>
                <w:rFonts w:ascii="宋体" w:hAnsi="宋体"/>
                <w:color w:val="0000D4"/>
                <w:u w:val="single"/>
              </w:rPr>
            </w:pPr>
            <w:hyperlink r:id="rId43" w:history="1">
              <w:r w:rsidR="00651462" w:rsidRPr="009B01EF">
                <w:rPr>
                  <w:rFonts w:ascii="宋体" w:hAnsi="宋体" w:hint="eastAsia"/>
                  <w:color w:val="0000D4"/>
                  <w:u w:val="single"/>
                </w:rPr>
                <w:t>GB/T 13745-2009</w:t>
              </w:r>
            </w:hyperlink>
          </w:p>
        </w:tc>
        <w:tc>
          <w:tcPr>
            <w:tcW w:w="907" w:type="pct"/>
            <w:tcBorders>
              <w:top w:val="nil"/>
              <w:left w:val="nil"/>
              <w:bottom w:val="single" w:sz="4" w:space="0" w:color="auto"/>
              <w:right w:val="single" w:sz="4" w:space="0" w:color="auto"/>
            </w:tcBorders>
            <w:shd w:val="clear" w:color="auto" w:fill="auto"/>
            <w:vAlign w:val="center"/>
            <w:hideMark/>
          </w:tcPr>
          <w:p w14:paraId="16336800" w14:textId="77777777" w:rsidR="00651462" w:rsidRPr="009B01EF" w:rsidRDefault="00651462" w:rsidP="001C7368">
            <w:pPr>
              <w:jc w:val="center"/>
              <w:rPr>
                <w:rFonts w:ascii="Verdana" w:hAnsi="Verdana"/>
                <w:sz w:val="18"/>
                <w:szCs w:val="18"/>
              </w:rPr>
            </w:pPr>
            <w:r w:rsidRPr="009B01EF">
              <w:rPr>
                <w:rFonts w:ascii="Verdana" w:hAnsi="Verdana"/>
                <w:sz w:val="18"/>
                <w:szCs w:val="18"/>
              </w:rPr>
              <w:t>学科分类与代码</w:t>
            </w:r>
          </w:p>
        </w:tc>
        <w:tc>
          <w:tcPr>
            <w:tcW w:w="1216" w:type="pct"/>
            <w:tcBorders>
              <w:top w:val="nil"/>
              <w:left w:val="nil"/>
              <w:bottom w:val="single" w:sz="4" w:space="0" w:color="auto"/>
              <w:right w:val="single" w:sz="4" w:space="0" w:color="auto"/>
            </w:tcBorders>
            <w:shd w:val="clear" w:color="auto" w:fill="auto"/>
            <w:vAlign w:val="center"/>
            <w:hideMark/>
          </w:tcPr>
          <w:p w14:paraId="4D297D80" w14:textId="77777777" w:rsidR="00651462" w:rsidRPr="009B01EF" w:rsidRDefault="00651462" w:rsidP="001C7368">
            <w:pPr>
              <w:jc w:val="center"/>
              <w:rPr>
                <w:rFonts w:ascii="Verdana" w:hAnsi="Verdana"/>
                <w:sz w:val="18"/>
                <w:szCs w:val="18"/>
              </w:rPr>
            </w:pPr>
            <w:r w:rsidRPr="009B01EF">
              <w:rPr>
                <w:rFonts w:ascii="Verdana" w:hAnsi="Verdana"/>
                <w:sz w:val="18"/>
                <w:szCs w:val="18"/>
              </w:rPr>
              <w:t>Classification and code of disciplines</w:t>
            </w:r>
          </w:p>
        </w:tc>
        <w:tc>
          <w:tcPr>
            <w:tcW w:w="316" w:type="pct"/>
            <w:tcBorders>
              <w:top w:val="nil"/>
              <w:left w:val="nil"/>
              <w:bottom w:val="single" w:sz="4" w:space="0" w:color="auto"/>
              <w:right w:val="single" w:sz="4" w:space="0" w:color="auto"/>
            </w:tcBorders>
            <w:shd w:val="clear" w:color="auto" w:fill="auto"/>
            <w:vAlign w:val="center"/>
            <w:hideMark/>
          </w:tcPr>
          <w:p w14:paraId="4BC06580" w14:textId="77777777" w:rsidR="00651462" w:rsidRPr="009B01EF" w:rsidRDefault="00651462" w:rsidP="001C7368">
            <w:pPr>
              <w:jc w:val="center"/>
              <w:rPr>
                <w:rFonts w:ascii="Verdana" w:hAnsi="Verdana"/>
                <w:sz w:val="18"/>
                <w:szCs w:val="18"/>
              </w:rPr>
            </w:pPr>
            <w:r w:rsidRPr="009B01EF">
              <w:rPr>
                <w:rFonts w:ascii="Verdana" w:hAnsi="Verdana"/>
                <w:sz w:val="18"/>
                <w:szCs w:val="18"/>
              </w:rPr>
              <w:t>现行</w:t>
            </w:r>
          </w:p>
        </w:tc>
        <w:tc>
          <w:tcPr>
            <w:tcW w:w="1133" w:type="pct"/>
            <w:tcBorders>
              <w:top w:val="nil"/>
              <w:left w:val="nil"/>
              <w:bottom w:val="single" w:sz="4" w:space="0" w:color="auto"/>
              <w:right w:val="single" w:sz="4" w:space="0" w:color="auto"/>
            </w:tcBorders>
            <w:shd w:val="clear" w:color="auto" w:fill="auto"/>
            <w:vAlign w:val="center"/>
            <w:hideMark/>
          </w:tcPr>
          <w:p w14:paraId="2F02BCB6" w14:textId="77777777" w:rsidR="00651462" w:rsidRPr="009B01EF" w:rsidRDefault="00651462" w:rsidP="001C7368">
            <w:pPr>
              <w:jc w:val="center"/>
              <w:rPr>
                <w:rFonts w:ascii="Verdana" w:hAnsi="Verdana"/>
                <w:sz w:val="18"/>
                <w:szCs w:val="18"/>
              </w:rPr>
            </w:pPr>
            <w:r w:rsidRPr="009B01EF">
              <w:rPr>
                <w:rFonts w:ascii="Verdana" w:hAnsi="Verdana"/>
                <w:sz w:val="18"/>
                <w:szCs w:val="18"/>
              </w:rPr>
              <w:t>2009-11-01</w:t>
            </w:r>
            <w:r w:rsidRPr="009B01EF">
              <w:rPr>
                <w:rFonts w:ascii="Verdana" w:hAnsi="Verdana"/>
                <w:sz w:val="18"/>
                <w:szCs w:val="18"/>
              </w:rPr>
              <w:t>实施</w:t>
            </w:r>
            <w:r w:rsidRPr="009B01EF">
              <w:rPr>
                <w:rFonts w:ascii="Verdana" w:hAnsi="Verdana"/>
                <w:sz w:val="18"/>
                <w:szCs w:val="18"/>
              </w:rPr>
              <w:t>,</w:t>
            </w:r>
            <w:r w:rsidRPr="009B01EF">
              <w:rPr>
                <w:rFonts w:ascii="Verdana" w:hAnsi="Verdana"/>
                <w:sz w:val="18"/>
                <w:szCs w:val="18"/>
              </w:rPr>
              <w:t>代替</w:t>
            </w:r>
            <w:r w:rsidRPr="009B01EF">
              <w:rPr>
                <w:rFonts w:ascii="Verdana" w:hAnsi="Verdana"/>
                <w:sz w:val="18"/>
                <w:szCs w:val="18"/>
              </w:rPr>
              <w:t>GB/T 13745-1992</w:t>
            </w:r>
          </w:p>
        </w:tc>
      </w:tr>
      <w:tr w:rsidR="00651462" w:rsidRPr="009B01EF" w14:paraId="0BB6210C" w14:textId="77777777" w:rsidTr="001C7368">
        <w:trPr>
          <w:trHeight w:val="720"/>
        </w:trPr>
        <w:tc>
          <w:tcPr>
            <w:tcW w:w="515" w:type="pct"/>
            <w:tcBorders>
              <w:top w:val="nil"/>
              <w:left w:val="single" w:sz="4" w:space="0" w:color="auto"/>
              <w:bottom w:val="single" w:sz="4" w:space="0" w:color="auto"/>
              <w:right w:val="single" w:sz="4" w:space="0" w:color="auto"/>
            </w:tcBorders>
            <w:shd w:val="clear" w:color="auto" w:fill="auto"/>
            <w:vAlign w:val="center"/>
            <w:hideMark/>
          </w:tcPr>
          <w:p w14:paraId="1F16EA44" w14:textId="77777777" w:rsidR="00651462" w:rsidRPr="009B01EF" w:rsidRDefault="00651462" w:rsidP="001C7368">
            <w:pPr>
              <w:jc w:val="center"/>
              <w:rPr>
                <w:rFonts w:ascii="Verdana" w:hAnsi="Verdana"/>
                <w:sz w:val="18"/>
                <w:szCs w:val="18"/>
              </w:rPr>
            </w:pPr>
            <w:r w:rsidRPr="009B01EF">
              <w:rPr>
                <w:rFonts w:ascii="Verdana" w:hAnsi="Verdana"/>
                <w:sz w:val="18"/>
                <w:szCs w:val="18"/>
              </w:rPr>
              <w:t>4</w:t>
            </w:r>
          </w:p>
        </w:tc>
        <w:tc>
          <w:tcPr>
            <w:tcW w:w="913" w:type="pct"/>
            <w:tcBorders>
              <w:top w:val="nil"/>
              <w:left w:val="nil"/>
              <w:bottom w:val="single" w:sz="4" w:space="0" w:color="auto"/>
              <w:right w:val="single" w:sz="4" w:space="0" w:color="auto"/>
            </w:tcBorders>
            <w:shd w:val="clear" w:color="auto" w:fill="auto"/>
            <w:vAlign w:val="center"/>
            <w:hideMark/>
          </w:tcPr>
          <w:p w14:paraId="4D25EB6C" w14:textId="77777777" w:rsidR="00651462" w:rsidRPr="009B01EF" w:rsidRDefault="00B1139F" w:rsidP="001C7368">
            <w:pPr>
              <w:jc w:val="center"/>
              <w:rPr>
                <w:rFonts w:ascii="宋体" w:hAnsi="宋体"/>
                <w:color w:val="0000D4"/>
                <w:u w:val="single"/>
              </w:rPr>
            </w:pPr>
            <w:hyperlink r:id="rId44" w:history="1">
              <w:r w:rsidR="00651462" w:rsidRPr="009B01EF">
                <w:rPr>
                  <w:rFonts w:ascii="宋体" w:hAnsi="宋体" w:hint="eastAsia"/>
                  <w:color w:val="0000D4"/>
                  <w:u w:val="single"/>
                </w:rPr>
                <w:t>GB/T 13861-2009</w:t>
              </w:r>
            </w:hyperlink>
          </w:p>
        </w:tc>
        <w:tc>
          <w:tcPr>
            <w:tcW w:w="907" w:type="pct"/>
            <w:tcBorders>
              <w:top w:val="nil"/>
              <w:left w:val="nil"/>
              <w:bottom w:val="single" w:sz="4" w:space="0" w:color="auto"/>
              <w:right w:val="single" w:sz="4" w:space="0" w:color="auto"/>
            </w:tcBorders>
            <w:shd w:val="clear" w:color="auto" w:fill="auto"/>
            <w:vAlign w:val="center"/>
            <w:hideMark/>
          </w:tcPr>
          <w:p w14:paraId="42C57B55" w14:textId="77777777" w:rsidR="00651462" w:rsidRPr="009B01EF" w:rsidRDefault="00651462" w:rsidP="001C7368">
            <w:pPr>
              <w:jc w:val="center"/>
              <w:rPr>
                <w:rFonts w:ascii="Verdana" w:hAnsi="Verdana"/>
                <w:sz w:val="18"/>
                <w:szCs w:val="18"/>
              </w:rPr>
            </w:pPr>
            <w:r w:rsidRPr="009B01EF">
              <w:rPr>
                <w:rFonts w:ascii="Verdana" w:hAnsi="Verdana"/>
                <w:sz w:val="18"/>
                <w:szCs w:val="18"/>
              </w:rPr>
              <w:t>生产过程危险和有害因素分类与代码</w:t>
            </w:r>
          </w:p>
        </w:tc>
        <w:tc>
          <w:tcPr>
            <w:tcW w:w="1216" w:type="pct"/>
            <w:tcBorders>
              <w:top w:val="nil"/>
              <w:left w:val="nil"/>
              <w:bottom w:val="single" w:sz="4" w:space="0" w:color="auto"/>
              <w:right w:val="single" w:sz="4" w:space="0" w:color="auto"/>
            </w:tcBorders>
            <w:shd w:val="clear" w:color="auto" w:fill="auto"/>
            <w:vAlign w:val="center"/>
            <w:hideMark/>
          </w:tcPr>
          <w:p w14:paraId="2D193157" w14:textId="77777777" w:rsidR="00651462" w:rsidRPr="009B01EF" w:rsidRDefault="00651462" w:rsidP="001C7368">
            <w:pPr>
              <w:jc w:val="center"/>
              <w:rPr>
                <w:rFonts w:ascii="Verdana" w:hAnsi="Verdana"/>
                <w:sz w:val="18"/>
                <w:szCs w:val="18"/>
              </w:rPr>
            </w:pPr>
            <w:r w:rsidRPr="009B01EF">
              <w:rPr>
                <w:rFonts w:ascii="Verdana" w:hAnsi="Verdana"/>
                <w:sz w:val="18"/>
                <w:szCs w:val="18"/>
              </w:rPr>
              <w:t xml:space="preserve">Classification and code for the hazardous and </w:t>
            </w:r>
            <w:r w:rsidRPr="009B01EF">
              <w:rPr>
                <w:rFonts w:ascii="Verdana" w:hAnsi="Verdana"/>
                <w:sz w:val="18"/>
                <w:szCs w:val="18"/>
              </w:rPr>
              <w:lastRenderedPageBreak/>
              <w:t>harmful factors in process</w:t>
            </w:r>
          </w:p>
        </w:tc>
        <w:tc>
          <w:tcPr>
            <w:tcW w:w="316" w:type="pct"/>
            <w:tcBorders>
              <w:top w:val="nil"/>
              <w:left w:val="nil"/>
              <w:bottom w:val="single" w:sz="4" w:space="0" w:color="auto"/>
              <w:right w:val="single" w:sz="4" w:space="0" w:color="auto"/>
            </w:tcBorders>
            <w:shd w:val="clear" w:color="auto" w:fill="auto"/>
            <w:vAlign w:val="center"/>
            <w:hideMark/>
          </w:tcPr>
          <w:p w14:paraId="3A8698B1" w14:textId="77777777" w:rsidR="00651462" w:rsidRPr="009B01EF" w:rsidRDefault="00651462" w:rsidP="001C7368">
            <w:pPr>
              <w:jc w:val="center"/>
              <w:rPr>
                <w:rFonts w:ascii="Verdana" w:hAnsi="Verdana"/>
                <w:sz w:val="18"/>
                <w:szCs w:val="18"/>
              </w:rPr>
            </w:pPr>
            <w:r w:rsidRPr="009B01EF">
              <w:rPr>
                <w:rFonts w:ascii="Verdana" w:hAnsi="Verdana"/>
                <w:sz w:val="18"/>
                <w:szCs w:val="18"/>
              </w:rPr>
              <w:lastRenderedPageBreak/>
              <w:t>现行</w:t>
            </w:r>
          </w:p>
        </w:tc>
        <w:tc>
          <w:tcPr>
            <w:tcW w:w="1133" w:type="pct"/>
            <w:tcBorders>
              <w:top w:val="nil"/>
              <w:left w:val="nil"/>
              <w:bottom w:val="single" w:sz="4" w:space="0" w:color="auto"/>
              <w:right w:val="single" w:sz="4" w:space="0" w:color="auto"/>
            </w:tcBorders>
            <w:shd w:val="clear" w:color="auto" w:fill="auto"/>
            <w:vAlign w:val="center"/>
            <w:hideMark/>
          </w:tcPr>
          <w:p w14:paraId="589CA015" w14:textId="77777777" w:rsidR="00651462" w:rsidRPr="009B01EF" w:rsidRDefault="00651462" w:rsidP="001C7368">
            <w:pPr>
              <w:jc w:val="center"/>
              <w:rPr>
                <w:rFonts w:ascii="Verdana" w:hAnsi="Verdana"/>
                <w:sz w:val="18"/>
                <w:szCs w:val="18"/>
              </w:rPr>
            </w:pPr>
            <w:r w:rsidRPr="009B01EF">
              <w:rPr>
                <w:rFonts w:ascii="Verdana" w:hAnsi="Verdana"/>
                <w:sz w:val="18"/>
                <w:szCs w:val="18"/>
              </w:rPr>
              <w:t xml:space="preserve">　</w:t>
            </w:r>
          </w:p>
        </w:tc>
      </w:tr>
      <w:tr w:rsidR="00651462" w:rsidRPr="009B01EF" w14:paraId="1FE2D982" w14:textId="77777777" w:rsidTr="001C7368">
        <w:trPr>
          <w:trHeight w:val="480"/>
        </w:trPr>
        <w:tc>
          <w:tcPr>
            <w:tcW w:w="515" w:type="pct"/>
            <w:tcBorders>
              <w:top w:val="nil"/>
              <w:left w:val="single" w:sz="4" w:space="0" w:color="auto"/>
              <w:bottom w:val="single" w:sz="4" w:space="0" w:color="auto"/>
              <w:right w:val="single" w:sz="4" w:space="0" w:color="auto"/>
            </w:tcBorders>
            <w:shd w:val="clear" w:color="auto" w:fill="auto"/>
            <w:vAlign w:val="center"/>
            <w:hideMark/>
          </w:tcPr>
          <w:p w14:paraId="651E6D8C" w14:textId="77777777" w:rsidR="00651462" w:rsidRPr="009B01EF" w:rsidRDefault="00651462" w:rsidP="001C7368">
            <w:pPr>
              <w:jc w:val="center"/>
              <w:rPr>
                <w:rFonts w:ascii="Verdana" w:hAnsi="Verdana"/>
                <w:sz w:val="18"/>
                <w:szCs w:val="18"/>
              </w:rPr>
            </w:pPr>
            <w:r w:rsidRPr="009B01EF">
              <w:rPr>
                <w:rFonts w:ascii="Verdana" w:hAnsi="Verdana"/>
                <w:sz w:val="18"/>
                <w:szCs w:val="18"/>
              </w:rPr>
              <w:lastRenderedPageBreak/>
              <w:t>5</w:t>
            </w:r>
          </w:p>
        </w:tc>
        <w:tc>
          <w:tcPr>
            <w:tcW w:w="913" w:type="pct"/>
            <w:tcBorders>
              <w:top w:val="nil"/>
              <w:left w:val="nil"/>
              <w:bottom w:val="single" w:sz="4" w:space="0" w:color="auto"/>
              <w:right w:val="single" w:sz="4" w:space="0" w:color="auto"/>
            </w:tcBorders>
            <w:shd w:val="clear" w:color="auto" w:fill="auto"/>
            <w:vAlign w:val="center"/>
            <w:hideMark/>
          </w:tcPr>
          <w:p w14:paraId="5B5D89CC" w14:textId="77777777" w:rsidR="00651462" w:rsidRPr="009B01EF" w:rsidRDefault="00B1139F" w:rsidP="001C7368">
            <w:pPr>
              <w:jc w:val="center"/>
              <w:rPr>
                <w:rFonts w:ascii="宋体" w:hAnsi="宋体"/>
                <w:color w:val="0000D4"/>
                <w:u w:val="single"/>
              </w:rPr>
            </w:pPr>
            <w:hyperlink r:id="rId45" w:history="1">
              <w:r w:rsidR="00651462" w:rsidRPr="009B01EF">
                <w:rPr>
                  <w:rFonts w:ascii="宋体" w:hAnsi="宋体" w:hint="eastAsia"/>
                  <w:color w:val="0000D4"/>
                  <w:u w:val="single"/>
                </w:rPr>
                <w:t>GB/T 17296-2009</w:t>
              </w:r>
            </w:hyperlink>
          </w:p>
        </w:tc>
        <w:tc>
          <w:tcPr>
            <w:tcW w:w="907" w:type="pct"/>
            <w:tcBorders>
              <w:top w:val="nil"/>
              <w:left w:val="nil"/>
              <w:bottom w:val="single" w:sz="4" w:space="0" w:color="auto"/>
              <w:right w:val="single" w:sz="4" w:space="0" w:color="auto"/>
            </w:tcBorders>
            <w:shd w:val="clear" w:color="auto" w:fill="auto"/>
            <w:vAlign w:val="center"/>
            <w:hideMark/>
          </w:tcPr>
          <w:p w14:paraId="2E7C2D34" w14:textId="77777777" w:rsidR="00651462" w:rsidRPr="009B01EF" w:rsidRDefault="00651462" w:rsidP="001C7368">
            <w:pPr>
              <w:jc w:val="center"/>
              <w:rPr>
                <w:rFonts w:ascii="Verdana" w:hAnsi="Verdana"/>
                <w:sz w:val="18"/>
                <w:szCs w:val="18"/>
              </w:rPr>
            </w:pPr>
            <w:r w:rsidRPr="009B01EF">
              <w:rPr>
                <w:rFonts w:ascii="Verdana" w:hAnsi="Verdana"/>
                <w:sz w:val="18"/>
                <w:szCs w:val="18"/>
              </w:rPr>
              <w:t>中国土壤分类与代码</w:t>
            </w:r>
          </w:p>
        </w:tc>
        <w:tc>
          <w:tcPr>
            <w:tcW w:w="1216" w:type="pct"/>
            <w:tcBorders>
              <w:top w:val="nil"/>
              <w:left w:val="nil"/>
              <w:bottom w:val="single" w:sz="4" w:space="0" w:color="auto"/>
              <w:right w:val="single" w:sz="4" w:space="0" w:color="auto"/>
            </w:tcBorders>
            <w:shd w:val="clear" w:color="auto" w:fill="auto"/>
            <w:vAlign w:val="center"/>
            <w:hideMark/>
          </w:tcPr>
          <w:p w14:paraId="6CDEF26A" w14:textId="77777777" w:rsidR="00651462" w:rsidRPr="009B01EF" w:rsidRDefault="00651462" w:rsidP="001C7368">
            <w:pPr>
              <w:jc w:val="center"/>
              <w:rPr>
                <w:rFonts w:ascii="Verdana" w:hAnsi="Verdana"/>
                <w:sz w:val="18"/>
                <w:szCs w:val="18"/>
              </w:rPr>
            </w:pPr>
            <w:r w:rsidRPr="009B01EF">
              <w:rPr>
                <w:rFonts w:ascii="Verdana" w:hAnsi="Verdana"/>
                <w:sz w:val="18"/>
                <w:szCs w:val="18"/>
              </w:rPr>
              <w:t>Classification and codes for Chinese soil</w:t>
            </w:r>
          </w:p>
        </w:tc>
        <w:tc>
          <w:tcPr>
            <w:tcW w:w="316" w:type="pct"/>
            <w:tcBorders>
              <w:top w:val="nil"/>
              <w:left w:val="nil"/>
              <w:bottom w:val="single" w:sz="4" w:space="0" w:color="auto"/>
              <w:right w:val="single" w:sz="4" w:space="0" w:color="auto"/>
            </w:tcBorders>
            <w:shd w:val="clear" w:color="auto" w:fill="auto"/>
            <w:vAlign w:val="center"/>
            <w:hideMark/>
          </w:tcPr>
          <w:p w14:paraId="4006B422" w14:textId="77777777" w:rsidR="00651462" w:rsidRPr="009B01EF" w:rsidRDefault="00651462" w:rsidP="001C7368">
            <w:pPr>
              <w:jc w:val="center"/>
              <w:rPr>
                <w:rFonts w:ascii="Verdana" w:hAnsi="Verdana"/>
                <w:sz w:val="18"/>
                <w:szCs w:val="18"/>
              </w:rPr>
            </w:pPr>
            <w:r w:rsidRPr="009B01EF">
              <w:rPr>
                <w:rFonts w:ascii="Verdana" w:hAnsi="Verdana"/>
                <w:sz w:val="18"/>
                <w:szCs w:val="18"/>
              </w:rPr>
              <w:t>现行</w:t>
            </w:r>
          </w:p>
        </w:tc>
        <w:tc>
          <w:tcPr>
            <w:tcW w:w="1133" w:type="pct"/>
            <w:tcBorders>
              <w:top w:val="nil"/>
              <w:left w:val="nil"/>
              <w:bottom w:val="single" w:sz="4" w:space="0" w:color="auto"/>
              <w:right w:val="single" w:sz="4" w:space="0" w:color="auto"/>
            </w:tcBorders>
            <w:shd w:val="clear" w:color="auto" w:fill="auto"/>
            <w:vAlign w:val="center"/>
            <w:hideMark/>
          </w:tcPr>
          <w:p w14:paraId="5C395E48" w14:textId="77777777" w:rsidR="00651462" w:rsidRPr="009B01EF" w:rsidRDefault="00651462" w:rsidP="001C7368">
            <w:pPr>
              <w:jc w:val="center"/>
              <w:rPr>
                <w:rFonts w:ascii="Verdana" w:hAnsi="Verdana"/>
                <w:sz w:val="18"/>
                <w:szCs w:val="18"/>
              </w:rPr>
            </w:pPr>
            <w:r w:rsidRPr="009B01EF">
              <w:rPr>
                <w:rFonts w:ascii="Verdana" w:hAnsi="Verdana"/>
                <w:sz w:val="18"/>
                <w:szCs w:val="18"/>
              </w:rPr>
              <w:t>2009-11-01</w:t>
            </w:r>
            <w:r w:rsidRPr="009B01EF">
              <w:rPr>
                <w:rFonts w:ascii="Verdana" w:hAnsi="Verdana"/>
                <w:sz w:val="18"/>
                <w:szCs w:val="18"/>
              </w:rPr>
              <w:t>实施</w:t>
            </w:r>
            <w:r w:rsidRPr="009B01EF">
              <w:rPr>
                <w:rFonts w:ascii="Verdana" w:hAnsi="Verdana"/>
                <w:sz w:val="18"/>
                <w:szCs w:val="18"/>
              </w:rPr>
              <w:t>,</w:t>
            </w:r>
            <w:r w:rsidRPr="009B01EF">
              <w:rPr>
                <w:rFonts w:ascii="Verdana" w:hAnsi="Verdana"/>
                <w:sz w:val="18"/>
                <w:szCs w:val="18"/>
              </w:rPr>
              <w:t>代替</w:t>
            </w:r>
            <w:r w:rsidRPr="009B01EF">
              <w:rPr>
                <w:rFonts w:ascii="Verdana" w:hAnsi="Verdana"/>
                <w:sz w:val="18"/>
                <w:szCs w:val="18"/>
              </w:rPr>
              <w:t>GB/T 17296-2000</w:t>
            </w:r>
          </w:p>
        </w:tc>
      </w:tr>
      <w:tr w:rsidR="00651462" w:rsidRPr="009B01EF" w14:paraId="7C102346" w14:textId="77777777" w:rsidTr="001C7368">
        <w:trPr>
          <w:trHeight w:val="480"/>
        </w:trPr>
        <w:tc>
          <w:tcPr>
            <w:tcW w:w="515" w:type="pct"/>
            <w:tcBorders>
              <w:top w:val="nil"/>
              <w:left w:val="single" w:sz="4" w:space="0" w:color="auto"/>
              <w:bottom w:val="single" w:sz="4" w:space="0" w:color="auto"/>
              <w:right w:val="single" w:sz="4" w:space="0" w:color="auto"/>
            </w:tcBorders>
            <w:shd w:val="clear" w:color="auto" w:fill="auto"/>
            <w:vAlign w:val="center"/>
            <w:hideMark/>
          </w:tcPr>
          <w:p w14:paraId="5CBF1289" w14:textId="77777777" w:rsidR="00651462" w:rsidRPr="009B01EF" w:rsidRDefault="00651462" w:rsidP="001C7368">
            <w:pPr>
              <w:jc w:val="center"/>
              <w:rPr>
                <w:rFonts w:ascii="Verdana" w:hAnsi="Verdana"/>
                <w:sz w:val="18"/>
                <w:szCs w:val="18"/>
              </w:rPr>
            </w:pPr>
            <w:r w:rsidRPr="009B01EF">
              <w:rPr>
                <w:rFonts w:ascii="Verdana" w:hAnsi="Verdana"/>
                <w:sz w:val="18"/>
                <w:szCs w:val="18"/>
              </w:rPr>
              <w:t>6</w:t>
            </w:r>
          </w:p>
        </w:tc>
        <w:tc>
          <w:tcPr>
            <w:tcW w:w="913" w:type="pct"/>
            <w:tcBorders>
              <w:top w:val="nil"/>
              <w:left w:val="nil"/>
              <w:bottom w:val="single" w:sz="4" w:space="0" w:color="auto"/>
              <w:right w:val="single" w:sz="4" w:space="0" w:color="auto"/>
            </w:tcBorders>
            <w:shd w:val="clear" w:color="auto" w:fill="auto"/>
            <w:vAlign w:val="center"/>
            <w:hideMark/>
          </w:tcPr>
          <w:p w14:paraId="29370875" w14:textId="77777777" w:rsidR="00651462" w:rsidRPr="009B01EF" w:rsidRDefault="00B1139F" w:rsidP="001C7368">
            <w:pPr>
              <w:jc w:val="center"/>
              <w:rPr>
                <w:rFonts w:ascii="宋体" w:hAnsi="宋体"/>
                <w:color w:val="0000D4"/>
                <w:u w:val="single"/>
              </w:rPr>
            </w:pPr>
            <w:hyperlink r:id="rId46" w:history="1">
              <w:r w:rsidR="00651462" w:rsidRPr="009B01EF">
                <w:rPr>
                  <w:rFonts w:ascii="宋体" w:hAnsi="宋体" w:hint="eastAsia"/>
                  <w:color w:val="0000D4"/>
                  <w:u w:val="single"/>
                </w:rPr>
                <w:t>GB/T 24450-2009</w:t>
              </w:r>
            </w:hyperlink>
          </w:p>
        </w:tc>
        <w:tc>
          <w:tcPr>
            <w:tcW w:w="907" w:type="pct"/>
            <w:tcBorders>
              <w:top w:val="nil"/>
              <w:left w:val="nil"/>
              <w:bottom w:val="single" w:sz="4" w:space="0" w:color="auto"/>
              <w:right w:val="single" w:sz="4" w:space="0" w:color="auto"/>
            </w:tcBorders>
            <w:shd w:val="clear" w:color="auto" w:fill="auto"/>
            <w:vAlign w:val="center"/>
            <w:hideMark/>
          </w:tcPr>
          <w:p w14:paraId="3F4C3F8E" w14:textId="77777777" w:rsidR="00651462" w:rsidRPr="009B01EF" w:rsidRDefault="00651462" w:rsidP="001C7368">
            <w:pPr>
              <w:jc w:val="center"/>
              <w:rPr>
                <w:rFonts w:ascii="Verdana" w:hAnsi="Verdana"/>
                <w:sz w:val="18"/>
                <w:szCs w:val="18"/>
              </w:rPr>
            </w:pPr>
            <w:r w:rsidRPr="009B01EF">
              <w:rPr>
                <w:rFonts w:ascii="Verdana" w:hAnsi="Verdana"/>
                <w:sz w:val="18"/>
                <w:szCs w:val="18"/>
              </w:rPr>
              <w:t>社会经济目标分类与代码</w:t>
            </w:r>
          </w:p>
        </w:tc>
        <w:tc>
          <w:tcPr>
            <w:tcW w:w="1216" w:type="pct"/>
            <w:tcBorders>
              <w:top w:val="nil"/>
              <w:left w:val="nil"/>
              <w:bottom w:val="single" w:sz="4" w:space="0" w:color="auto"/>
              <w:right w:val="single" w:sz="4" w:space="0" w:color="auto"/>
            </w:tcBorders>
            <w:shd w:val="clear" w:color="auto" w:fill="auto"/>
            <w:vAlign w:val="center"/>
            <w:hideMark/>
          </w:tcPr>
          <w:p w14:paraId="6B2EF643" w14:textId="77777777" w:rsidR="00651462" w:rsidRPr="009B01EF" w:rsidRDefault="00651462" w:rsidP="001C7368">
            <w:pPr>
              <w:jc w:val="center"/>
              <w:rPr>
                <w:rFonts w:ascii="Verdana" w:hAnsi="Verdana"/>
                <w:sz w:val="18"/>
                <w:szCs w:val="18"/>
              </w:rPr>
            </w:pPr>
            <w:r w:rsidRPr="009B01EF">
              <w:rPr>
                <w:rFonts w:ascii="Verdana" w:hAnsi="Verdana"/>
                <w:sz w:val="18"/>
                <w:szCs w:val="18"/>
              </w:rPr>
              <w:t>Classification and codes of socio-economic objectives</w:t>
            </w:r>
          </w:p>
        </w:tc>
        <w:tc>
          <w:tcPr>
            <w:tcW w:w="316" w:type="pct"/>
            <w:tcBorders>
              <w:top w:val="nil"/>
              <w:left w:val="nil"/>
              <w:bottom w:val="single" w:sz="4" w:space="0" w:color="auto"/>
              <w:right w:val="single" w:sz="4" w:space="0" w:color="auto"/>
            </w:tcBorders>
            <w:shd w:val="clear" w:color="auto" w:fill="auto"/>
            <w:vAlign w:val="center"/>
            <w:hideMark/>
          </w:tcPr>
          <w:p w14:paraId="03AA53B7" w14:textId="77777777" w:rsidR="00651462" w:rsidRPr="009B01EF" w:rsidRDefault="00651462" w:rsidP="001C7368">
            <w:pPr>
              <w:jc w:val="center"/>
              <w:rPr>
                <w:rFonts w:ascii="Verdana" w:hAnsi="Verdana"/>
                <w:sz w:val="18"/>
                <w:szCs w:val="18"/>
              </w:rPr>
            </w:pPr>
            <w:r w:rsidRPr="009B01EF">
              <w:rPr>
                <w:rFonts w:ascii="Verdana" w:hAnsi="Verdana"/>
                <w:sz w:val="18"/>
                <w:szCs w:val="18"/>
              </w:rPr>
              <w:t>现行</w:t>
            </w:r>
          </w:p>
        </w:tc>
        <w:tc>
          <w:tcPr>
            <w:tcW w:w="1133" w:type="pct"/>
            <w:tcBorders>
              <w:top w:val="nil"/>
              <w:left w:val="nil"/>
              <w:bottom w:val="single" w:sz="4" w:space="0" w:color="auto"/>
              <w:right w:val="single" w:sz="4" w:space="0" w:color="auto"/>
            </w:tcBorders>
            <w:shd w:val="clear" w:color="auto" w:fill="auto"/>
            <w:vAlign w:val="center"/>
            <w:hideMark/>
          </w:tcPr>
          <w:p w14:paraId="385A5232" w14:textId="77777777" w:rsidR="00651462" w:rsidRPr="009B01EF" w:rsidRDefault="00651462" w:rsidP="001C7368">
            <w:pPr>
              <w:jc w:val="center"/>
              <w:rPr>
                <w:rFonts w:ascii="Verdana" w:hAnsi="Verdana"/>
                <w:sz w:val="18"/>
                <w:szCs w:val="18"/>
              </w:rPr>
            </w:pPr>
            <w:r w:rsidRPr="009B01EF">
              <w:rPr>
                <w:rFonts w:ascii="Verdana" w:hAnsi="Verdana"/>
                <w:sz w:val="18"/>
                <w:szCs w:val="18"/>
              </w:rPr>
              <w:t xml:space="preserve">　</w:t>
            </w:r>
          </w:p>
        </w:tc>
      </w:tr>
      <w:tr w:rsidR="00651462" w:rsidRPr="009B01EF" w14:paraId="6FB20516" w14:textId="77777777" w:rsidTr="001C7368">
        <w:trPr>
          <w:trHeight w:val="960"/>
        </w:trPr>
        <w:tc>
          <w:tcPr>
            <w:tcW w:w="515" w:type="pct"/>
            <w:tcBorders>
              <w:top w:val="nil"/>
              <w:left w:val="single" w:sz="4" w:space="0" w:color="auto"/>
              <w:bottom w:val="single" w:sz="4" w:space="0" w:color="auto"/>
              <w:right w:val="single" w:sz="4" w:space="0" w:color="auto"/>
            </w:tcBorders>
            <w:shd w:val="clear" w:color="auto" w:fill="auto"/>
            <w:vAlign w:val="center"/>
            <w:hideMark/>
          </w:tcPr>
          <w:p w14:paraId="12262FD7" w14:textId="77777777" w:rsidR="00651462" w:rsidRPr="009B01EF" w:rsidRDefault="00651462" w:rsidP="001C7368">
            <w:pPr>
              <w:jc w:val="center"/>
              <w:rPr>
                <w:rFonts w:ascii="Verdana" w:hAnsi="Verdana"/>
                <w:sz w:val="18"/>
                <w:szCs w:val="18"/>
              </w:rPr>
            </w:pPr>
            <w:r w:rsidRPr="009B01EF">
              <w:rPr>
                <w:rFonts w:ascii="Verdana" w:hAnsi="Verdana"/>
                <w:sz w:val="18"/>
                <w:szCs w:val="18"/>
              </w:rPr>
              <w:t>7</w:t>
            </w:r>
          </w:p>
        </w:tc>
        <w:tc>
          <w:tcPr>
            <w:tcW w:w="913" w:type="pct"/>
            <w:tcBorders>
              <w:top w:val="nil"/>
              <w:left w:val="nil"/>
              <w:bottom w:val="single" w:sz="4" w:space="0" w:color="auto"/>
              <w:right w:val="single" w:sz="4" w:space="0" w:color="auto"/>
            </w:tcBorders>
            <w:shd w:val="clear" w:color="auto" w:fill="auto"/>
            <w:vAlign w:val="center"/>
            <w:hideMark/>
          </w:tcPr>
          <w:p w14:paraId="5E0604E0" w14:textId="77777777" w:rsidR="00651462" w:rsidRPr="009B01EF" w:rsidRDefault="00B1139F" w:rsidP="001C7368">
            <w:pPr>
              <w:jc w:val="center"/>
              <w:rPr>
                <w:rFonts w:ascii="宋体" w:hAnsi="宋体"/>
                <w:color w:val="0000D4"/>
                <w:u w:val="single"/>
              </w:rPr>
            </w:pPr>
            <w:hyperlink r:id="rId47" w:history="1">
              <w:r w:rsidR="00651462" w:rsidRPr="009B01EF">
                <w:rPr>
                  <w:rFonts w:ascii="宋体" w:hAnsi="宋体" w:hint="eastAsia"/>
                  <w:color w:val="0000D4"/>
                  <w:u w:val="single"/>
                </w:rPr>
                <w:t>GB/T 14946.2-2009</w:t>
              </w:r>
            </w:hyperlink>
          </w:p>
        </w:tc>
        <w:tc>
          <w:tcPr>
            <w:tcW w:w="907" w:type="pct"/>
            <w:tcBorders>
              <w:top w:val="nil"/>
              <w:left w:val="nil"/>
              <w:bottom w:val="single" w:sz="4" w:space="0" w:color="auto"/>
              <w:right w:val="single" w:sz="4" w:space="0" w:color="auto"/>
            </w:tcBorders>
            <w:shd w:val="clear" w:color="auto" w:fill="auto"/>
            <w:vAlign w:val="center"/>
            <w:hideMark/>
          </w:tcPr>
          <w:p w14:paraId="27F5E0F0" w14:textId="77777777" w:rsidR="00651462" w:rsidRPr="009B01EF" w:rsidRDefault="00651462" w:rsidP="001C7368">
            <w:pPr>
              <w:jc w:val="center"/>
              <w:rPr>
                <w:rFonts w:ascii="Verdana" w:hAnsi="Verdana"/>
                <w:sz w:val="18"/>
                <w:szCs w:val="18"/>
              </w:rPr>
            </w:pPr>
            <w:r w:rsidRPr="009B01EF">
              <w:rPr>
                <w:rFonts w:ascii="Verdana" w:hAnsi="Verdana"/>
                <w:sz w:val="18"/>
                <w:szCs w:val="18"/>
              </w:rPr>
              <w:t>全国干部、人事管理信息系统指标体系与数据结构</w:t>
            </w:r>
            <w:r w:rsidRPr="009B01EF">
              <w:rPr>
                <w:rFonts w:ascii="Verdana" w:hAnsi="Verdana"/>
                <w:sz w:val="18"/>
                <w:szCs w:val="18"/>
              </w:rPr>
              <w:t xml:space="preserve"> </w:t>
            </w:r>
            <w:r w:rsidRPr="009B01EF">
              <w:rPr>
                <w:rFonts w:ascii="Verdana" w:hAnsi="Verdana"/>
                <w:sz w:val="18"/>
                <w:szCs w:val="18"/>
              </w:rPr>
              <w:t>第</w:t>
            </w:r>
            <w:r w:rsidRPr="009B01EF">
              <w:rPr>
                <w:rFonts w:ascii="Verdana" w:hAnsi="Verdana"/>
                <w:sz w:val="18"/>
                <w:szCs w:val="18"/>
              </w:rPr>
              <w:t>2</w:t>
            </w:r>
            <w:r w:rsidRPr="009B01EF">
              <w:rPr>
                <w:rFonts w:ascii="Verdana" w:hAnsi="Verdana"/>
                <w:sz w:val="18"/>
                <w:szCs w:val="18"/>
              </w:rPr>
              <w:t>部分：数据结构</w:t>
            </w:r>
          </w:p>
        </w:tc>
        <w:tc>
          <w:tcPr>
            <w:tcW w:w="1216" w:type="pct"/>
            <w:tcBorders>
              <w:top w:val="nil"/>
              <w:left w:val="nil"/>
              <w:bottom w:val="single" w:sz="4" w:space="0" w:color="auto"/>
              <w:right w:val="single" w:sz="4" w:space="0" w:color="auto"/>
            </w:tcBorders>
            <w:shd w:val="clear" w:color="auto" w:fill="auto"/>
            <w:vAlign w:val="center"/>
            <w:hideMark/>
          </w:tcPr>
          <w:p w14:paraId="1EC32FAE" w14:textId="77777777" w:rsidR="00651462" w:rsidRPr="009B01EF" w:rsidRDefault="00651462" w:rsidP="001C7368">
            <w:pPr>
              <w:jc w:val="center"/>
              <w:rPr>
                <w:rFonts w:ascii="Verdana" w:hAnsi="Verdana"/>
                <w:sz w:val="18"/>
                <w:szCs w:val="18"/>
              </w:rPr>
            </w:pPr>
            <w:r w:rsidRPr="009B01EF">
              <w:rPr>
                <w:rFonts w:ascii="Verdana" w:hAnsi="Verdana"/>
                <w:sz w:val="18"/>
                <w:szCs w:val="18"/>
              </w:rPr>
              <w:t>Indicator system and data structure of national cadre and personnel management information system - Part 2: Data structure</w:t>
            </w:r>
          </w:p>
        </w:tc>
        <w:tc>
          <w:tcPr>
            <w:tcW w:w="316" w:type="pct"/>
            <w:tcBorders>
              <w:top w:val="nil"/>
              <w:left w:val="nil"/>
              <w:bottom w:val="single" w:sz="4" w:space="0" w:color="auto"/>
              <w:right w:val="single" w:sz="4" w:space="0" w:color="auto"/>
            </w:tcBorders>
            <w:shd w:val="clear" w:color="auto" w:fill="auto"/>
            <w:vAlign w:val="center"/>
            <w:hideMark/>
          </w:tcPr>
          <w:p w14:paraId="4108ED8B" w14:textId="77777777" w:rsidR="00651462" w:rsidRPr="009B01EF" w:rsidRDefault="00651462" w:rsidP="001C7368">
            <w:pPr>
              <w:jc w:val="center"/>
              <w:rPr>
                <w:rFonts w:ascii="Verdana" w:hAnsi="Verdana"/>
                <w:sz w:val="18"/>
                <w:szCs w:val="18"/>
              </w:rPr>
            </w:pPr>
            <w:r w:rsidRPr="009B01EF">
              <w:rPr>
                <w:rFonts w:ascii="Verdana" w:hAnsi="Verdana"/>
                <w:sz w:val="18"/>
                <w:szCs w:val="18"/>
              </w:rPr>
              <w:t>现行</w:t>
            </w:r>
          </w:p>
        </w:tc>
        <w:tc>
          <w:tcPr>
            <w:tcW w:w="1133" w:type="pct"/>
            <w:tcBorders>
              <w:top w:val="nil"/>
              <w:left w:val="nil"/>
              <w:bottom w:val="single" w:sz="4" w:space="0" w:color="auto"/>
              <w:right w:val="single" w:sz="4" w:space="0" w:color="auto"/>
            </w:tcBorders>
            <w:shd w:val="clear" w:color="auto" w:fill="auto"/>
            <w:vAlign w:val="center"/>
            <w:hideMark/>
          </w:tcPr>
          <w:p w14:paraId="0E8DC457" w14:textId="77777777" w:rsidR="00651462" w:rsidRPr="009B01EF" w:rsidRDefault="00651462" w:rsidP="001C7368">
            <w:pPr>
              <w:jc w:val="center"/>
              <w:rPr>
                <w:rFonts w:ascii="Verdana" w:hAnsi="Verdana"/>
                <w:sz w:val="18"/>
                <w:szCs w:val="18"/>
              </w:rPr>
            </w:pPr>
            <w:r w:rsidRPr="009B01EF">
              <w:rPr>
                <w:rFonts w:ascii="Verdana" w:hAnsi="Verdana"/>
                <w:sz w:val="18"/>
                <w:szCs w:val="18"/>
              </w:rPr>
              <w:t xml:space="preserve">　</w:t>
            </w:r>
          </w:p>
        </w:tc>
      </w:tr>
      <w:tr w:rsidR="00651462" w:rsidRPr="009B01EF" w14:paraId="662E0C80" w14:textId="77777777" w:rsidTr="001C7368">
        <w:trPr>
          <w:trHeight w:val="480"/>
        </w:trPr>
        <w:tc>
          <w:tcPr>
            <w:tcW w:w="515" w:type="pct"/>
            <w:tcBorders>
              <w:top w:val="nil"/>
              <w:left w:val="single" w:sz="4" w:space="0" w:color="auto"/>
              <w:bottom w:val="single" w:sz="4" w:space="0" w:color="auto"/>
              <w:right w:val="single" w:sz="4" w:space="0" w:color="auto"/>
            </w:tcBorders>
            <w:shd w:val="clear" w:color="auto" w:fill="auto"/>
            <w:vAlign w:val="center"/>
            <w:hideMark/>
          </w:tcPr>
          <w:p w14:paraId="1B7A01C6" w14:textId="77777777" w:rsidR="00651462" w:rsidRPr="009B01EF" w:rsidRDefault="00651462" w:rsidP="001C7368">
            <w:pPr>
              <w:jc w:val="center"/>
              <w:rPr>
                <w:rFonts w:ascii="Verdana" w:hAnsi="Verdana"/>
                <w:sz w:val="18"/>
                <w:szCs w:val="18"/>
              </w:rPr>
            </w:pPr>
            <w:r w:rsidRPr="009B01EF">
              <w:rPr>
                <w:rFonts w:ascii="Verdana" w:hAnsi="Verdana"/>
                <w:sz w:val="18"/>
                <w:szCs w:val="18"/>
              </w:rPr>
              <w:t>8</w:t>
            </w:r>
          </w:p>
        </w:tc>
        <w:tc>
          <w:tcPr>
            <w:tcW w:w="913" w:type="pct"/>
            <w:tcBorders>
              <w:top w:val="nil"/>
              <w:left w:val="nil"/>
              <w:bottom w:val="single" w:sz="4" w:space="0" w:color="auto"/>
              <w:right w:val="single" w:sz="4" w:space="0" w:color="auto"/>
            </w:tcBorders>
            <w:shd w:val="clear" w:color="auto" w:fill="auto"/>
            <w:vAlign w:val="center"/>
            <w:hideMark/>
          </w:tcPr>
          <w:p w14:paraId="32A2C83F" w14:textId="77777777" w:rsidR="00651462" w:rsidRPr="009B01EF" w:rsidRDefault="00B1139F" w:rsidP="001C7368">
            <w:pPr>
              <w:jc w:val="center"/>
              <w:rPr>
                <w:rFonts w:ascii="宋体" w:hAnsi="宋体"/>
                <w:color w:val="0000D4"/>
                <w:u w:val="single"/>
              </w:rPr>
            </w:pPr>
            <w:hyperlink r:id="rId48" w:history="1">
              <w:r w:rsidR="00651462" w:rsidRPr="009B01EF">
                <w:rPr>
                  <w:rFonts w:ascii="宋体" w:hAnsi="宋体" w:hint="eastAsia"/>
                  <w:color w:val="0000D4"/>
                  <w:u w:val="single"/>
                </w:rPr>
                <w:t>GB/T 15628.1-2009</w:t>
              </w:r>
            </w:hyperlink>
          </w:p>
        </w:tc>
        <w:tc>
          <w:tcPr>
            <w:tcW w:w="907" w:type="pct"/>
            <w:tcBorders>
              <w:top w:val="nil"/>
              <w:left w:val="nil"/>
              <w:bottom w:val="single" w:sz="4" w:space="0" w:color="auto"/>
              <w:right w:val="single" w:sz="4" w:space="0" w:color="auto"/>
            </w:tcBorders>
            <w:shd w:val="clear" w:color="auto" w:fill="auto"/>
            <w:vAlign w:val="center"/>
            <w:hideMark/>
          </w:tcPr>
          <w:p w14:paraId="29E8DF05" w14:textId="77777777" w:rsidR="00651462" w:rsidRPr="009B01EF" w:rsidRDefault="00651462" w:rsidP="001C7368">
            <w:pPr>
              <w:jc w:val="center"/>
              <w:rPr>
                <w:rFonts w:ascii="Verdana" w:hAnsi="Verdana"/>
                <w:sz w:val="18"/>
                <w:szCs w:val="18"/>
              </w:rPr>
            </w:pPr>
            <w:r w:rsidRPr="009B01EF">
              <w:rPr>
                <w:rFonts w:ascii="Verdana" w:hAnsi="Verdana"/>
                <w:sz w:val="18"/>
                <w:szCs w:val="18"/>
              </w:rPr>
              <w:t>中国动物分类代码</w:t>
            </w:r>
            <w:r w:rsidRPr="009B01EF">
              <w:rPr>
                <w:rFonts w:ascii="Verdana" w:hAnsi="Verdana"/>
                <w:sz w:val="18"/>
                <w:szCs w:val="18"/>
              </w:rPr>
              <w:t xml:space="preserve"> </w:t>
            </w:r>
            <w:r w:rsidRPr="009B01EF">
              <w:rPr>
                <w:rFonts w:ascii="Verdana" w:hAnsi="Verdana"/>
                <w:sz w:val="18"/>
                <w:szCs w:val="18"/>
              </w:rPr>
              <w:t>第</w:t>
            </w:r>
            <w:r w:rsidRPr="009B01EF">
              <w:rPr>
                <w:rFonts w:ascii="Verdana" w:hAnsi="Verdana"/>
                <w:sz w:val="18"/>
                <w:szCs w:val="18"/>
              </w:rPr>
              <w:t>1</w:t>
            </w:r>
            <w:r w:rsidRPr="009B01EF">
              <w:rPr>
                <w:rFonts w:ascii="Verdana" w:hAnsi="Verdana"/>
                <w:sz w:val="18"/>
                <w:szCs w:val="18"/>
              </w:rPr>
              <w:t>部分：脊椎动物</w:t>
            </w:r>
          </w:p>
        </w:tc>
        <w:tc>
          <w:tcPr>
            <w:tcW w:w="1216" w:type="pct"/>
            <w:tcBorders>
              <w:top w:val="nil"/>
              <w:left w:val="nil"/>
              <w:bottom w:val="single" w:sz="4" w:space="0" w:color="auto"/>
              <w:right w:val="single" w:sz="4" w:space="0" w:color="auto"/>
            </w:tcBorders>
            <w:shd w:val="clear" w:color="auto" w:fill="auto"/>
            <w:vAlign w:val="center"/>
            <w:hideMark/>
          </w:tcPr>
          <w:p w14:paraId="65C09D41" w14:textId="77777777" w:rsidR="00651462" w:rsidRPr="009B01EF" w:rsidRDefault="00651462" w:rsidP="001C7368">
            <w:pPr>
              <w:jc w:val="center"/>
              <w:rPr>
                <w:rFonts w:ascii="Verdana" w:hAnsi="Verdana"/>
                <w:sz w:val="18"/>
                <w:szCs w:val="18"/>
              </w:rPr>
            </w:pPr>
            <w:r w:rsidRPr="009B01EF">
              <w:rPr>
                <w:rFonts w:ascii="Verdana" w:hAnsi="Verdana"/>
                <w:sz w:val="18"/>
                <w:szCs w:val="18"/>
              </w:rPr>
              <w:t>Taxonomic codes of the China fauna - Part 1: Vertebrates</w:t>
            </w:r>
          </w:p>
        </w:tc>
        <w:tc>
          <w:tcPr>
            <w:tcW w:w="316" w:type="pct"/>
            <w:tcBorders>
              <w:top w:val="nil"/>
              <w:left w:val="nil"/>
              <w:bottom w:val="single" w:sz="4" w:space="0" w:color="auto"/>
              <w:right w:val="single" w:sz="4" w:space="0" w:color="auto"/>
            </w:tcBorders>
            <w:shd w:val="clear" w:color="auto" w:fill="auto"/>
            <w:vAlign w:val="center"/>
            <w:hideMark/>
          </w:tcPr>
          <w:p w14:paraId="295DA9AC" w14:textId="77777777" w:rsidR="00651462" w:rsidRPr="009B01EF" w:rsidRDefault="00651462" w:rsidP="001C7368">
            <w:pPr>
              <w:jc w:val="center"/>
              <w:rPr>
                <w:rFonts w:ascii="Verdana" w:hAnsi="Verdana"/>
                <w:sz w:val="18"/>
                <w:szCs w:val="18"/>
              </w:rPr>
            </w:pPr>
            <w:r w:rsidRPr="009B01EF">
              <w:rPr>
                <w:rFonts w:ascii="Verdana" w:hAnsi="Verdana"/>
                <w:sz w:val="18"/>
                <w:szCs w:val="18"/>
              </w:rPr>
              <w:t>现行</w:t>
            </w:r>
          </w:p>
        </w:tc>
        <w:tc>
          <w:tcPr>
            <w:tcW w:w="1133" w:type="pct"/>
            <w:tcBorders>
              <w:top w:val="nil"/>
              <w:left w:val="nil"/>
              <w:bottom w:val="single" w:sz="4" w:space="0" w:color="auto"/>
              <w:right w:val="single" w:sz="4" w:space="0" w:color="auto"/>
            </w:tcBorders>
            <w:shd w:val="clear" w:color="auto" w:fill="auto"/>
            <w:vAlign w:val="center"/>
            <w:hideMark/>
          </w:tcPr>
          <w:p w14:paraId="0942E3E9" w14:textId="77777777" w:rsidR="00651462" w:rsidRPr="009B01EF" w:rsidRDefault="00651462" w:rsidP="001C7368">
            <w:pPr>
              <w:jc w:val="center"/>
              <w:rPr>
                <w:rFonts w:ascii="宋体" w:hAnsi="宋体"/>
              </w:rPr>
            </w:pPr>
            <w:r w:rsidRPr="009B01EF">
              <w:rPr>
                <w:rFonts w:ascii="宋体" w:hAnsi="宋体" w:hint="eastAsia"/>
              </w:rPr>
              <w:t xml:space="preserve">　</w:t>
            </w:r>
          </w:p>
        </w:tc>
      </w:tr>
    </w:tbl>
    <w:p w14:paraId="0FA286CF" w14:textId="77777777" w:rsidR="00651462" w:rsidRPr="009B01EF" w:rsidRDefault="00651462" w:rsidP="00651462"/>
    <w:p w14:paraId="691A73C9" w14:textId="77777777" w:rsidR="00651462" w:rsidRPr="001D3327" w:rsidRDefault="00651462" w:rsidP="007B302F">
      <w:pPr>
        <w:pStyle w:val="3"/>
        <w:widowControl/>
        <w:tabs>
          <w:tab w:val="num" w:pos="720"/>
        </w:tabs>
        <w:jc w:val="left"/>
        <w:rPr>
          <w:rFonts w:ascii="宋体" w:hAnsi="宋体"/>
          <w:sz w:val="24"/>
        </w:rPr>
      </w:pPr>
      <w:bookmarkStart w:id="227" w:name="_Toc113349188"/>
      <w:bookmarkStart w:id="228" w:name="_Toc121145059"/>
      <w:bookmarkStart w:id="229" w:name="_Toc155111450"/>
      <w:bookmarkStart w:id="230" w:name="_Toc173676256"/>
      <w:bookmarkStart w:id="231" w:name="_Toc497658167"/>
      <w:bookmarkStart w:id="232" w:name="_Toc497727192"/>
      <w:r w:rsidRPr="001D3327">
        <w:rPr>
          <w:rFonts w:hint="eastAsia"/>
        </w:rPr>
        <w:t>软件设计和开发标准</w:t>
      </w:r>
      <w:bookmarkEnd w:id="227"/>
      <w:bookmarkEnd w:id="228"/>
      <w:bookmarkEnd w:id="229"/>
      <w:bookmarkEnd w:id="230"/>
      <w:bookmarkEnd w:id="231"/>
      <w:bookmarkEnd w:id="232"/>
    </w:p>
    <w:p w14:paraId="36D8D5E3"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 14394-1993《计算机软件可靠性和可维护性管理》</w:t>
      </w:r>
    </w:p>
    <w:p w14:paraId="37924693"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 15532-1995《计算机软件单元测试》</w:t>
      </w:r>
    </w:p>
    <w:p w14:paraId="01AA3878"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 8566-1988《计算机软件开发规范》</w:t>
      </w:r>
    </w:p>
    <w:p w14:paraId="7A44F682"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 8567-1988《计算机软件产品开发文件编制指南》</w:t>
      </w:r>
    </w:p>
    <w:p w14:paraId="42B1CBCB"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 9385-1988《计算机软件需求说明编制指南》</w:t>
      </w:r>
    </w:p>
    <w:p w14:paraId="39E405C9"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 9386-1988《计算机软件测试文件编制规范》</w:t>
      </w:r>
    </w:p>
    <w:p w14:paraId="7BBEBE17"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GB/T12504-1990《计算机软件质量保证计划规范》</w:t>
      </w:r>
    </w:p>
    <w:p w14:paraId="5F8F82E5"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GB/T12505-1990《计算机软件配置管理计划规范》</w:t>
      </w:r>
    </w:p>
    <w:p w14:paraId="1F9D85DA"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GB/T14079-1993《软件维护指南》</w:t>
      </w:r>
    </w:p>
    <w:p w14:paraId="7924BCEE"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GB/T16680-1996《软件文档管理指南》</w:t>
      </w:r>
    </w:p>
    <w:p w14:paraId="1170F445"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《国家经济信息系统总体规划方案》（1986-07-01）</w:t>
      </w:r>
    </w:p>
    <w:p w14:paraId="3557ADA5" w14:textId="77777777" w:rsidR="00651462" w:rsidRPr="001D3327" w:rsidRDefault="00651462" w:rsidP="007B302F">
      <w:pPr>
        <w:pStyle w:val="3"/>
        <w:widowControl/>
        <w:tabs>
          <w:tab w:val="num" w:pos="720"/>
        </w:tabs>
        <w:jc w:val="left"/>
        <w:rPr>
          <w:rFonts w:ascii="宋体" w:hAnsi="宋体"/>
          <w:sz w:val="24"/>
        </w:rPr>
      </w:pPr>
      <w:bookmarkStart w:id="233" w:name="_Toc113349189"/>
      <w:bookmarkStart w:id="234" w:name="_Toc121145060"/>
      <w:bookmarkStart w:id="235" w:name="_Toc155111451"/>
      <w:bookmarkStart w:id="236" w:name="_Toc173676257"/>
      <w:bookmarkStart w:id="237" w:name="_Toc497658168"/>
      <w:bookmarkStart w:id="238" w:name="_Toc497727193"/>
      <w:r w:rsidRPr="001D3327">
        <w:rPr>
          <w:rFonts w:hint="eastAsia"/>
        </w:rPr>
        <w:t>软件质量管理标准</w:t>
      </w:r>
      <w:bookmarkEnd w:id="233"/>
      <w:bookmarkEnd w:id="234"/>
      <w:bookmarkEnd w:id="235"/>
      <w:bookmarkEnd w:id="236"/>
      <w:bookmarkEnd w:id="237"/>
      <w:bookmarkEnd w:id="238"/>
    </w:p>
    <w:p w14:paraId="7FAD5DB7"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ISO9000-3《软件质量管理和质量保证标准》</w:t>
      </w:r>
    </w:p>
    <w:p w14:paraId="38F14053"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ISO10006《项目管理质量标准》</w:t>
      </w:r>
    </w:p>
    <w:p w14:paraId="1A3D79F6"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ISO/IEC 14589《软件质量评价》</w:t>
      </w:r>
    </w:p>
    <w:p w14:paraId="437C829F" w14:textId="77777777" w:rsidR="00651462" w:rsidRPr="00F17728" w:rsidRDefault="00651462" w:rsidP="007B302F">
      <w:pPr>
        <w:pStyle w:val="3"/>
        <w:widowControl/>
        <w:tabs>
          <w:tab w:val="num" w:pos="720"/>
        </w:tabs>
        <w:jc w:val="left"/>
      </w:pPr>
      <w:bookmarkStart w:id="239" w:name="_Toc113349191"/>
      <w:bookmarkStart w:id="240" w:name="_Toc121145062"/>
      <w:bookmarkStart w:id="241" w:name="_Toc155111452"/>
      <w:bookmarkStart w:id="242" w:name="_Toc173676258"/>
      <w:bookmarkStart w:id="243" w:name="_Toc497658169"/>
      <w:bookmarkStart w:id="244" w:name="_Toc497727194"/>
      <w:r w:rsidRPr="00F17728">
        <w:rPr>
          <w:rFonts w:hint="eastAsia"/>
        </w:rPr>
        <w:lastRenderedPageBreak/>
        <w:t>图形标准</w:t>
      </w:r>
      <w:bookmarkEnd w:id="239"/>
      <w:bookmarkEnd w:id="240"/>
      <w:bookmarkEnd w:id="241"/>
      <w:bookmarkEnd w:id="242"/>
      <w:bookmarkEnd w:id="243"/>
      <w:bookmarkEnd w:id="244"/>
    </w:p>
    <w:p w14:paraId="1AABE6B4" w14:textId="77777777" w:rsidR="00651462" w:rsidRPr="00322BF9" w:rsidRDefault="00651462" w:rsidP="00651462">
      <w:pPr>
        <w:spacing w:line="360" w:lineRule="auto"/>
        <w:ind w:leftChars="200" w:left="420"/>
        <w:rPr>
          <w:rFonts w:ascii="宋体" w:hAnsi="宋体"/>
        </w:rPr>
      </w:pPr>
      <w:r w:rsidRPr="00322BF9">
        <w:rPr>
          <w:rFonts w:ascii="宋体" w:hAnsi="宋体" w:hint="eastAsia"/>
        </w:rPr>
        <w:t>中华人民共和国1:500、1:1000、1:2000地形图图式标准（GB7929-87）</w:t>
      </w:r>
    </w:p>
    <w:p w14:paraId="4FBE522B" w14:textId="77777777" w:rsidR="00651462" w:rsidRPr="00322BF9" w:rsidRDefault="00651462" w:rsidP="00651462">
      <w:pPr>
        <w:spacing w:line="360" w:lineRule="auto"/>
        <w:ind w:leftChars="200" w:left="420"/>
        <w:rPr>
          <w:rFonts w:ascii="宋体" w:hAnsi="宋体"/>
        </w:rPr>
      </w:pPr>
      <w:r w:rsidRPr="00322BF9">
        <w:rPr>
          <w:rFonts w:ascii="宋体" w:hAnsi="宋体" w:hint="eastAsia"/>
        </w:rPr>
        <w:t>中华人民共和国1:1万、1:5万地形图图式标准（GB7233-87）</w:t>
      </w:r>
    </w:p>
    <w:p w14:paraId="53632019" w14:textId="77777777" w:rsidR="00651462" w:rsidRPr="00322BF9" w:rsidRDefault="00651462" w:rsidP="007B302F">
      <w:pPr>
        <w:pStyle w:val="3"/>
        <w:widowControl/>
        <w:tabs>
          <w:tab w:val="num" w:pos="720"/>
        </w:tabs>
        <w:jc w:val="left"/>
      </w:pPr>
      <w:bookmarkStart w:id="245" w:name="_Toc113349192"/>
      <w:bookmarkStart w:id="246" w:name="_Toc121145063"/>
      <w:bookmarkStart w:id="247" w:name="_Toc155111453"/>
      <w:bookmarkStart w:id="248" w:name="_Toc173676259"/>
      <w:bookmarkStart w:id="249" w:name="_Toc497658170"/>
      <w:bookmarkStart w:id="250" w:name="_Toc497727195"/>
      <w:r w:rsidRPr="00322BF9">
        <w:rPr>
          <w:rFonts w:hint="eastAsia"/>
        </w:rPr>
        <w:t>符号库</w:t>
      </w:r>
      <w:bookmarkEnd w:id="245"/>
      <w:bookmarkEnd w:id="246"/>
      <w:bookmarkEnd w:id="247"/>
      <w:bookmarkEnd w:id="248"/>
      <w:bookmarkEnd w:id="249"/>
      <w:bookmarkEnd w:id="250"/>
    </w:p>
    <w:p w14:paraId="1CD34F2D" w14:textId="77777777" w:rsidR="00651462" w:rsidRPr="00322BF9" w:rsidRDefault="00651462" w:rsidP="00651462">
      <w:pPr>
        <w:spacing w:line="360" w:lineRule="auto"/>
        <w:ind w:leftChars="200" w:left="420"/>
        <w:rPr>
          <w:rFonts w:ascii="宋体" w:hAnsi="宋体"/>
        </w:rPr>
      </w:pPr>
      <w:r w:rsidRPr="00322BF9">
        <w:rPr>
          <w:rFonts w:ascii="宋体" w:hAnsi="宋体" w:hint="eastAsia"/>
        </w:rPr>
        <w:t>根据图形应用需要，在系统建设前建立一套适合信息系统应用的标准符号库，其中包括：</w:t>
      </w:r>
    </w:p>
    <w:p w14:paraId="719140FE" w14:textId="77777777" w:rsidR="00651462" w:rsidRPr="00322BF9" w:rsidRDefault="00651462" w:rsidP="00651462">
      <w:pPr>
        <w:spacing w:line="360" w:lineRule="auto"/>
        <w:ind w:leftChars="200" w:left="420"/>
        <w:rPr>
          <w:rFonts w:ascii="宋体" w:hAnsi="宋体"/>
        </w:rPr>
      </w:pPr>
      <w:r w:rsidRPr="00322BF9">
        <w:rPr>
          <w:rFonts w:ascii="宋体" w:hAnsi="宋体" w:hint="eastAsia"/>
        </w:rPr>
        <w:t>1．线状符号标准库</w:t>
      </w:r>
    </w:p>
    <w:p w14:paraId="6C7753B2" w14:textId="77777777" w:rsidR="00651462" w:rsidRPr="00322BF9" w:rsidRDefault="00651462" w:rsidP="00651462">
      <w:pPr>
        <w:spacing w:line="360" w:lineRule="auto"/>
        <w:ind w:leftChars="200" w:left="420"/>
        <w:rPr>
          <w:rFonts w:ascii="宋体" w:hAnsi="宋体"/>
        </w:rPr>
      </w:pPr>
      <w:r w:rsidRPr="00322BF9">
        <w:rPr>
          <w:rFonts w:ascii="宋体" w:hAnsi="宋体" w:hint="eastAsia"/>
        </w:rPr>
        <w:t>2．点状符号标准库</w:t>
      </w:r>
    </w:p>
    <w:p w14:paraId="38D2C495" w14:textId="77777777" w:rsidR="00651462" w:rsidRPr="00322BF9" w:rsidRDefault="00651462" w:rsidP="00651462">
      <w:pPr>
        <w:spacing w:line="360" w:lineRule="auto"/>
        <w:ind w:leftChars="200" w:left="420"/>
        <w:rPr>
          <w:rFonts w:ascii="宋体" w:hAnsi="宋体"/>
        </w:rPr>
      </w:pPr>
      <w:r w:rsidRPr="00322BF9">
        <w:rPr>
          <w:rFonts w:ascii="宋体" w:hAnsi="宋体" w:hint="eastAsia"/>
        </w:rPr>
        <w:t>3．面状符号标准库</w:t>
      </w:r>
    </w:p>
    <w:p w14:paraId="08CC57C8" w14:textId="77777777" w:rsidR="00651462" w:rsidRPr="00726394" w:rsidRDefault="00651462" w:rsidP="007B302F">
      <w:pPr>
        <w:pStyle w:val="3"/>
        <w:widowControl/>
        <w:tabs>
          <w:tab w:val="num" w:pos="720"/>
        </w:tabs>
        <w:jc w:val="left"/>
      </w:pPr>
      <w:bookmarkStart w:id="251" w:name="_Toc155111454"/>
      <w:bookmarkStart w:id="252" w:name="_Toc173676260"/>
      <w:bookmarkStart w:id="253" w:name="_Toc497658171"/>
      <w:bookmarkStart w:id="254" w:name="_Toc497727196"/>
      <w:r w:rsidRPr="001D3327">
        <w:rPr>
          <w:rFonts w:hint="eastAsia"/>
        </w:rPr>
        <w:t>网页设计规范</w:t>
      </w:r>
      <w:bookmarkEnd w:id="251"/>
      <w:bookmarkEnd w:id="252"/>
      <w:bookmarkEnd w:id="253"/>
      <w:bookmarkEnd w:id="254"/>
    </w:p>
    <w:p w14:paraId="22504A5B"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1、形象设计规范</w:t>
      </w:r>
    </w:p>
    <w:p w14:paraId="7D414F75"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网站的CI整体形象包括下面几个要素 </w:t>
      </w:r>
    </w:p>
    <w:p w14:paraId="4D9249DE"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（1）标志(logo) </w:t>
      </w:r>
    </w:p>
    <w:p w14:paraId="0028A7FD"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网站必须有独立的标志 </w:t>
      </w:r>
    </w:p>
    <w:p w14:paraId="32C13C53"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标志可以以网站中英文名称设计，也可以采用特别的图案。原则是简单易记。 </w:t>
      </w:r>
    </w:p>
    <w:p w14:paraId="3A340476"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标志必须可以用黑白和彩色分别清晰表现 </w:t>
      </w:r>
    </w:p>
    <w:p w14:paraId="789BEF97"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标志图片的名称为"logo_域名.gif"，例如：logo_sina.gif </w:t>
      </w:r>
    </w:p>
    <w:p w14:paraId="11437410"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尽量提供标志的矢量图片 </w:t>
      </w:r>
    </w:p>
    <w:p w14:paraId="63C83532"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请尽可能在每个页面上都使用标志 </w:t>
      </w:r>
    </w:p>
    <w:p w14:paraId="12AD9F86"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（2）标准色 </w:t>
      </w:r>
    </w:p>
    <w:p w14:paraId="29CDA1C9"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网站应该有自己的标准色（主体色） </w:t>
      </w:r>
    </w:p>
    <w:p w14:paraId="50C46825"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标准色原则上不超过两种，如果有两种，其中一种为标准色，另一种为标准辅助色 </w:t>
      </w:r>
    </w:p>
    <w:p w14:paraId="19DC4243"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标准色应尽量采用216种web安全色之内的色彩 </w:t>
      </w:r>
    </w:p>
    <w:p w14:paraId="31E6D09E"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必须提供标准色确切的RGB和CYMK数值 </w:t>
      </w:r>
    </w:p>
    <w:p w14:paraId="7EDE13CA"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请尽可能使用标准色 </w:t>
      </w:r>
    </w:p>
    <w:p w14:paraId="28AA16C8"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（3）标准字体</w:t>
      </w:r>
    </w:p>
    <w:p w14:paraId="2038CDCD"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网站应该定义一种标准字体（指logo上，图片上使用的字体） </w:t>
      </w:r>
    </w:p>
    <w:p w14:paraId="3E3BEE77"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lastRenderedPageBreak/>
        <w:t xml:space="preserve">标准字体原则上定义两种，一种中文字体，一种英文字体 （不包括文本内容字体） </w:t>
      </w:r>
    </w:p>
    <w:p w14:paraId="1C381F87"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必须提供标准字体的名称和字库 </w:t>
      </w:r>
    </w:p>
    <w:p w14:paraId="301E3EC8"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请尽可能使用标准字体</w:t>
      </w:r>
    </w:p>
    <w:p w14:paraId="135B561A"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2、内容编辑规范</w:t>
      </w:r>
    </w:p>
    <w:p w14:paraId="3202D5F3"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（1）标题</w:t>
      </w:r>
    </w:p>
    <w:p w14:paraId="31D68F17"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力求简短、醒目、新颖、吸引人。 </w:t>
      </w:r>
    </w:p>
    <w:p w14:paraId="0F3C2798"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（2）正文</w:t>
      </w:r>
    </w:p>
    <w:p w14:paraId="11C7BB94"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文章的段首空两格，与传统格式保持一致 </w:t>
      </w:r>
    </w:p>
    <w:p w14:paraId="3673C993"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段与段之间空一行可以使文章更清晰易看 </w:t>
      </w:r>
    </w:p>
    <w:p w14:paraId="1308D7B5"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杜绝错字、别字和自造字 </w:t>
      </w:r>
    </w:p>
    <w:p w14:paraId="55480349"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简体版中不得夹杂繁体字 </w:t>
      </w:r>
    </w:p>
    <w:p w14:paraId="46B2DAC4"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译名要按我国规范。例如：singapore统一翻译"新加坡"不能用"星加坡" </w:t>
      </w:r>
    </w:p>
    <w:p w14:paraId="567F6379"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全角数字符号（不含标点）应改为半角</w:t>
      </w:r>
    </w:p>
    <w:p w14:paraId="701803BA"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3、页面尺寸</w:t>
      </w:r>
    </w:p>
    <w:p w14:paraId="6453F08D"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尺寸规范根据实际情况调整： </w:t>
      </w:r>
    </w:p>
    <w:p w14:paraId="03404657"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页面标准按</w:t>
      </w:r>
      <w:r>
        <w:rPr>
          <w:rFonts w:ascii="宋体" w:hAnsi="宋体" w:hint="eastAsia"/>
        </w:rPr>
        <w:t>1024*768</w:t>
      </w:r>
      <w:r w:rsidRPr="001D3327">
        <w:rPr>
          <w:rFonts w:ascii="宋体" w:hAnsi="宋体" w:hint="eastAsia"/>
        </w:rPr>
        <w:t xml:space="preserve">分辨率制作 </w:t>
      </w:r>
    </w:p>
    <w:p w14:paraId="53D72769"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页面长度原则上不超过3屏，宽度不超过1屏 </w:t>
      </w:r>
    </w:p>
    <w:p w14:paraId="000FBCA5"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每个标准页面为A4幅面大小，即8.5X11英寸 </w:t>
      </w:r>
    </w:p>
    <w:p w14:paraId="76C4B3B8" w14:textId="77777777" w:rsidR="00651462" w:rsidRPr="001D3327" w:rsidRDefault="00651462" w:rsidP="00651462">
      <w:pPr>
        <w:spacing w:line="360" w:lineRule="auto"/>
        <w:ind w:leftChars="200" w:left="420"/>
        <w:rPr>
          <w:rFonts w:ascii="宋体" w:hAnsi="宋体"/>
        </w:rPr>
      </w:pPr>
      <w:r w:rsidRPr="001D3327">
        <w:rPr>
          <w:rFonts w:ascii="宋体" w:hAnsi="宋体" w:hint="eastAsia"/>
        </w:rPr>
        <w:t xml:space="preserve">全尺寸banner为468*60px，半尺寸banner为234*60px，小banner为88*31px，另外120*90，120*60也是小图标的标准尺寸 </w:t>
      </w:r>
    </w:p>
    <w:p w14:paraId="732F995F" w14:textId="77777777" w:rsidR="00651462" w:rsidRPr="001D3327" w:rsidRDefault="00651462" w:rsidP="00651462">
      <w:pPr>
        <w:tabs>
          <w:tab w:val="left" w:pos="7905"/>
        </w:tabs>
        <w:spacing w:line="360" w:lineRule="auto"/>
        <w:ind w:leftChars="200" w:left="420"/>
        <w:rPr>
          <w:rFonts w:ascii="宋体" w:hAnsi="宋体"/>
        </w:rPr>
      </w:pPr>
      <w:r w:rsidRPr="001D3327">
        <w:rPr>
          <w:rFonts w:ascii="宋体" w:hAnsi="宋体" w:hint="eastAsia"/>
        </w:rPr>
        <w:t>每个非首页静态页面含图片字节不超过60K，全尺寸banner不超过14K</w:t>
      </w:r>
      <w:r>
        <w:rPr>
          <w:rFonts w:ascii="宋体" w:hAnsi="宋体"/>
        </w:rPr>
        <w:tab/>
      </w:r>
    </w:p>
    <w:p w14:paraId="041BBEFC" w14:textId="77777777" w:rsidR="00651462" w:rsidRPr="00C33900" w:rsidRDefault="00651462" w:rsidP="007B302F">
      <w:pPr>
        <w:pStyle w:val="2"/>
        <w:widowControl/>
        <w:jc w:val="left"/>
      </w:pPr>
      <w:bookmarkStart w:id="255" w:name="_Toc155111455"/>
      <w:bookmarkStart w:id="256" w:name="_Toc170893697"/>
      <w:bookmarkStart w:id="257" w:name="_Toc173676261"/>
      <w:bookmarkStart w:id="258" w:name="_Toc497658172"/>
      <w:bookmarkStart w:id="259" w:name="_Toc497727197"/>
      <w:r w:rsidRPr="007B0D42">
        <w:rPr>
          <w:rFonts w:hint="eastAsia"/>
        </w:rPr>
        <w:t>技术性能设计</w:t>
      </w:r>
      <w:bookmarkEnd w:id="255"/>
      <w:bookmarkEnd w:id="256"/>
      <w:bookmarkEnd w:id="257"/>
      <w:bookmarkEnd w:id="258"/>
      <w:bookmarkEnd w:id="259"/>
    </w:p>
    <w:p w14:paraId="377A8B8F" w14:textId="77777777" w:rsidR="00651462" w:rsidRPr="00C33900" w:rsidRDefault="00651462" w:rsidP="007B302F">
      <w:pPr>
        <w:pStyle w:val="3"/>
        <w:widowControl/>
        <w:tabs>
          <w:tab w:val="num" w:pos="720"/>
        </w:tabs>
        <w:jc w:val="left"/>
      </w:pPr>
      <w:bookmarkStart w:id="260" w:name="_Toc113349167"/>
      <w:bookmarkStart w:id="261" w:name="_Toc121145095"/>
      <w:bookmarkStart w:id="262" w:name="_Toc155111456"/>
      <w:bookmarkStart w:id="263" w:name="_Toc173676262"/>
      <w:bookmarkStart w:id="264" w:name="_Toc497658173"/>
      <w:bookmarkStart w:id="265" w:name="_Toc497727198"/>
      <w:r w:rsidRPr="007B0D42">
        <w:rPr>
          <w:rFonts w:hint="eastAsia"/>
        </w:rPr>
        <w:t>响应时间</w:t>
      </w:r>
      <w:bookmarkEnd w:id="260"/>
      <w:bookmarkEnd w:id="261"/>
      <w:bookmarkEnd w:id="262"/>
      <w:bookmarkEnd w:id="263"/>
      <w:bookmarkEnd w:id="264"/>
      <w:bookmarkEnd w:id="265"/>
    </w:p>
    <w:p w14:paraId="7348C7C2" w14:textId="77777777" w:rsidR="00651462" w:rsidRPr="007B0D42" w:rsidRDefault="00651462" w:rsidP="00651462">
      <w:pPr>
        <w:spacing w:line="360" w:lineRule="auto"/>
        <w:ind w:firstLineChars="200" w:firstLine="420"/>
        <w:rPr>
          <w:rFonts w:ascii="宋体" w:hAnsi="宋体"/>
        </w:rPr>
      </w:pPr>
      <w:r w:rsidRPr="007B0D42">
        <w:rPr>
          <w:rFonts w:ascii="宋体" w:hAnsi="宋体" w:hint="eastAsia"/>
        </w:rPr>
        <w:t>当数据录入操作时应无等待时间。</w:t>
      </w:r>
    </w:p>
    <w:p w14:paraId="4A246360" w14:textId="77777777" w:rsidR="00651462" w:rsidRPr="007B0D42" w:rsidRDefault="00651462" w:rsidP="00651462">
      <w:pPr>
        <w:spacing w:line="360" w:lineRule="auto"/>
        <w:ind w:firstLineChars="200" w:firstLine="420"/>
        <w:rPr>
          <w:rFonts w:ascii="宋体" w:hAnsi="宋体"/>
        </w:rPr>
      </w:pPr>
      <w:r w:rsidRPr="007B0D42">
        <w:rPr>
          <w:rFonts w:ascii="宋体" w:hAnsi="宋体" w:hint="eastAsia"/>
        </w:rPr>
        <w:t>日常操作用的显示响应时间（从敲执行键至完全显示画面、含相关数据）不大于2秒；</w:t>
      </w:r>
    </w:p>
    <w:p w14:paraId="71052420" w14:textId="77777777" w:rsidR="00651462" w:rsidRPr="007B0D42" w:rsidRDefault="00651462" w:rsidP="00651462">
      <w:pPr>
        <w:spacing w:line="360" w:lineRule="auto"/>
        <w:ind w:firstLineChars="150" w:firstLine="315"/>
        <w:rPr>
          <w:rFonts w:ascii="宋体" w:hAnsi="宋体"/>
        </w:rPr>
      </w:pPr>
      <w:r w:rsidRPr="007B0D42">
        <w:rPr>
          <w:rFonts w:ascii="宋体" w:hAnsi="宋体" w:hint="eastAsia"/>
        </w:rPr>
        <w:t>复杂图表的显示响应时间不大于</w:t>
      </w:r>
      <w:r>
        <w:rPr>
          <w:rFonts w:ascii="宋体" w:hAnsi="宋体" w:hint="eastAsia"/>
        </w:rPr>
        <w:t>10</w:t>
      </w:r>
      <w:r w:rsidRPr="007B0D42">
        <w:rPr>
          <w:rFonts w:ascii="宋体" w:hAnsi="宋体" w:hint="eastAsia"/>
        </w:rPr>
        <w:t>秒；</w:t>
      </w:r>
    </w:p>
    <w:p w14:paraId="6D47E00D" w14:textId="77777777" w:rsidR="00651462" w:rsidRDefault="00651462" w:rsidP="00651462">
      <w:pPr>
        <w:spacing w:line="360" w:lineRule="auto"/>
        <w:ind w:firstLineChars="150" w:firstLine="315"/>
        <w:rPr>
          <w:rFonts w:ascii="宋体" w:hAnsi="宋体"/>
        </w:rPr>
      </w:pPr>
      <w:r w:rsidRPr="007B0D42">
        <w:rPr>
          <w:rFonts w:ascii="宋体" w:hAnsi="宋体" w:hint="eastAsia"/>
        </w:rPr>
        <w:t>日常查询、统计和分析的响应时间不大于5秒；</w:t>
      </w:r>
    </w:p>
    <w:p w14:paraId="796B3972" w14:textId="77777777" w:rsidR="00651462" w:rsidRPr="00C33900" w:rsidRDefault="00651462" w:rsidP="007B302F">
      <w:pPr>
        <w:pStyle w:val="3"/>
        <w:widowControl/>
        <w:tabs>
          <w:tab w:val="num" w:pos="720"/>
        </w:tabs>
        <w:jc w:val="left"/>
      </w:pPr>
      <w:bookmarkStart w:id="266" w:name="_Toc113349168"/>
      <w:bookmarkStart w:id="267" w:name="_Toc121145096"/>
      <w:bookmarkStart w:id="268" w:name="_Toc155111457"/>
      <w:bookmarkStart w:id="269" w:name="_Toc173676263"/>
      <w:bookmarkStart w:id="270" w:name="_Toc497658180"/>
      <w:bookmarkStart w:id="271" w:name="_Toc497727199"/>
      <w:r w:rsidRPr="00DA2EE6">
        <w:rPr>
          <w:rFonts w:hint="eastAsia"/>
        </w:rPr>
        <w:lastRenderedPageBreak/>
        <w:t>CPU</w:t>
      </w:r>
      <w:r w:rsidRPr="00DA2EE6">
        <w:rPr>
          <w:rFonts w:hint="eastAsia"/>
        </w:rPr>
        <w:t>和</w:t>
      </w:r>
      <w:r w:rsidRPr="00DA2EE6">
        <w:rPr>
          <w:rFonts w:hint="eastAsia"/>
        </w:rPr>
        <w:t>LAN</w:t>
      </w:r>
      <w:r w:rsidRPr="00DA2EE6">
        <w:rPr>
          <w:rFonts w:hint="eastAsia"/>
        </w:rPr>
        <w:t>负荷率</w:t>
      </w:r>
      <w:bookmarkEnd w:id="266"/>
      <w:bookmarkEnd w:id="267"/>
      <w:bookmarkEnd w:id="268"/>
      <w:bookmarkEnd w:id="269"/>
      <w:bookmarkEnd w:id="270"/>
      <w:bookmarkEnd w:id="271"/>
    </w:p>
    <w:p w14:paraId="2187CBD1" w14:textId="77777777" w:rsidR="00651462" w:rsidRPr="007B0D42" w:rsidRDefault="00651462" w:rsidP="00651462">
      <w:pPr>
        <w:spacing w:line="360" w:lineRule="auto"/>
        <w:ind w:firstLineChars="150" w:firstLine="315"/>
        <w:rPr>
          <w:rFonts w:ascii="宋体" w:hAnsi="宋体"/>
        </w:rPr>
      </w:pPr>
      <w:r w:rsidRPr="007B0D42">
        <w:rPr>
          <w:rFonts w:ascii="宋体" w:hAnsi="宋体" w:hint="eastAsia"/>
        </w:rPr>
        <w:t>1、CPU平均负荷率</w:t>
      </w:r>
    </w:p>
    <w:p w14:paraId="71A2DF13" w14:textId="77777777" w:rsidR="00651462" w:rsidRPr="007B0D42" w:rsidRDefault="00651462" w:rsidP="00651462">
      <w:pPr>
        <w:spacing w:line="360" w:lineRule="auto"/>
        <w:ind w:firstLineChars="250" w:firstLine="525"/>
        <w:rPr>
          <w:rFonts w:ascii="宋体" w:hAnsi="宋体"/>
        </w:rPr>
      </w:pPr>
      <w:r w:rsidRPr="007B0D42">
        <w:rPr>
          <w:rFonts w:ascii="宋体" w:hAnsi="宋体" w:hint="eastAsia"/>
        </w:rPr>
        <w:t>系统稳定状态：工作站&lt;30%</w:t>
      </w:r>
    </w:p>
    <w:p w14:paraId="1054C70E" w14:textId="77777777" w:rsidR="00651462" w:rsidRPr="007B0D42" w:rsidRDefault="00651462" w:rsidP="00651462">
      <w:pPr>
        <w:spacing w:line="360" w:lineRule="auto"/>
        <w:ind w:firstLineChars="250" w:firstLine="525"/>
        <w:rPr>
          <w:rFonts w:ascii="宋体" w:hAnsi="宋体"/>
        </w:rPr>
      </w:pPr>
      <w:r w:rsidRPr="007B0D42">
        <w:rPr>
          <w:rFonts w:ascii="宋体" w:hAnsi="宋体" w:hint="eastAsia"/>
        </w:rPr>
        <w:t>系统繁忙状态：工作站&lt;45%</w:t>
      </w:r>
    </w:p>
    <w:p w14:paraId="1F650DF9" w14:textId="77777777" w:rsidR="00651462" w:rsidRPr="007B0D42" w:rsidRDefault="00651462" w:rsidP="00651462">
      <w:pPr>
        <w:spacing w:line="360" w:lineRule="auto"/>
        <w:ind w:firstLineChars="150" w:firstLine="315"/>
        <w:rPr>
          <w:rFonts w:ascii="宋体" w:hAnsi="宋体"/>
        </w:rPr>
      </w:pPr>
      <w:r w:rsidRPr="007B0D42">
        <w:rPr>
          <w:rFonts w:ascii="宋体" w:hAnsi="宋体" w:hint="eastAsia"/>
        </w:rPr>
        <w:t>2、内存</w:t>
      </w:r>
    </w:p>
    <w:p w14:paraId="02D5D18B" w14:textId="77777777" w:rsidR="00651462" w:rsidRPr="007B0D42" w:rsidRDefault="00651462" w:rsidP="00651462">
      <w:pPr>
        <w:spacing w:line="360" w:lineRule="auto"/>
        <w:ind w:firstLineChars="250" w:firstLine="525"/>
        <w:rPr>
          <w:rFonts w:ascii="宋体" w:hAnsi="宋体"/>
        </w:rPr>
      </w:pPr>
      <w:r w:rsidRPr="007B0D42">
        <w:rPr>
          <w:rFonts w:ascii="宋体" w:hAnsi="宋体" w:hint="eastAsia"/>
        </w:rPr>
        <w:t>系统稳定状态：工作站&lt;64M</w:t>
      </w:r>
    </w:p>
    <w:p w14:paraId="5FD46AEE" w14:textId="77777777" w:rsidR="00651462" w:rsidRPr="007B0D42" w:rsidRDefault="00651462" w:rsidP="00651462">
      <w:pPr>
        <w:spacing w:line="360" w:lineRule="auto"/>
        <w:ind w:firstLineChars="250" w:firstLine="525"/>
        <w:rPr>
          <w:rFonts w:ascii="宋体" w:hAnsi="宋体"/>
        </w:rPr>
      </w:pPr>
      <w:r w:rsidRPr="007B0D42">
        <w:rPr>
          <w:rFonts w:ascii="宋体" w:hAnsi="宋体" w:hint="eastAsia"/>
        </w:rPr>
        <w:t>系统繁忙状态：工作站&lt;70M</w:t>
      </w:r>
    </w:p>
    <w:p w14:paraId="73171775" w14:textId="77777777" w:rsidR="00651462" w:rsidRPr="007B0D42" w:rsidRDefault="00651462" w:rsidP="00651462">
      <w:pPr>
        <w:spacing w:line="360" w:lineRule="auto"/>
        <w:ind w:firstLineChars="200" w:firstLine="420"/>
        <w:rPr>
          <w:rFonts w:ascii="宋体" w:hAnsi="宋体"/>
        </w:rPr>
      </w:pPr>
      <w:r w:rsidRPr="007B0D42">
        <w:rPr>
          <w:rFonts w:ascii="宋体" w:hAnsi="宋体" w:hint="eastAsia"/>
        </w:rPr>
        <w:t>在每5分钟测试期间，系统LAN负荷不大于30%</w:t>
      </w:r>
    </w:p>
    <w:p w14:paraId="57EBE308" w14:textId="77777777" w:rsidR="00651462" w:rsidRPr="00C33900" w:rsidRDefault="00651462" w:rsidP="007B302F">
      <w:pPr>
        <w:pStyle w:val="3"/>
        <w:widowControl/>
        <w:tabs>
          <w:tab w:val="num" w:pos="720"/>
        </w:tabs>
        <w:jc w:val="left"/>
      </w:pPr>
      <w:bookmarkStart w:id="272" w:name="_Toc113349169"/>
      <w:bookmarkStart w:id="273" w:name="_Toc121145097"/>
      <w:bookmarkStart w:id="274" w:name="_Toc155111458"/>
      <w:bookmarkStart w:id="275" w:name="_Toc173676264"/>
      <w:bookmarkStart w:id="276" w:name="_Toc497658181"/>
      <w:bookmarkStart w:id="277" w:name="_Toc497727200"/>
      <w:r w:rsidRPr="007B0D42">
        <w:rPr>
          <w:rFonts w:hint="eastAsia"/>
        </w:rPr>
        <w:t>并发处理</w:t>
      </w:r>
      <w:bookmarkEnd w:id="272"/>
      <w:bookmarkEnd w:id="273"/>
      <w:bookmarkEnd w:id="274"/>
      <w:bookmarkEnd w:id="275"/>
      <w:bookmarkEnd w:id="276"/>
      <w:bookmarkEnd w:id="277"/>
    </w:p>
    <w:p w14:paraId="0F7189BE" w14:textId="77777777" w:rsidR="00651462" w:rsidRPr="007B0D42" w:rsidRDefault="00651462" w:rsidP="00651462">
      <w:pPr>
        <w:spacing w:line="360" w:lineRule="auto"/>
        <w:ind w:firstLineChars="200" w:firstLine="420"/>
        <w:rPr>
          <w:rFonts w:ascii="宋体" w:hAnsi="宋体"/>
        </w:rPr>
      </w:pPr>
      <w:r w:rsidRPr="007B0D42">
        <w:rPr>
          <w:rFonts w:ascii="宋体" w:hAnsi="宋体" w:hint="eastAsia"/>
        </w:rPr>
        <w:t>并发处理用户≥80人；</w:t>
      </w:r>
    </w:p>
    <w:p w14:paraId="11BDFDB7" w14:textId="77777777" w:rsidR="00651462" w:rsidRPr="00F54C4D" w:rsidRDefault="00651462" w:rsidP="00651462">
      <w:pPr>
        <w:spacing w:line="360" w:lineRule="auto"/>
        <w:ind w:firstLineChars="200" w:firstLine="420"/>
        <w:rPr>
          <w:rFonts w:ascii="宋体" w:hAnsi="宋体"/>
        </w:rPr>
      </w:pPr>
      <w:r w:rsidRPr="00F54C4D">
        <w:rPr>
          <w:rFonts w:ascii="宋体" w:hAnsi="宋体" w:hint="eastAsia"/>
        </w:rPr>
        <w:t>系统峰值响应速度，并发处理用户≥50人；</w:t>
      </w:r>
    </w:p>
    <w:p w14:paraId="40BB1818" w14:textId="77777777" w:rsidR="00651462" w:rsidRDefault="00651462" w:rsidP="00651462">
      <w:pPr>
        <w:spacing w:line="360" w:lineRule="auto"/>
        <w:ind w:firstLineChars="150" w:firstLine="315"/>
        <w:rPr>
          <w:rFonts w:ascii="宋体" w:hAnsi="宋体"/>
        </w:rPr>
      </w:pPr>
    </w:p>
    <w:p w14:paraId="6498168D" w14:textId="77777777" w:rsidR="00651462" w:rsidRDefault="00651462" w:rsidP="007B302F">
      <w:pPr>
        <w:pStyle w:val="2"/>
        <w:widowControl/>
        <w:jc w:val="left"/>
      </w:pPr>
      <w:bookmarkStart w:id="278" w:name="_Toc142889097"/>
      <w:bookmarkStart w:id="279" w:name="_Toc150050363"/>
      <w:bookmarkStart w:id="280" w:name="_Toc466029684"/>
      <w:bookmarkStart w:id="281" w:name="_Toc497658174"/>
      <w:bookmarkStart w:id="282" w:name="_Toc497727201"/>
      <w:r>
        <w:rPr>
          <w:rFonts w:hint="eastAsia"/>
        </w:rPr>
        <w:t>关键技术设计</w:t>
      </w:r>
      <w:bookmarkEnd w:id="278"/>
      <w:bookmarkEnd w:id="279"/>
      <w:bookmarkEnd w:id="280"/>
      <w:bookmarkEnd w:id="281"/>
      <w:bookmarkEnd w:id="282"/>
    </w:p>
    <w:p w14:paraId="39A60427" w14:textId="77777777" w:rsidR="00651462" w:rsidRDefault="00651462" w:rsidP="007B302F">
      <w:pPr>
        <w:pStyle w:val="3"/>
        <w:widowControl/>
        <w:tabs>
          <w:tab w:val="num" w:pos="720"/>
        </w:tabs>
        <w:jc w:val="left"/>
      </w:pPr>
      <w:bookmarkStart w:id="283" w:name="_Toc466029685"/>
      <w:bookmarkStart w:id="284" w:name="_Toc497658175"/>
      <w:bookmarkStart w:id="285" w:name="_Toc497727202"/>
      <w:r>
        <w:rPr>
          <w:rFonts w:hint="eastAsia"/>
        </w:rPr>
        <w:t>物理分库机制</w:t>
      </w:r>
      <w:bookmarkEnd w:id="283"/>
      <w:bookmarkEnd w:id="284"/>
      <w:bookmarkEnd w:id="285"/>
    </w:p>
    <w:p w14:paraId="30FA1958" w14:textId="77777777" w:rsidR="00651462" w:rsidRDefault="00651462" w:rsidP="00651462">
      <w:pPr>
        <w:ind w:firstLineChars="200" w:firstLine="420"/>
      </w:pPr>
      <w:r>
        <w:rPr>
          <w:rFonts w:hint="eastAsia"/>
        </w:rPr>
        <w:t>根据系统业务特点，将业务数据以年度为单位进行物理分割。</w:t>
      </w:r>
    </w:p>
    <w:p w14:paraId="05AB2242" w14:textId="77777777" w:rsidR="00651462" w:rsidRDefault="00651462" w:rsidP="00651462">
      <w:pPr>
        <w:ind w:firstLineChars="200" w:firstLine="420"/>
      </w:pPr>
      <w:r>
        <w:rPr>
          <w:rFonts w:hint="eastAsia"/>
        </w:rPr>
        <w:t>为隔离物理分库带来的业务逻辑复杂度，采用</w:t>
      </w:r>
      <w:r>
        <w:rPr>
          <w:rFonts w:hint="eastAsia"/>
        </w:rPr>
        <w:t>MyCat</w:t>
      </w:r>
      <w:r>
        <w:rPr>
          <w:rFonts w:hint="eastAsia"/>
        </w:rPr>
        <w:t>将各物理库在逻辑上组织起来形成统一的逻辑库；对业务逻辑来讲物理分库是透明的。</w:t>
      </w:r>
    </w:p>
    <w:p w14:paraId="114DF6ED" w14:textId="77777777" w:rsidR="00651462" w:rsidRDefault="00651462" w:rsidP="007B302F">
      <w:pPr>
        <w:pStyle w:val="3"/>
        <w:widowControl/>
        <w:tabs>
          <w:tab w:val="num" w:pos="720"/>
        </w:tabs>
        <w:jc w:val="left"/>
      </w:pPr>
      <w:bookmarkStart w:id="286" w:name="_Toc466029686"/>
      <w:bookmarkStart w:id="287" w:name="_Toc497658176"/>
      <w:bookmarkStart w:id="288" w:name="_Toc497727203"/>
      <w:r>
        <w:rPr>
          <w:rFonts w:hint="eastAsia"/>
        </w:rPr>
        <w:t>数据预处理机制</w:t>
      </w:r>
      <w:bookmarkEnd w:id="286"/>
      <w:bookmarkEnd w:id="287"/>
      <w:bookmarkEnd w:id="288"/>
    </w:p>
    <w:p w14:paraId="7706975E" w14:textId="77777777" w:rsidR="00651462" w:rsidRPr="00C212D8" w:rsidRDefault="00651462" w:rsidP="00651462">
      <w:pPr>
        <w:ind w:firstLineChars="200" w:firstLine="420"/>
      </w:pPr>
      <w:r>
        <w:rPr>
          <w:rFonts w:hint="eastAsia"/>
        </w:rPr>
        <w:t>采用事件驱动与任务定时调度机制根据统计分析模型对各业务数据进行预处理，加快处理速度，提高执行效率。</w:t>
      </w:r>
    </w:p>
    <w:p w14:paraId="52E9F6F8" w14:textId="77777777" w:rsidR="00651462" w:rsidRDefault="00651462" w:rsidP="007B302F">
      <w:pPr>
        <w:pStyle w:val="3"/>
        <w:widowControl/>
        <w:tabs>
          <w:tab w:val="num" w:pos="720"/>
        </w:tabs>
        <w:jc w:val="left"/>
      </w:pPr>
      <w:bookmarkStart w:id="289" w:name="_Toc466029687"/>
      <w:bookmarkStart w:id="290" w:name="_Toc497658177"/>
      <w:bookmarkStart w:id="291" w:name="_Toc497727204"/>
      <w:r>
        <w:rPr>
          <w:rFonts w:hint="eastAsia"/>
        </w:rPr>
        <w:t>分布式调度</w:t>
      </w:r>
      <w:bookmarkEnd w:id="289"/>
      <w:bookmarkEnd w:id="290"/>
      <w:bookmarkEnd w:id="291"/>
    </w:p>
    <w:p w14:paraId="74B471D1" w14:textId="77777777" w:rsidR="00651462" w:rsidRDefault="00651462" w:rsidP="00651462">
      <w:pPr>
        <w:ind w:firstLineChars="200" w:firstLine="420"/>
      </w:pPr>
      <w:r>
        <w:rPr>
          <w:rFonts w:hint="eastAsia"/>
        </w:rPr>
        <w:t>所有业务逻辑以分布式服务的形式发布出来，分布式服务具备动态故障转移与负载均衡的功能，实现业务逻辑与调用者分离；保证服务的稳定性。</w:t>
      </w:r>
    </w:p>
    <w:p w14:paraId="497F4414" w14:textId="77777777" w:rsidR="00651462" w:rsidRPr="00CC08A5" w:rsidRDefault="00651462" w:rsidP="00651462">
      <w:pPr>
        <w:ind w:firstLineChars="200" w:firstLine="420"/>
      </w:pPr>
      <w:r>
        <w:rPr>
          <w:rFonts w:hint="eastAsia"/>
        </w:rPr>
        <w:t>选用</w:t>
      </w:r>
      <w:r>
        <w:rPr>
          <w:rFonts w:hint="eastAsia"/>
        </w:rPr>
        <w:t>Dubbo</w:t>
      </w:r>
      <w:r>
        <w:rPr>
          <w:rFonts w:hint="eastAsia"/>
        </w:rPr>
        <w:t>作为分布式支撑组件。</w:t>
      </w:r>
    </w:p>
    <w:p w14:paraId="3263957F" w14:textId="77777777" w:rsidR="00651462" w:rsidRDefault="00651462" w:rsidP="007B302F">
      <w:pPr>
        <w:pStyle w:val="3"/>
        <w:widowControl/>
        <w:tabs>
          <w:tab w:val="num" w:pos="720"/>
        </w:tabs>
        <w:jc w:val="left"/>
      </w:pPr>
      <w:bookmarkStart w:id="292" w:name="_Toc466029688"/>
      <w:bookmarkStart w:id="293" w:name="_Toc497658178"/>
      <w:bookmarkStart w:id="294" w:name="_Toc497727205"/>
      <w:r>
        <w:rPr>
          <w:rFonts w:hint="eastAsia"/>
        </w:rPr>
        <w:lastRenderedPageBreak/>
        <w:t>高可用机制</w:t>
      </w:r>
      <w:bookmarkEnd w:id="292"/>
      <w:bookmarkEnd w:id="293"/>
      <w:bookmarkEnd w:id="294"/>
    </w:p>
    <w:p w14:paraId="316B07FF" w14:textId="77777777" w:rsidR="00651462" w:rsidRDefault="00651462" w:rsidP="00651462">
      <w:pPr>
        <w:ind w:firstLineChars="200" w:firstLine="420"/>
      </w:pPr>
      <w:r>
        <w:rPr>
          <w:rFonts w:hint="eastAsia"/>
        </w:rPr>
        <w:t>在物理存储上采用</w:t>
      </w:r>
      <w:r w:rsidRPr="00AA6538">
        <w:t>Percona XtraDB Cluster</w:t>
      </w:r>
      <w:r>
        <w:rPr>
          <w:rFonts w:hint="eastAsia"/>
        </w:rPr>
        <w:t>来封装物理数据库，保证物理数据库高可用。</w:t>
      </w:r>
    </w:p>
    <w:p w14:paraId="721E99D3" w14:textId="77777777" w:rsidR="00651462" w:rsidRDefault="00651462" w:rsidP="00651462">
      <w:pPr>
        <w:ind w:firstLineChars="200" w:firstLine="420"/>
      </w:pPr>
      <w:r>
        <w:rPr>
          <w:rFonts w:hint="eastAsia"/>
        </w:rPr>
        <w:t>Percona XtraDB Cluster</w:t>
      </w:r>
      <w:r>
        <w:rPr>
          <w:rFonts w:hint="eastAsia"/>
        </w:rPr>
        <w:t>是</w:t>
      </w:r>
      <w:r>
        <w:rPr>
          <w:rFonts w:hint="eastAsia"/>
        </w:rPr>
        <w:t>MySQL</w:t>
      </w:r>
      <w:r>
        <w:rPr>
          <w:rFonts w:hint="eastAsia"/>
        </w:rPr>
        <w:t>高可用性和可扩展性的解决方案，主要特性有：</w:t>
      </w:r>
    </w:p>
    <w:p w14:paraId="1B002BD7" w14:textId="77777777" w:rsidR="00651462" w:rsidRDefault="00651462" w:rsidP="00651462">
      <w:pPr>
        <w:numPr>
          <w:ilvl w:val="0"/>
          <w:numId w:val="39"/>
        </w:numPr>
      </w:pPr>
      <w:r>
        <w:rPr>
          <w:rFonts w:hint="eastAsia"/>
        </w:rPr>
        <w:t>同步复制，事务要么在所有节点提交或不提交。</w:t>
      </w:r>
    </w:p>
    <w:p w14:paraId="709E9811" w14:textId="77777777" w:rsidR="00651462" w:rsidRDefault="00651462" w:rsidP="00651462">
      <w:pPr>
        <w:numPr>
          <w:ilvl w:val="0"/>
          <w:numId w:val="39"/>
        </w:numPr>
      </w:pPr>
      <w:r>
        <w:rPr>
          <w:rFonts w:hint="eastAsia"/>
        </w:rPr>
        <w:t>多主复制，可以在任意节点进行写操作。</w:t>
      </w:r>
    </w:p>
    <w:p w14:paraId="0F3CB087" w14:textId="77777777" w:rsidR="00651462" w:rsidRDefault="00651462" w:rsidP="00651462">
      <w:pPr>
        <w:numPr>
          <w:ilvl w:val="0"/>
          <w:numId w:val="39"/>
        </w:numPr>
      </w:pPr>
      <w:r>
        <w:rPr>
          <w:rFonts w:hint="eastAsia"/>
        </w:rPr>
        <w:t>在从服务器上并行应用事件，真正意义上的并行复制。</w:t>
      </w:r>
    </w:p>
    <w:p w14:paraId="264CD155" w14:textId="77777777" w:rsidR="00651462" w:rsidRDefault="00651462" w:rsidP="00651462">
      <w:pPr>
        <w:numPr>
          <w:ilvl w:val="0"/>
          <w:numId w:val="39"/>
        </w:numPr>
      </w:pPr>
      <w:r>
        <w:rPr>
          <w:rFonts w:hint="eastAsia"/>
        </w:rPr>
        <w:t>节点自动配置。</w:t>
      </w:r>
    </w:p>
    <w:p w14:paraId="6C077CBF" w14:textId="77777777" w:rsidR="00651462" w:rsidRPr="00AA6538" w:rsidRDefault="00651462" w:rsidP="00651462">
      <w:pPr>
        <w:numPr>
          <w:ilvl w:val="0"/>
          <w:numId w:val="39"/>
        </w:numPr>
      </w:pPr>
      <w:r>
        <w:rPr>
          <w:rFonts w:hint="eastAsia"/>
        </w:rPr>
        <w:t>数据一致性，不再是异步复制。</w:t>
      </w:r>
    </w:p>
    <w:p w14:paraId="7649A78A" w14:textId="77777777" w:rsidR="00651462" w:rsidRPr="00C212D8" w:rsidRDefault="00651462" w:rsidP="007B302F">
      <w:pPr>
        <w:pStyle w:val="3"/>
        <w:widowControl/>
        <w:tabs>
          <w:tab w:val="num" w:pos="720"/>
        </w:tabs>
        <w:jc w:val="left"/>
      </w:pPr>
      <w:bookmarkStart w:id="295" w:name="_Toc466029689"/>
      <w:bookmarkStart w:id="296" w:name="_Toc497658179"/>
      <w:bookmarkStart w:id="297" w:name="_Toc497727206"/>
      <w:r>
        <w:rPr>
          <w:rFonts w:hint="eastAsia"/>
        </w:rPr>
        <w:t>异步处理机制</w:t>
      </w:r>
      <w:bookmarkEnd w:id="295"/>
      <w:bookmarkEnd w:id="296"/>
      <w:bookmarkEnd w:id="297"/>
    </w:p>
    <w:p w14:paraId="02AD5897" w14:textId="77777777" w:rsidR="00651462" w:rsidRPr="00752AC6" w:rsidRDefault="00651462" w:rsidP="00651462">
      <w:pPr>
        <w:ind w:left="420"/>
      </w:pPr>
      <w:r>
        <w:rPr>
          <w:rFonts w:hint="eastAsia"/>
        </w:rPr>
        <w:t>系统业务处理完成后发送相应的业务事件到消息中间件，消息中间件负责将消息分发给关注该业务的监听单元，监听单元收到后进行相应的处理，消息分发模式支持点对点和群发两种模式。</w:t>
      </w:r>
    </w:p>
    <w:p w14:paraId="4F2C4B48" w14:textId="77777777" w:rsidR="00651462" w:rsidRPr="007B0D42" w:rsidRDefault="00651462" w:rsidP="00651462">
      <w:pPr>
        <w:spacing w:line="360" w:lineRule="auto"/>
        <w:ind w:firstLineChars="150" w:firstLine="315"/>
        <w:rPr>
          <w:rFonts w:ascii="宋体" w:hAnsi="宋体"/>
        </w:rPr>
      </w:pPr>
    </w:p>
    <w:p w14:paraId="7150EC5C" w14:textId="77777777" w:rsidR="00651462" w:rsidRPr="00645611" w:rsidRDefault="00651462" w:rsidP="007B302F">
      <w:pPr>
        <w:pStyle w:val="2"/>
        <w:widowControl/>
        <w:jc w:val="left"/>
      </w:pPr>
      <w:bookmarkStart w:id="298" w:name="_Toc155111459"/>
      <w:bookmarkStart w:id="299" w:name="_Toc170893698"/>
      <w:bookmarkStart w:id="300" w:name="_Toc173676265"/>
      <w:bookmarkStart w:id="301" w:name="_Toc497658182"/>
      <w:bookmarkStart w:id="302" w:name="_Toc497727207"/>
      <w:r w:rsidRPr="00F90AF8">
        <w:rPr>
          <w:rFonts w:hint="eastAsia"/>
        </w:rPr>
        <w:t>数据库设计</w:t>
      </w:r>
      <w:bookmarkEnd w:id="298"/>
      <w:bookmarkEnd w:id="299"/>
      <w:bookmarkEnd w:id="300"/>
      <w:bookmarkEnd w:id="301"/>
      <w:bookmarkEnd w:id="302"/>
    </w:p>
    <w:p w14:paraId="48888925" w14:textId="77777777" w:rsidR="00651462" w:rsidRDefault="00651462" w:rsidP="00651462">
      <w:pPr>
        <w:spacing w:line="360" w:lineRule="auto"/>
        <w:ind w:firstLineChars="200" w:firstLine="420"/>
      </w:pPr>
      <w:r w:rsidRPr="00C656D4">
        <w:rPr>
          <w:rFonts w:hint="eastAsia"/>
        </w:rPr>
        <w:t>建立完善的数据库结构管理设备的基本参数、运行状态和各种工作计划。数据库的框架和结构必须根据设备和运行状态而设计，方便提供强大的录入、查询、统计、分析和报表等各种功能，较好的反映业务的基本情况和运行状况，满足生产管理信息化的要求</w:t>
      </w:r>
      <w:r>
        <w:rPr>
          <w:rFonts w:hint="eastAsia"/>
        </w:rPr>
        <w:t>.</w:t>
      </w:r>
    </w:p>
    <w:p w14:paraId="390236DE" w14:textId="77777777" w:rsidR="00651462" w:rsidRPr="00353760" w:rsidRDefault="00651462" w:rsidP="00651462">
      <w:pPr>
        <w:spacing w:line="360" w:lineRule="auto"/>
        <w:ind w:firstLineChars="200" w:firstLine="420"/>
      </w:pPr>
      <w:r>
        <w:rPr>
          <w:rFonts w:ascii="宋体" w:hAnsi="宋体" w:hint="eastAsia"/>
          <w:color w:val="000000"/>
        </w:rPr>
        <w:t>建立</w:t>
      </w:r>
      <w:r w:rsidRPr="007D4F57">
        <w:rPr>
          <w:rFonts w:ascii="宋体" w:hAnsi="宋体" w:hint="eastAsia"/>
          <w:color w:val="000000"/>
        </w:rPr>
        <w:t>支持多媒体应用与面向对象的关系型数据库管理系统</w:t>
      </w:r>
      <w:r>
        <w:rPr>
          <w:rFonts w:ascii="宋体" w:hAnsi="宋体" w:hint="eastAsia"/>
          <w:color w:val="000000"/>
        </w:rPr>
        <w:t>，</w:t>
      </w:r>
      <w:r w:rsidRPr="00353760">
        <w:rPr>
          <w:rFonts w:ascii="宋体" w:hAnsi="宋体" w:hint="eastAsia"/>
          <w:color w:val="000000"/>
        </w:rPr>
        <w:t>数据库管理系统具有面向Internet应用，面向电子政务和电子商务的能力</w:t>
      </w:r>
      <w:r>
        <w:rPr>
          <w:rFonts w:ascii="宋体" w:hAnsi="宋体" w:hint="eastAsia"/>
          <w:color w:val="000000"/>
        </w:rPr>
        <w:t>，</w:t>
      </w:r>
    </w:p>
    <w:p w14:paraId="24FFC81A" w14:textId="77777777" w:rsidR="00651462" w:rsidRPr="00F90AF8" w:rsidRDefault="00651462" w:rsidP="007B302F">
      <w:pPr>
        <w:pStyle w:val="3"/>
        <w:widowControl/>
        <w:tabs>
          <w:tab w:val="num" w:pos="720"/>
        </w:tabs>
        <w:jc w:val="left"/>
      </w:pPr>
      <w:bookmarkStart w:id="303" w:name="_Toc122686636"/>
      <w:bookmarkStart w:id="304" w:name="_Toc129107915"/>
      <w:bookmarkStart w:id="305" w:name="_Toc129108156"/>
      <w:bookmarkStart w:id="306" w:name="_Toc129109962"/>
      <w:bookmarkStart w:id="307" w:name="_Toc129112827"/>
      <w:bookmarkStart w:id="308" w:name="_Toc155111460"/>
      <w:bookmarkStart w:id="309" w:name="_Toc173676266"/>
      <w:bookmarkStart w:id="310" w:name="_Toc497658183"/>
      <w:bookmarkStart w:id="311" w:name="_Toc497727208"/>
      <w:r w:rsidRPr="00F90AF8">
        <w:rPr>
          <w:rFonts w:hint="eastAsia"/>
        </w:rPr>
        <w:t>对数据库平台的性能要求</w:t>
      </w:r>
      <w:bookmarkEnd w:id="303"/>
      <w:bookmarkEnd w:id="304"/>
      <w:bookmarkEnd w:id="305"/>
      <w:bookmarkEnd w:id="306"/>
      <w:bookmarkEnd w:id="307"/>
      <w:bookmarkEnd w:id="308"/>
      <w:bookmarkEnd w:id="309"/>
      <w:bookmarkEnd w:id="310"/>
      <w:bookmarkEnd w:id="311"/>
    </w:p>
    <w:p w14:paraId="03AC650A" w14:textId="77777777" w:rsidR="00651462" w:rsidRPr="00F90AF8" w:rsidRDefault="00651462" w:rsidP="00651462">
      <w:pPr>
        <w:spacing w:beforeLines="50" w:before="156" w:line="360" w:lineRule="auto"/>
        <w:ind w:firstLine="420"/>
        <w:rPr>
          <w:rFonts w:ascii="宋体" w:hAnsi="宋体"/>
          <w:color w:val="000000"/>
        </w:rPr>
      </w:pPr>
      <w:r w:rsidRPr="00F90AF8">
        <w:rPr>
          <w:rFonts w:ascii="宋体" w:hAnsi="宋体" w:hint="eastAsia"/>
          <w:color w:val="000000"/>
        </w:rPr>
        <w:t>根据本系统数据的特点,我们采用</w:t>
      </w:r>
      <w:r>
        <w:rPr>
          <w:rFonts w:ascii="宋体" w:hAnsi="宋体" w:hint="eastAsia"/>
          <w:color w:val="000000"/>
        </w:rPr>
        <w:t>Oracle</w:t>
      </w:r>
      <w:r w:rsidRPr="007E0A15">
        <w:rPr>
          <w:rFonts w:ascii="宋体" w:hAnsi="宋体"/>
          <w:color w:val="000000"/>
        </w:rPr>
        <w:t xml:space="preserve"> DB Enterprise Edition 9i</w:t>
      </w:r>
      <w:r w:rsidRPr="00F90AF8">
        <w:rPr>
          <w:rFonts w:ascii="宋体" w:hAnsi="宋体" w:hint="eastAsia"/>
          <w:color w:val="000000"/>
        </w:rPr>
        <w:t>作为系统的数据库平台，并且数据库开发方面采用标准SQL语句，以便将来的扩展和移植。</w:t>
      </w:r>
    </w:p>
    <w:p w14:paraId="07ACF113"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系统将采用数据库建模工具，根据系统功能模块的设计，构建出整个数据库。在构建数据库时，也会定义好数据库表的约束、关联以及索引。</w:t>
      </w:r>
    </w:p>
    <w:p w14:paraId="10A92179"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针对系统的具体特点和系统要求，我们在进行数据库方案设计时对数据库平台提出下列性能方面的要求：</w:t>
      </w:r>
    </w:p>
    <w:p w14:paraId="4375E1F1" w14:textId="77777777" w:rsidR="00651462" w:rsidRPr="00F90AF8" w:rsidRDefault="00651462" w:rsidP="00651462">
      <w:pPr>
        <w:widowControl/>
        <w:numPr>
          <w:ilvl w:val="0"/>
          <w:numId w:val="30"/>
        </w:numPr>
        <w:spacing w:line="360" w:lineRule="auto"/>
        <w:jc w:val="left"/>
        <w:rPr>
          <w:rFonts w:ascii="宋体" w:hAnsi="宋体"/>
          <w:color w:val="000000"/>
        </w:rPr>
      </w:pPr>
      <w:r w:rsidRPr="00F90AF8">
        <w:rPr>
          <w:rFonts w:ascii="宋体" w:hAnsi="宋体" w:hint="eastAsia"/>
          <w:color w:val="000000"/>
        </w:rPr>
        <w:t>标准化程度高，符合标准ANSI  SQL</w:t>
      </w:r>
      <w:r>
        <w:rPr>
          <w:rFonts w:ascii="宋体" w:hAnsi="宋体" w:hint="eastAsia"/>
          <w:color w:val="000000"/>
        </w:rPr>
        <w:t xml:space="preserve"> 92</w:t>
      </w:r>
      <w:r w:rsidRPr="00F90AF8">
        <w:rPr>
          <w:rFonts w:ascii="宋体" w:hAnsi="宋体" w:hint="eastAsia"/>
          <w:color w:val="000000"/>
        </w:rPr>
        <w:t>语言的规范</w:t>
      </w:r>
    </w:p>
    <w:p w14:paraId="1C69C33A" w14:textId="77777777" w:rsidR="00651462" w:rsidRPr="00360866" w:rsidRDefault="00651462" w:rsidP="00651462">
      <w:pPr>
        <w:widowControl/>
        <w:numPr>
          <w:ilvl w:val="0"/>
          <w:numId w:val="30"/>
        </w:numPr>
        <w:spacing w:line="360" w:lineRule="auto"/>
        <w:jc w:val="left"/>
        <w:rPr>
          <w:rFonts w:ascii="宋体" w:hAnsi="宋体"/>
          <w:color w:val="000000"/>
        </w:rPr>
      </w:pPr>
      <w:r w:rsidRPr="00F90AF8">
        <w:rPr>
          <w:rFonts w:ascii="宋体" w:hAnsi="宋体" w:hint="eastAsia"/>
          <w:color w:val="000000"/>
        </w:rPr>
        <w:lastRenderedPageBreak/>
        <w:t>支持Brower/SERVER模式应用，支持对称处理和多线程技术</w:t>
      </w:r>
      <w:r>
        <w:rPr>
          <w:rFonts w:ascii="宋体" w:hAnsi="宋体" w:hint="eastAsia"/>
          <w:color w:val="000000"/>
        </w:rPr>
        <w:t>，</w:t>
      </w:r>
      <w:r w:rsidRPr="00F90AF8">
        <w:rPr>
          <w:rFonts w:ascii="宋体" w:hAnsi="宋体" w:hint="eastAsia"/>
          <w:color w:val="000000"/>
        </w:rPr>
        <w:t>支持</w:t>
      </w:r>
      <w:r w:rsidRPr="00360866">
        <w:rPr>
          <w:rFonts w:ascii="宋体" w:hAnsi="宋体"/>
          <w:color w:val="000000"/>
        </w:rPr>
        <w:t>XML/CORBA</w:t>
      </w:r>
      <w:r>
        <w:rPr>
          <w:rFonts w:ascii="宋体" w:hAnsi="宋体" w:hint="eastAsia"/>
          <w:color w:val="000000"/>
        </w:rPr>
        <w:t>，</w:t>
      </w:r>
      <w:r w:rsidRPr="00360866">
        <w:rPr>
          <w:rFonts w:ascii="宋体" w:hAnsi="宋体" w:hint="eastAsia"/>
          <w:color w:val="000000"/>
        </w:rPr>
        <w:t>支持数据分区</w:t>
      </w:r>
      <w:r>
        <w:rPr>
          <w:rFonts w:ascii="宋体" w:hAnsi="宋体" w:hint="eastAsia"/>
          <w:color w:val="000000"/>
        </w:rPr>
        <w:t>。</w:t>
      </w:r>
    </w:p>
    <w:p w14:paraId="20735865" w14:textId="77777777" w:rsidR="00651462" w:rsidRDefault="00651462" w:rsidP="00651462">
      <w:pPr>
        <w:widowControl/>
        <w:numPr>
          <w:ilvl w:val="0"/>
          <w:numId w:val="30"/>
        </w:numPr>
        <w:spacing w:line="360" w:lineRule="auto"/>
        <w:jc w:val="left"/>
        <w:rPr>
          <w:rFonts w:ascii="宋体" w:hAnsi="宋体"/>
          <w:color w:val="000000"/>
        </w:rPr>
      </w:pPr>
      <w:r w:rsidRPr="00F90AF8">
        <w:rPr>
          <w:rFonts w:ascii="宋体" w:hAnsi="宋体" w:hint="eastAsia"/>
          <w:color w:val="000000"/>
        </w:rPr>
        <w:t>可在多种操作系统</w:t>
      </w:r>
      <w:r>
        <w:rPr>
          <w:rFonts w:ascii="宋体" w:hAnsi="宋体" w:hint="eastAsia"/>
          <w:color w:val="000000"/>
        </w:rPr>
        <w:t>，</w:t>
      </w:r>
      <w:r w:rsidRPr="00353760">
        <w:rPr>
          <w:rFonts w:ascii="宋体" w:hAnsi="宋体"/>
          <w:color w:val="000000"/>
        </w:rPr>
        <w:t>HP、IBM等服务器</w:t>
      </w:r>
      <w:r w:rsidRPr="00F90AF8">
        <w:rPr>
          <w:rFonts w:ascii="宋体" w:hAnsi="宋体" w:hint="eastAsia"/>
          <w:color w:val="000000"/>
        </w:rPr>
        <w:t>下运行，独立性强，对系统结构影响比较小</w:t>
      </w:r>
      <w:r>
        <w:rPr>
          <w:rFonts w:ascii="宋体" w:hAnsi="宋体" w:hint="eastAsia"/>
          <w:color w:val="000000"/>
        </w:rPr>
        <w:t>。</w:t>
      </w:r>
    </w:p>
    <w:p w14:paraId="0412E9BF" w14:textId="77777777" w:rsidR="00651462" w:rsidRPr="00353760" w:rsidRDefault="00651462" w:rsidP="00651462">
      <w:pPr>
        <w:widowControl/>
        <w:numPr>
          <w:ilvl w:val="0"/>
          <w:numId w:val="30"/>
        </w:numPr>
        <w:spacing w:line="360" w:lineRule="auto"/>
        <w:jc w:val="left"/>
        <w:rPr>
          <w:rFonts w:ascii="宋体" w:hAnsi="宋体"/>
          <w:color w:val="000000"/>
        </w:rPr>
      </w:pPr>
      <w:r w:rsidRPr="00F90AF8">
        <w:rPr>
          <w:rFonts w:ascii="宋体" w:hAnsi="宋体" w:hint="eastAsia"/>
          <w:color w:val="000000"/>
        </w:rPr>
        <w:t>高级语言、汉化功能先进，易于方便使用</w:t>
      </w:r>
      <w:r>
        <w:rPr>
          <w:rFonts w:ascii="宋体" w:hAnsi="宋体" w:hint="eastAsia"/>
          <w:color w:val="000000"/>
        </w:rPr>
        <w:t>，</w:t>
      </w:r>
      <w:r w:rsidRPr="00353760">
        <w:rPr>
          <w:rFonts w:ascii="宋体" w:hAnsi="宋体" w:hint="eastAsia"/>
          <w:color w:val="000000"/>
        </w:rPr>
        <w:t>支持汉字，GB18030标准</w:t>
      </w:r>
    </w:p>
    <w:p w14:paraId="649DE9B3" w14:textId="77777777" w:rsidR="00651462" w:rsidRPr="00353760" w:rsidRDefault="00651462" w:rsidP="00651462">
      <w:pPr>
        <w:widowControl/>
        <w:numPr>
          <w:ilvl w:val="0"/>
          <w:numId w:val="30"/>
        </w:numPr>
        <w:spacing w:line="360" w:lineRule="auto"/>
        <w:jc w:val="left"/>
        <w:rPr>
          <w:rFonts w:ascii="宋体" w:hAnsi="宋体"/>
          <w:color w:val="000000"/>
        </w:rPr>
      </w:pPr>
      <w:r w:rsidRPr="00353760">
        <w:rPr>
          <w:rFonts w:ascii="宋体" w:hAnsi="宋体" w:hint="eastAsia"/>
          <w:color w:val="000000"/>
        </w:rPr>
        <w:t>支持主流的各种网络协议，如TCP/IP、IPX/SPX、NETBIOS、DECNET、SNA等</w:t>
      </w:r>
      <w:r>
        <w:rPr>
          <w:rFonts w:ascii="宋体" w:hAnsi="宋体" w:hint="eastAsia"/>
          <w:color w:val="000000"/>
        </w:rPr>
        <w:t>。</w:t>
      </w:r>
    </w:p>
    <w:p w14:paraId="191B6367" w14:textId="77777777" w:rsidR="00651462" w:rsidRPr="00360866" w:rsidRDefault="00651462" w:rsidP="00651462">
      <w:pPr>
        <w:spacing w:line="360" w:lineRule="auto"/>
        <w:ind w:firstLineChars="199" w:firstLine="418"/>
        <w:rPr>
          <w:rFonts w:ascii="宋体" w:hAnsi="宋体"/>
          <w:color w:val="000000"/>
        </w:rPr>
      </w:pPr>
      <w:r w:rsidRPr="00F90AF8">
        <w:rPr>
          <w:rFonts w:ascii="宋体" w:hAnsi="宋体" w:hint="eastAsia"/>
          <w:color w:val="000000"/>
        </w:rPr>
        <w:t>能支持同构、异构网络的分布操作</w:t>
      </w:r>
      <w:r>
        <w:rPr>
          <w:rFonts w:ascii="宋体" w:hAnsi="宋体" w:hint="eastAsia"/>
          <w:color w:val="000000"/>
        </w:rPr>
        <w:t>，</w:t>
      </w:r>
      <w:bookmarkStart w:id="312" w:name="_Toc522608082"/>
      <w:r w:rsidRPr="00360866">
        <w:rPr>
          <w:rFonts w:ascii="宋体" w:hAnsi="宋体" w:hint="eastAsia"/>
          <w:color w:val="000000"/>
        </w:rPr>
        <w:t>支持松散耦合型的</w:t>
      </w:r>
      <w:r w:rsidRPr="00360866">
        <w:rPr>
          <w:rFonts w:ascii="宋体" w:hAnsi="宋体"/>
          <w:color w:val="000000"/>
        </w:rPr>
        <w:t>Cluster及海量并行处理</w:t>
      </w:r>
      <w:bookmarkEnd w:id="312"/>
      <w:r>
        <w:rPr>
          <w:rFonts w:ascii="宋体" w:hAnsi="宋体" w:hint="eastAsia"/>
          <w:color w:val="000000"/>
        </w:rPr>
        <w:t>。</w:t>
      </w:r>
    </w:p>
    <w:p w14:paraId="4AC1250F" w14:textId="77777777" w:rsidR="00651462" w:rsidRPr="00F90AF8" w:rsidRDefault="00651462" w:rsidP="00651462">
      <w:pPr>
        <w:widowControl/>
        <w:numPr>
          <w:ilvl w:val="0"/>
          <w:numId w:val="30"/>
        </w:numPr>
        <w:spacing w:line="360" w:lineRule="auto"/>
        <w:jc w:val="left"/>
        <w:rPr>
          <w:rFonts w:ascii="宋体" w:hAnsi="宋体"/>
          <w:color w:val="000000"/>
        </w:rPr>
      </w:pPr>
      <w:r w:rsidRPr="00F90AF8">
        <w:rPr>
          <w:rFonts w:ascii="宋体" w:hAnsi="宋体" w:hint="eastAsia"/>
          <w:color w:val="000000"/>
        </w:rPr>
        <w:t>有足够的并发控制、</w:t>
      </w:r>
      <w:r w:rsidRPr="00353760">
        <w:rPr>
          <w:rFonts w:ascii="宋体" w:hAnsi="宋体" w:hint="eastAsia"/>
          <w:color w:val="000000"/>
        </w:rPr>
        <w:t>并发用户数不少于50</w:t>
      </w:r>
      <w:r>
        <w:rPr>
          <w:rFonts w:ascii="宋体" w:hAnsi="宋体" w:hint="eastAsia"/>
          <w:color w:val="000000"/>
        </w:rPr>
        <w:t>；</w:t>
      </w:r>
      <w:r w:rsidRPr="00F90AF8">
        <w:rPr>
          <w:rFonts w:ascii="宋体" w:hAnsi="宋体" w:hint="eastAsia"/>
          <w:color w:val="000000"/>
        </w:rPr>
        <w:t>授权控制和事务处理能力及恢复能力</w:t>
      </w:r>
    </w:p>
    <w:p w14:paraId="6EB78497" w14:textId="77777777" w:rsidR="00651462" w:rsidRPr="00F90AF8" w:rsidRDefault="00651462" w:rsidP="00651462">
      <w:pPr>
        <w:widowControl/>
        <w:numPr>
          <w:ilvl w:val="0"/>
          <w:numId w:val="30"/>
        </w:numPr>
        <w:spacing w:line="360" w:lineRule="auto"/>
        <w:jc w:val="left"/>
        <w:rPr>
          <w:rFonts w:ascii="宋体" w:hAnsi="宋体"/>
          <w:color w:val="000000"/>
        </w:rPr>
      </w:pPr>
      <w:r w:rsidRPr="00F90AF8">
        <w:rPr>
          <w:rFonts w:ascii="宋体" w:hAnsi="宋体" w:hint="eastAsia"/>
          <w:color w:val="000000"/>
        </w:rPr>
        <w:t>与异种数据源有良好的可互操作性</w:t>
      </w:r>
    </w:p>
    <w:p w14:paraId="11669463" w14:textId="77777777" w:rsidR="00651462" w:rsidRDefault="00651462" w:rsidP="00651462">
      <w:pPr>
        <w:widowControl/>
        <w:numPr>
          <w:ilvl w:val="0"/>
          <w:numId w:val="30"/>
        </w:numPr>
        <w:spacing w:line="360" w:lineRule="auto"/>
        <w:jc w:val="left"/>
        <w:rPr>
          <w:rFonts w:ascii="宋体" w:hAnsi="宋体"/>
          <w:color w:val="000000"/>
        </w:rPr>
      </w:pPr>
      <w:r w:rsidRPr="00F90AF8">
        <w:rPr>
          <w:rFonts w:ascii="宋体" w:hAnsi="宋体" w:hint="eastAsia"/>
          <w:color w:val="000000"/>
        </w:rPr>
        <w:t>具有可靠的数据安全保密措施以及故障恢复能力</w:t>
      </w:r>
    </w:p>
    <w:p w14:paraId="27575370" w14:textId="77777777" w:rsidR="00651462" w:rsidRDefault="00651462" w:rsidP="00651462">
      <w:pPr>
        <w:widowControl/>
        <w:numPr>
          <w:ilvl w:val="0"/>
          <w:numId w:val="30"/>
        </w:numPr>
        <w:spacing w:line="360" w:lineRule="auto"/>
        <w:jc w:val="left"/>
        <w:rPr>
          <w:rFonts w:ascii="宋体" w:hAnsi="宋体"/>
          <w:color w:val="000000"/>
        </w:rPr>
      </w:pPr>
      <w:r w:rsidRPr="00645611">
        <w:rPr>
          <w:rFonts w:ascii="宋体" w:hAnsi="宋体" w:hint="eastAsia"/>
          <w:color w:val="000000"/>
        </w:rPr>
        <w:t>具有SMP和MPP的功能，具有快速的并发用户查询速度，并发控制稳定可靠</w:t>
      </w:r>
    </w:p>
    <w:p w14:paraId="5C28AF60" w14:textId="77777777" w:rsidR="00651462" w:rsidRDefault="00651462" w:rsidP="00651462">
      <w:pPr>
        <w:widowControl/>
        <w:numPr>
          <w:ilvl w:val="0"/>
          <w:numId w:val="30"/>
        </w:numPr>
        <w:spacing w:line="360" w:lineRule="auto"/>
        <w:jc w:val="left"/>
        <w:rPr>
          <w:rFonts w:ascii="宋体" w:hAnsi="宋体"/>
          <w:color w:val="000000"/>
        </w:rPr>
      </w:pPr>
      <w:r w:rsidRPr="00645611">
        <w:rPr>
          <w:rFonts w:ascii="宋体" w:hAnsi="宋体" w:hint="eastAsia"/>
          <w:color w:val="000000"/>
        </w:rPr>
        <w:t>具有很强的容错能力，错误恢复能力，错误记录及预警能力，具备异地容灾能力；</w:t>
      </w:r>
    </w:p>
    <w:p w14:paraId="1FDCDEDA" w14:textId="77777777" w:rsidR="00651462" w:rsidRPr="00645611" w:rsidRDefault="00651462" w:rsidP="00651462">
      <w:pPr>
        <w:widowControl/>
        <w:numPr>
          <w:ilvl w:val="0"/>
          <w:numId w:val="30"/>
        </w:numPr>
        <w:spacing w:line="360" w:lineRule="auto"/>
        <w:jc w:val="left"/>
        <w:rPr>
          <w:rFonts w:ascii="宋体" w:hAnsi="宋体"/>
          <w:color w:val="000000"/>
        </w:rPr>
      </w:pPr>
      <w:r w:rsidRPr="00645611">
        <w:rPr>
          <w:rFonts w:ascii="宋体" w:hAnsi="宋体" w:hint="eastAsia"/>
          <w:color w:val="000000"/>
        </w:rPr>
        <w:t>允许行级锁，具有死锁自动解出功能而无需额外的数据一致性校验。</w:t>
      </w:r>
    </w:p>
    <w:p w14:paraId="775E1707" w14:textId="77777777" w:rsidR="00651462" w:rsidRPr="00360866" w:rsidRDefault="00651462" w:rsidP="00651462">
      <w:pPr>
        <w:widowControl/>
        <w:numPr>
          <w:ilvl w:val="0"/>
          <w:numId w:val="30"/>
        </w:numPr>
        <w:spacing w:line="360" w:lineRule="auto"/>
        <w:jc w:val="left"/>
        <w:rPr>
          <w:rFonts w:ascii="宋体" w:hAnsi="宋体"/>
          <w:color w:val="000000"/>
        </w:rPr>
      </w:pPr>
      <w:r w:rsidRPr="00360866">
        <w:rPr>
          <w:rFonts w:ascii="宋体" w:hAnsi="宋体" w:hint="eastAsia"/>
          <w:color w:val="000000"/>
        </w:rPr>
        <w:t>具</w:t>
      </w:r>
      <w:r w:rsidRPr="00360866">
        <w:rPr>
          <w:rFonts w:ascii="宋体" w:hAnsi="宋体"/>
          <w:color w:val="000000"/>
        </w:rPr>
        <w:t>有强大的复制能力</w:t>
      </w:r>
      <w:r w:rsidRPr="00360866">
        <w:rPr>
          <w:rFonts w:ascii="宋体" w:hAnsi="宋体" w:hint="eastAsia"/>
          <w:color w:val="000000"/>
        </w:rPr>
        <w:t>，支持主从式、级连式、对等式以及</w:t>
      </w:r>
      <w:r w:rsidRPr="00360866">
        <w:rPr>
          <w:rFonts w:ascii="宋体" w:hAnsi="宋体"/>
          <w:color w:val="000000"/>
        </w:rPr>
        <w:t>N-向复制</w:t>
      </w:r>
      <w:r w:rsidRPr="00360866">
        <w:rPr>
          <w:rFonts w:ascii="宋体" w:hAnsi="宋体" w:hint="eastAsia"/>
          <w:color w:val="000000"/>
        </w:rPr>
        <w:t>，并支持复制日志技术，具有分布式模式管理能力</w:t>
      </w:r>
      <w:r>
        <w:rPr>
          <w:rFonts w:ascii="宋体" w:hAnsi="宋体" w:hint="eastAsia"/>
          <w:color w:val="000000"/>
        </w:rPr>
        <w:t>。</w:t>
      </w:r>
    </w:p>
    <w:p w14:paraId="6FA64C78" w14:textId="77777777" w:rsidR="00651462" w:rsidRDefault="00651462" w:rsidP="00651462">
      <w:pPr>
        <w:widowControl/>
        <w:numPr>
          <w:ilvl w:val="0"/>
          <w:numId w:val="30"/>
        </w:numPr>
        <w:spacing w:line="360" w:lineRule="auto"/>
        <w:jc w:val="left"/>
        <w:rPr>
          <w:rFonts w:ascii="宋体" w:hAnsi="宋体"/>
          <w:color w:val="000000"/>
        </w:rPr>
      </w:pPr>
      <w:r>
        <w:rPr>
          <w:rFonts w:ascii="宋体" w:hAnsi="宋体" w:hint="eastAsia"/>
          <w:color w:val="000000"/>
        </w:rPr>
        <w:t>具有完整的安全性（帐号安全，系统级权限，对象安全性，审计），细粒度化的访问控制，适合于多层环境的安全模式的能力</w:t>
      </w:r>
    </w:p>
    <w:p w14:paraId="59D08B35" w14:textId="77777777" w:rsidR="00651462" w:rsidRPr="00360866" w:rsidRDefault="00651462" w:rsidP="00651462">
      <w:pPr>
        <w:widowControl/>
        <w:numPr>
          <w:ilvl w:val="0"/>
          <w:numId w:val="30"/>
        </w:numPr>
        <w:spacing w:line="360" w:lineRule="auto"/>
        <w:jc w:val="left"/>
        <w:rPr>
          <w:rFonts w:ascii="宋体" w:hAnsi="宋体"/>
          <w:color w:val="000000"/>
        </w:rPr>
      </w:pPr>
      <w:r w:rsidRPr="00F90AF8">
        <w:rPr>
          <w:rFonts w:ascii="宋体" w:hAnsi="宋体" w:hint="eastAsia"/>
          <w:color w:val="000000"/>
        </w:rPr>
        <w:t>拥有支持MIS的功能强大的开发工具</w:t>
      </w:r>
      <w:r>
        <w:rPr>
          <w:rFonts w:ascii="宋体" w:hAnsi="宋体" w:hint="eastAsia"/>
          <w:color w:val="000000"/>
        </w:rPr>
        <w:t>，提供</w:t>
      </w:r>
      <w:r w:rsidRPr="00360866">
        <w:rPr>
          <w:rFonts w:ascii="宋体" w:hAnsi="宋体" w:hint="eastAsia"/>
          <w:color w:val="000000"/>
        </w:rPr>
        <w:t>数据仓库和数据挖掘的工具</w:t>
      </w:r>
      <w:r>
        <w:rPr>
          <w:rFonts w:ascii="宋体" w:hAnsi="宋体" w:hint="eastAsia"/>
          <w:color w:val="000000"/>
        </w:rPr>
        <w:t>。</w:t>
      </w:r>
    </w:p>
    <w:p w14:paraId="30795496" w14:textId="77777777" w:rsidR="00651462" w:rsidRPr="00360866" w:rsidRDefault="00651462" w:rsidP="00651462">
      <w:pPr>
        <w:spacing w:line="360" w:lineRule="auto"/>
        <w:ind w:left="120"/>
        <w:rPr>
          <w:rFonts w:ascii="宋体" w:hAnsi="宋体"/>
          <w:color w:val="000000"/>
        </w:rPr>
      </w:pPr>
    </w:p>
    <w:p w14:paraId="39AEBA49" w14:textId="77777777" w:rsidR="00651462" w:rsidRPr="00971E31" w:rsidRDefault="00651462" w:rsidP="007B302F">
      <w:pPr>
        <w:pStyle w:val="3"/>
        <w:widowControl/>
        <w:tabs>
          <w:tab w:val="num" w:pos="720"/>
        </w:tabs>
        <w:jc w:val="left"/>
      </w:pPr>
      <w:bookmarkStart w:id="313" w:name="_Toc122686637"/>
      <w:bookmarkStart w:id="314" w:name="_Toc129107916"/>
      <w:bookmarkStart w:id="315" w:name="_Toc129108157"/>
      <w:bookmarkStart w:id="316" w:name="_Toc129109963"/>
      <w:bookmarkStart w:id="317" w:name="_Toc129112828"/>
      <w:bookmarkStart w:id="318" w:name="_Toc155111461"/>
      <w:bookmarkStart w:id="319" w:name="_Toc173676267"/>
      <w:bookmarkStart w:id="320" w:name="_Toc497658184"/>
      <w:bookmarkStart w:id="321" w:name="_Toc497727209"/>
      <w:r w:rsidRPr="00F90AF8">
        <w:rPr>
          <w:rFonts w:hint="eastAsia"/>
        </w:rPr>
        <w:t>数据库系统结构设计</w:t>
      </w:r>
      <w:bookmarkEnd w:id="313"/>
      <w:bookmarkEnd w:id="314"/>
      <w:bookmarkEnd w:id="315"/>
      <w:bookmarkEnd w:id="316"/>
      <w:bookmarkEnd w:id="317"/>
      <w:bookmarkEnd w:id="318"/>
      <w:bookmarkEnd w:id="319"/>
      <w:bookmarkEnd w:id="320"/>
      <w:bookmarkEnd w:id="321"/>
    </w:p>
    <w:p w14:paraId="7F2D5A68"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根据本系统的结构和应用服务，同时考虑到整个系统</w:t>
      </w:r>
      <w:r>
        <w:rPr>
          <w:rFonts w:ascii="宋体" w:hAnsi="宋体" w:hint="eastAsia"/>
          <w:color w:val="000000"/>
        </w:rPr>
        <w:t>的一体化方案、功能扩展和灵活性，数据库将按以下原则</w:t>
      </w:r>
      <w:r w:rsidRPr="00F90AF8">
        <w:rPr>
          <w:rFonts w:ascii="宋体" w:hAnsi="宋体" w:hint="eastAsia"/>
          <w:color w:val="000000"/>
        </w:rPr>
        <w:t>采用集中方式与三层结构相结合的体系结构。</w:t>
      </w:r>
    </w:p>
    <w:p w14:paraId="09F24A76"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本系统是大型软件系统，能够提供多种应用服务，这些服务采用集中方式运行可充分利用服务器的资源，发挥服务器的性能，方便管理，提高可靠性。</w:t>
      </w:r>
    </w:p>
    <w:p w14:paraId="2F1F3BF4" w14:textId="77777777" w:rsidR="00651462" w:rsidRPr="00F90AF8" w:rsidRDefault="00651462" w:rsidP="00651462">
      <w:pPr>
        <w:spacing w:line="360" w:lineRule="auto"/>
        <w:ind w:firstLine="420"/>
        <w:rPr>
          <w:rFonts w:ascii="宋体" w:hAnsi="宋体"/>
          <w:b/>
          <w:color w:val="000000"/>
        </w:rPr>
      </w:pPr>
      <w:r w:rsidRPr="00F90AF8">
        <w:rPr>
          <w:rFonts w:ascii="宋体" w:hAnsi="宋体" w:hint="eastAsia"/>
          <w:color w:val="000000"/>
        </w:rPr>
        <w:t>采用三层结构很容易实现客户机的扩充，使用多服务器能减小系统的处理瓶颈，提高系统的性能，同时能共享网络中的所有资源数据库系统，为集中方式和B/S结构的应用提供了可靠的技术保证。</w:t>
      </w:r>
    </w:p>
    <w:p w14:paraId="5C4BC420" w14:textId="77777777" w:rsidR="00651462" w:rsidRDefault="00651462" w:rsidP="007B302F">
      <w:pPr>
        <w:pStyle w:val="3"/>
        <w:widowControl/>
        <w:tabs>
          <w:tab w:val="num" w:pos="720"/>
        </w:tabs>
        <w:jc w:val="left"/>
      </w:pPr>
      <w:bookmarkStart w:id="322" w:name="_Toc122686638"/>
      <w:bookmarkStart w:id="323" w:name="_Toc129107917"/>
      <w:bookmarkStart w:id="324" w:name="_Toc129108158"/>
      <w:bookmarkStart w:id="325" w:name="_Toc129109964"/>
      <w:bookmarkStart w:id="326" w:name="_Toc129112829"/>
      <w:bookmarkStart w:id="327" w:name="_Toc155111462"/>
      <w:bookmarkStart w:id="328" w:name="_Toc170893699"/>
      <w:bookmarkStart w:id="329" w:name="_Toc173676268"/>
      <w:bookmarkStart w:id="330" w:name="_Toc497658185"/>
      <w:bookmarkStart w:id="331" w:name="_Toc497727210"/>
      <w:r w:rsidRPr="00F90AF8">
        <w:rPr>
          <w:rFonts w:hint="eastAsia"/>
        </w:rPr>
        <w:lastRenderedPageBreak/>
        <w:t>数据库系统逻辑</w:t>
      </w:r>
      <w:r w:rsidRPr="00C33900">
        <w:rPr>
          <w:rStyle w:val="40"/>
          <w:rFonts w:hint="eastAsia"/>
        </w:rPr>
        <w:t>结</w:t>
      </w:r>
      <w:r w:rsidRPr="00F90AF8">
        <w:rPr>
          <w:rFonts w:hint="eastAsia"/>
        </w:rPr>
        <w:t>构</w:t>
      </w:r>
      <w:bookmarkEnd w:id="322"/>
      <w:bookmarkEnd w:id="323"/>
      <w:bookmarkEnd w:id="324"/>
      <w:bookmarkEnd w:id="325"/>
      <w:bookmarkEnd w:id="326"/>
      <w:bookmarkEnd w:id="327"/>
      <w:bookmarkEnd w:id="328"/>
      <w:bookmarkEnd w:id="329"/>
      <w:bookmarkEnd w:id="330"/>
      <w:bookmarkEnd w:id="331"/>
    </w:p>
    <w:p w14:paraId="61AFDA36"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本系统考虑到系统的总体要求和今后各业务的发展，本方案中设计数据库系统逻辑结构体现了以下特点：</w:t>
      </w:r>
    </w:p>
    <w:p w14:paraId="32533A9C" w14:textId="77777777" w:rsidR="00651462" w:rsidRPr="00AD2CEE" w:rsidRDefault="00651462" w:rsidP="00651462">
      <w:pPr>
        <w:widowControl/>
        <w:numPr>
          <w:ilvl w:val="0"/>
          <w:numId w:val="31"/>
        </w:numPr>
        <w:spacing w:line="360" w:lineRule="auto"/>
        <w:jc w:val="left"/>
        <w:rPr>
          <w:rFonts w:ascii="宋体" w:hAnsi="宋体"/>
          <w:b/>
          <w:color w:val="000000"/>
        </w:rPr>
      </w:pPr>
      <w:r w:rsidRPr="00F90AF8">
        <w:rPr>
          <w:rFonts w:ascii="宋体" w:hAnsi="宋体" w:hint="eastAsia"/>
          <w:color w:val="000000"/>
        </w:rPr>
        <w:t>数据库系统结构具有良好的兼容性。</w:t>
      </w:r>
    </w:p>
    <w:p w14:paraId="3DFC4937" w14:textId="77777777" w:rsidR="00651462" w:rsidRPr="00AF77A7" w:rsidRDefault="00651462" w:rsidP="00651462">
      <w:pPr>
        <w:widowControl/>
        <w:numPr>
          <w:ilvl w:val="0"/>
          <w:numId w:val="31"/>
        </w:numPr>
        <w:spacing w:line="360" w:lineRule="auto"/>
        <w:jc w:val="left"/>
        <w:rPr>
          <w:rFonts w:ascii="宋体" w:hAnsi="宋体"/>
          <w:b/>
          <w:color w:val="000000"/>
        </w:rPr>
      </w:pPr>
      <w:r>
        <w:rPr>
          <w:rFonts w:ascii="宋体" w:hAnsi="宋体" w:hint="eastAsia"/>
          <w:color w:val="000000"/>
        </w:rPr>
        <w:t>数据库数据的全面性：对</w:t>
      </w:r>
      <w:r w:rsidRPr="00AD2CEE">
        <w:rPr>
          <w:rFonts w:ascii="宋体" w:hAnsi="宋体" w:hint="eastAsia"/>
        </w:rPr>
        <w:t>运政管理机构、汽车客运站 、客运企业、货运企业等</w:t>
      </w:r>
      <w:r>
        <w:rPr>
          <w:rFonts w:ascii="宋体" w:hAnsi="宋体" w:hint="eastAsia"/>
        </w:rPr>
        <w:t>部门的信息系统进行调查，分析及要求，最大限度的保证其共享数据，同时为客运信息系统的扩展性保留数据接口，达到数据全面性的目的。</w:t>
      </w:r>
    </w:p>
    <w:p w14:paraId="129194F5" w14:textId="77777777" w:rsidR="00651462" w:rsidRPr="00AD2CEE" w:rsidRDefault="00651462" w:rsidP="00651462">
      <w:pPr>
        <w:widowControl/>
        <w:numPr>
          <w:ilvl w:val="0"/>
          <w:numId w:val="31"/>
        </w:numPr>
        <w:spacing w:line="360" w:lineRule="auto"/>
        <w:jc w:val="left"/>
        <w:rPr>
          <w:rFonts w:ascii="宋体" w:hAnsi="宋体"/>
          <w:b/>
          <w:color w:val="000000"/>
        </w:rPr>
      </w:pPr>
      <w:r w:rsidRPr="00F90AF8">
        <w:rPr>
          <w:rFonts w:ascii="宋体" w:hAnsi="宋体" w:hint="eastAsia"/>
          <w:color w:val="000000"/>
        </w:rPr>
        <w:t>数据库系统结构完全</w:t>
      </w:r>
      <w:r>
        <w:rPr>
          <w:rFonts w:ascii="宋体" w:hAnsi="宋体" w:hint="eastAsia"/>
          <w:color w:val="000000"/>
        </w:rPr>
        <w:t>完整：</w:t>
      </w:r>
      <w:r w:rsidRPr="00AD2CEE">
        <w:rPr>
          <w:rFonts w:ascii="宋体" w:hAnsi="宋体" w:hint="eastAsia"/>
        </w:rPr>
        <w:t>既</w:t>
      </w:r>
      <w:r>
        <w:rPr>
          <w:rFonts w:ascii="宋体" w:hAnsi="宋体" w:hint="eastAsia"/>
        </w:rPr>
        <w:t>可</w:t>
      </w:r>
      <w:r w:rsidRPr="00AD2CEE">
        <w:rPr>
          <w:rFonts w:ascii="宋体" w:hAnsi="宋体" w:hint="eastAsia"/>
        </w:rPr>
        <w:t>最大限度开放的公用数据，也严格保密的票务结算数据和企业私有数据，对不同的类型应采用不同的安全管理机制。信息系统将采用大型数据库系统，完善的数据备份和安全控制策略，保证数据的安全性和完整性，保证系统安全运行。数据库可以采用数据冗余备份，或者数据录像备份，双机备份，以确保数据的安全及完整性</w:t>
      </w:r>
      <w:r>
        <w:rPr>
          <w:rFonts w:ascii="宋体" w:hAnsi="宋体" w:hint="eastAsia"/>
        </w:rPr>
        <w:t>。</w:t>
      </w:r>
    </w:p>
    <w:p w14:paraId="760C238A" w14:textId="77777777" w:rsidR="00651462" w:rsidRDefault="00651462" w:rsidP="007B302F">
      <w:pPr>
        <w:pStyle w:val="3"/>
        <w:widowControl/>
        <w:tabs>
          <w:tab w:val="num" w:pos="720"/>
        </w:tabs>
        <w:jc w:val="left"/>
      </w:pPr>
      <w:bookmarkStart w:id="332" w:name="_Toc155111463"/>
      <w:bookmarkStart w:id="333" w:name="_Toc173676269"/>
      <w:bookmarkStart w:id="334" w:name="_Toc497658186"/>
      <w:bookmarkStart w:id="335" w:name="_Toc497727211"/>
      <w:r>
        <w:rPr>
          <w:rFonts w:hint="eastAsia"/>
        </w:rPr>
        <w:t>数据库设计遵循技术规范标准</w:t>
      </w:r>
      <w:bookmarkEnd w:id="332"/>
      <w:bookmarkEnd w:id="333"/>
      <w:bookmarkEnd w:id="334"/>
      <w:bookmarkEnd w:id="335"/>
    </w:p>
    <w:p w14:paraId="4ABC493D" w14:textId="77777777" w:rsidR="00651462" w:rsidRPr="00AD2CEE" w:rsidRDefault="00651462" w:rsidP="00651462">
      <w:pPr>
        <w:ind w:leftChars="190" w:left="1044" w:hangingChars="307" w:hanging="645"/>
        <w:rPr>
          <w:rFonts w:ascii="宋体" w:hAnsi="宋体"/>
        </w:rPr>
      </w:pPr>
      <w:r w:rsidRPr="00AD2CEE">
        <w:rPr>
          <w:rFonts w:hint="eastAsia"/>
        </w:rPr>
        <w:t>目的：</w:t>
      </w:r>
      <w:r w:rsidRPr="00AD2CEE">
        <w:rPr>
          <w:rFonts w:ascii="宋体" w:hAnsi="宋体" w:hint="eastAsia"/>
        </w:rPr>
        <w:t>保证与其它应用系统的无缝连接，而且便于与信息中心其它系统的数据共享和实施</w:t>
      </w:r>
      <w:r>
        <w:rPr>
          <w:rFonts w:ascii="宋体" w:hAnsi="宋体" w:hint="eastAsia"/>
        </w:rPr>
        <w:t>XX省</w:t>
      </w:r>
      <w:r w:rsidRPr="00AD2CEE">
        <w:rPr>
          <w:rFonts w:ascii="宋体" w:hAnsi="宋体" w:hint="eastAsia"/>
        </w:rPr>
        <w:t>范围内联网的数据共享。</w:t>
      </w:r>
    </w:p>
    <w:p w14:paraId="3452766A" w14:textId="77777777" w:rsidR="00651462" w:rsidRPr="00AD2CEE" w:rsidRDefault="00651462" w:rsidP="00651462"/>
    <w:p w14:paraId="5A957E66" w14:textId="77777777" w:rsidR="00651462" w:rsidRPr="00196850" w:rsidRDefault="00651462" w:rsidP="007B302F">
      <w:pPr>
        <w:pStyle w:val="4"/>
      </w:pPr>
      <w:bookmarkStart w:id="336" w:name="_Toc121145081"/>
      <w:r w:rsidRPr="00196850">
        <w:rPr>
          <w:rFonts w:hint="eastAsia"/>
        </w:rPr>
        <w:t>（一）完善的编码体系</w:t>
      </w:r>
      <w:bookmarkEnd w:id="336"/>
    </w:p>
    <w:p w14:paraId="341EEA3E" w14:textId="77777777" w:rsidR="00651462" w:rsidRPr="00196850" w:rsidRDefault="00651462" w:rsidP="00651462">
      <w:pPr>
        <w:spacing w:line="360" w:lineRule="auto"/>
        <w:ind w:leftChars="228" w:left="479" w:firstLineChars="100" w:firstLine="210"/>
        <w:rPr>
          <w:rFonts w:ascii="宋体" w:hAnsi="宋体"/>
        </w:rPr>
      </w:pPr>
      <w:r w:rsidRPr="00196850">
        <w:rPr>
          <w:rFonts w:ascii="宋体" w:hAnsi="宋体" w:hint="eastAsia"/>
        </w:rPr>
        <w:t>完善的编码体系是数据库系统的重要核心之一。要求对生产业务中涵盖的信息进行全面分类和编码管理。</w:t>
      </w:r>
    </w:p>
    <w:p w14:paraId="210D288A" w14:textId="77777777" w:rsidR="00651462" w:rsidRPr="00196850" w:rsidRDefault="00651462" w:rsidP="00651462">
      <w:pPr>
        <w:spacing w:line="360" w:lineRule="auto"/>
        <w:ind w:leftChars="228" w:left="479" w:firstLineChars="100" w:firstLine="210"/>
        <w:rPr>
          <w:rFonts w:ascii="宋体" w:hAnsi="宋体"/>
        </w:rPr>
      </w:pPr>
      <w:r w:rsidRPr="00196850">
        <w:rPr>
          <w:rFonts w:ascii="宋体" w:hAnsi="宋体" w:hint="eastAsia"/>
        </w:rPr>
        <w:t>要求编码设计科学合理，使系统能够具备目录树结构显示、分类路径明确、多级同步维护（级联修改）、分类分级的多层次查询、数据传送量少等优点。</w:t>
      </w:r>
    </w:p>
    <w:p w14:paraId="10D8EBB6" w14:textId="77777777" w:rsidR="00651462" w:rsidRPr="00196850" w:rsidRDefault="00651462" w:rsidP="007B302F">
      <w:pPr>
        <w:pStyle w:val="4"/>
      </w:pPr>
      <w:bookmarkStart w:id="337" w:name="_Toc121145082"/>
      <w:r w:rsidRPr="00196850">
        <w:rPr>
          <w:rFonts w:hint="eastAsia"/>
        </w:rPr>
        <w:t>（二）字典驱动的数据库结构</w:t>
      </w:r>
      <w:bookmarkEnd w:id="337"/>
    </w:p>
    <w:p w14:paraId="6CD753B8"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系统的发展变化对应于设备（实体对象）的属性和设备（实体对象）的增减，能够通过数据字典驱动的方式，在数据库中实现设备属性的扩展修改和新增设备的定义。</w:t>
      </w:r>
    </w:p>
    <w:p w14:paraId="1BB3B94D"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系统采用这种字典驱动数据库结构，通过它用户可以根据需要，对系统中某对象的属性进行扩</w:t>
      </w:r>
      <w:r w:rsidRPr="00196850">
        <w:rPr>
          <w:rFonts w:ascii="宋体" w:hAnsi="宋体" w:hint="eastAsia"/>
        </w:rPr>
        <w:lastRenderedPageBreak/>
        <w:t>展。例如应用在设备管理上，可以采用图形化界面简单直观地实现设备类型的自定义、设备种类的增加、设备属性的自定义，从而适应不断出现的新设备的需要，不需要修改程序代码。</w:t>
      </w:r>
    </w:p>
    <w:p w14:paraId="58D87166" w14:textId="77777777" w:rsidR="00651462" w:rsidRPr="00196850" w:rsidRDefault="00651462" w:rsidP="007B302F">
      <w:pPr>
        <w:pStyle w:val="4"/>
      </w:pPr>
      <w:bookmarkStart w:id="338" w:name="_Toc121145083"/>
      <w:r w:rsidRPr="00196850">
        <w:rPr>
          <w:rFonts w:hint="eastAsia"/>
        </w:rPr>
        <w:t>（三）面向对象的数据库设计</w:t>
      </w:r>
      <w:bookmarkEnd w:id="338"/>
    </w:p>
    <w:p w14:paraId="02833944"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从某种意义上讲,是数据库设计的面向对象特征最终奠定了整个系统的面向对象性,具体要求包括：</w:t>
      </w:r>
    </w:p>
    <w:p w14:paraId="7F3885B2" w14:textId="5DD4018C" w:rsidR="00651462" w:rsidRPr="00196850" w:rsidRDefault="00651462" w:rsidP="00084B71">
      <w:pPr>
        <w:widowControl/>
        <w:numPr>
          <w:ilvl w:val="0"/>
          <w:numId w:val="35"/>
        </w:numPr>
        <w:tabs>
          <w:tab w:val="clear" w:pos="420"/>
          <w:tab w:val="num" w:pos="0"/>
        </w:tabs>
        <w:spacing w:line="360" w:lineRule="auto"/>
        <w:jc w:val="left"/>
        <w:rPr>
          <w:rFonts w:ascii="宋体" w:hAnsi="宋体"/>
        </w:rPr>
      </w:pPr>
      <w:r w:rsidRPr="00196850">
        <w:rPr>
          <w:rFonts w:ascii="宋体" w:hAnsi="宋体" w:hint="eastAsia"/>
        </w:rPr>
        <w:t xml:space="preserve"> 数据库结构清晰,便于实现 OOP</w:t>
      </w:r>
    </w:p>
    <w:p w14:paraId="366DED03"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实现应用模块对象对数据库对象的完全映射,数据库逻辑模型可以自然且直接地模拟现实世界的实体关系。用户所处的当前物理世界、系统开发者所抽象的系统外部功能,与支持系统功能的内部数据库 (数据结构)一一对应,所以用户、开发者和数据库维护人员才可以用一致的语言进行沟通。特别是对多数不了解业务的程序开发人员来说,这种将应用对象与相应的数据对象封装在对象统一体中的设计方法,大大减轻了程序实现的难度,使他们只要知道加工的数据及所需的操作即可,而且应用程序大多雷同,可以多处继承由设计人员抽象出来的、预先开发好的各种物理级超类。</w:t>
      </w:r>
    </w:p>
    <w:p w14:paraId="322A537F" w14:textId="41E90816" w:rsidR="00651462" w:rsidRPr="00196850" w:rsidRDefault="00956C40" w:rsidP="00084B71">
      <w:pPr>
        <w:widowControl/>
        <w:numPr>
          <w:ilvl w:val="0"/>
          <w:numId w:val="35"/>
        </w:numPr>
        <w:tabs>
          <w:tab w:val="clear" w:pos="420"/>
          <w:tab w:val="num" w:pos="0"/>
        </w:tabs>
        <w:spacing w:line="360" w:lineRule="auto"/>
        <w:jc w:val="left"/>
        <w:rPr>
          <w:rFonts w:ascii="宋体" w:hAnsi="宋体"/>
        </w:rPr>
      </w:pPr>
      <w:r>
        <w:rPr>
          <w:rFonts w:ascii="宋体" w:hAnsi="宋体" w:hint="eastAsia"/>
        </w:rPr>
        <w:t xml:space="preserve"> </w:t>
      </w:r>
      <w:r w:rsidR="00651462" w:rsidRPr="00196850">
        <w:rPr>
          <w:rFonts w:ascii="宋体" w:hAnsi="宋体" w:hint="eastAsia"/>
        </w:rPr>
        <w:t xml:space="preserve"> 数据库对象具有独立性,便于维护</w:t>
      </w:r>
    </w:p>
    <w:p w14:paraId="1CD20CF3"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除了数据库表对象与应用模块对象一一对应外,在逻辑对象模型中要求不要设计多重继承的泛化关系,所以这样得到的数据库结构基本上是由父表类和子表类构成的树型层次结构,表类间很少有继承以外的复杂关系,是一个符合局部化原则的结构,从而使数据库表数据破坏的影响控制在局部范围且便于修复,给系统开通后的数据库日常维护工作带来便利。</w:t>
      </w:r>
    </w:p>
    <w:p w14:paraId="414789A3" w14:textId="024DE585" w:rsidR="00651462" w:rsidRPr="00196850" w:rsidRDefault="00651462" w:rsidP="00084B71">
      <w:pPr>
        <w:widowControl/>
        <w:numPr>
          <w:ilvl w:val="0"/>
          <w:numId w:val="35"/>
        </w:numPr>
        <w:tabs>
          <w:tab w:val="clear" w:pos="420"/>
          <w:tab w:val="num" w:pos="0"/>
        </w:tabs>
        <w:spacing w:line="360" w:lineRule="auto"/>
        <w:jc w:val="left"/>
        <w:rPr>
          <w:rFonts w:ascii="宋体" w:hAnsi="宋体"/>
        </w:rPr>
      </w:pPr>
      <w:r w:rsidRPr="00196850">
        <w:rPr>
          <w:rFonts w:ascii="宋体" w:hAnsi="宋体" w:hint="eastAsia"/>
        </w:rPr>
        <w:t>需求变更时程序与数据库重用率高,修改少</w:t>
      </w:r>
    </w:p>
    <w:p w14:paraId="7078175E"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在映射应用对象时,要求除关系映射规范化后可能出现一对多的表映射外,大多数应用对象与表对象是一一对应的。这样可以把规范化处理后的、由一个应用对象映射出来的多个表看成一个数据库对象。因此当部分应用需求变更时,首先,系统修改可以不涉及需求不变更的部分。其次,变更部分的修改可以基本上只限于追加或删除程序模块或追加新库表,而基本上不必修改原有程序代码或原有库表定义,从而大大减少了工作量,降低了工作难度。</w:t>
      </w:r>
    </w:p>
    <w:p w14:paraId="4A25533B" w14:textId="77777777" w:rsidR="00651462" w:rsidRPr="00196850" w:rsidRDefault="00651462" w:rsidP="007B302F">
      <w:pPr>
        <w:pStyle w:val="4"/>
      </w:pPr>
      <w:bookmarkStart w:id="339" w:name="_Toc121145084"/>
      <w:r w:rsidRPr="00196850">
        <w:rPr>
          <w:rFonts w:hint="eastAsia"/>
        </w:rPr>
        <w:t>（四）柔性扩展技术</w:t>
      </w:r>
      <w:bookmarkEnd w:id="339"/>
    </w:p>
    <w:p w14:paraId="14F6CF6F"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数据库系统赋予查询系统高度的柔性和充分的可扩充性。查询系统可以根据用户的需求不断地完善自身，以提供新的查询功能和增强查询能力。它有两方面的意义：一是当系统运行一段时间后，</w:t>
      </w:r>
      <w:r w:rsidRPr="00196850">
        <w:rPr>
          <w:rFonts w:ascii="宋体" w:hAnsi="宋体" w:hint="eastAsia"/>
        </w:rPr>
        <w:lastRenderedPageBreak/>
        <w:t>用户极有可能会产生新的查询需求，在良好的数据结构的基础上，能够通过对原有系统的适当调整和配置，满足用户新的需求；二是应用系统具备为不同类型的用户提供自己定制各种查询的功能，降低了系统后期的维护工作量和费用，保护系统的前期投资。</w:t>
      </w:r>
    </w:p>
    <w:p w14:paraId="5B80965C" w14:textId="77777777" w:rsidR="00651462" w:rsidRPr="00196850" w:rsidRDefault="00651462" w:rsidP="007B302F">
      <w:pPr>
        <w:pStyle w:val="4"/>
      </w:pPr>
      <w:bookmarkStart w:id="340" w:name="_Toc121145085"/>
      <w:r w:rsidRPr="00196850">
        <w:rPr>
          <w:rFonts w:hint="eastAsia"/>
        </w:rPr>
        <w:t>（五）便携式数据库</w:t>
      </w:r>
      <w:bookmarkEnd w:id="340"/>
    </w:p>
    <w:p w14:paraId="6F153ABC"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 xml:space="preserve">系统提供便携式数据管理功能，可以将需要的数据下载到您身边的计算机上（不论是台式机，还是笔记本计算机），以便在无法或不愿连通网络的情况下（比如在移动的交通工具中、没有电信服务的区域等）使用相关的数据。 </w:t>
      </w:r>
    </w:p>
    <w:p w14:paraId="1C7B2D0B" w14:textId="77777777" w:rsidR="00651462" w:rsidRPr="00196850" w:rsidRDefault="00651462" w:rsidP="007B302F">
      <w:pPr>
        <w:pStyle w:val="4"/>
      </w:pPr>
      <w:bookmarkStart w:id="341" w:name="_Toc121145086"/>
      <w:r w:rsidRPr="00196850">
        <w:rPr>
          <w:rFonts w:hint="eastAsia"/>
        </w:rPr>
        <w:t>（六）非结构化数据的管理</w:t>
      </w:r>
      <w:bookmarkEnd w:id="341"/>
    </w:p>
    <w:p w14:paraId="3C7BC475"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系统对非结构化形式存在的数据如文档、手册、 报告、专家意见等数据采用合理的数据库管理模式。</w:t>
      </w:r>
    </w:p>
    <w:p w14:paraId="732C7E96"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系统将非结构化纳入数据库系统进行管理，从而将企业数据源和应用集成为一个有机整体，实现对数据的集中管理、组织、分类、索引和检索，以达到对数值、字符等结构化数据和电子文档、图像、声音等非结构化数据高效操作。</w:t>
      </w:r>
    </w:p>
    <w:p w14:paraId="0D0148A4" w14:textId="77777777" w:rsidR="00651462" w:rsidRPr="00196850" w:rsidRDefault="00651462" w:rsidP="007B302F">
      <w:pPr>
        <w:pStyle w:val="4"/>
      </w:pPr>
      <w:bookmarkStart w:id="342" w:name="_Toc121145087"/>
      <w:r w:rsidRPr="00196850">
        <w:rPr>
          <w:rFonts w:hint="eastAsia"/>
        </w:rPr>
        <w:t>（七）过程数据存储管理</w:t>
      </w:r>
      <w:bookmarkEnd w:id="342"/>
    </w:p>
    <w:p w14:paraId="054C70B5"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对一项业务流程从开始、中间各个环节到最后结束和反馈的整个过程中产生的数据进行完整的关联存储，这样不仅在业务流程上完成闭环管理，在具体某项工作所产生的数据上面同样完成了闭环管理，最终实现了业务真正意义上的闭环管理和监控的功能。</w:t>
      </w:r>
    </w:p>
    <w:p w14:paraId="608C7AE9" w14:textId="77777777" w:rsidR="00651462" w:rsidRPr="00196850" w:rsidRDefault="00651462" w:rsidP="007B302F">
      <w:pPr>
        <w:pStyle w:val="4"/>
      </w:pPr>
      <w:bookmarkStart w:id="343" w:name="_Toc121145088"/>
      <w:r w:rsidRPr="00196850">
        <w:rPr>
          <w:rFonts w:hint="eastAsia"/>
        </w:rPr>
        <w:t>（八）最简单的就是最好的</w:t>
      </w:r>
      <w:bookmarkEnd w:id="343"/>
      <w:r w:rsidRPr="00196850">
        <w:rPr>
          <w:rFonts w:hint="eastAsia"/>
        </w:rPr>
        <w:t xml:space="preserve"> </w:t>
      </w:r>
    </w:p>
    <w:p w14:paraId="08542E77"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客观世界是错综复杂的,计算机科学理论的发展也越来越高深、复杂。然而,人类探索理论和技术的最终目的是:让客观世界的复杂变简单,最简单的就是最好的。为此对数据库设计提出以下几个要求：</w:t>
      </w:r>
    </w:p>
    <w:p w14:paraId="20873B56" w14:textId="77777777" w:rsidR="00651462" w:rsidRPr="00196850" w:rsidRDefault="00651462" w:rsidP="00651462">
      <w:pPr>
        <w:spacing w:line="360" w:lineRule="auto"/>
        <w:rPr>
          <w:rFonts w:ascii="宋体" w:hAnsi="宋体"/>
        </w:rPr>
      </w:pPr>
      <w:r w:rsidRPr="00196850">
        <w:rPr>
          <w:rFonts w:ascii="宋体" w:hAnsi="宋体" w:hint="eastAsia"/>
        </w:rPr>
        <w:t>（1） 慎用外键</w:t>
      </w:r>
    </w:p>
    <w:p w14:paraId="7EFC1D3E"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大型数据库支持复杂关系的能力很强,无论用户怎么在逻辑上设定外键,它基本上都能从物理</w:t>
      </w:r>
      <w:r w:rsidRPr="00196850">
        <w:rPr>
          <w:rFonts w:ascii="宋体" w:hAnsi="宋体" w:hint="eastAsia"/>
        </w:rPr>
        <w:lastRenderedPageBreak/>
        <w:t>上帮用户实现。但是外键把许多独立的实体牵连在一起,不仅使数据库系统维持数据一致性负担沉重,也使数据库应用复杂化,加重了程序开发负担。这样的数据库很难理解,很难实现信息隐蔽性设计,往往把简单问题复杂化。</w:t>
      </w:r>
    </w:p>
    <w:p w14:paraId="28FACCE9" w14:textId="77777777" w:rsidR="00651462" w:rsidRPr="00196850" w:rsidRDefault="00651462" w:rsidP="00651462">
      <w:pPr>
        <w:spacing w:line="360" w:lineRule="auto"/>
        <w:rPr>
          <w:rFonts w:ascii="宋体" w:hAnsi="宋体"/>
        </w:rPr>
      </w:pPr>
      <w:r w:rsidRPr="00196850">
        <w:rPr>
          <w:rFonts w:ascii="宋体" w:hAnsi="宋体" w:hint="eastAsia"/>
        </w:rPr>
        <w:t>（2） 适当冗余</w:t>
      </w:r>
    </w:p>
    <w:p w14:paraId="3893C403"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减少数据库冗余的设计思路产生于70年代,它是促使 DBMS 进步的重要动力之一。然而,犹如为了节省2个字节的存储空间而酿成了如今全球为之头痛的2000年问题一样,它是计算机硬件主导时代的产物。</w:t>
      </w:r>
    </w:p>
    <w:p w14:paraId="17D377DE"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今天的世界已进入软件主导的计算机时代。因此,最容易理解、应用开发工作量最少、维护最简单的数据库结构才是最好的。只要数据完整性、一致性不受威胁,有些冗余,不足为虑。换言之,最节省软件成本 (而不是硬件成本) 的是最好的。</w:t>
      </w:r>
    </w:p>
    <w:p w14:paraId="26AA2BC8" w14:textId="77777777" w:rsidR="00651462" w:rsidRPr="00196850" w:rsidRDefault="00651462" w:rsidP="00651462">
      <w:pPr>
        <w:spacing w:line="360" w:lineRule="auto"/>
        <w:rPr>
          <w:rFonts w:ascii="宋体" w:hAnsi="宋体"/>
        </w:rPr>
      </w:pPr>
      <w:r w:rsidRPr="00196850">
        <w:rPr>
          <w:rFonts w:ascii="宋体" w:hAnsi="宋体" w:hint="eastAsia"/>
        </w:rPr>
        <w:t>（3） 信息隐蔽</w:t>
      </w:r>
    </w:p>
    <w:p w14:paraId="695E70F8" w14:textId="77777777" w:rsidR="00651462" w:rsidRPr="00196850" w:rsidRDefault="00651462" w:rsidP="00651462">
      <w:pPr>
        <w:spacing w:line="360" w:lineRule="auto"/>
        <w:ind w:firstLineChars="200" w:firstLine="420"/>
        <w:rPr>
          <w:rFonts w:ascii="宋体" w:hAnsi="宋体"/>
        </w:rPr>
      </w:pPr>
      <w:r w:rsidRPr="00196850">
        <w:rPr>
          <w:rFonts w:ascii="宋体" w:hAnsi="宋体" w:hint="eastAsia"/>
        </w:rPr>
        <w:t>这是软件工程最重要的基本原则之一。简言之即信息的作用域越小越好,数据库的透明度越大越好,因为应用程序需要知道得越多就越复杂。使数据库黑盒化 (透明度高) 的方法很多,除了设计上的局部化处理外,还可以利用触发器、存储过程、函数等,把数据库中无法简化的复杂表关系封装到黑盒子里,隐藏起来,特别是放到服务器端,其优越性更是多方面的。</w:t>
      </w:r>
    </w:p>
    <w:p w14:paraId="6720C7B6" w14:textId="77777777" w:rsidR="00651462" w:rsidRPr="00196850" w:rsidRDefault="00651462" w:rsidP="007B302F">
      <w:pPr>
        <w:outlineLvl w:val="0"/>
      </w:pPr>
      <w:bookmarkStart w:id="344" w:name="_Toc121145089"/>
      <w:r w:rsidRPr="00196850">
        <w:rPr>
          <w:rFonts w:hint="eastAsia"/>
        </w:rPr>
        <w:t>（九）备份管理</w:t>
      </w:r>
      <w:bookmarkEnd w:id="344"/>
    </w:p>
    <w:p w14:paraId="6F9A875A" w14:textId="77777777" w:rsidR="00651462" w:rsidRPr="00196850" w:rsidRDefault="00651462" w:rsidP="00651462">
      <w:pPr>
        <w:tabs>
          <w:tab w:val="num" w:pos="900"/>
        </w:tabs>
        <w:spacing w:line="360" w:lineRule="auto"/>
        <w:ind w:left="420"/>
        <w:rPr>
          <w:rFonts w:ascii="宋体" w:hAnsi="宋体"/>
          <w:color w:val="000000"/>
        </w:rPr>
      </w:pPr>
      <w:r w:rsidRPr="00196850">
        <w:rPr>
          <w:rFonts w:ascii="宋体" w:hAnsi="宋体" w:hint="eastAsia"/>
        </w:rPr>
        <w:t>实现对系统所有数据的备份，包括图形数据、属性数据和规则库数据，这些数据均存放在数据库中，定期备份以保证数据的安全性。此外重要时间的数据备份（数据版本）可供了解输电网络的新增和更改过程。</w:t>
      </w:r>
    </w:p>
    <w:p w14:paraId="164779AA" w14:textId="77777777" w:rsidR="00651462" w:rsidRPr="00F90AF8" w:rsidRDefault="00651462" w:rsidP="007B302F">
      <w:pPr>
        <w:pStyle w:val="2"/>
        <w:widowControl/>
        <w:jc w:val="left"/>
      </w:pPr>
      <w:bookmarkStart w:id="345" w:name="_Toc122686639"/>
      <w:bookmarkStart w:id="346" w:name="_Toc129107918"/>
      <w:bookmarkStart w:id="347" w:name="_Toc129108069"/>
      <w:bookmarkStart w:id="348" w:name="_Toc129108159"/>
      <w:bookmarkStart w:id="349" w:name="_Toc129109965"/>
      <w:bookmarkStart w:id="350" w:name="_Toc129112830"/>
      <w:bookmarkStart w:id="351" w:name="_Toc155111464"/>
      <w:bookmarkStart w:id="352" w:name="_Toc170893700"/>
      <w:bookmarkStart w:id="353" w:name="_Toc173676270"/>
      <w:bookmarkStart w:id="354" w:name="_Toc497658187"/>
      <w:bookmarkStart w:id="355" w:name="_Toc497727212"/>
      <w:r w:rsidRPr="00F90AF8">
        <w:rPr>
          <w:rFonts w:hint="eastAsia"/>
        </w:rPr>
        <w:t>本方案核心技术</w:t>
      </w:r>
      <w:bookmarkEnd w:id="345"/>
      <w:bookmarkEnd w:id="346"/>
      <w:bookmarkEnd w:id="347"/>
      <w:bookmarkEnd w:id="348"/>
      <w:bookmarkEnd w:id="349"/>
      <w:bookmarkEnd w:id="350"/>
      <w:bookmarkEnd w:id="351"/>
      <w:bookmarkEnd w:id="352"/>
      <w:bookmarkEnd w:id="353"/>
      <w:bookmarkEnd w:id="354"/>
      <w:bookmarkEnd w:id="355"/>
    </w:p>
    <w:p w14:paraId="4F132CDF" w14:textId="77777777" w:rsidR="00651462" w:rsidRPr="00F90AF8" w:rsidRDefault="00651462" w:rsidP="007B302F">
      <w:pPr>
        <w:pStyle w:val="3"/>
        <w:widowControl/>
        <w:tabs>
          <w:tab w:val="num" w:pos="720"/>
        </w:tabs>
        <w:jc w:val="left"/>
      </w:pPr>
      <w:bookmarkStart w:id="356" w:name="_Toc508185960"/>
      <w:bookmarkStart w:id="357" w:name="_Toc508925085"/>
      <w:bookmarkStart w:id="358" w:name="_Toc122686640"/>
      <w:bookmarkStart w:id="359" w:name="_Toc129107919"/>
      <w:bookmarkStart w:id="360" w:name="_Toc129108160"/>
      <w:bookmarkStart w:id="361" w:name="_Toc129109966"/>
      <w:bookmarkStart w:id="362" w:name="_Toc129112831"/>
      <w:bookmarkStart w:id="363" w:name="_Toc155111465"/>
      <w:bookmarkStart w:id="364" w:name="_Toc173676271"/>
      <w:bookmarkStart w:id="365" w:name="_Toc497658188"/>
      <w:bookmarkStart w:id="366" w:name="_Toc497727213"/>
      <w:r w:rsidRPr="00F90AF8">
        <w:rPr>
          <w:rFonts w:hint="eastAsia"/>
        </w:rPr>
        <w:t>软件工程</w:t>
      </w:r>
      <w:r w:rsidRPr="00435432">
        <w:rPr>
          <w:rFonts w:hint="eastAsia"/>
        </w:rPr>
        <w:t>技</w:t>
      </w:r>
      <w:r w:rsidRPr="00F90AF8">
        <w:rPr>
          <w:rFonts w:hint="eastAsia"/>
        </w:rPr>
        <w:t>术</w:t>
      </w:r>
      <w:bookmarkEnd w:id="356"/>
      <w:bookmarkEnd w:id="357"/>
      <w:bookmarkEnd w:id="358"/>
      <w:bookmarkEnd w:id="359"/>
      <w:bookmarkEnd w:id="360"/>
      <w:bookmarkEnd w:id="361"/>
      <w:bookmarkEnd w:id="362"/>
      <w:bookmarkEnd w:id="363"/>
      <w:bookmarkEnd w:id="364"/>
      <w:bookmarkEnd w:id="365"/>
      <w:bookmarkEnd w:id="366"/>
    </w:p>
    <w:p w14:paraId="2DAD571B" w14:textId="77777777" w:rsidR="00651462" w:rsidRPr="00C41AF7" w:rsidRDefault="00651462" w:rsidP="00651462">
      <w:pPr>
        <w:pStyle w:val="afc"/>
        <w:spacing w:line="360" w:lineRule="auto"/>
        <w:ind w:firstLineChars="200" w:firstLine="480"/>
        <w:rPr>
          <w:rFonts w:ascii="宋体" w:eastAsia="宋体" w:hAnsi="宋体"/>
          <w:color w:val="000000"/>
          <w:sz w:val="24"/>
          <w:szCs w:val="24"/>
        </w:rPr>
      </w:pPr>
      <w:r w:rsidRPr="00C41AF7">
        <w:rPr>
          <w:rFonts w:ascii="宋体" w:eastAsia="宋体" w:hAnsi="宋体" w:hint="eastAsia"/>
          <w:color w:val="000000"/>
          <w:sz w:val="24"/>
          <w:szCs w:val="24"/>
        </w:rPr>
        <w:t>60年代中期开始爆发了众所周知的软件危机。为了克服这一危机，在1968、1969年连续召开的两次著名的NATO会议上提出了软件工程这一术语，并在以后不断发展、完善，已经形成多种软件开发方法。</w:t>
      </w:r>
    </w:p>
    <w:p w14:paraId="6DF37674" w14:textId="77777777" w:rsidR="00651462" w:rsidRPr="00F90AF8" w:rsidRDefault="00651462" w:rsidP="007B302F">
      <w:pPr>
        <w:pStyle w:val="3"/>
        <w:widowControl/>
        <w:tabs>
          <w:tab w:val="num" w:pos="720"/>
        </w:tabs>
        <w:jc w:val="left"/>
      </w:pPr>
      <w:bookmarkStart w:id="367" w:name="_Toc508185961"/>
      <w:bookmarkStart w:id="368" w:name="_Toc129107920"/>
      <w:bookmarkStart w:id="369" w:name="_Toc129108161"/>
      <w:bookmarkStart w:id="370" w:name="_Toc129109967"/>
      <w:bookmarkStart w:id="371" w:name="_Toc129112832"/>
      <w:bookmarkStart w:id="372" w:name="_Toc155111466"/>
      <w:bookmarkStart w:id="373" w:name="_Toc173676272"/>
      <w:bookmarkStart w:id="374" w:name="_Toc497658189"/>
      <w:bookmarkStart w:id="375" w:name="_Toc497727214"/>
      <w:r w:rsidRPr="00F90AF8">
        <w:rPr>
          <w:rFonts w:hint="eastAsia"/>
        </w:rPr>
        <w:lastRenderedPageBreak/>
        <w:t>面向对象的软件开发方法</w:t>
      </w:r>
      <w:bookmarkEnd w:id="367"/>
      <w:bookmarkEnd w:id="368"/>
      <w:bookmarkEnd w:id="369"/>
      <w:bookmarkEnd w:id="370"/>
      <w:bookmarkEnd w:id="371"/>
      <w:bookmarkEnd w:id="372"/>
      <w:bookmarkEnd w:id="373"/>
      <w:bookmarkEnd w:id="374"/>
      <w:bookmarkEnd w:id="375"/>
    </w:p>
    <w:p w14:paraId="30144391"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1978年，E．Yourdon和L．L．Constantine提出了结构化方法，即SASD方法，也可称为面向功能的软件开发方法或面向数据流的软件开发方法。结构化的软件方法是80年代使用最广泛的软件开发方法。它首先用结构化分析（SA）对软件进行需求分析，然后用结构化设计（SD）方法进行总体设计，最后是结构化编程（SP）。使用这一方法成功地完成了多个项目的开发。但随着软件开发技术的不断进步和完善，这一方法也显出它越来越多的不足之处。</w:t>
      </w:r>
    </w:p>
    <w:p w14:paraId="1470DC3B"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对于本系统这样一个业务复杂，功能众多，海量数据的项目，采用结构化的设计方法很难满足需要。我们将采用先进的面向对象的软件工程来分析、设计、开发、本系统。</w:t>
      </w:r>
    </w:p>
    <w:p w14:paraId="48BD9302"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面向对象技术是软件技术的一次革命，在软件开发史上具有里程碑的意义。</w:t>
      </w:r>
    </w:p>
    <w:p w14:paraId="2BBD89D2"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随着OOP（面向对象编程）向OOD（面向对象设计）和OOA（面向对象分析）的发展，最终形成面向对象的软件开发方法OMT(Object Modelling Technique）。这是一种自底向上和自顶向下相结合的方法，而且它以对象建模为基础，从而不仅考虑了输入、输出数据结构，实际上也包含了所有对象的数据结构。不仅如此，OO技术还保证了需求分析、可维护性和可靠性这三个软件开发的关键环节的质量</w:t>
      </w:r>
    </w:p>
    <w:p w14:paraId="215D0BD1" w14:textId="77777777" w:rsidR="00651462" w:rsidRPr="00F90AF8" w:rsidRDefault="00651462" w:rsidP="00651462">
      <w:pPr>
        <w:pStyle w:val="afc"/>
        <w:numPr>
          <w:ilvl w:val="0"/>
          <w:numId w:val="32"/>
        </w:numPr>
        <w:overflowPunct/>
        <w:snapToGrid/>
        <w:spacing w:line="360" w:lineRule="auto"/>
        <w:textAlignment w:val="auto"/>
        <w:rPr>
          <w:rFonts w:ascii="宋体" w:hAnsi="宋体"/>
          <w:color w:val="000000"/>
          <w:sz w:val="24"/>
          <w:szCs w:val="24"/>
        </w:rPr>
      </w:pPr>
      <w:r w:rsidRPr="00F90AF8">
        <w:rPr>
          <w:rFonts w:ascii="宋体" w:hAnsi="宋体" w:hint="eastAsia"/>
          <w:color w:val="000000"/>
          <w:sz w:val="24"/>
          <w:szCs w:val="24"/>
        </w:rPr>
        <w:t>自底向上的归纳</w:t>
      </w:r>
    </w:p>
    <w:p w14:paraId="099B1231"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OMT的第一步是从问题的陈述入手，构造系统模型。从真实系统导出类的体系，即对象模型包括类的属性，与子类、父类的继承关系，以及类之间的关联。类是具有相似属性和行为的一组具体实例（客观对象）的抽象，父类是若干子类的归纳。因此这是一种自底向上的归纳过程。在自底向上的归纳过程中，为使子类能更合理地继承父类的属性和行为，可能需要自顶向下的修改，从而使整个类体系更加合理。由于这种类体系的构造是从具体到抽象，再从抽象到具体，符合人类的思维规律，因此能更快、更方便地完成任务。在结构化设计方法中构造系统模型是最困难的一步，因为自顶向下的“顶”是一个空中楼阁，缺乏坚实的基础，而且功能分解有相当大的任意性，因此需要开发人员有丰富的软件开发经验。而在OMT中这一工作可由一般开发人员较快地完成。在对象模型建立后，很容易在这一基础上再导出动态模型和功能模型。这三个模型一起构成要求解的系统模型。</w:t>
      </w:r>
    </w:p>
    <w:p w14:paraId="1D159D4C" w14:textId="77777777" w:rsidR="00651462" w:rsidRPr="00F90AF8" w:rsidRDefault="00651462" w:rsidP="00651462">
      <w:pPr>
        <w:widowControl/>
        <w:numPr>
          <w:ilvl w:val="0"/>
          <w:numId w:val="32"/>
        </w:numPr>
        <w:spacing w:line="360" w:lineRule="auto"/>
        <w:jc w:val="left"/>
        <w:rPr>
          <w:rFonts w:ascii="宋体" w:hAnsi="宋体"/>
          <w:color w:val="000000"/>
        </w:rPr>
      </w:pPr>
      <w:r w:rsidRPr="00F90AF8">
        <w:rPr>
          <w:rFonts w:ascii="宋体" w:hAnsi="宋体" w:hint="eastAsia"/>
          <w:color w:val="000000"/>
        </w:rPr>
        <w:lastRenderedPageBreak/>
        <w:t>自顶向下的分解</w:t>
      </w:r>
    </w:p>
    <w:p w14:paraId="614028A0"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系统模型建立后的工作就是分解。在OMT中通常按服务（Service）来分解。服务是具有共同目标的相关功能的集合，如I／O处理、图形处理等。这一步的分解通常很明确，而这些子系统的进一步分解因有较具体的系统模型为依据，也相对容易。所以OMT也具有自顶向下方法的优点，即能有效地控制模块的复杂性，同时避免了结构化方法中功能分解的困难和不确定性。</w:t>
      </w:r>
    </w:p>
    <w:p w14:paraId="75636EEB" w14:textId="77777777" w:rsidR="00651462" w:rsidRPr="00F90AF8" w:rsidRDefault="00651462" w:rsidP="00651462">
      <w:pPr>
        <w:widowControl/>
        <w:numPr>
          <w:ilvl w:val="0"/>
          <w:numId w:val="32"/>
        </w:numPr>
        <w:spacing w:line="360" w:lineRule="auto"/>
        <w:jc w:val="left"/>
        <w:rPr>
          <w:rFonts w:ascii="宋体" w:hAnsi="宋体"/>
          <w:color w:val="000000"/>
        </w:rPr>
      </w:pPr>
      <w:r w:rsidRPr="00F90AF8">
        <w:rPr>
          <w:rFonts w:ascii="宋体" w:hAnsi="宋体" w:hint="eastAsia"/>
          <w:color w:val="000000"/>
        </w:rPr>
        <w:t>面向对象建模技术基础是对象模型</w:t>
      </w:r>
    </w:p>
    <w:p w14:paraId="02A323B0"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每个对象类由数据结构（属性）和操作（行为）组成，有关的所有数据结构（包括输入、输出数据结构）都成了软件开发的依据。因此OMT不仅具有结构化设计方法的优点，而且可以应用于大型系统。更重要的是，在系统的出发点（输入、输出数据结构）发生变化时，整个软件不必推倒重来，只是增加或减少一些对象而已，整个系统改动极小。</w:t>
      </w:r>
    </w:p>
    <w:p w14:paraId="479CC338" w14:textId="77777777" w:rsidR="00651462" w:rsidRPr="00C41AF7" w:rsidRDefault="00651462" w:rsidP="00651462">
      <w:pPr>
        <w:widowControl/>
        <w:numPr>
          <w:ilvl w:val="0"/>
          <w:numId w:val="32"/>
        </w:numPr>
        <w:spacing w:line="360" w:lineRule="auto"/>
        <w:jc w:val="left"/>
        <w:rPr>
          <w:rFonts w:ascii="宋体" w:hAnsi="宋体"/>
          <w:color w:val="000000"/>
        </w:rPr>
      </w:pPr>
      <w:r w:rsidRPr="00C41AF7">
        <w:rPr>
          <w:rFonts w:ascii="宋体" w:hAnsi="宋体" w:hint="eastAsia"/>
          <w:color w:val="000000"/>
        </w:rPr>
        <w:t>彻底的需求分析</w:t>
      </w:r>
    </w:p>
    <w:p w14:paraId="63FA2298"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需求分析不彻底是软件失败的主要原因之一。即使在目前，这一危险依然存在。传统的软件开发方法不允许在开发过程中用户的需求发生变化，从而导致种种问题。正是由于这一原因，人们提出了原型化方法，推出探索原型、实验原型和进化原型，积极鼓励用户改进需求。在每次改进需求后又形成新的进化原型供用户试用，直到用户基本满意，大大提高了软件的成功率。但是它要求软件开发人员能迅速生成这些原型，这就要求有自动生成代码的工具的支持。OMT彻底解决了这一问题。因为需求分析过程已与系统模型的形成过程一致，开发人员与用户的讨论是从用户熟悉的具体实例（实体）开始的。开发人员必须搞清现实系统才能导出系统模型，这就使用户与开发人员之间有了共同的语言，避免了传统需求分析中可能产生的种种问题。</w:t>
      </w:r>
    </w:p>
    <w:p w14:paraId="0E0E1D9A" w14:textId="77777777" w:rsidR="00651462" w:rsidRPr="00F90AF8" w:rsidRDefault="00651462" w:rsidP="007B302F">
      <w:pPr>
        <w:pStyle w:val="3"/>
        <w:widowControl/>
        <w:tabs>
          <w:tab w:val="num" w:pos="720"/>
        </w:tabs>
        <w:jc w:val="left"/>
      </w:pPr>
      <w:bookmarkStart w:id="376" w:name="_Toc451996770"/>
      <w:bookmarkStart w:id="377" w:name="_Toc453053855"/>
      <w:bookmarkStart w:id="378" w:name="_Toc453408027"/>
      <w:bookmarkStart w:id="379" w:name="_Toc464098469"/>
      <w:bookmarkStart w:id="380" w:name="_Toc464401012"/>
      <w:bookmarkStart w:id="381" w:name="_Toc508185963"/>
      <w:bookmarkStart w:id="382" w:name="_Toc508925086"/>
      <w:bookmarkStart w:id="383" w:name="_Toc122686641"/>
      <w:bookmarkStart w:id="384" w:name="_Toc129107921"/>
      <w:bookmarkStart w:id="385" w:name="_Toc129108162"/>
      <w:bookmarkStart w:id="386" w:name="_Toc129109968"/>
      <w:bookmarkStart w:id="387" w:name="_Toc129112833"/>
      <w:bookmarkStart w:id="388" w:name="_Toc155111467"/>
      <w:bookmarkStart w:id="389" w:name="_Toc173676273"/>
      <w:bookmarkStart w:id="390" w:name="_Toc497658190"/>
      <w:bookmarkStart w:id="391" w:name="_Toc497727215"/>
      <w:r w:rsidRPr="00F90AF8">
        <w:rPr>
          <w:rFonts w:hint="eastAsia"/>
        </w:rPr>
        <w:t>多层结构</w:t>
      </w:r>
      <w:bookmarkEnd w:id="376"/>
      <w:r w:rsidRPr="00F90AF8">
        <w:rPr>
          <w:rFonts w:hint="eastAsia"/>
        </w:rPr>
        <w:t>技术</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14:paraId="4E926480"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在目前的多层B</w:t>
      </w:r>
      <w:r w:rsidRPr="00C41AF7">
        <w:rPr>
          <w:rFonts w:ascii="宋体" w:eastAsia="宋体" w:hAnsi="宋体"/>
          <w:color w:val="000000"/>
          <w:sz w:val="24"/>
          <w:szCs w:val="24"/>
        </w:rPr>
        <w:t>/S</w:t>
      </w:r>
      <w:r w:rsidRPr="00C41AF7">
        <w:rPr>
          <w:rFonts w:ascii="宋体" w:eastAsia="宋体" w:hAnsi="宋体" w:hint="eastAsia"/>
          <w:color w:val="000000"/>
          <w:sz w:val="24"/>
          <w:szCs w:val="24"/>
        </w:rPr>
        <w:t>结构中，主要是利用了不断成熟的WWW浏览器技术，结合浏览器的多种Script语言(VBScript、JavaScript…)和ActiveX技术，用通用浏览器就实现了原来需要复杂专用软件才能实现的强大功能，并节约了开发成本，是一种全新的软件系统构造技术。</w:t>
      </w:r>
    </w:p>
    <w:p w14:paraId="61266E3F"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lastRenderedPageBreak/>
        <w:t>我们选择如下图所示的三层结构来建立一个新的应用程序结构。系统采用Brower-Server架构，整个系统可以分为三层的结构：Client（客户端）-- Application（应用服务层）--Database（数据服务层），这三层分别由Client-- Application Server--Database Server构成。</w:t>
      </w:r>
    </w:p>
    <w:p w14:paraId="1A60485F" w14:textId="77777777" w:rsidR="00651462" w:rsidRPr="00C41AF7" w:rsidRDefault="00651462" w:rsidP="00651462">
      <w:pPr>
        <w:pStyle w:val="afc"/>
        <w:spacing w:line="360" w:lineRule="auto"/>
        <w:jc w:val="center"/>
        <w:rPr>
          <w:rFonts w:ascii="宋体" w:eastAsia="宋体" w:hAnsi="宋体"/>
          <w:color w:val="000000"/>
          <w:sz w:val="24"/>
          <w:szCs w:val="24"/>
        </w:rPr>
      </w:pPr>
      <w:r w:rsidRPr="00C41AF7">
        <w:rPr>
          <w:rFonts w:ascii="宋体" w:eastAsia="宋体" w:hAnsi="宋体"/>
          <w:b/>
          <w:bCs/>
          <w:color w:val="000000"/>
          <w:sz w:val="24"/>
          <w:szCs w:val="24"/>
        </w:rPr>
        <w:fldChar w:fldCharType="begin"/>
      </w:r>
      <w:r w:rsidRPr="00C41AF7">
        <w:rPr>
          <w:rFonts w:ascii="宋体" w:eastAsia="宋体" w:hAnsi="宋体"/>
          <w:b/>
          <w:bCs/>
          <w:color w:val="000000"/>
          <w:sz w:val="24"/>
          <w:szCs w:val="24"/>
        </w:rPr>
        <w:instrText xml:space="preserve"> INCLUDEPICTURE "http://www.jchysoft.com.cn/UploadFiles/200481813522449.jpg" \* MERGEFORMATINET </w:instrText>
      </w:r>
      <w:r w:rsidRPr="00C41AF7">
        <w:rPr>
          <w:rFonts w:ascii="宋体" w:eastAsia="宋体" w:hAnsi="宋体"/>
          <w:b/>
          <w:bCs/>
          <w:color w:val="000000"/>
          <w:sz w:val="24"/>
          <w:szCs w:val="24"/>
        </w:rPr>
        <w:fldChar w:fldCharType="separate"/>
      </w:r>
      <w:r w:rsidR="00100ACE">
        <w:rPr>
          <w:rFonts w:ascii="宋体" w:eastAsia="宋体" w:hAnsi="宋体"/>
          <w:b/>
          <w:bCs/>
          <w:color w:val="000000"/>
          <w:sz w:val="24"/>
          <w:szCs w:val="24"/>
        </w:rPr>
        <w:fldChar w:fldCharType="begin"/>
      </w:r>
      <w:r w:rsidR="00100ACE">
        <w:rPr>
          <w:rFonts w:ascii="宋体" w:eastAsia="宋体" w:hAnsi="宋体"/>
          <w:b/>
          <w:bCs/>
          <w:color w:val="000000"/>
          <w:sz w:val="24"/>
          <w:szCs w:val="24"/>
        </w:rPr>
        <w:instrText xml:space="preserve"> INCLUDEPICTURE  "http://www.jchysoft.com.cn/UploadFiles/200481813522449.jpg" \* MERGEFORMATINET </w:instrText>
      </w:r>
      <w:r w:rsidR="00100ACE">
        <w:rPr>
          <w:rFonts w:ascii="宋体" w:eastAsia="宋体" w:hAnsi="宋体"/>
          <w:b/>
          <w:bCs/>
          <w:color w:val="000000"/>
          <w:sz w:val="24"/>
          <w:szCs w:val="24"/>
        </w:rPr>
        <w:fldChar w:fldCharType="separate"/>
      </w:r>
      <w:r w:rsidR="00B1139F">
        <w:rPr>
          <w:rFonts w:ascii="宋体" w:eastAsia="宋体" w:hAnsi="宋体"/>
          <w:b/>
          <w:bCs/>
          <w:color w:val="000000"/>
          <w:sz w:val="24"/>
          <w:szCs w:val="24"/>
        </w:rPr>
        <w:fldChar w:fldCharType="begin"/>
      </w:r>
      <w:r w:rsidR="00B1139F">
        <w:rPr>
          <w:rFonts w:ascii="宋体" w:eastAsia="宋体" w:hAnsi="宋体"/>
          <w:b/>
          <w:bCs/>
          <w:color w:val="000000"/>
          <w:sz w:val="24"/>
          <w:szCs w:val="24"/>
        </w:rPr>
        <w:instrText xml:space="preserve"> </w:instrText>
      </w:r>
      <w:r w:rsidR="00B1139F">
        <w:rPr>
          <w:rFonts w:ascii="宋体" w:eastAsia="宋体" w:hAnsi="宋体"/>
          <w:b/>
          <w:bCs/>
          <w:color w:val="000000"/>
          <w:sz w:val="24"/>
          <w:szCs w:val="24"/>
        </w:rPr>
        <w:instrText>INCLUDEPICTURE  "http://www.jchysoft.com.cn/UploadFiles/200481</w:instrText>
      </w:r>
      <w:r w:rsidR="00B1139F">
        <w:rPr>
          <w:rFonts w:ascii="宋体" w:eastAsia="宋体" w:hAnsi="宋体"/>
          <w:b/>
          <w:bCs/>
          <w:color w:val="000000"/>
          <w:sz w:val="24"/>
          <w:szCs w:val="24"/>
        </w:rPr>
        <w:instrText>813522449.jpg" \* MERGEFORMATINET</w:instrText>
      </w:r>
      <w:r w:rsidR="00B1139F">
        <w:rPr>
          <w:rFonts w:ascii="宋体" w:eastAsia="宋体" w:hAnsi="宋体"/>
          <w:b/>
          <w:bCs/>
          <w:color w:val="000000"/>
          <w:sz w:val="24"/>
          <w:szCs w:val="24"/>
        </w:rPr>
        <w:instrText xml:space="preserve"> </w:instrText>
      </w:r>
      <w:r w:rsidR="00B1139F">
        <w:rPr>
          <w:rFonts w:ascii="宋体" w:eastAsia="宋体" w:hAnsi="宋体"/>
          <w:b/>
          <w:bCs/>
          <w:color w:val="000000"/>
          <w:sz w:val="24"/>
          <w:szCs w:val="24"/>
        </w:rPr>
        <w:fldChar w:fldCharType="separate"/>
      </w:r>
      <w:r w:rsidR="00B1139F">
        <w:rPr>
          <w:rFonts w:ascii="宋体" w:eastAsia="宋体" w:hAnsi="宋体"/>
          <w:b/>
          <w:bCs/>
          <w:color w:val="000000"/>
          <w:sz w:val="24"/>
          <w:szCs w:val="24"/>
        </w:rPr>
        <w:pict w14:anchorId="53FA20D8">
          <v:shape id="_x0000_i1026" type="#_x0000_t75" alt="" style="width:233.6pt;height:159.3pt">
            <v:imagedata r:id="rId49"/>
          </v:shape>
        </w:pict>
      </w:r>
      <w:r w:rsidR="00B1139F">
        <w:rPr>
          <w:rFonts w:ascii="宋体" w:eastAsia="宋体" w:hAnsi="宋体"/>
          <w:b/>
          <w:bCs/>
          <w:color w:val="000000"/>
          <w:sz w:val="24"/>
          <w:szCs w:val="24"/>
        </w:rPr>
        <w:fldChar w:fldCharType="end"/>
      </w:r>
      <w:r w:rsidR="00100ACE">
        <w:rPr>
          <w:rFonts w:ascii="宋体" w:eastAsia="宋体" w:hAnsi="宋体"/>
          <w:b/>
          <w:bCs/>
          <w:color w:val="000000"/>
          <w:sz w:val="24"/>
          <w:szCs w:val="24"/>
        </w:rPr>
        <w:fldChar w:fldCharType="end"/>
      </w:r>
      <w:r w:rsidRPr="00C41AF7">
        <w:rPr>
          <w:rFonts w:ascii="宋体" w:eastAsia="宋体" w:hAnsi="宋体"/>
          <w:b/>
          <w:bCs/>
          <w:color w:val="000000"/>
          <w:sz w:val="24"/>
          <w:szCs w:val="24"/>
        </w:rPr>
        <w:fldChar w:fldCharType="end"/>
      </w:r>
    </w:p>
    <w:p w14:paraId="7AC5240C" w14:textId="77777777" w:rsidR="00651462" w:rsidRPr="00C41AF7" w:rsidRDefault="00651462" w:rsidP="00651462">
      <w:pPr>
        <w:spacing w:line="360" w:lineRule="auto"/>
        <w:ind w:firstLine="420"/>
        <w:rPr>
          <w:rFonts w:ascii="宋体" w:hAnsi="宋体"/>
          <w:color w:val="000000"/>
        </w:rPr>
      </w:pPr>
      <w:r w:rsidRPr="00C41AF7">
        <w:rPr>
          <w:rFonts w:ascii="宋体" w:hAnsi="宋体" w:hint="eastAsia"/>
          <w:color w:val="000000"/>
        </w:rPr>
        <w:t>在这种结构中，只需要一个很小的客户端（瘦客户机）。这种客户端不需要太多的中介驱动程序和设置，此时与后台数据库服务器链接的工作都交给了中间的应用服务器来处理。客户端只需使用简单的通信协议或是操作系统提供的通信功能与应用服务器进行通信。同时，应用服务器只需维护它和后台数据库服务器的数据通信处理。那么不但可以降低网络的负荷，而且又增强了应用程序的执行速度。</w:t>
      </w:r>
    </w:p>
    <w:p w14:paraId="7804E1C2"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进一步考虑，在设计过程中将相同的程序代码或是组件也移到应用程序服务器上的话，那么，客户端应用程序会立即减少，同时当需要对这些共同的程序代码或是组件进行版本更新时，只需在应用服务器上作修改，这样不但管理方便，而且易于维护。</w:t>
      </w:r>
    </w:p>
    <w:p w14:paraId="6E55C3FD"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这就是所谓的三层结构模式，如下图：</w:t>
      </w:r>
    </w:p>
    <w:p w14:paraId="6B4CAC21" w14:textId="6F0318F0" w:rsidR="00651462" w:rsidRPr="00F90AF8" w:rsidRDefault="00651462" w:rsidP="00651462">
      <w:pPr>
        <w:pStyle w:val="afc"/>
        <w:spacing w:line="360" w:lineRule="auto"/>
        <w:ind w:firstLine="0"/>
        <w:rPr>
          <w:rFonts w:ascii="宋体" w:hAnsi="宋体"/>
          <w:color w:val="000000"/>
          <w:sz w:val="24"/>
          <w:szCs w:val="24"/>
        </w:rPr>
      </w:pPr>
      <w:r w:rsidRPr="00F90AF8">
        <w:rPr>
          <w:rFonts w:ascii="宋体" w:hAnsi="宋体"/>
          <w:noProof/>
          <w:color w:val="000000"/>
          <w:sz w:val="24"/>
          <w:szCs w:val="24"/>
        </w:rPr>
        <w:lastRenderedPageBreak/>
        <w:drawing>
          <wp:inline distT="0" distB="0" distL="0" distR="0" wp14:anchorId="3DCAD829" wp14:editId="382498B5">
            <wp:extent cx="5272405" cy="5067935"/>
            <wp:effectExtent l="0" t="0" r="1079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2405" cy="5067935"/>
                    </a:xfrm>
                    <a:prstGeom prst="rect">
                      <a:avLst/>
                    </a:prstGeom>
                    <a:noFill/>
                    <a:ln>
                      <a:noFill/>
                    </a:ln>
                  </pic:spPr>
                </pic:pic>
              </a:graphicData>
            </a:graphic>
          </wp:inline>
        </w:drawing>
      </w:r>
    </w:p>
    <w:p w14:paraId="77746B7D" w14:textId="77777777" w:rsidR="00651462" w:rsidRPr="00C41AF7" w:rsidRDefault="00651462" w:rsidP="00651462">
      <w:pPr>
        <w:pStyle w:val="afc"/>
        <w:spacing w:line="360" w:lineRule="auto"/>
        <w:ind w:firstLine="0"/>
        <w:rPr>
          <w:rFonts w:ascii="宋体" w:eastAsia="宋体" w:hAnsi="宋体"/>
          <w:color w:val="000000"/>
          <w:sz w:val="24"/>
          <w:szCs w:val="24"/>
        </w:rPr>
      </w:pPr>
      <w:r w:rsidRPr="00C41AF7">
        <w:rPr>
          <w:rFonts w:ascii="宋体" w:eastAsia="宋体" w:hAnsi="宋体" w:hint="eastAsia"/>
          <w:color w:val="000000"/>
          <w:sz w:val="24"/>
          <w:szCs w:val="24"/>
        </w:rPr>
        <w:t>注：上图中①表示“数据登录更新读取的请求”。</w:t>
      </w:r>
    </w:p>
    <w:p w14:paraId="484CA434"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 xml:space="preserve">      ②表示“数据登录更新读取的结果”。</w:t>
      </w:r>
    </w:p>
    <w:p w14:paraId="3F443A3B"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三层结构以及</w:t>
      </w:r>
      <w:r w:rsidRPr="00C41AF7">
        <w:rPr>
          <w:rFonts w:ascii="宋体" w:eastAsia="宋体" w:hAnsi="宋体"/>
          <w:color w:val="000000"/>
          <w:sz w:val="24"/>
          <w:szCs w:val="24"/>
        </w:rPr>
        <w:t>N</w:t>
      </w:r>
      <w:r w:rsidRPr="00C41AF7">
        <w:rPr>
          <w:rFonts w:ascii="宋体" w:eastAsia="宋体" w:hAnsi="宋体" w:hint="eastAsia"/>
          <w:color w:val="000000"/>
          <w:sz w:val="24"/>
          <w:szCs w:val="24"/>
        </w:rPr>
        <w:t>层结构是从逻辑上划分，物理上既可以是三层或多层.</w:t>
      </w:r>
    </w:p>
    <w:p w14:paraId="377AAD05" w14:textId="77777777" w:rsidR="00651462" w:rsidRPr="00C41AF7" w:rsidRDefault="00651462" w:rsidP="00651462">
      <w:pPr>
        <w:pStyle w:val="afc"/>
        <w:spacing w:line="360" w:lineRule="auto"/>
        <w:rPr>
          <w:rFonts w:ascii="宋体" w:eastAsia="宋体" w:hAnsi="宋体"/>
          <w:color w:val="000000"/>
          <w:sz w:val="24"/>
          <w:szCs w:val="24"/>
        </w:rPr>
      </w:pPr>
      <w:r w:rsidRPr="00C41AF7">
        <w:rPr>
          <w:rFonts w:ascii="宋体" w:eastAsia="宋体" w:hAnsi="宋体" w:hint="eastAsia"/>
          <w:color w:val="000000"/>
          <w:sz w:val="24"/>
          <w:szCs w:val="24"/>
        </w:rPr>
        <w:t>三层结构的优点在于：</w:t>
      </w:r>
    </w:p>
    <w:p w14:paraId="784C6C82"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实现了真正的“瘦”客户机，并为</w:t>
      </w:r>
      <w:r w:rsidRPr="00C41AF7">
        <w:rPr>
          <w:rFonts w:ascii="宋体" w:eastAsia="宋体" w:hAnsi="宋体"/>
          <w:color w:val="000000"/>
          <w:sz w:val="24"/>
          <w:szCs w:val="24"/>
        </w:rPr>
        <w:t>Client</w:t>
      </w:r>
      <w:r w:rsidRPr="00C41AF7">
        <w:rPr>
          <w:rFonts w:ascii="宋体" w:eastAsia="宋体" w:hAnsi="宋体" w:hint="eastAsia"/>
          <w:color w:val="000000"/>
          <w:sz w:val="24"/>
          <w:szCs w:val="24"/>
        </w:rPr>
        <w:t>端的安装提供了极大的方便。</w:t>
      </w:r>
    </w:p>
    <w:p w14:paraId="26EBB34F"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保证了数据的安全性，避免了传统二层结构存在的安全性不足，将数据服务器与客户端，特别是远程客户端相隔离，增加了安全性。</w:t>
      </w:r>
    </w:p>
    <w:p w14:paraId="3B4AAFBF"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它将用户的业务规则和商业约束条件及其它处理要求完全封装在应用程序服务器中，为今后系统的升级与维护提供了极大的方便。三层结构将应用程序服务器和数据库服务器放在同一个物理服务器上，可以减少网络流量，降低发生网络瓶颈的可能性。</w:t>
      </w:r>
    </w:p>
    <w:p w14:paraId="3B450841"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lastRenderedPageBreak/>
        <w:t>三层结构是建立在广域网之上的, 不必是专门的网络硬件环境,例与电话上网, 租用设备. 信息自己管理. 有比C/S更强的适应范围, 一般只要有操作系统和浏览器就行</w:t>
      </w:r>
    </w:p>
    <w:p w14:paraId="625A8598"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 xml:space="preserve"> 三层结构是建立在广域网之上, 对安全的控制能力相对弱, 面向是不可知的用户群. </w:t>
      </w:r>
    </w:p>
    <w:p w14:paraId="45C40C35"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 xml:space="preserve">三层结构对安全以及访问速度的多重的考虑, 建立在需要更加优化的基础之上. 比C/S有更高的要求 三层结构的程序架构是发展的趋势,SUN 的Javan 构件技术等,使 三层结构更加成熟. </w:t>
      </w:r>
    </w:p>
    <w:p w14:paraId="0D152DFD"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 xml:space="preserve">三层结构是多重结构,要求构件相对独立的功能. 能够相对较好的重用.就入买来的餐桌可以再利用,而不是做在墙上的石头桌子 </w:t>
      </w:r>
    </w:p>
    <w:p w14:paraId="0092097F"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 xml:space="preserve">三层结构是构件组成,方便构件个别的更换,实现系统的无缝升级. 系统维护开销减到最小.用户从网上自己下载安装就可以实现升级. </w:t>
      </w:r>
    </w:p>
    <w:p w14:paraId="7D8304A8"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 xml:space="preserve">三层结构是建立在广域网上, 面向不同的用户群, 分散地域, 这是C/S无法作到的. 与操作系统平台关系最小. </w:t>
      </w:r>
    </w:p>
    <w:p w14:paraId="265691BA"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 xml:space="preserve">三层结构是建立在浏览器上, 有更加丰富和生动的表现方式与用户交流. 并且大部分难度减低,减低开发成本. </w:t>
      </w:r>
    </w:p>
    <w:p w14:paraId="622152C7" w14:textId="77777777" w:rsidR="00651462" w:rsidRPr="00C41AF7" w:rsidRDefault="00651462" w:rsidP="00651462">
      <w:pPr>
        <w:pStyle w:val="afc"/>
        <w:numPr>
          <w:ilvl w:val="0"/>
          <w:numId w:val="32"/>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三层结构的信息流向可变化, B-B B-C B-G等信息流向的变化, 更像交易中心</w:t>
      </w:r>
    </w:p>
    <w:p w14:paraId="33717DB3" w14:textId="77777777" w:rsidR="00651462" w:rsidRPr="00F90AF8" w:rsidRDefault="00651462" w:rsidP="007B302F">
      <w:pPr>
        <w:pStyle w:val="3"/>
        <w:widowControl/>
        <w:tabs>
          <w:tab w:val="num" w:pos="720"/>
        </w:tabs>
        <w:jc w:val="left"/>
      </w:pPr>
      <w:bookmarkStart w:id="392" w:name="_Toc453053860"/>
      <w:bookmarkStart w:id="393" w:name="_Toc453408032"/>
      <w:bookmarkStart w:id="394" w:name="_Toc464098474"/>
      <w:bookmarkStart w:id="395" w:name="_Toc464401017"/>
      <w:bookmarkStart w:id="396" w:name="_Toc508185967"/>
      <w:bookmarkStart w:id="397" w:name="_Toc508925087"/>
      <w:bookmarkStart w:id="398" w:name="_Toc122686642"/>
      <w:bookmarkStart w:id="399" w:name="_Toc129107922"/>
      <w:bookmarkStart w:id="400" w:name="_Toc129108163"/>
      <w:bookmarkStart w:id="401" w:name="_Toc129109969"/>
      <w:bookmarkStart w:id="402" w:name="_Toc129112834"/>
      <w:bookmarkStart w:id="403" w:name="_Toc155111468"/>
      <w:bookmarkStart w:id="404" w:name="_Toc173676274"/>
      <w:bookmarkStart w:id="405" w:name="_Toc497658191"/>
      <w:bookmarkStart w:id="406" w:name="_Toc497727216"/>
      <w:r w:rsidRPr="00F90AF8">
        <w:rPr>
          <w:rFonts w:hint="eastAsia"/>
        </w:rPr>
        <w:t>中间件技术</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23F01AF7" w14:textId="77777777" w:rsidR="00651462" w:rsidRPr="00C41AF7" w:rsidRDefault="00651462" w:rsidP="00651462">
      <w:pPr>
        <w:pStyle w:val="afc"/>
        <w:spacing w:line="360" w:lineRule="auto"/>
        <w:ind w:firstLineChars="200" w:firstLine="480"/>
        <w:rPr>
          <w:rFonts w:ascii="宋体" w:eastAsia="宋体" w:hAnsi="宋体"/>
          <w:color w:val="000000"/>
          <w:sz w:val="24"/>
          <w:szCs w:val="24"/>
        </w:rPr>
      </w:pPr>
      <w:r w:rsidRPr="00C41AF7">
        <w:rPr>
          <w:rFonts w:ascii="宋体" w:eastAsia="宋体" w:hAnsi="宋体" w:hint="eastAsia"/>
          <w:color w:val="000000"/>
          <w:sz w:val="24"/>
          <w:szCs w:val="24"/>
        </w:rPr>
        <w:t>随着Internet的发展，在1996年春，Microsoft改变了主意，选择ActiveX作为新的商标名称。ActiveX是指宽松定义的、基于COM的技术集合，而OLE仍然仅指复合文档。当然，ActiveX最核心的技术还是COM。ActiveX和OLE的最大不同在于，OLE针对的是桌面上应用软件和文件之间的集成，而ActiveX则以提供进一步的网络应用与用户交互为主。COM是最根本的核心技术。为了便于理解，可以把COM看作是某种（软件）打包技术，即把它看作是软件的不同部分，按照一定的面向对象的形式，组合成可以交互的过程和以组支持库。COM对象可以用C++、Java和VB等任意一种语言编写，并可以用DLL或作为不同过程工作的执行文件的形式来实现。使用COM对象的浏览器，无需关心对象是用什么语言写的，也无须关心它是以DLL还是以另外的过程来执行的。从浏览器端看，无任何区别。这样一个通用的处理技巧非常有用。</w:t>
      </w:r>
      <w:r w:rsidRPr="00C41AF7">
        <w:rPr>
          <w:rFonts w:ascii="宋体" w:eastAsia="宋体" w:hAnsi="宋体" w:hint="eastAsia"/>
          <w:color w:val="000000"/>
          <w:sz w:val="24"/>
          <w:szCs w:val="24"/>
        </w:rPr>
        <w:lastRenderedPageBreak/>
        <w:t>例如，由用户协调运行的两个应用，可以将它们的共同作业部分作为COM对象间的交互来实现（当然，现在的OLE复合文档也能做到）。为在浏览器中执行从Web服务器下载的代码，浏览器可把它看作是COM对象，也就是说，COM技术也是一种打包可下载代码的标准方法（ActiveX控件就是执行这种功能的）。甚至连应用与本机OS进行交互的方法也可以用COM来指定，例如在Windows和Windows NT中用的是新API，多数是作为COM对象来定义的。可见，COM虽然起源于复合文档，但却可有效地适用于许多软件问题，它毕竟是处在底层的基础技术。用一句话来说，COM是独立于语言的组件体系结构，可以让组件间相互通信。</w:t>
      </w:r>
    </w:p>
    <w:p w14:paraId="4D472E87" w14:textId="77777777" w:rsidR="00651462" w:rsidRPr="00C41AF7" w:rsidRDefault="00651462" w:rsidP="00651462">
      <w:pPr>
        <w:pStyle w:val="afc"/>
        <w:spacing w:line="360" w:lineRule="auto"/>
        <w:ind w:firstLineChars="200" w:firstLine="480"/>
        <w:rPr>
          <w:rFonts w:ascii="宋体" w:eastAsia="宋体" w:hAnsi="宋体"/>
          <w:color w:val="000000"/>
          <w:sz w:val="24"/>
          <w:szCs w:val="24"/>
        </w:rPr>
      </w:pPr>
      <w:r w:rsidRPr="00C41AF7">
        <w:rPr>
          <w:rFonts w:ascii="宋体" w:eastAsia="宋体" w:hAnsi="宋体" w:hint="eastAsia"/>
          <w:color w:val="000000"/>
          <w:sz w:val="24"/>
          <w:szCs w:val="24"/>
        </w:rPr>
        <w:t>为了以后平台的升级和维护,采用COM PLUS技术可以很方便地进行系统升级,所有本系统采用这种多层构架技术</w:t>
      </w:r>
    </w:p>
    <w:p w14:paraId="3ED0BEBE" w14:textId="77777777" w:rsidR="00651462" w:rsidRPr="00C41AF7" w:rsidRDefault="00651462" w:rsidP="00651462">
      <w:pPr>
        <w:pStyle w:val="afc"/>
        <w:spacing w:line="360" w:lineRule="auto"/>
        <w:ind w:firstLineChars="200" w:firstLine="480"/>
        <w:rPr>
          <w:rFonts w:ascii="宋体" w:eastAsia="宋体" w:hAnsi="宋体"/>
          <w:color w:val="000000"/>
          <w:sz w:val="24"/>
          <w:szCs w:val="24"/>
        </w:rPr>
      </w:pPr>
      <w:r w:rsidRPr="00C41AF7">
        <w:rPr>
          <w:rFonts w:ascii="宋体" w:eastAsia="宋体" w:hAnsi="宋体" w:hint="eastAsia"/>
          <w:color w:val="000000"/>
          <w:sz w:val="24"/>
          <w:szCs w:val="24"/>
        </w:rPr>
        <w:t>中间件是位于应用程序和基本操作系统、数据库、网络功能之间的软件。其任务是将应用程序开发人员从复杂的地层编码工作中解脱出来。中间件提供了应用程序的互操作性、可移植性和可伸缩性。</w:t>
      </w:r>
    </w:p>
    <w:p w14:paraId="693266B9" w14:textId="4E05DD8C" w:rsidR="00651462" w:rsidRPr="00C41AF7" w:rsidRDefault="00651462" w:rsidP="00651462">
      <w:pPr>
        <w:pStyle w:val="afc"/>
        <w:spacing w:line="360" w:lineRule="auto"/>
        <w:jc w:val="center"/>
        <w:rPr>
          <w:rFonts w:ascii="宋体" w:eastAsia="宋体" w:hAnsi="宋体"/>
          <w:color w:val="000000"/>
          <w:sz w:val="24"/>
          <w:szCs w:val="24"/>
        </w:rPr>
      </w:pPr>
      <w:r w:rsidRPr="00C41AF7">
        <w:rPr>
          <w:rFonts w:ascii="宋体" w:eastAsia="宋体" w:hAnsi="宋体" w:hint="eastAsia"/>
          <w:noProof/>
          <w:color w:val="000000"/>
          <w:sz w:val="24"/>
          <w:szCs w:val="24"/>
        </w:rPr>
        <w:drawing>
          <wp:inline distT="0" distB="0" distL="0" distR="0" wp14:anchorId="29D360A2" wp14:editId="13F235C7">
            <wp:extent cx="2781935" cy="2344420"/>
            <wp:effectExtent l="0" t="0" r="1206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935" cy="2344420"/>
                    </a:xfrm>
                    <a:prstGeom prst="rect">
                      <a:avLst/>
                    </a:prstGeom>
                    <a:noFill/>
                    <a:ln>
                      <a:noFill/>
                    </a:ln>
                  </pic:spPr>
                </pic:pic>
              </a:graphicData>
            </a:graphic>
          </wp:inline>
        </w:drawing>
      </w:r>
    </w:p>
    <w:p w14:paraId="4D9BB008" w14:textId="77777777" w:rsidR="00651462" w:rsidRPr="00C41AF7" w:rsidRDefault="00651462" w:rsidP="00651462">
      <w:pPr>
        <w:pStyle w:val="afc"/>
        <w:spacing w:line="360" w:lineRule="auto"/>
        <w:ind w:firstLineChars="200" w:firstLine="480"/>
        <w:rPr>
          <w:rFonts w:ascii="宋体" w:eastAsia="宋体" w:hAnsi="宋体"/>
          <w:color w:val="000000"/>
          <w:sz w:val="24"/>
          <w:szCs w:val="24"/>
        </w:rPr>
      </w:pPr>
      <w:r w:rsidRPr="00C41AF7">
        <w:rPr>
          <w:rFonts w:ascii="宋体" w:eastAsia="宋体" w:hAnsi="宋体" w:hint="eastAsia"/>
          <w:color w:val="000000"/>
          <w:sz w:val="24"/>
          <w:szCs w:val="24"/>
        </w:rPr>
        <w:t>我们选择中间件技术作为本方案应用软件系统开发的关键技术，是基于以下中间件技术的六大特点：</w:t>
      </w:r>
    </w:p>
    <w:p w14:paraId="68BD012A" w14:textId="77777777" w:rsidR="00651462" w:rsidRPr="00C41AF7" w:rsidRDefault="00651462" w:rsidP="00651462">
      <w:pPr>
        <w:pStyle w:val="afc"/>
        <w:numPr>
          <w:ilvl w:val="0"/>
          <w:numId w:val="33"/>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缩短应用软件系统的开发周期。</w:t>
      </w:r>
    </w:p>
    <w:p w14:paraId="35E2956E" w14:textId="77777777" w:rsidR="00651462" w:rsidRPr="00C41AF7" w:rsidRDefault="00651462" w:rsidP="00651462">
      <w:pPr>
        <w:pStyle w:val="afc"/>
        <w:numPr>
          <w:ilvl w:val="0"/>
          <w:numId w:val="33"/>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节约应用软件系统的开发成本。</w:t>
      </w:r>
    </w:p>
    <w:p w14:paraId="508B6963" w14:textId="77777777" w:rsidR="00651462" w:rsidRPr="00C41AF7" w:rsidRDefault="00651462" w:rsidP="00651462">
      <w:pPr>
        <w:pStyle w:val="afc"/>
        <w:numPr>
          <w:ilvl w:val="0"/>
          <w:numId w:val="33"/>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降低系统的运行成本。</w:t>
      </w:r>
    </w:p>
    <w:p w14:paraId="0F56DF4C" w14:textId="77777777" w:rsidR="00651462" w:rsidRPr="00C41AF7" w:rsidRDefault="00651462" w:rsidP="00651462">
      <w:pPr>
        <w:pStyle w:val="afc"/>
        <w:numPr>
          <w:ilvl w:val="0"/>
          <w:numId w:val="33"/>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降低系统的运行故障率，提高系统的可靠性。</w:t>
      </w:r>
    </w:p>
    <w:p w14:paraId="12C12268" w14:textId="77777777" w:rsidR="00651462" w:rsidRPr="00C41AF7" w:rsidRDefault="00651462" w:rsidP="00651462">
      <w:pPr>
        <w:pStyle w:val="afc"/>
        <w:numPr>
          <w:ilvl w:val="0"/>
          <w:numId w:val="33"/>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减少应用软件系统的维护成本。</w:t>
      </w:r>
    </w:p>
    <w:p w14:paraId="1651A150" w14:textId="77777777" w:rsidR="00651462" w:rsidRPr="00C41AF7" w:rsidRDefault="00651462" w:rsidP="00651462">
      <w:pPr>
        <w:pStyle w:val="afc"/>
        <w:numPr>
          <w:ilvl w:val="0"/>
          <w:numId w:val="33"/>
        </w:numPr>
        <w:overflowPunct/>
        <w:snapToGrid/>
        <w:spacing w:line="360" w:lineRule="auto"/>
        <w:textAlignment w:val="auto"/>
        <w:rPr>
          <w:rFonts w:ascii="宋体" w:eastAsia="宋体" w:hAnsi="宋体"/>
          <w:color w:val="000000"/>
          <w:sz w:val="24"/>
          <w:szCs w:val="24"/>
        </w:rPr>
      </w:pPr>
      <w:r w:rsidRPr="00C41AF7">
        <w:rPr>
          <w:rFonts w:ascii="宋体" w:eastAsia="宋体" w:hAnsi="宋体" w:hint="eastAsia"/>
          <w:color w:val="000000"/>
          <w:sz w:val="24"/>
          <w:szCs w:val="24"/>
        </w:rPr>
        <w:t>提高软件系统的产品质量。</w:t>
      </w:r>
    </w:p>
    <w:p w14:paraId="54A63003" w14:textId="77777777" w:rsidR="00651462" w:rsidRPr="00F90AF8" w:rsidRDefault="00651462" w:rsidP="007B302F">
      <w:pPr>
        <w:pStyle w:val="3"/>
        <w:widowControl/>
        <w:tabs>
          <w:tab w:val="num" w:pos="720"/>
        </w:tabs>
        <w:jc w:val="left"/>
      </w:pPr>
      <w:bookmarkStart w:id="407" w:name="_Toc122686643"/>
      <w:bookmarkStart w:id="408" w:name="_Toc129107923"/>
      <w:bookmarkStart w:id="409" w:name="_Toc129108164"/>
      <w:bookmarkStart w:id="410" w:name="_Toc129109970"/>
      <w:bookmarkStart w:id="411" w:name="_Toc129112835"/>
      <w:bookmarkStart w:id="412" w:name="_Toc155111469"/>
      <w:bookmarkStart w:id="413" w:name="_Toc173676275"/>
      <w:bookmarkStart w:id="414" w:name="_Toc497658192"/>
      <w:bookmarkStart w:id="415" w:name="_Toc497727217"/>
      <w:r w:rsidRPr="00F90AF8">
        <w:rPr>
          <w:rFonts w:hint="eastAsia"/>
        </w:rPr>
        <w:lastRenderedPageBreak/>
        <w:t>XML</w:t>
      </w:r>
      <w:r w:rsidRPr="00F90AF8">
        <w:rPr>
          <w:rFonts w:hint="eastAsia"/>
        </w:rPr>
        <w:t>技术</w:t>
      </w:r>
      <w:bookmarkEnd w:id="407"/>
      <w:bookmarkEnd w:id="408"/>
      <w:bookmarkEnd w:id="409"/>
      <w:bookmarkEnd w:id="410"/>
      <w:bookmarkEnd w:id="411"/>
      <w:bookmarkEnd w:id="412"/>
      <w:bookmarkEnd w:id="413"/>
      <w:bookmarkEnd w:id="414"/>
      <w:bookmarkEnd w:id="415"/>
      <w:r w:rsidRPr="00F90AF8">
        <w:rPr>
          <w:rFonts w:hint="eastAsia"/>
        </w:rPr>
        <w:t xml:space="preserve"> </w:t>
      </w:r>
    </w:p>
    <w:p w14:paraId="068CB48A" w14:textId="77777777"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t>XML代表Extensible Markup Language（eXtensible Markup Language的缩写，意为可扩展的标记语言）。与HTML相似，XML是一种显示数据的标记语言，它能使数据通过网络无障碍地进行传输，并显示在用户的浏览器上。XML是一套定义语义标记的规则，这些标记将文档分成许多部件并对这些部件加以标识。它也是元标记语言，即定义了用于定义其他与特定领域有关的、语义的、结构化的标记语言的句法语言。1996 年，万维网协会（或者叫W 3 C ，h t t p : / / w w w. w 3 c . o rg ）开始设计一种可扩展的标记语言，使其能够将S G M L 的灵活性和强大功能与已经被广泛采用的H T M L 结合起来。这种后来变成X M L 的语言继承了S G M L 的规范，而且实际上就是后者的一个子集。X M L 使得现有的I n t e r n e t协议和软件更为协调，从而简化了数据处理和传输。使用XML就意味着不必等待浏览器的开发商来满足用户的需要了。用户可以创建自己需要的标记，当需要时，告诉浏览器如何显示这些标记就可以了。</w:t>
      </w:r>
    </w:p>
    <w:p w14:paraId="5EF6D69E" w14:textId="77777777" w:rsidR="00651462" w:rsidRPr="00F90AF8" w:rsidRDefault="00651462" w:rsidP="00651462">
      <w:pPr>
        <w:spacing w:line="360" w:lineRule="auto"/>
        <w:ind w:firstLine="420"/>
        <w:rPr>
          <w:rFonts w:ascii="宋体" w:hAnsi="宋体"/>
          <w:b/>
          <w:color w:val="000000"/>
        </w:rPr>
      </w:pPr>
      <w:r w:rsidRPr="00F90AF8">
        <w:rPr>
          <w:rFonts w:ascii="宋体" w:hAnsi="宋体" w:hint="eastAsia"/>
          <w:color w:val="000000"/>
        </w:rPr>
        <w:t>为了保证本系统的先进性，本系统采用XML技术。</w:t>
      </w:r>
    </w:p>
    <w:p w14:paraId="3E9445FD" w14:textId="77777777" w:rsidR="00651462" w:rsidRPr="00F90AF8" w:rsidRDefault="00651462" w:rsidP="007B302F">
      <w:pPr>
        <w:pStyle w:val="2"/>
        <w:widowControl/>
        <w:jc w:val="left"/>
      </w:pPr>
      <w:bookmarkStart w:id="416" w:name="_Toc453053865"/>
      <w:bookmarkStart w:id="417" w:name="_Toc453408038"/>
      <w:bookmarkStart w:id="418" w:name="_Toc464098480"/>
      <w:bookmarkStart w:id="419" w:name="_Toc464401022"/>
      <w:bookmarkStart w:id="420" w:name="_Toc508185976"/>
      <w:bookmarkStart w:id="421" w:name="_Toc508925089"/>
      <w:bookmarkStart w:id="422" w:name="_Toc122686644"/>
      <w:bookmarkStart w:id="423" w:name="_Toc129107924"/>
      <w:bookmarkStart w:id="424" w:name="_Toc129108070"/>
      <w:bookmarkStart w:id="425" w:name="_Toc129108165"/>
      <w:bookmarkStart w:id="426" w:name="_Toc129109971"/>
      <w:bookmarkStart w:id="427" w:name="_Toc129112836"/>
      <w:bookmarkStart w:id="428" w:name="_Toc155111470"/>
      <w:bookmarkStart w:id="429" w:name="_Toc170893701"/>
      <w:bookmarkStart w:id="430" w:name="_Toc173676276"/>
      <w:bookmarkStart w:id="431" w:name="_Toc497658193"/>
      <w:bookmarkStart w:id="432" w:name="_Toc497727218"/>
      <w:r w:rsidRPr="00F90AF8">
        <w:rPr>
          <w:rFonts w:hint="eastAsia"/>
        </w:rPr>
        <w:t>软件平台</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594DC58A" w14:textId="77777777" w:rsidR="00651462" w:rsidRPr="00F90AF8" w:rsidRDefault="00651462" w:rsidP="007B302F">
      <w:pPr>
        <w:pStyle w:val="3"/>
        <w:widowControl/>
        <w:tabs>
          <w:tab w:val="num" w:pos="720"/>
        </w:tabs>
        <w:jc w:val="left"/>
      </w:pPr>
      <w:bookmarkStart w:id="433" w:name="_Toc453053866"/>
      <w:bookmarkStart w:id="434" w:name="_Toc453408039"/>
      <w:bookmarkStart w:id="435" w:name="_Toc464098481"/>
      <w:bookmarkStart w:id="436" w:name="_Toc464401023"/>
      <w:bookmarkStart w:id="437" w:name="_Toc508185977"/>
      <w:bookmarkStart w:id="438" w:name="_Toc508925090"/>
      <w:bookmarkStart w:id="439" w:name="_Toc122686645"/>
      <w:bookmarkStart w:id="440" w:name="_Toc129107925"/>
      <w:bookmarkStart w:id="441" w:name="_Toc129108166"/>
      <w:bookmarkStart w:id="442" w:name="_Toc129109972"/>
      <w:bookmarkStart w:id="443" w:name="_Toc129112837"/>
      <w:bookmarkStart w:id="444" w:name="_Toc155111471"/>
      <w:bookmarkStart w:id="445" w:name="_Toc173676277"/>
      <w:bookmarkStart w:id="446" w:name="_Toc497658194"/>
      <w:bookmarkStart w:id="447" w:name="_Toc497727219"/>
      <w:r w:rsidRPr="00F90AF8">
        <w:rPr>
          <w:rFonts w:hint="eastAsia"/>
        </w:rPr>
        <w:t>系统应用平台</w:t>
      </w:r>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Pr>
          <w:rFonts w:hint="eastAsia"/>
        </w:rPr>
        <w:t xml:space="preserve"> </w:t>
      </w:r>
    </w:p>
    <w:p w14:paraId="17A015AE" w14:textId="77777777" w:rsidR="00651462" w:rsidRPr="00F90AF8" w:rsidRDefault="00651462" w:rsidP="00651462">
      <w:pPr>
        <w:spacing w:line="360" w:lineRule="auto"/>
        <w:rPr>
          <w:rFonts w:ascii="宋体" w:hAnsi="宋体"/>
          <w:color w:val="000000"/>
        </w:rPr>
      </w:pPr>
      <w:r w:rsidRPr="00F90AF8">
        <w:rPr>
          <w:rFonts w:ascii="宋体" w:hAnsi="宋体" w:hint="eastAsia"/>
          <w:color w:val="000000"/>
        </w:rPr>
        <w:t xml:space="preserve">    操作系统</w:t>
      </w:r>
      <w:r>
        <w:rPr>
          <w:rFonts w:ascii="宋体" w:hAnsi="宋体" w:hint="eastAsia"/>
          <w:color w:val="000000"/>
        </w:rPr>
        <w:t xml:space="preserve">   </w:t>
      </w:r>
      <w:r>
        <w:rPr>
          <w:rFonts w:hint="eastAsia"/>
        </w:rPr>
        <w:t>CentOS7.2/RedHat 7.2</w:t>
      </w:r>
    </w:p>
    <w:p w14:paraId="736C5FD1" w14:textId="77777777" w:rsidR="00651462" w:rsidRPr="00E236B8" w:rsidRDefault="00651462" w:rsidP="00651462">
      <w:pPr>
        <w:spacing w:line="360" w:lineRule="auto"/>
        <w:ind w:firstLine="480"/>
        <w:rPr>
          <w:rFonts w:ascii="宋体" w:hAnsi="宋体"/>
        </w:rPr>
      </w:pPr>
      <w:r w:rsidRPr="00F90AF8">
        <w:rPr>
          <w:rFonts w:ascii="宋体" w:hAnsi="宋体" w:hint="eastAsia"/>
          <w:color w:val="000000"/>
        </w:rPr>
        <w:t xml:space="preserve">客户端操作系统  </w:t>
      </w:r>
      <w:r>
        <w:rPr>
          <w:rFonts w:ascii="宋体" w:hAnsi="宋体" w:hint="eastAsia"/>
          <w:color w:val="000000"/>
        </w:rPr>
        <w:t>Windows</w:t>
      </w:r>
    </w:p>
    <w:p w14:paraId="1FA4CA31" w14:textId="77777777" w:rsidR="00651462" w:rsidRPr="00E236B8" w:rsidRDefault="00651462" w:rsidP="00651462">
      <w:pPr>
        <w:spacing w:line="360" w:lineRule="auto"/>
        <w:rPr>
          <w:rFonts w:ascii="宋体" w:hAnsi="宋体"/>
        </w:rPr>
      </w:pPr>
      <w:r w:rsidRPr="00E236B8">
        <w:rPr>
          <w:rFonts w:ascii="宋体" w:hAnsi="宋体" w:hint="eastAsia"/>
        </w:rPr>
        <w:t xml:space="preserve">    数据库平台   </w:t>
      </w:r>
      <w:bookmarkStart w:id="448" w:name="_Toc451996776"/>
      <w:r>
        <w:rPr>
          <w:rFonts w:ascii="宋体" w:hAnsi="宋体" w:hint="eastAsia"/>
        </w:rPr>
        <w:t>MySql5.6</w:t>
      </w:r>
    </w:p>
    <w:p w14:paraId="0FED779F" w14:textId="77777777" w:rsidR="00651462" w:rsidRPr="00F90AF8" w:rsidRDefault="00651462" w:rsidP="007B302F">
      <w:pPr>
        <w:pStyle w:val="3"/>
        <w:widowControl/>
        <w:tabs>
          <w:tab w:val="num" w:pos="720"/>
        </w:tabs>
        <w:jc w:val="left"/>
      </w:pPr>
      <w:bookmarkStart w:id="449" w:name="_Toc453053868"/>
      <w:bookmarkStart w:id="450" w:name="_Toc453408041"/>
      <w:bookmarkStart w:id="451" w:name="_Toc453694392"/>
      <w:bookmarkStart w:id="452" w:name="_Toc122686647"/>
      <w:bookmarkStart w:id="453" w:name="_Toc129107927"/>
      <w:bookmarkStart w:id="454" w:name="_Toc129108168"/>
      <w:bookmarkStart w:id="455" w:name="_Toc129109974"/>
      <w:bookmarkStart w:id="456" w:name="_Toc129112839"/>
      <w:bookmarkStart w:id="457" w:name="_Toc155111472"/>
      <w:bookmarkStart w:id="458" w:name="_Toc173676278"/>
      <w:bookmarkStart w:id="459" w:name="_Toc497658195"/>
      <w:bookmarkStart w:id="460" w:name="_Toc497727220"/>
      <w:bookmarkEnd w:id="448"/>
      <w:r w:rsidRPr="00F90AF8">
        <w:rPr>
          <w:rFonts w:hint="eastAsia"/>
        </w:rPr>
        <w:t>软件开发工具</w:t>
      </w:r>
      <w:bookmarkEnd w:id="449"/>
      <w:bookmarkEnd w:id="450"/>
      <w:bookmarkEnd w:id="451"/>
      <w:bookmarkEnd w:id="452"/>
      <w:bookmarkEnd w:id="453"/>
      <w:bookmarkEnd w:id="454"/>
      <w:bookmarkEnd w:id="455"/>
      <w:bookmarkEnd w:id="456"/>
      <w:bookmarkEnd w:id="457"/>
      <w:bookmarkEnd w:id="458"/>
      <w:bookmarkEnd w:id="459"/>
      <w:bookmarkEnd w:id="460"/>
    </w:p>
    <w:p w14:paraId="2412BC9F" w14:textId="298AA0B0" w:rsidR="00651462" w:rsidRDefault="00651462" w:rsidP="00D15378">
      <w:pPr>
        <w:tabs>
          <w:tab w:val="num" w:pos="1984"/>
        </w:tabs>
        <w:spacing w:line="360" w:lineRule="auto"/>
      </w:pPr>
      <w:r w:rsidRPr="00D15378">
        <w:rPr>
          <w:rFonts w:ascii="宋体" w:hAnsi="宋体"/>
          <w:b/>
          <w:color w:val="000000"/>
        </w:rPr>
        <w:t>Eclipse</w:t>
      </w:r>
      <w:r w:rsidRPr="0037741F">
        <w:rPr>
          <w:b/>
        </w:rPr>
        <w:t>是一种可扩</w:t>
      </w:r>
      <w:r w:rsidRPr="00381816">
        <w:t>展的开放源代码</w:t>
      </w:r>
      <w:r w:rsidRPr="0037741F">
        <w:rPr>
          <w:b/>
        </w:rPr>
        <w:t>IDE</w:t>
      </w:r>
      <w:r w:rsidRPr="00E81D71">
        <w:t>。</w:t>
      </w:r>
    </w:p>
    <w:p w14:paraId="7DDAD987" w14:textId="77777777" w:rsidR="00651462" w:rsidRPr="00E81D71" w:rsidRDefault="00651462" w:rsidP="00651462">
      <w:pPr>
        <w:spacing w:line="360" w:lineRule="auto"/>
        <w:ind w:firstLine="420"/>
        <w:rPr>
          <w:rFonts w:ascii="宋体" w:hAnsi="宋体"/>
        </w:rPr>
      </w:pPr>
      <w:r w:rsidRPr="00E81D71">
        <w:rPr>
          <w:rFonts w:ascii="宋体" w:hAnsi="宋体"/>
        </w:rPr>
        <w:t>2001年11月，IBM公司捐出价值4,000万美元的源代码组建了Eclipse联盟，并由该联盟负责这种工具的后续开发。集成开发环境(IDE)经常将其应用范围限定在“开发、构建和调试”的周期之中。</w:t>
      </w:r>
    </w:p>
    <w:p w14:paraId="4FD811F8" w14:textId="77777777" w:rsidR="00651462" w:rsidRPr="00E81D71" w:rsidRDefault="00651462" w:rsidP="00651462">
      <w:pPr>
        <w:spacing w:line="360" w:lineRule="auto"/>
        <w:ind w:firstLine="420"/>
        <w:rPr>
          <w:rFonts w:ascii="宋体" w:hAnsi="宋体"/>
        </w:rPr>
      </w:pPr>
      <w:r w:rsidRPr="00E81D71">
        <w:rPr>
          <w:rFonts w:ascii="宋体" w:hAnsi="宋体"/>
        </w:rPr>
        <w:t>为了帮助集成开发环境(IDE)克服目前的局限性，业界厂商合作创建了Eclipse平台。Eclipse允许在同一IDE中集成来自不同供应商的工具，并实现了工具之间的互操作性，从而显著改变了项目工作流程，使开发者可以专注在实际的嵌入式目标上。</w:t>
      </w:r>
    </w:p>
    <w:p w14:paraId="2F362FBC" w14:textId="77777777" w:rsidR="00651462" w:rsidRPr="00E81D71" w:rsidRDefault="00651462" w:rsidP="00651462">
      <w:pPr>
        <w:spacing w:line="360" w:lineRule="auto"/>
        <w:ind w:firstLine="420"/>
        <w:rPr>
          <w:rFonts w:ascii="宋体" w:hAnsi="宋体"/>
        </w:rPr>
      </w:pPr>
      <w:r w:rsidRPr="00E81D71">
        <w:rPr>
          <w:rFonts w:ascii="宋体" w:hAnsi="宋体"/>
        </w:rPr>
        <w:lastRenderedPageBreak/>
        <w:t>Eclipse框架的这种灵活性来源于其扩展点。它们是在XML中定义的已知接口，并充当插件的耦合点。扩展点的范围包括从用在常规表述过滤器中的简单字符串，到一个Java类的描述。</w:t>
      </w:r>
    </w:p>
    <w:p w14:paraId="4CD21491" w14:textId="77777777" w:rsidR="00651462" w:rsidRPr="00E81D71" w:rsidRDefault="00651462" w:rsidP="00651462">
      <w:pPr>
        <w:spacing w:line="360" w:lineRule="auto"/>
        <w:ind w:firstLine="420"/>
        <w:rPr>
          <w:rFonts w:ascii="宋体" w:hAnsi="宋体"/>
        </w:rPr>
      </w:pPr>
      <w:r w:rsidRPr="00E81D71">
        <w:rPr>
          <w:rFonts w:ascii="宋体" w:hAnsi="宋体"/>
        </w:rPr>
        <w:t>任何Eclipse插件定义的扩展点都能够被其它插件使用，反之，任何Eclipse插件也可以遵从其它插件定义的扩展点。除了解由扩展点定义的接口外，插件不知道它们通过扩展点提供的服务将如何被使用。</w:t>
      </w:r>
    </w:p>
    <w:p w14:paraId="326BCD47" w14:textId="77777777" w:rsidR="00651462" w:rsidRPr="00E81D71" w:rsidRDefault="00651462" w:rsidP="00651462">
      <w:pPr>
        <w:spacing w:line="360" w:lineRule="auto"/>
        <w:ind w:firstLine="420"/>
        <w:rPr>
          <w:rFonts w:ascii="宋体" w:hAnsi="宋体"/>
        </w:rPr>
      </w:pPr>
      <w:r w:rsidRPr="00E81D71">
        <w:rPr>
          <w:rFonts w:ascii="宋体" w:hAnsi="宋体"/>
        </w:rPr>
        <w:t>利用Eclipse，我们可以将高级设计(也许是采用UML)与低级开发工具(如应用调试器等)结合在一起。如果这些互相补充的独立工具采用Eclipse扩展点彼此连接，那么当我们用调试器逐一检查应用时，UML对话框可以突出显示我们正在关注的器件。</w:t>
      </w:r>
    </w:p>
    <w:p w14:paraId="6CAEE505" w14:textId="77777777" w:rsidR="00651462" w:rsidRPr="00E81D71" w:rsidRDefault="00651462" w:rsidP="00651462">
      <w:pPr>
        <w:spacing w:line="360" w:lineRule="auto"/>
        <w:ind w:firstLine="420"/>
        <w:rPr>
          <w:rFonts w:ascii="宋体" w:hAnsi="宋体"/>
        </w:rPr>
      </w:pPr>
      <w:r w:rsidRPr="00E81D71">
        <w:rPr>
          <w:rFonts w:ascii="宋体" w:hAnsi="宋体"/>
        </w:rPr>
        <w:t>事实上，由于Eclipse并不了解开发语言，所以无论Java语言调试器、C/C++调试器还是汇编调试器都是有效的，并可以在相同的框架内同时瞄准不同的进程或节点。</w:t>
      </w:r>
    </w:p>
    <w:p w14:paraId="0C94F4EB" w14:textId="77777777" w:rsidR="00651462" w:rsidRPr="00E81D71" w:rsidRDefault="00651462" w:rsidP="00651462">
      <w:pPr>
        <w:spacing w:line="360" w:lineRule="auto"/>
        <w:ind w:firstLine="420"/>
        <w:rPr>
          <w:rFonts w:ascii="宋体" w:hAnsi="宋体"/>
        </w:rPr>
      </w:pPr>
      <w:r w:rsidRPr="00E81D71">
        <w:rPr>
          <w:rFonts w:ascii="宋体" w:hAnsi="宋体"/>
        </w:rPr>
        <w:t>Eclipse的最大特点是它能接受由Java开发者自己编写的开放源代码插件，这类似于微软公司的Visual Studio和Sun微系统公司的NetBeans平台。</w:t>
      </w:r>
    </w:p>
    <w:p w14:paraId="498497D7" w14:textId="77777777" w:rsidR="00651462" w:rsidRPr="00E81D71" w:rsidRDefault="00651462" w:rsidP="00651462">
      <w:pPr>
        <w:spacing w:line="360" w:lineRule="auto"/>
        <w:ind w:firstLineChars="150" w:firstLine="315"/>
        <w:rPr>
          <w:rFonts w:ascii="宋体" w:hAnsi="宋体"/>
        </w:rPr>
      </w:pPr>
      <w:r w:rsidRPr="00E81D71">
        <w:rPr>
          <w:rFonts w:ascii="宋体" w:hAnsi="宋体"/>
        </w:rPr>
        <w:t>Eclipse为工具开发商提供了更好的灵活性，使他们能更好地控制自己的软件技术。Eclipse联盟已经宣布将在2004年中期发布其3.0版软件。这是一款非常受欢迎的java开发工具，这国内的用户越来越多，实际上实用它java开发人员是最多的。</w:t>
      </w:r>
    </w:p>
    <w:p w14:paraId="7EC1DCFB" w14:textId="77777777" w:rsidR="00651462" w:rsidRDefault="00651462" w:rsidP="00651462">
      <w:pPr>
        <w:snapToGrid w:val="0"/>
        <w:spacing w:beforeLines="50" w:before="156" w:line="360" w:lineRule="auto"/>
        <w:ind w:leftChars="100" w:left="420" w:hangingChars="100" w:hanging="210"/>
        <w:rPr>
          <w:rFonts w:ascii="宋体" w:hAnsi="宋体"/>
          <w:color w:val="000000"/>
        </w:rPr>
      </w:pPr>
      <w:r>
        <w:rPr>
          <w:rFonts w:ascii="宋体" w:hAnsi="宋体" w:hint="eastAsia"/>
          <w:color w:val="000000"/>
        </w:rPr>
        <w:t>1：</w:t>
      </w:r>
      <w:r w:rsidRPr="00581F75">
        <w:rPr>
          <w:rFonts w:ascii="宋体" w:hAnsi="宋体"/>
          <w:color w:val="000000"/>
        </w:rPr>
        <w:t>开放的可扩展的IDE</w:t>
      </w:r>
      <w:r w:rsidRPr="00581F75">
        <w:rPr>
          <w:rFonts w:ascii="宋体" w:hAnsi="宋体"/>
          <w:color w:val="000000"/>
        </w:rPr>
        <w:br/>
        <w:t>Eclipse平台是一个开放的可扩展的IDE。Eclipse平台是建造模块和构造并运行集成软件开发工具的基础。Eclipse平台允许工具建造者独立开发与其他工具无缝集成的工具，用户甚至无须去分辨一个工具功能在哪里结束、而另一个工具功能在哪里开始。</w:t>
      </w:r>
    </w:p>
    <w:p w14:paraId="6E478D21" w14:textId="77777777" w:rsidR="00651462" w:rsidRDefault="00651462" w:rsidP="00651462">
      <w:pPr>
        <w:snapToGrid w:val="0"/>
        <w:spacing w:beforeLines="50" w:before="156" w:line="360" w:lineRule="auto"/>
        <w:ind w:leftChars="100" w:left="525" w:hangingChars="150" w:hanging="315"/>
        <w:rPr>
          <w:rFonts w:ascii="宋体" w:hAnsi="宋体"/>
          <w:color w:val="000000"/>
        </w:rPr>
      </w:pPr>
      <w:r>
        <w:rPr>
          <w:rFonts w:ascii="宋体" w:hAnsi="宋体" w:hint="eastAsia"/>
          <w:color w:val="000000"/>
        </w:rPr>
        <w:t>2：</w:t>
      </w:r>
      <w:r w:rsidRPr="00581F75">
        <w:rPr>
          <w:rFonts w:ascii="宋体" w:hAnsi="宋体"/>
          <w:color w:val="000000"/>
        </w:rPr>
        <w:t>成功的底层图形界面API</w:t>
      </w:r>
      <w:r w:rsidRPr="00581F75">
        <w:rPr>
          <w:rFonts w:ascii="宋体" w:hAnsi="宋体"/>
          <w:color w:val="000000"/>
        </w:rPr>
        <w:br/>
        <w:t>从Java诞生至今，已经在太多的领域取得成功，然而它却很少在图形界面程序上崭露头角。究其原因，Java语言缺省的图形界面开发包AWT和SWING实在是难辞其咎，无论速度和外观，它们都难以让人接受。如今，Eclipse组织编写的SWT开发包，为Java程序员提供了AWT和SWING之外的一个更佳的选择。SWT本身仅仅是Eclipse组织为了开发Eclipse集成开发环境所编写的一组底层图形界面API。或许是无心插柳，又或是有意为之，至今为止，SWT无论是在性能和外观上，都超越了Sun公司提供的AWT和SWING。目前Eclipse IDE已经开发到了2.1版本，SWT已经十分稳定。这里指的稳定应该包含两层意思：</w:t>
      </w:r>
      <w:r w:rsidRPr="00581F75">
        <w:rPr>
          <w:rFonts w:ascii="宋体" w:hAnsi="宋体"/>
          <w:color w:val="000000"/>
        </w:rPr>
        <w:br/>
        <w:t>（1）指性能上的稳定，其中的关键是源于SWT的设计理念。SWT最大化了操作系统的图形构件API，就是说只要操作系统提供了相应图形的构件，那么SWT只是简单应用JNI技术调用它们，只有那些操作系统中不提供的构件，SWT才自己去做一个模拟的实现。可以看出SWT性能上的稳定大多时候取决于相应操作系统图形构件的稳定性。</w:t>
      </w:r>
      <w:r w:rsidRPr="00581F75">
        <w:rPr>
          <w:rFonts w:ascii="宋体" w:hAnsi="宋体"/>
          <w:color w:val="000000"/>
        </w:rPr>
        <w:br/>
      </w:r>
      <w:r w:rsidRPr="00581F75">
        <w:rPr>
          <w:rFonts w:ascii="宋体" w:hAnsi="宋体"/>
          <w:color w:val="000000"/>
        </w:rPr>
        <w:lastRenderedPageBreak/>
        <w:t>（2）指SWT API包中的类、方法的名称和结构已经少有改变，程序员不用担心由于Eclipse组织开发进度快（Eclipse IDE每天都会发布一个Nightly版本），而导致自己的程序代码变化过大。从一个版本的SWT更新至另一版本，通常只需要简单将SWT包换掉就可以了。</w:t>
      </w:r>
    </w:p>
    <w:p w14:paraId="49FE263F" w14:textId="77777777" w:rsidR="00651462" w:rsidRDefault="00651462" w:rsidP="00651462">
      <w:pPr>
        <w:snapToGrid w:val="0"/>
        <w:spacing w:beforeLines="50" w:before="156" w:line="360" w:lineRule="auto"/>
        <w:ind w:leftChars="100" w:left="525" w:hangingChars="150" w:hanging="315"/>
        <w:rPr>
          <w:rFonts w:ascii="宋体" w:hAnsi="宋体"/>
          <w:color w:val="000000"/>
        </w:rPr>
      </w:pPr>
      <w:r>
        <w:rPr>
          <w:rFonts w:ascii="宋体" w:hAnsi="宋体" w:hint="eastAsia"/>
          <w:color w:val="000000"/>
        </w:rPr>
        <w:t>3：</w:t>
      </w:r>
      <w:r w:rsidRPr="00581F75">
        <w:rPr>
          <w:rFonts w:ascii="宋体" w:hAnsi="宋体"/>
          <w:color w:val="000000"/>
        </w:rPr>
        <w:t>强大的插件加载功能</w:t>
      </w:r>
      <w:r w:rsidRPr="00581F75">
        <w:rPr>
          <w:rFonts w:ascii="宋体" w:hAnsi="宋体"/>
          <w:color w:val="000000"/>
        </w:rPr>
        <w:br/>
        <w:t>可以通过不断地加载插件来实现同其他制品的合作。整个Eclipse体系结构就像一个大拼图，可以不断地向上加插件，同时，现有插件上还可以再加插件，进而实现功能的扩展。目前，Eclipse已经开始提供C语言开发的功能插件。更难能可贵的，Eclipse是一个开放源代码的项目，任何人都可以下载Eclipse的源代码，并且在此基础上开发自己的功能插件。也就是说未来只要有人需要，就会有建立在Eclipse之上的COBOL，Perl，Python等语言的开发插件出现。同时可以通过开发新的插件扩展现有插件的功能，比如在现有的Java开发环境中加入Tomcat服务器插件。可以无限扩展，而且有着统一的外观、操作和系统资源管理，这也正是Eclipse的潜力所在。</w:t>
      </w:r>
    </w:p>
    <w:p w14:paraId="360E1116" w14:textId="77777777" w:rsidR="00651462" w:rsidRDefault="00651462" w:rsidP="00651462">
      <w:pPr>
        <w:snapToGrid w:val="0"/>
        <w:spacing w:beforeLines="50" w:before="156" w:line="360" w:lineRule="auto"/>
        <w:ind w:leftChars="100" w:left="525" w:hangingChars="150" w:hanging="315"/>
        <w:rPr>
          <w:rFonts w:ascii="宋体" w:hAnsi="宋体"/>
          <w:color w:val="000000"/>
        </w:rPr>
      </w:pPr>
      <w:r>
        <w:rPr>
          <w:rFonts w:ascii="宋体" w:hAnsi="宋体" w:hint="eastAsia"/>
          <w:color w:val="000000"/>
        </w:rPr>
        <w:t>4：</w:t>
      </w:r>
      <w:r w:rsidRPr="00581F75">
        <w:rPr>
          <w:rFonts w:ascii="宋体" w:hAnsi="宋体"/>
          <w:color w:val="000000"/>
        </w:rPr>
        <w:t>可以通过导入一些CVS相关的插件来实现版本管理的便易性</w:t>
      </w:r>
    </w:p>
    <w:p w14:paraId="54B2366F" w14:textId="77777777" w:rsidR="00651462" w:rsidRDefault="00651462" w:rsidP="00651462">
      <w:pPr>
        <w:snapToGrid w:val="0"/>
        <w:spacing w:beforeLines="50" w:before="156" w:line="360" w:lineRule="auto"/>
        <w:ind w:leftChars="271" w:left="569" w:firstLineChars="200" w:firstLine="420"/>
        <w:rPr>
          <w:rFonts w:ascii="宋体" w:hAnsi="宋体"/>
          <w:color w:val="000000"/>
        </w:rPr>
      </w:pPr>
      <w:r w:rsidRPr="00581F75">
        <w:rPr>
          <w:rFonts w:ascii="宋体" w:hAnsi="宋体"/>
          <w:color w:val="000000"/>
        </w:rPr>
        <w:t>Eclipse平台提供了对于直接从工作区进行团队开发操作的支持。这种支持允许开发人员并发地与几个独立的资源库以及不同版本的代码或项目进行交互。工作区中的资源允许团队支持组件处理版本和配置管理问题。当然，单个工作区也可以同时访问不同类型的资源库。Eclipse平台并没有提供它自己的代码管理解决方案，它总是依靠外部系统。Eclipse平台只对一个（但也是最流行的一个）源代码管理系统提供内置支持——并发版本控制系统CVS。</w:t>
      </w:r>
    </w:p>
    <w:p w14:paraId="53DF1810" w14:textId="77777777" w:rsidR="00651462" w:rsidRDefault="00651462" w:rsidP="00651462">
      <w:pPr>
        <w:snapToGrid w:val="0"/>
        <w:spacing w:beforeLines="50" w:before="156" w:line="360" w:lineRule="auto"/>
        <w:ind w:leftChars="271" w:left="569" w:firstLineChars="200" w:firstLine="420"/>
        <w:rPr>
          <w:rFonts w:ascii="宋体" w:hAnsi="宋体"/>
          <w:color w:val="000000"/>
        </w:rPr>
      </w:pPr>
      <w:r w:rsidRPr="00581F75">
        <w:rPr>
          <w:rFonts w:ascii="宋体" w:hAnsi="宋体"/>
          <w:color w:val="000000"/>
        </w:rPr>
        <w:t>Eclipse提供了强大的个人版本管理机制，每一次被保存的更改都可以得到恢复，而且可以精确到每一个方法的版本恢复。操作也十分方便，在任何一个能看到所要操作文件的观察窗口中，例如资源浏览窗口，选中该文件，单击右鼠标键，选择“Compare with”或“Replace with”即可。如果是恢复已经被删除的方法，则可以选择“Add from local history”，之后相应的本地历史记录就会显示出来，按照用户本人的需求找到相应的版本就可以了。强大的个人版本管理功能为程序员提供了更多的信心——只管编下去，任何不小心的错误都可以恢复到从前的状况，在Eclipse下开发，是有“后悔药”的！</w:t>
      </w:r>
    </w:p>
    <w:p w14:paraId="30AB128D" w14:textId="77777777" w:rsidR="00651462" w:rsidRPr="00F90AF8" w:rsidRDefault="00651462" w:rsidP="00651462">
      <w:pPr>
        <w:snapToGrid w:val="0"/>
        <w:spacing w:beforeLines="50" w:before="156" w:line="360" w:lineRule="auto"/>
        <w:ind w:leftChars="100" w:left="420" w:hangingChars="100" w:hanging="210"/>
        <w:rPr>
          <w:rFonts w:ascii="宋体" w:hAnsi="宋体"/>
          <w:color w:val="000000"/>
        </w:rPr>
      </w:pPr>
      <w:r>
        <w:rPr>
          <w:rFonts w:ascii="宋体" w:hAnsi="宋体" w:hint="eastAsia"/>
          <w:color w:val="000000"/>
        </w:rPr>
        <w:t xml:space="preserve">5： </w:t>
      </w:r>
      <w:r w:rsidRPr="00581F75">
        <w:rPr>
          <w:rFonts w:ascii="宋体" w:hAnsi="宋体"/>
          <w:color w:val="000000"/>
        </w:rPr>
        <w:t>充分的帮助文件</w:t>
      </w:r>
      <w:r w:rsidRPr="00581F75">
        <w:rPr>
          <w:rFonts w:ascii="宋体" w:hAnsi="宋体"/>
          <w:color w:val="000000"/>
        </w:rPr>
        <w:br/>
        <w:t>值得提出的是，在下载了Eclipse的多国语言翻译包之后，所有的菜单和联机帮助都已经翻译成了中文，使用起来非常方便。</w:t>
      </w:r>
    </w:p>
    <w:p w14:paraId="2DF384EA" w14:textId="77777777" w:rsidR="00651462" w:rsidRPr="00F90AF8" w:rsidRDefault="00651462" w:rsidP="00651462">
      <w:pPr>
        <w:tabs>
          <w:tab w:val="num" w:pos="1984"/>
        </w:tabs>
        <w:spacing w:line="360" w:lineRule="auto"/>
        <w:ind w:firstLineChars="147" w:firstLine="309"/>
        <w:rPr>
          <w:rFonts w:ascii="宋体" w:hAnsi="宋体"/>
          <w:b/>
          <w:color w:val="000000"/>
        </w:rPr>
      </w:pPr>
      <w:r w:rsidRPr="00F90AF8">
        <w:rPr>
          <w:rFonts w:ascii="宋体" w:hAnsi="宋体" w:hint="eastAsia"/>
          <w:b/>
          <w:color w:val="000000"/>
        </w:rPr>
        <w:t xml:space="preserve">统一建模语言UML和RATIONAL </w:t>
      </w:r>
      <w:r w:rsidRPr="00F90AF8">
        <w:rPr>
          <w:rFonts w:ascii="宋体" w:hAnsi="宋体"/>
          <w:b/>
          <w:color w:val="000000"/>
        </w:rPr>
        <w:t>ROSE</w:t>
      </w:r>
    </w:p>
    <w:p w14:paraId="723EC8BE" w14:textId="77777777" w:rsidR="00651462" w:rsidRPr="00F90AF8" w:rsidRDefault="00651462" w:rsidP="00651462">
      <w:pPr>
        <w:widowControl/>
        <w:numPr>
          <w:ilvl w:val="0"/>
          <w:numId w:val="33"/>
        </w:numPr>
        <w:spacing w:line="360" w:lineRule="auto"/>
        <w:jc w:val="left"/>
        <w:rPr>
          <w:rFonts w:ascii="宋体" w:hAnsi="宋体"/>
          <w:color w:val="000000"/>
        </w:rPr>
      </w:pPr>
      <w:r w:rsidRPr="00F90AF8">
        <w:rPr>
          <w:rFonts w:ascii="宋体" w:hAnsi="宋体" w:hint="eastAsia"/>
          <w:color w:val="000000"/>
        </w:rPr>
        <w:t>统一建模语言UML</w:t>
      </w:r>
    </w:p>
    <w:p w14:paraId="6DA802A7" w14:textId="77777777" w:rsidR="00651462" w:rsidRPr="00F90AF8" w:rsidRDefault="00651462" w:rsidP="00651462">
      <w:pPr>
        <w:snapToGrid w:val="0"/>
        <w:spacing w:beforeLines="50" w:before="156" w:line="360" w:lineRule="auto"/>
        <w:ind w:leftChars="171" w:left="359" w:firstLineChars="175" w:firstLine="368"/>
        <w:rPr>
          <w:rFonts w:ascii="宋体" w:hAnsi="宋体"/>
          <w:color w:val="000000"/>
        </w:rPr>
      </w:pPr>
      <w:r w:rsidRPr="00F90AF8">
        <w:rPr>
          <w:rFonts w:ascii="宋体" w:hAnsi="宋体" w:hint="eastAsia"/>
          <w:color w:val="000000"/>
        </w:rPr>
        <w:t>UML是一种定义良好、易于表达、功能强大且普遍适用的建模语言。它溶入了软件工程领域</w:t>
      </w:r>
      <w:r w:rsidRPr="00F90AF8">
        <w:rPr>
          <w:rFonts w:ascii="宋体" w:hAnsi="宋体" w:hint="eastAsia"/>
          <w:color w:val="000000"/>
        </w:rPr>
        <w:lastRenderedPageBreak/>
        <w:t>的新思想、新方法和新技术。它的作用域不限于支持面向对象的分析与设计，还支持从需求分析开始的软件开发的全过程。因此，我们选择UML来进行本系统面向对象的系统设计。</w:t>
      </w:r>
    </w:p>
    <w:p w14:paraId="617AB495" w14:textId="77777777" w:rsidR="00651462" w:rsidRPr="00F90AF8" w:rsidRDefault="00651462" w:rsidP="00651462">
      <w:pPr>
        <w:snapToGrid w:val="0"/>
        <w:spacing w:beforeLines="50" w:before="156" w:line="360" w:lineRule="auto"/>
        <w:ind w:firstLineChars="250" w:firstLine="525"/>
        <w:rPr>
          <w:rFonts w:ascii="宋体" w:hAnsi="宋体"/>
          <w:color w:val="000000"/>
        </w:rPr>
      </w:pPr>
      <w:bookmarkStart w:id="461" w:name="_Toc50127464"/>
      <w:r w:rsidRPr="00F90AF8">
        <w:rPr>
          <w:rFonts w:ascii="宋体" w:hAnsi="宋体" w:hint="eastAsia"/>
          <w:color w:val="000000"/>
        </w:rPr>
        <w:t>a)用例图(Use Case)</w:t>
      </w:r>
      <w:bookmarkEnd w:id="461"/>
    </w:p>
    <w:p w14:paraId="3B6E91F8" w14:textId="77777777" w:rsidR="00651462" w:rsidRPr="00F90AF8" w:rsidRDefault="00651462" w:rsidP="00651462">
      <w:pPr>
        <w:snapToGrid w:val="0"/>
        <w:spacing w:beforeLines="50" w:before="156" w:line="360" w:lineRule="auto"/>
        <w:ind w:leftChars="228" w:left="479" w:firstLineChars="175" w:firstLine="368"/>
        <w:rPr>
          <w:rFonts w:ascii="宋体" w:hAnsi="宋体"/>
          <w:color w:val="000000"/>
        </w:rPr>
      </w:pPr>
      <w:r w:rsidRPr="00F90AF8">
        <w:rPr>
          <w:rFonts w:ascii="宋体" w:hAnsi="宋体" w:hint="eastAsia"/>
          <w:color w:val="000000"/>
        </w:rPr>
        <w:t>用例模型图用来描述的是外部执行者（Actor）所理解的系统功能。用例模型可以清晰地反映系统的需求分析，表明了开发者和用户对需求规格达成的共识。首先，它描述了待开发系统的功能需求。其次，它将系统看作黑盒，</w:t>
      </w:r>
      <w:r>
        <w:rPr>
          <w:rFonts w:ascii="宋体" w:hAnsi="宋体" w:hint="eastAsia"/>
          <w:color w:val="000000"/>
        </w:rPr>
        <w:t>从外部执行者的角度来理解系统。通过我们对</w:t>
      </w:r>
      <w:r w:rsidRPr="00F90AF8">
        <w:rPr>
          <w:rFonts w:ascii="宋体" w:hAnsi="宋体" w:hint="eastAsia"/>
          <w:color w:val="000000"/>
        </w:rPr>
        <w:t>用例图设计，不仅在开发过程中保证了系统所有功能的实现，而且被用于验证和检测所开发的系统，从而影响到开发工作的各个阶段和 UML 的各个模型。</w:t>
      </w:r>
    </w:p>
    <w:p w14:paraId="1BE2A8C5" w14:textId="77777777" w:rsidR="00651462" w:rsidRPr="00F90AF8" w:rsidRDefault="00651462" w:rsidP="00651462">
      <w:pPr>
        <w:snapToGrid w:val="0"/>
        <w:spacing w:beforeLines="50" w:before="156" w:line="360" w:lineRule="auto"/>
        <w:ind w:leftChars="171" w:left="359" w:firstLineChars="225" w:firstLine="473"/>
        <w:rPr>
          <w:rFonts w:ascii="宋体" w:hAnsi="宋体"/>
          <w:color w:val="000000"/>
        </w:rPr>
      </w:pPr>
      <w:r w:rsidRPr="00F90AF8">
        <w:rPr>
          <w:rFonts w:ascii="宋体" w:hAnsi="宋体" w:hint="eastAsia"/>
          <w:color w:val="000000"/>
        </w:rPr>
        <w:t>我们根据现有的需求分析文挡，根据系统功能模块的设计要求，</w:t>
      </w:r>
      <w:r>
        <w:rPr>
          <w:rFonts w:ascii="宋体" w:hAnsi="宋体" w:hint="eastAsia"/>
          <w:color w:val="000000"/>
        </w:rPr>
        <w:t>将根据</w:t>
      </w:r>
      <w:r w:rsidRPr="00F90AF8">
        <w:rPr>
          <w:rFonts w:ascii="宋体" w:hAnsi="宋体" w:hint="eastAsia"/>
          <w:color w:val="000000"/>
        </w:rPr>
        <w:t>需求模块通过用例图（Use Case）的形式来完整表示。</w:t>
      </w:r>
      <w:r>
        <w:rPr>
          <w:rFonts w:ascii="宋体" w:hAnsi="宋体" w:hint="eastAsia"/>
          <w:color w:val="000000"/>
        </w:rPr>
        <w:t>如下所示：</w:t>
      </w:r>
    </w:p>
    <w:bookmarkStart w:id="462" w:name="_Toc33782719"/>
    <w:bookmarkEnd w:id="462"/>
    <w:p w14:paraId="61714097" w14:textId="77777777" w:rsidR="00651462" w:rsidRPr="00F90AF8" w:rsidRDefault="00651462" w:rsidP="00651462">
      <w:pPr>
        <w:snapToGrid w:val="0"/>
        <w:spacing w:beforeLines="50" w:before="156" w:line="360" w:lineRule="auto"/>
        <w:jc w:val="center"/>
        <w:rPr>
          <w:rFonts w:ascii="宋体" w:hAnsi="宋体"/>
          <w:color w:val="000000"/>
        </w:rPr>
      </w:pPr>
      <w:r w:rsidRPr="00F90AF8">
        <w:rPr>
          <w:rFonts w:ascii="宋体" w:hAnsi="宋体"/>
          <w:color w:val="000000"/>
        </w:rPr>
        <w:object w:dxaOrig="8958" w:dyaOrig="8065" w14:anchorId="2D2EE21F">
          <v:shape id="_x0000_i1027" type="#_x0000_t75" style="width:369.2pt;height:332.45pt" o:ole="">
            <v:imagedata r:id="rId52" o:title=""/>
          </v:shape>
          <o:OLEObject Type="Embed" ProgID="Visio.Drawing.6" ShapeID="_x0000_i1027" DrawAspect="Content" ObjectID="_1571469002" r:id="rId53"/>
        </w:object>
      </w:r>
    </w:p>
    <w:p w14:paraId="50C7D571" w14:textId="77777777" w:rsidR="00651462" w:rsidRPr="00F90AF8" w:rsidRDefault="00651462" w:rsidP="00651462">
      <w:pPr>
        <w:snapToGrid w:val="0"/>
        <w:spacing w:beforeLines="50" w:before="156" w:line="360" w:lineRule="auto"/>
        <w:jc w:val="center"/>
        <w:rPr>
          <w:rFonts w:ascii="宋体" w:hAnsi="宋体"/>
          <w:color w:val="000000"/>
        </w:rPr>
      </w:pPr>
      <w:r w:rsidRPr="00F90AF8">
        <w:rPr>
          <w:rFonts w:ascii="宋体" w:hAnsi="宋体" w:hint="eastAsia"/>
          <w:color w:val="000000"/>
        </w:rPr>
        <w:t>设计例图4  用例图(Use Case)</w:t>
      </w:r>
    </w:p>
    <w:p w14:paraId="1D54422B" w14:textId="77777777" w:rsidR="00651462" w:rsidRPr="00F90AF8" w:rsidRDefault="00651462" w:rsidP="00651462">
      <w:pPr>
        <w:snapToGrid w:val="0"/>
        <w:spacing w:beforeLines="50" w:before="156" w:line="360" w:lineRule="auto"/>
        <w:jc w:val="center"/>
        <w:rPr>
          <w:rFonts w:ascii="宋体" w:hAnsi="宋体"/>
          <w:color w:val="000000"/>
        </w:rPr>
      </w:pPr>
    </w:p>
    <w:p w14:paraId="447B3799" w14:textId="77777777" w:rsidR="00651462" w:rsidRPr="00F90AF8" w:rsidRDefault="00651462" w:rsidP="00651462">
      <w:pPr>
        <w:snapToGrid w:val="0"/>
        <w:spacing w:beforeLines="50" w:before="156" w:line="360" w:lineRule="auto"/>
        <w:ind w:firstLineChars="150" w:firstLine="315"/>
        <w:rPr>
          <w:rFonts w:ascii="宋体" w:hAnsi="宋体"/>
          <w:color w:val="000000"/>
        </w:rPr>
      </w:pPr>
      <w:bookmarkStart w:id="463" w:name="_Toc50127465"/>
      <w:r w:rsidRPr="00F90AF8">
        <w:rPr>
          <w:rFonts w:ascii="宋体" w:hAnsi="宋体" w:hint="eastAsia"/>
          <w:color w:val="000000"/>
        </w:rPr>
        <w:t>b)静态结构图</w:t>
      </w:r>
      <w:bookmarkEnd w:id="463"/>
    </w:p>
    <w:p w14:paraId="4610C977" w14:textId="77777777" w:rsidR="00651462" w:rsidRPr="00F90AF8" w:rsidRDefault="00651462" w:rsidP="00651462">
      <w:pPr>
        <w:snapToGrid w:val="0"/>
        <w:spacing w:beforeLines="50" w:before="156" w:line="360" w:lineRule="auto"/>
        <w:ind w:leftChars="114" w:left="239" w:firstLineChars="175" w:firstLine="368"/>
        <w:rPr>
          <w:rFonts w:ascii="宋体" w:hAnsi="宋体"/>
          <w:color w:val="000000"/>
        </w:rPr>
      </w:pPr>
      <w:r w:rsidRPr="00F90AF8">
        <w:rPr>
          <w:rFonts w:ascii="宋体" w:hAnsi="宋体" w:hint="eastAsia"/>
          <w:color w:val="000000"/>
        </w:rPr>
        <w:t>显示模型的静态结构的图表；也就是存在的元素（例如类和类型）、这些元素的内部结构及其</w:t>
      </w:r>
      <w:r w:rsidRPr="00F90AF8">
        <w:rPr>
          <w:rFonts w:ascii="宋体" w:hAnsi="宋体" w:hint="eastAsia"/>
          <w:color w:val="000000"/>
        </w:rPr>
        <w:lastRenderedPageBreak/>
        <w:t>相互关系。静态结构图可以是类图表、对象图或概念模型。类图表表示以静态关系连接的类、包或接口；对象图是类图表的实例，显示某一时间上的系统状态快照；概念模型显示实际概念之间的关系。</w:t>
      </w:r>
    </w:p>
    <w:p w14:paraId="0D0DAEC1" w14:textId="77777777" w:rsidR="00651462" w:rsidRPr="00F90AF8" w:rsidRDefault="00651462" w:rsidP="00651462">
      <w:pPr>
        <w:snapToGrid w:val="0"/>
        <w:spacing w:beforeLines="50" w:before="156" w:line="360" w:lineRule="auto"/>
        <w:ind w:leftChars="114" w:left="239" w:firstLineChars="175" w:firstLine="368"/>
        <w:rPr>
          <w:rFonts w:ascii="宋体" w:hAnsi="宋体"/>
          <w:color w:val="000000"/>
        </w:rPr>
      </w:pPr>
      <w:r w:rsidRPr="00F90AF8">
        <w:rPr>
          <w:rFonts w:ascii="宋体" w:hAnsi="宋体" w:hint="eastAsia"/>
          <w:color w:val="000000"/>
        </w:rPr>
        <w:t>通过静态结构图的设计，开发人员可以通过静态结构图的抽象层次和细化（Refinement）关系。需要注意的是，虽然在软件开发的不同阶段都使用类图，但这些类图表示了不同层次的抽象。在需求分析阶段，类图是研究领域的概念；在设计阶段，类图描述类与类之间的接口；而在实现阶段，类图描述软件系统中类的实现。</w:t>
      </w:r>
    </w:p>
    <w:p w14:paraId="60F5D164" w14:textId="77777777" w:rsidR="00651462" w:rsidRPr="00F90AF8" w:rsidRDefault="00651462" w:rsidP="00651462">
      <w:pPr>
        <w:snapToGrid w:val="0"/>
        <w:spacing w:beforeLines="50" w:before="156" w:line="360" w:lineRule="auto"/>
        <w:ind w:firstLine="420"/>
        <w:rPr>
          <w:rFonts w:ascii="宋体" w:hAnsi="宋体"/>
          <w:color w:val="000000"/>
        </w:rPr>
      </w:pPr>
      <w:r w:rsidRPr="00F90AF8">
        <w:rPr>
          <w:rFonts w:ascii="宋体" w:hAnsi="宋体" w:hint="eastAsia"/>
          <w:color w:val="000000"/>
        </w:rPr>
        <w:t>在实际设计过程中，使用类图的危险在于过早陷入开发细节中。因此，我们不主张每个模型都进行类图的设计，而是在关键的系统模型中采用静态结构图以把握系统的底层运作机制。</w:t>
      </w:r>
    </w:p>
    <w:p w14:paraId="516EDAC5" w14:textId="04670012" w:rsidR="00651462" w:rsidRPr="00F90AF8" w:rsidRDefault="00651462" w:rsidP="00651462">
      <w:pPr>
        <w:snapToGrid w:val="0"/>
        <w:spacing w:beforeLines="50" w:before="156" w:line="360" w:lineRule="auto"/>
        <w:jc w:val="center"/>
        <w:rPr>
          <w:rFonts w:ascii="宋体" w:hAnsi="宋体"/>
          <w:color w:val="000000"/>
        </w:rPr>
      </w:pPr>
      <w:r w:rsidRPr="00F90AF8">
        <w:rPr>
          <w:rFonts w:ascii="宋体" w:hAnsi="宋体"/>
          <w:noProof/>
          <w:color w:val="000000"/>
        </w:rPr>
        <w:drawing>
          <wp:anchor distT="0" distB="0" distL="114300" distR="114300" simplePos="0" relativeHeight="251660288" behindDoc="0" locked="0" layoutInCell="1" allowOverlap="1" wp14:anchorId="0815A965" wp14:editId="19A25A18">
            <wp:simplePos x="0" y="0"/>
            <wp:positionH relativeFrom="column">
              <wp:posOffset>342900</wp:posOffset>
            </wp:positionH>
            <wp:positionV relativeFrom="paragraph">
              <wp:posOffset>0</wp:posOffset>
            </wp:positionV>
            <wp:extent cx="4693285" cy="4924425"/>
            <wp:effectExtent l="0" t="0" r="5715" b="3175"/>
            <wp:wrapTopAndBottom/>
            <wp:docPr id="36" name="图片 36" descr="ObjectsRelationships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jectsRelationships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3285" cy="492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B918F" w14:textId="77777777" w:rsidR="00651462" w:rsidRPr="00F90AF8" w:rsidRDefault="00651462" w:rsidP="00651462">
      <w:pPr>
        <w:snapToGrid w:val="0"/>
        <w:spacing w:beforeLines="50" w:before="156" w:line="360" w:lineRule="auto"/>
        <w:jc w:val="center"/>
        <w:rPr>
          <w:rFonts w:ascii="宋体" w:hAnsi="宋体"/>
          <w:color w:val="000000"/>
        </w:rPr>
      </w:pPr>
      <w:r w:rsidRPr="00F90AF8">
        <w:rPr>
          <w:rFonts w:ascii="宋体" w:hAnsi="宋体" w:hint="eastAsia"/>
          <w:color w:val="000000"/>
        </w:rPr>
        <w:t>设计例图5  静态结构图</w:t>
      </w:r>
    </w:p>
    <w:p w14:paraId="309BD432" w14:textId="77777777" w:rsidR="00651462" w:rsidRPr="00F90AF8" w:rsidRDefault="00651462" w:rsidP="00651462">
      <w:pPr>
        <w:snapToGrid w:val="0"/>
        <w:spacing w:beforeLines="50" w:before="156" w:line="360" w:lineRule="auto"/>
        <w:rPr>
          <w:rFonts w:ascii="宋体" w:hAnsi="宋体"/>
          <w:color w:val="000000"/>
        </w:rPr>
      </w:pPr>
      <w:bookmarkStart w:id="464" w:name="_Toc50127466"/>
      <w:r w:rsidRPr="00F90AF8">
        <w:rPr>
          <w:rFonts w:ascii="宋体" w:hAnsi="宋体" w:hint="eastAsia"/>
          <w:color w:val="000000"/>
        </w:rPr>
        <w:t>c)序列图和协作图</w:t>
      </w:r>
      <w:bookmarkEnd w:id="464"/>
    </w:p>
    <w:p w14:paraId="6528534F" w14:textId="77777777" w:rsidR="00651462" w:rsidRPr="00F90AF8" w:rsidRDefault="00651462" w:rsidP="00651462">
      <w:pPr>
        <w:snapToGrid w:val="0"/>
        <w:spacing w:beforeLines="50" w:before="156" w:line="360" w:lineRule="auto"/>
        <w:ind w:firstLine="420"/>
        <w:rPr>
          <w:rFonts w:ascii="宋体" w:hAnsi="宋体"/>
          <w:color w:val="000000"/>
        </w:rPr>
      </w:pPr>
      <w:r w:rsidRPr="00F90AF8">
        <w:rPr>
          <w:rFonts w:ascii="宋体" w:hAnsi="宋体" w:hint="eastAsia"/>
          <w:color w:val="000000"/>
        </w:rPr>
        <w:lastRenderedPageBreak/>
        <w:t>序列图和协作图都是一种交互图（interaction diagram）。序列图强调的是时间和消息的次序。一个序列图显示了一系列的对象和在这些对象之间发送和接收的消息。而协作图强调的是发送和接收消息的对象之间的组织结构。一个协作图显示了一系列的对象和在这些对象之间的联系以及对象间发送和接收的消息。对象通常是命名或匿名的类的实例，也可以代表其他事物的实例，例如协作、组件和节点。使用序列图和协作图可来说明系统的动态情况。</w:t>
      </w:r>
    </w:p>
    <w:p w14:paraId="5710F309" w14:textId="08A35B39" w:rsidR="00651462" w:rsidRPr="00F90AF8" w:rsidRDefault="00651462" w:rsidP="00651462">
      <w:pPr>
        <w:snapToGrid w:val="0"/>
        <w:spacing w:beforeLines="50" w:before="156" w:line="360" w:lineRule="auto"/>
        <w:jc w:val="center"/>
        <w:rPr>
          <w:rFonts w:ascii="宋体" w:hAnsi="宋体"/>
          <w:color w:val="000000"/>
        </w:rPr>
      </w:pPr>
      <w:r w:rsidRPr="00F90AF8">
        <w:rPr>
          <w:rFonts w:ascii="宋体" w:hAnsi="宋体" w:hint="eastAsia"/>
          <w:noProof/>
          <w:color w:val="000000"/>
        </w:rPr>
        <w:drawing>
          <wp:inline distT="0" distB="0" distL="0" distR="0" wp14:anchorId="7AA58CBC" wp14:editId="5D39ACB4">
            <wp:extent cx="5204460" cy="34239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l="870"/>
                    <a:stretch>
                      <a:fillRect/>
                    </a:stretch>
                  </pic:blipFill>
                  <pic:spPr bwMode="auto">
                    <a:xfrm>
                      <a:off x="0" y="0"/>
                      <a:ext cx="5204460" cy="3423920"/>
                    </a:xfrm>
                    <a:prstGeom prst="rect">
                      <a:avLst/>
                    </a:prstGeom>
                    <a:noFill/>
                    <a:ln>
                      <a:noFill/>
                    </a:ln>
                  </pic:spPr>
                </pic:pic>
              </a:graphicData>
            </a:graphic>
          </wp:inline>
        </w:drawing>
      </w:r>
    </w:p>
    <w:p w14:paraId="40488B58" w14:textId="77777777" w:rsidR="00651462" w:rsidRPr="00F90AF8" w:rsidRDefault="00651462" w:rsidP="00651462">
      <w:pPr>
        <w:snapToGrid w:val="0"/>
        <w:spacing w:beforeLines="50" w:before="156" w:line="360" w:lineRule="auto"/>
        <w:jc w:val="center"/>
        <w:rPr>
          <w:rFonts w:ascii="宋体" w:hAnsi="宋体"/>
          <w:color w:val="000000"/>
        </w:rPr>
      </w:pPr>
      <w:r w:rsidRPr="00F90AF8">
        <w:rPr>
          <w:rFonts w:ascii="宋体" w:hAnsi="宋体" w:hint="eastAsia"/>
          <w:color w:val="000000"/>
        </w:rPr>
        <w:t>设计例图6  序列图</w:t>
      </w:r>
    </w:p>
    <w:p w14:paraId="3A167819" w14:textId="77777777" w:rsidR="00651462" w:rsidRPr="00F90AF8" w:rsidRDefault="00651462" w:rsidP="00651462">
      <w:pPr>
        <w:snapToGrid w:val="0"/>
        <w:spacing w:beforeLines="50" w:before="156" w:line="360" w:lineRule="auto"/>
        <w:rPr>
          <w:rFonts w:ascii="宋体" w:hAnsi="宋体"/>
          <w:color w:val="000000"/>
        </w:rPr>
      </w:pPr>
      <w:r w:rsidRPr="00F90AF8">
        <w:rPr>
          <w:rFonts w:ascii="宋体" w:hAnsi="宋体" w:hint="eastAsia"/>
          <w:color w:val="000000"/>
        </w:rPr>
        <w:tab/>
        <w:t>在进行本系统面向对象的UML设计时，为规避技术风险，避免进行过度设计，我们在设计中坚持以下两点的建模原则：</w:t>
      </w:r>
    </w:p>
    <w:p w14:paraId="0B0A3BB7" w14:textId="77777777" w:rsidR="00651462" w:rsidRPr="00F90AF8" w:rsidRDefault="00651462" w:rsidP="00651462">
      <w:pPr>
        <w:snapToGrid w:val="0"/>
        <w:spacing w:beforeLines="50" w:before="156" w:line="360" w:lineRule="auto"/>
        <w:ind w:leftChars="200" w:left="630" w:hangingChars="100" w:hanging="210"/>
        <w:rPr>
          <w:rFonts w:ascii="宋体" w:hAnsi="宋体"/>
          <w:color w:val="000000"/>
        </w:rPr>
      </w:pPr>
      <w:r w:rsidRPr="00F90AF8">
        <w:rPr>
          <w:rFonts w:ascii="宋体" w:hAnsi="宋体" w:hint="eastAsia"/>
          <w:color w:val="000000"/>
        </w:rPr>
        <w:t>a) 对系统的不同视图有选择性地进行建模，决定采用哪个视图才能最好地表达系统的结构，而不是蜂拥而上，不加分析的为一个视图采用多个图，造成盲目建模。</w:t>
      </w:r>
    </w:p>
    <w:p w14:paraId="22A18CC9" w14:textId="77777777" w:rsidR="00651462" w:rsidRPr="00F90AF8" w:rsidRDefault="00651462" w:rsidP="00651462">
      <w:pPr>
        <w:spacing w:line="360" w:lineRule="auto"/>
        <w:ind w:leftChars="200" w:left="630" w:hangingChars="100" w:hanging="210"/>
        <w:rPr>
          <w:rFonts w:ascii="宋体" w:hAnsi="宋体"/>
          <w:color w:val="000000"/>
        </w:rPr>
      </w:pPr>
      <w:r w:rsidRPr="00F90AF8">
        <w:rPr>
          <w:rFonts w:ascii="宋体" w:hAnsi="宋体" w:hint="eastAsia"/>
          <w:color w:val="000000"/>
        </w:rPr>
        <w:t>b) 对系统进行不同层次的抽象，参加项目开发的人可能对同一个系统的视图需要不同的抽象层次。对于程序员来说，他希望看到的是类的属性、方法，而对于一个系统分析员</w:t>
      </w:r>
      <w:r>
        <w:rPr>
          <w:rFonts w:ascii="宋体" w:hAnsi="宋体" w:hint="eastAsia"/>
          <w:color w:val="000000"/>
        </w:rPr>
        <w:t>来说只要看到存在这么个类就可以了，这里程序员要求的抽象层次较低</w:t>
      </w:r>
      <w:r w:rsidRPr="00F90AF8">
        <w:rPr>
          <w:rFonts w:ascii="宋体" w:hAnsi="宋体" w:hint="eastAsia"/>
          <w:color w:val="000000"/>
        </w:rPr>
        <w:t>。</w:t>
      </w:r>
    </w:p>
    <w:p w14:paraId="2AA2C26E" w14:textId="77777777" w:rsidR="00651462" w:rsidRPr="00F90AF8" w:rsidRDefault="00651462" w:rsidP="00651462">
      <w:pPr>
        <w:widowControl/>
        <w:numPr>
          <w:ilvl w:val="0"/>
          <w:numId w:val="33"/>
        </w:numPr>
        <w:spacing w:line="360" w:lineRule="auto"/>
        <w:jc w:val="left"/>
        <w:rPr>
          <w:rFonts w:ascii="宋体" w:hAnsi="宋体"/>
          <w:color w:val="000000"/>
        </w:rPr>
      </w:pPr>
      <w:r w:rsidRPr="00F90AF8">
        <w:rPr>
          <w:rFonts w:ascii="宋体" w:hAnsi="宋体"/>
          <w:color w:val="000000"/>
        </w:rPr>
        <w:t>Rational Rose</w:t>
      </w:r>
    </w:p>
    <w:p w14:paraId="4109AD68" w14:textId="77777777" w:rsidR="00651462" w:rsidRPr="00F90AF8" w:rsidRDefault="00651462" w:rsidP="00651462">
      <w:pPr>
        <w:spacing w:line="360" w:lineRule="auto"/>
        <w:ind w:leftChars="114" w:left="239" w:firstLineChars="175" w:firstLine="368"/>
        <w:rPr>
          <w:rFonts w:ascii="宋体" w:hAnsi="宋体"/>
          <w:color w:val="000000"/>
        </w:rPr>
      </w:pPr>
      <w:r w:rsidRPr="00F90AF8">
        <w:rPr>
          <w:rFonts w:ascii="宋体" w:hAnsi="宋体" w:hint="eastAsia"/>
          <w:color w:val="000000"/>
        </w:rPr>
        <w:t>Rational公司曾以Ada语言享誉世界,今天以面向对象的可视化建模工具Rational ROSE博得了业界一片好评。</w:t>
      </w:r>
    </w:p>
    <w:p w14:paraId="2B4E5882" w14:textId="77777777" w:rsidR="00651462" w:rsidRPr="00F90AF8" w:rsidRDefault="00651462" w:rsidP="00651462">
      <w:pPr>
        <w:spacing w:line="360" w:lineRule="auto"/>
        <w:ind w:leftChars="114" w:left="239" w:firstLineChars="175" w:firstLine="368"/>
        <w:rPr>
          <w:rFonts w:ascii="宋体" w:hAnsi="宋体"/>
          <w:color w:val="000000"/>
        </w:rPr>
      </w:pPr>
      <w:r w:rsidRPr="00F90AF8">
        <w:rPr>
          <w:rFonts w:ascii="宋体" w:hAnsi="宋体" w:hint="eastAsia"/>
          <w:color w:val="000000"/>
        </w:rPr>
        <w:t>Rational ROSE包括了一体化建模语言（UML），OOSE及OMT。其中一体化建模语言（UML）由</w:t>
      </w:r>
      <w:r w:rsidRPr="00F90AF8">
        <w:rPr>
          <w:rFonts w:ascii="宋体" w:hAnsi="宋体" w:hint="eastAsia"/>
          <w:color w:val="000000"/>
        </w:rPr>
        <w:lastRenderedPageBreak/>
        <w:t>Rational 公司三位世界级面向对象技术专家Grady Booch,Ivar Jacobson和Jim Rumbaugh通过对早期面向对象研究的设计方法的进一步扩展而得来的，为可视化建模软件奠定了坚实的理论基础。</w:t>
      </w:r>
    </w:p>
    <w:p w14:paraId="77A63203" w14:textId="77777777" w:rsidR="00651462" w:rsidRPr="00CA0B98" w:rsidRDefault="00651462" w:rsidP="00651462">
      <w:pPr>
        <w:spacing w:line="360" w:lineRule="auto"/>
        <w:ind w:firstLine="420"/>
      </w:pPr>
      <w:r w:rsidRPr="00F90AF8">
        <w:rPr>
          <w:rFonts w:ascii="宋体" w:hAnsi="宋体" w:hint="eastAsia"/>
          <w:color w:val="000000"/>
        </w:rPr>
        <w:t>我们公司与Rational公司具有良好的合作关系，并且已在多个项目中有成功的应用。</w:t>
      </w:r>
    </w:p>
    <w:p w14:paraId="3DD9A589" w14:textId="77777777" w:rsidR="00651462" w:rsidRPr="00CA0B98" w:rsidRDefault="00651462" w:rsidP="00651462">
      <w:pPr>
        <w:spacing w:line="360" w:lineRule="auto"/>
        <w:ind w:firstLine="420"/>
      </w:pPr>
    </w:p>
    <w:p w14:paraId="61B049C4" w14:textId="77777777" w:rsidR="00651462" w:rsidRPr="00F90AF8" w:rsidRDefault="00651462" w:rsidP="007B302F">
      <w:pPr>
        <w:pStyle w:val="2"/>
        <w:widowControl/>
        <w:jc w:val="left"/>
      </w:pPr>
      <w:bookmarkStart w:id="465" w:name="_Toc122686649"/>
      <w:bookmarkStart w:id="466" w:name="_Toc129107929"/>
      <w:bookmarkStart w:id="467" w:name="_Toc129108071"/>
      <w:bookmarkStart w:id="468" w:name="_Toc129108170"/>
      <w:bookmarkStart w:id="469" w:name="_Toc129109976"/>
      <w:bookmarkStart w:id="470" w:name="_Toc129112841"/>
      <w:bookmarkStart w:id="471" w:name="_Toc155111473"/>
      <w:bookmarkStart w:id="472" w:name="_Toc170893702"/>
      <w:bookmarkStart w:id="473" w:name="_Toc173676279"/>
      <w:bookmarkStart w:id="474" w:name="_Toc497658196"/>
      <w:bookmarkStart w:id="475" w:name="_Toc497727221"/>
      <w:r w:rsidRPr="00F90AF8">
        <w:rPr>
          <w:rFonts w:hint="eastAsia"/>
        </w:rPr>
        <w:t>系统性能设计</w:t>
      </w:r>
      <w:bookmarkEnd w:id="465"/>
      <w:bookmarkEnd w:id="466"/>
      <w:bookmarkEnd w:id="467"/>
      <w:bookmarkEnd w:id="468"/>
      <w:bookmarkEnd w:id="469"/>
      <w:bookmarkEnd w:id="470"/>
      <w:bookmarkEnd w:id="471"/>
      <w:bookmarkEnd w:id="472"/>
      <w:bookmarkEnd w:id="473"/>
      <w:bookmarkEnd w:id="474"/>
      <w:bookmarkEnd w:id="475"/>
    </w:p>
    <w:p w14:paraId="430ACB9B" w14:textId="77777777" w:rsidR="00651462" w:rsidRPr="00F90AF8" w:rsidRDefault="00651462" w:rsidP="007B302F">
      <w:pPr>
        <w:pStyle w:val="3"/>
        <w:widowControl/>
        <w:tabs>
          <w:tab w:val="num" w:pos="720"/>
        </w:tabs>
        <w:jc w:val="left"/>
      </w:pPr>
      <w:bookmarkStart w:id="476" w:name="_Toc122686650"/>
      <w:bookmarkStart w:id="477" w:name="_Toc129107930"/>
      <w:bookmarkStart w:id="478" w:name="_Toc129108171"/>
      <w:bookmarkStart w:id="479" w:name="_Toc129109977"/>
      <w:bookmarkStart w:id="480" w:name="_Toc129112842"/>
      <w:bookmarkStart w:id="481" w:name="_Toc155111474"/>
      <w:bookmarkStart w:id="482" w:name="_Toc173676280"/>
      <w:bookmarkStart w:id="483" w:name="_Toc497658197"/>
      <w:bookmarkStart w:id="484" w:name="_Toc497727222"/>
      <w:r w:rsidRPr="00F90AF8">
        <w:rPr>
          <w:rFonts w:hint="eastAsia"/>
        </w:rPr>
        <w:t>系统安全性设计</w:t>
      </w:r>
      <w:bookmarkEnd w:id="476"/>
      <w:bookmarkEnd w:id="477"/>
      <w:bookmarkEnd w:id="478"/>
      <w:bookmarkEnd w:id="479"/>
      <w:bookmarkEnd w:id="480"/>
      <w:bookmarkEnd w:id="481"/>
      <w:bookmarkEnd w:id="482"/>
      <w:bookmarkEnd w:id="483"/>
      <w:bookmarkEnd w:id="484"/>
    </w:p>
    <w:p w14:paraId="1031C643"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操作安全性</w:t>
      </w:r>
    </w:p>
    <w:p w14:paraId="608FC0B8"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操作安全性由网络登录验证、数据库登录验证、应用系统使用验证三级组成。网络登录验证由操作系统完成，用于对具有网络资源访问权限用户的验证；数据库登录验证由数据库服务器完成，用于对具有数据库访问权限用户的验证；系统使用验证由应用系统完成，用于对具有应用系统使用权限用户的验证；应用系统将采用三种验证方式相结合的方式验证用户。</w:t>
      </w:r>
    </w:p>
    <w:p w14:paraId="05E13E85"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数据传输安全性</w:t>
      </w:r>
    </w:p>
    <w:p w14:paraId="2D282878"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为保证数据传输的安全性，使得所传输数据不被盗窃、更改，应用系统所采集的重要原始数据可采用网络加密传输、数据库加密传输或应用系统数据加密相结合的技术。</w:t>
      </w:r>
    </w:p>
    <w:p w14:paraId="78A54740"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数据存储安全性</w:t>
      </w:r>
    </w:p>
    <w:p w14:paraId="77AB6346"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重要数据因某种原因需用存储介质进行长期备份存储时，可采用加密算法对数据进行加密，使得非法用户不能理解其含义，当合法用户访问时再将其还原。</w:t>
      </w:r>
    </w:p>
    <w:p w14:paraId="050C6C8B"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采用日志</w:t>
      </w:r>
    </w:p>
    <w:p w14:paraId="48ACCA91"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运用日志，对进入系统的用户的操作进行记录，包括合法用户的操作和非法用户的尝试性登录；可以根据日志进行事后分析，从而找到事故的发生原因、责任者或非法用户。</w:t>
      </w:r>
    </w:p>
    <w:p w14:paraId="27E3EDC0"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系统维修时的数据安全性</w:t>
      </w:r>
    </w:p>
    <w:p w14:paraId="6E24A6C1"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当系统需要检修或维修时，有可能对系统进行调试，在调试时我们将采用切换到临时运行环境的方法，使系统在调试时与正式存储设备（数据库）隔离，维修结束正式使用时，再将系统与正式存储设备（数据库）相连接。这样就可以保证系统在维修时已有数据的安全。</w:t>
      </w:r>
    </w:p>
    <w:p w14:paraId="0F1E294F"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原始数据的安全性</w:t>
      </w:r>
    </w:p>
    <w:p w14:paraId="13238475"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为了保证原始数据的原始性，原始数据一旦保存，便不能被更改；对错误数据只能采取增加一</w:t>
      </w:r>
      <w:r w:rsidRPr="00F90AF8">
        <w:rPr>
          <w:rFonts w:ascii="宋体" w:hAnsi="宋体" w:hint="eastAsia"/>
          <w:color w:val="000000"/>
        </w:rPr>
        <w:lastRenderedPageBreak/>
        <w:t>条记录来修正的方式处理，对修正数据应加标志以保证正确性，同时对于修正操作应做数据修正日志，记录修正人相关信息及修正原因等。</w:t>
      </w:r>
    </w:p>
    <w:p w14:paraId="549D3E4A" w14:textId="77777777" w:rsidR="00651462" w:rsidRPr="00F90AF8" w:rsidRDefault="00651462" w:rsidP="007B302F">
      <w:pPr>
        <w:pStyle w:val="3"/>
        <w:widowControl/>
        <w:tabs>
          <w:tab w:val="num" w:pos="720"/>
        </w:tabs>
        <w:jc w:val="left"/>
      </w:pPr>
      <w:bookmarkStart w:id="485" w:name="_Toc122686651"/>
      <w:bookmarkStart w:id="486" w:name="_Toc129107931"/>
      <w:bookmarkStart w:id="487" w:name="_Toc129108172"/>
      <w:bookmarkStart w:id="488" w:name="_Toc129109978"/>
      <w:bookmarkStart w:id="489" w:name="_Toc129112843"/>
      <w:bookmarkStart w:id="490" w:name="_Toc155111475"/>
      <w:bookmarkStart w:id="491" w:name="_Toc173676281"/>
      <w:bookmarkStart w:id="492" w:name="_Toc497658198"/>
      <w:bookmarkStart w:id="493" w:name="_Toc497727223"/>
      <w:r w:rsidRPr="00F90AF8">
        <w:rPr>
          <w:rFonts w:hint="eastAsia"/>
        </w:rPr>
        <w:t>系统可靠性设计</w:t>
      </w:r>
      <w:bookmarkEnd w:id="485"/>
      <w:bookmarkEnd w:id="486"/>
      <w:bookmarkEnd w:id="487"/>
      <w:bookmarkEnd w:id="488"/>
      <w:bookmarkEnd w:id="489"/>
      <w:bookmarkEnd w:id="490"/>
      <w:bookmarkEnd w:id="491"/>
      <w:bookmarkEnd w:id="492"/>
      <w:bookmarkEnd w:id="493"/>
    </w:p>
    <w:p w14:paraId="2F6B8928"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数据需在整个分布式数据库系统中保持一致，我们将采取以下几种措施来保证这些数据的一致性：</w:t>
      </w:r>
    </w:p>
    <w:p w14:paraId="4B798910"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利用关系数据库管理系统（RDBMS）的一致性检查与控制机制；</w:t>
      </w:r>
    </w:p>
    <w:p w14:paraId="108C1A3C"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关系数据库管理系统（RDBMS）具有一套严格的数据完整性和一致性的管理机制。</w:t>
      </w:r>
    </w:p>
    <w:p w14:paraId="69D72717"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采用CVS版本控制技术，即对每一类需同步的数据设置其版本号，在用户登录系统或系统进行处理时（若要用到这些数据），则系统先判断其是不是最新版本，若不是最新版本，则对这些数据进行更新（以原始数据库的数据为基础），保证系统所用的数据为最新数据，同时也保证了各级数据的一致。</w:t>
      </w:r>
    </w:p>
    <w:p w14:paraId="7E039F81"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在本系统中，需要传输大量的数据，因此，保证数据传输的正确性就显得尤为重要，即使在网络通讯不可靠或出现异常时也能保证信息的传输。</w:t>
      </w:r>
    </w:p>
    <w:p w14:paraId="6C0B0542" w14:textId="77777777" w:rsidR="00651462" w:rsidRPr="00F90AF8" w:rsidRDefault="00651462" w:rsidP="007B302F">
      <w:pPr>
        <w:pStyle w:val="4"/>
        <w:widowControl/>
        <w:tabs>
          <w:tab w:val="num" w:pos="864"/>
        </w:tabs>
        <w:jc w:val="left"/>
      </w:pPr>
      <w:r w:rsidRPr="00F90AF8">
        <w:rPr>
          <w:rFonts w:hint="eastAsia"/>
        </w:rPr>
        <w:t>集群</w:t>
      </w:r>
    </w:p>
    <w:p w14:paraId="7DD5964E" w14:textId="77777777" w:rsidR="00651462" w:rsidRPr="00F90AF8" w:rsidRDefault="00651462" w:rsidP="00651462">
      <w:pPr>
        <w:widowControl/>
        <w:numPr>
          <w:ilvl w:val="0"/>
          <w:numId w:val="30"/>
        </w:numPr>
        <w:spacing w:line="360" w:lineRule="auto"/>
        <w:jc w:val="left"/>
        <w:rPr>
          <w:rFonts w:ascii="宋体" w:hAnsi="宋体"/>
          <w:b/>
          <w:color w:val="000000"/>
        </w:rPr>
      </w:pPr>
      <w:r w:rsidRPr="00F90AF8">
        <w:rPr>
          <w:rFonts w:ascii="宋体" w:hAnsi="宋体" w:hint="eastAsia"/>
          <w:b/>
          <w:color w:val="000000"/>
        </w:rPr>
        <w:t>集群的优点</w:t>
      </w:r>
    </w:p>
    <w:p w14:paraId="05F42CBE"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集群的体系结构使得集群具有可以动态扩充的特点，也就是说，服务器多冗余的应用实例可以动态增加和减少，当客户请求量增大，现有配置的实例的数量不能满足需求的时候可以增加新的应用实例，而当客户的请求量明显减少，现有配置的实例数量造成了明显的浪费的时候，可以适当减少实例。由于多个实例同时服务，因而服务的可用性得到了大大的提高，服务器不会因为某个服务实例的失败而导致整个服务的失败。集群系统另一个非常重要的特征就是负载均衡，当某个服务实例的负载很大而存在其他负载很小的实例的时候，调度模块会根据一定的调度策略将重负载实例中的部分负载重新分配给其他实例，这样，就实现了负载均衡的功能，从而提高了整个服务器的服务性能。</w:t>
      </w:r>
    </w:p>
    <w:p w14:paraId="036538FD" w14:textId="77777777" w:rsidR="00651462" w:rsidRPr="00F90AF8" w:rsidRDefault="00651462" w:rsidP="00651462">
      <w:pPr>
        <w:spacing w:line="360" w:lineRule="auto"/>
        <w:rPr>
          <w:rFonts w:ascii="宋体" w:hAnsi="宋体"/>
          <w:color w:val="000000"/>
        </w:rPr>
      </w:pPr>
      <w:r w:rsidRPr="00F90AF8">
        <w:rPr>
          <w:rFonts w:ascii="宋体" w:hAnsi="宋体" w:hint="eastAsia"/>
          <w:color w:val="000000"/>
        </w:rPr>
        <w:t xml:space="preserve">综上应用程序服务器群集有以下好处： </w:t>
      </w:r>
    </w:p>
    <w:p w14:paraId="5D47EBB8" w14:textId="77777777" w:rsidR="00651462" w:rsidRPr="00F90AF8" w:rsidRDefault="00651462" w:rsidP="00651462">
      <w:pPr>
        <w:widowControl/>
        <w:numPr>
          <w:ilvl w:val="0"/>
          <w:numId w:val="35"/>
        </w:numPr>
        <w:tabs>
          <w:tab w:val="clear" w:pos="420"/>
          <w:tab w:val="num" w:pos="0"/>
        </w:tabs>
        <w:spacing w:line="360" w:lineRule="auto"/>
        <w:jc w:val="left"/>
        <w:rPr>
          <w:rFonts w:ascii="宋体" w:hAnsi="宋体"/>
          <w:color w:val="000000"/>
        </w:rPr>
      </w:pPr>
      <w:r w:rsidRPr="00F90AF8">
        <w:rPr>
          <w:rFonts w:ascii="宋体" w:hAnsi="宋体" w:hint="eastAsia"/>
          <w:color w:val="000000"/>
        </w:rPr>
        <w:t>可扩展性</w:t>
      </w:r>
      <w:r w:rsidRPr="00F90AF8">
        <w:rPr>
          <w:rFonts w:ascii="宋体" w:hAnsi="宋体"/>
          <w:color w:val="000000"/>
        </w:rPr>
        <w:t xml:space="preserve"> </w:t>
      </w:r>
      <w:r w:rsidRPr="00F90AF8">
        <w:rPr>
          <w:rFonts w:ascii="宋体" w:hAnsi="宋体" w:hint="eastAsia"/>
          <w:color w:val="000000"/>
        </w:rPr>
        <w:t>可以增强应用程序的能力；</w:t>
      </w:r>
      <w:r w:rsidRPr="00F90AF8">
        <w:rPr>
          <w:rFonts w:ascii="宋体" w:hAnsi="宋体"/>
          <w:color w:val="000000"/>
        </w:rPr>
        <w:t xml:space="preserve"> </w:t>
      </w:r>
    </w:p>
    <w:p w14:paraId="2B2AD952" w14:textId="77777777" w:rsidR="00651462" w:rsidRPr="00F90AF8" w:rsidRDefault="00651462" w:rsidP="00651462">
      <w:pPr>
        <w:widowControl/>
        <w:numPr>
          <w:ilvl w:val="0"/>
          <w:numId w:val="35"/>
        </w:numPr>
        <w:spacing w:line="360" w:lineRule="auto"/>
        <w:jc w:val="left"/>
        <w:rPr>
          <w:rFonts w:ascii="宋体" w:hAnsi="宋体"/>
          <w:b/>
          <w:color w:val="000000"/>
        </w:rPr>
      </w:pPr>
      <w:r w:rsidRPr="00F90AF8">
        <w:rPr>
          <w:rFonts w:ascii="宋体" w:hAnsi="宋体" w:hint="eastAsia"/>
          <w:color w:val="000000"/>
        </w:rPr>
        <w:lastRenderedPageBreak/>
        <w:t>高可用性</w:t>
      </w:r>
      <w:r w:rsidRPr="00F90AF8">
        <w:rPr>
          <w:rFonts w:ascii="宋体" w:hAnsi="宋体"/>
          <w:color w:val="000000"/>
        </w:rPr>
        <w:t xml:space="preserve"> </w:t>
      </w:r>
      <w:r w:rsidRPr="00F90AF8">
        <w:rPr>
          <w:rFonts w:ascii="宋体" w:hAnsi="宋体" w:hint="eastAsia"/>
          <w:color w:val="000000"/>
        </w:rPr>
        <w:t>如果群集中的一个应用程序服务器实例失败，应用程序处理将可以在群集中其他应用程序服务器实例上继续进行；</w:t>
      </w:r>
    </w:p>
    <w:p w14:paraId="25DFF2B6" w14:textId="77777777" w:rsidR="00651462" w:rsidRPr="00F90AF8" w:rsidRDefault="00651462" w:rsidP="007B302F">
      <w:pPr>
        <w:widowControl/>
        <w:numPr>
          <w:ilvl w:val="0"/>
          <w:numId w:val="35"/>
        </w:numPr>
        <w:spacing w:line="360" w:lineRule="auto"/>
        <w:jc w:val="left"/>
        <w:rPr>
          <w:b/>
        </w:rPr>
      </w:pPr>
      <w:r w:rsidRPr="00F90AF8">
        <w:rPr>
          <w:rFonts w:hint="eastAsia"/>
          <w:b/>
        </w:rPr>
        <w:t>基于硬件的集群</w:t>
      </w:r>
    </w:p>
    <w:p w14:paraId="1B6EF461" w14:textId="77777777" w:rsidR="00651462" w:rsidRPr="00F90AF8" w:rsidRDefault="00651462" w:rsidP="00651462">
      <w:pPr>
        <w:spacing w:line="360" w:lineRule="auto"/>
        <w:ind w:left="357"/>
        <w:rPr>
          <w:rFonts w:ascii="宋体" w:hAnsi="宋体"/>
          <w:color w:val="000000"/>
        </w:rPr>
      </w:pPr>
      <w:r w:rsidRPr="00F90AF8">
        <w:rPr>
          <w:rFonts w:ascii="宋体" w:hAnsi="宋体" w:hint="eastAsia"/>
          <w:color w:val="000000"/>
        </w:rPr>
        <w:t>通过共享外部存储子系统，使用多台服务器来提高系统的可靠性和可伸缩性。</w:t>
      </w:r>
    </w:p>
    <w:p w14:paraId="0AA1F2ED" w14:textId="456F9FA1" w:rsidR="00651462" w:rsidRPr="00F90AF8" w:rsidRDefault="00651462" w:rsidP="00651462">
      <w:pPr>
        <w:spacing w:line="360" w:lineRule="auto"/>
        <w:ind w:left="357"/>
        <w:jc w:val="center"/>
        <w:rPr>
          <w:rFonts w:ascii="宋体" w:hAnsi="宋体"/>
          <w:color w:val="000000"/>
        </w:rPr>
      </w:pPr>
      <w:r w:rsidRPr="00F90AF8">
        <w:rPr>
          <w:rFonts w:ascii="宋体" w:hAnsi="宋体" w:hint="eastAsia"/>
          <w:noProof/>
          <w:color w:val="000000"/>
        </w:rPr>
        <w:drawing>
          <wp:inline distT="0" distB="0" distL="0" distR="0" wp14:anchorId="3C150175" wp14:editId="024FAB69">
            <wp:extent cx="4815205" cy="3891280"/>
            <wp:effectExtent l="0" t="0" r="10795" b="0"/>
            <wp:docPr id="11" name="图片 11" descr="Clu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ues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5205" cy="3891280"/>
                    </a:xfrm>
                    <a:prstGeom prst="rect">
                      <a:avLst/>
                    </a:prstGeom>
                    <a:noFill/>
                    <a:ln>
                      <a:noFill/>
                    </a:ln>
                  </pic:spPr>
                </pic:pic>
              </a:graphicData>
            </a:graphic>
          </wp:inline>
        </w:drawing>
      </w:r>
    </w:p>
    <w:p w14:paraId="01F11EBB" w14:textId="77777777" w:rsidR="00651462" w:rsidRPr="00F90AF8" w:rsidRDefault="00651462" w:rsidP="00651462">
      <w:pPr>
        <w:widowControl/>
        <w:numPr>
          <w:ilvl w:val="0"/>
          <w:numId w:val="35"/>
        </w:numPr>
        <w:spacing w:line="360" w:lineRule="auto"/>
        <w:jc w:val="left"/>
        <w:rPr>
          <w:rFonts w:ascii="宋体" w:hAnsi="宋体"/>
          <w:color w:val="000000"/>
        </w:rPr>
      </w:pPr>
      <w:r w:rsidRPr="00F90AF8">
        <w:rPr>
          <w:rFonts w:ascii="宋体" w:hAnsi="宋体" w:hint="eastAsia"/>
          <w:color w:val="000000"/>
        </w:rPr>
        <w:t>使用RAC来提高系统得可靠性</w:t>
      </w:r>
    </w:p>
    <w:p w14:paraId="1A349AFE" w14:textId="77777777" w:rsidR="00651462" w:rsidRPr="00F90AF8" w:rsidRDefault="00651462" w:rsidP="00651462">
      <w:pPr>
        <w:spacing w:line="360" w:lineRule="auto"/>
        <w:ind w:firstLine="480"/>
        <w:rPr>
          <w:rFonts w:ascii="宋体" w:hAnsi="宋体"/>
          <w:color w:val="000000"/>
        </w:rPr>
      </w:pPr>
    </w:p>
    <w:p w14:paraId="6F2AB872" w14:textId="77777777" w:rsidR="00651462" w:rsidRPr="00F90AF8" w:rsidRDefault="00651462" w:rsidP="00651462">
      <w:pPr>
        <w:widowControl/>
        <w:numPr>
          <w:ilvl w:val="0"/>
          <w:numId w:val="35"/>
        </w:numPr>
        <w:spacing w:line="360" w:lineRule="auto"/>
        <w:jc w:val="left"/>
        <w:rPr>
          <w:rFonts w:ascii="宋体" w:hAnsi="宋体"/>
          <w:color w:val="000000"/>
        </w:rPr>
      </w:pPr>
      <w:r w:rsidRPr="00F90AF8">
        <w:rPr>
          <w:rFonts w:ascii="宋体" w:hAnsi="宋体" w:hint="eastAsia"/>
          <w:color w:val="000000"/>
        </w:rPr>
        <w:t>基于应用服务器的集群方案</w:t>
      </w:r>
    </w:p>
    <w:p w14:paraId="54F2EAC5" w14:textId="77777777" w:rsidR="00651462" w:rsidRPr="00F90AF8" w:rsidRDefault="00651462" w:rsidP="000421BD">
      <w:pPr>
        <w:widowControl/>
        <w:numPr>
          <w:ilvl w:val="0"/>
          <w:numId w:val="35"/>
        </w:numPr>
        <w:spacing w:line="360" w:lineRule="auto"/>
        <w:jc w:val="left"/>
        <w:rPr>
          <w:rFonts w:ascii="宋体" w:hAnsi="宋体"/>
          <w:b/>
          <w:color w:val="000000"/>
        </w:rPr>
      </w:pPr>
      <w:r w:rsidRPr="00F90AF8">
        <w:rPr>
          <w:rFonts w:ascii="宋体" w:hAnsi="宋体" w:hint="eastAsia"/>
          <w:b/>
          <w:color w:val="000000"/>
        </w:rPr>
        <w:t>Web应用集群</w:t>
      </w:r>
    </w:p>
    <w:p w14:paraId="06255D10"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对于Web应用，集群主要提供Http Session的复制。通过对Session的复制，实现对JSP和Servlet的集群支持。Session的复制通过如下机制保持：文件复制、数据库复制和内存复制。</w:t>
      </w:r>
    </w:p>
    <w:p w14:paraId="626FEBF4"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文件和数据库复制很相似。集群中的每台服务器保持到共享文件服务器或数据库服务器的连接。创建或改变状态信息时将它写入文件或数据库记录中。当集群中的服务器出现故障时，后续客户端请求被路由到集群中其他可用成员上。新服务器读取会话ID（在初始化会话时建立，并存储在cookie中或写入到请求的URL中），并且从数据库或文件系统中取得相关的状态。接着新服务器就能够继续处理客户端的事务。</w:t>
      </w:r>
    </w:p>
    <w:p w14:paraId="7ABBD1DE"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内存中的复制将状态信息从主服务器发送到内存中指定的备份服务器上。如果主服务器出现故</w:t>
      </w:r>
      <w:r w:rsidRPr="00F90AF8">
        <w:rPr>
          <w:rFonts w:ascii="宋体" w:hAnsi="宋体" w:hint="eastAsia"/>
          <w:color w:val="000000"/>
        </w:rPr>
        <w:lastRenderedPageBreak/>
        <w:t>障，客户端将被路由到新的服务器上。该新的服务器具有状态副本（在这种情况下，它指定新的服务器做为备份，创建会话状态的备份副本，并担当主服务器的角色）或从备份中（在这种情况下，它担当主服务器的角色，从旧的备份中清除会话状态，建立新的备份服务器，并在备份上创建新的状态副本）获取状态。类似于会话 ID，备份服务器的ID也被写入cookie或URL，从而允许新的服务器从备份中恢复会话状态。新的服务器能够继续处理客户端事务。</w:t>
      </w:r>
    </w:p>
    <w:p w14:paraId="126F36E0"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对于客户端的Session的保持，可以使用Load Balancer硬件。</w:t>
      </w:r>
    </w:p>
    <w:p w14:paraId="4F98E15A" w14:textId="77777777" w:rsidR="00651462" w:rsidRPr="00F90AF8" w:rsidRDefault="00651462" w:rsidP="00651462">
      <w:pPr>
        <w:widowControl/>
        <w:numPr>
          <w:ilvl w:val="4"/>
          <w:numId w:val="34"/>
        </w:numPr>
        <w:tabs>
          <w:tab w:val="clear" w:pos="1270"/>
          <w:tab w:val="num" w:pos="360"/>
        </w:tabs>
        <w:spacing w:line="360" w:lineRule="auto"/>
        <w:ind w:left="360" w:hanging="360"/>
        <w:jc w:val="left"/>
        <w:rPr>
          <w:rFonts w:ascii="宋体" w:hAnsi="宋体"/>
          <w:b/>
          <w:color w:val="000000"/>
        </w:rPr>
      </w:pPr>
      <w:r w:rsidRPr="00F90AF8">
        <w:rPr>
          <w:rFonts w:ascii="宋体" w:hAnsi="宋体" w:hint="eastAsia"/>
          <w:b/>
          <w:color w:val="000000"/>
        </w:rPr>
        <w:t>业务应用集群</w:t>
      </w:r>
    </w:p>
    <w:p w14:paraId="370A1974"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业务应用集群目前通过两种方式实现：EJB对象集群，集群Cache。两种方式可以独立使用也可以在一定程度上混合使用。</w:t>
      </w:r>
    </w:p>
    <w:p w14:paraId="197F563A"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J2EE规范支持对EJB对象的负载平衡及故障恢复。对于程序的编写者服务是透明的。负载均衡服务处理对于对象的Lookup操作，定位EJB对象及EJB对象的业务方法。由故障恢复服务确定Home skeleton的调用在集群中如何路由，确定remote stub业务方法的调用是否在另外一个服务实例上重新执行。</w:t>
      </w:r>
    </w:p>
    <w:p w14:paraId="451BB5CD"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根据所用的负载均衡算法，在集群内跨服务器分布请求，该桩程序能负载平衡它的方法调用。另外，如果桩程序和目标服务在同一服务器上，则不会进行负载平衡。在服务出现故障时，某些条件下桩程序能提供重试逻辑。</w:t>
      </w:r>
    </w:p>
    <w:p w14:paraId="531A654B" w14:textId="77777777" w:rsidR="00651462" w:rsidRPr="00F90AF8" w:rsidRDefault="00651462" w:rsidP="00651462">
      <w:pPr>
        <w:spacing w:line="360" w:lineRule="auto"/>
        <w:ind w:firstLine="410"/>
        <w:rPr>
          <w:rFonts w:ascii="宋体" w:hAnsi="宋体"/>
          <w:color w:val="000000"/>
        </w:rPr>
      </w:pPr>
      <w:r w:rsidRPr="00F90AF8">
        <w:rPr>
          <w:rFonts w:ascii="宋体" w:hAnsi="宋体" w:hint="eastAsia"/>
          <w:color w:val="000000"/>
        </w:rPr>
        <w:t xml:space="preserve">有状态的Session </w:t>
      </w:r>
      <w:r>
        <w:rPr>
          <w:rFonts w:ascii="宋体" w:hAnsi="宋体" w:hint="eastAsia"/>
          <w:color w:val="000000"/>
        </w:rPr>
        <w:t>Bea</w:t>
      </w:r>
      <w:r w:rsidRPr="00F90AF8">
        <w:rPr>
          <w:rFonts w:ascii="宋体" w:hAnsi="宋体" w:hint="eastAsia"/>
          <w:color w:val="000000"/>
        </w:rPr>
        <w:t>n使用Session复制实现Cluster。</w:t>
      </w:r>
    </w:p>
    <w:p w14:paraId="36ACD6B2" w14:textId="77777777" w:rsidR="00651462" w:rsidRPr="00F90AF8" w:rsidRDefault="00651462" w:rsidP="00651462">
      <w:pPr>
        <w:spacing w:line="360" w:lineRule="auto"/>
        <w:ind w:firstLineChars="171" w:firstLine="359"/>
        <w:rPr>
          <w:rFonts w:ascii="宋体" w:hAnsi="宋体"/>
          <w:color w:val="000000"/>
        </w:rPr>
      </w:pPr>
      <w:r w:rsidRPr="00F90AF8">
        <w:rPr>
          <w:rFonts w:ascii="宋体" w:hAnsi="宋体" w:hint="eastAsia"/>
          <w:color w:val="000000"/>
        </w:rPr>
        <w:t>使用集群Cache的集群方案, 发布到集群的服务器通过集群Cache的组播来同步应用数据。通过前端的负载均衡器，DNS轮询等方式来提供负载均衡。也可通过负载均衡器来提供故障恢复功能。</w:t>
      </w:r>
    </w:p>
    <w:p w14:paraId="1FB54C73" w14:textId="77777777" w:rsidR="00651462" w:rsidRDefault="00651462" w:rsidP="00651462">
      <w:pPr>
        <w:ind w:firstLineChars="150" w:firstLine="315"/>
        <w:jc w:val="center"/>
        <w:rPr>
          <w:rFonts w:ascii="宋体" w:hAnsi="宋体"/>
          <w:color w:val="000000"/>
        </w:rPr>
      </w:pPr>
      <w:r w:rsidRPr="00F90AF8">
        <w:rPr>
          <w:rFonts w:ascii="宋体" w:hAnsi="宋体"/>
          <w:color w:val="000000"/>
        </w:rPr>
        <w:object w:dxaOrig="13234" w:dyaOrig="11061" w14:anchorId="0CE5B468">
          <v:shape id="_x0000_i1028" type="#_x0000_t75" style="width:437.35pt;height:292.6pt" o:ole="" fillcolor="window">
            <v:imagedata r:id="rId57" o:title=""/>
          </v:shape>
          <o:OLEObject Type="Embed" ProgID="Visio.Drawing.11" ShapeID="_x0000_i1028" DrawAspect="Content" ObjectID="_1571469003" r:id="rId58"/>
        </w:object>
      </w:r>
    </w:p>
    <w:p w14:paraId="09428CD5" w14:textId="77777777" w:rsidR="00651462" w:rsidRPr="00F90AF8" w:rsidRDefault="00651462" w:rsidP="007B302F">
      <w:pPr>
        <w:pStyle w:val="2"/>
        <w:widowControl/>
        <w:jc w:val="left"/>
      </w:pPr>
      <w:bookmarkStart w:id="494" w:name="_Toc170893703"/>
      <w:bookmarkStart w:id="495" w:name="_Toc173676282"/>
      <w:bookmarkStart w:id="496" w:name="_Toc497658199"/>
      <w:bookmarkStart w:id="497" w:name="_Toc497727224"/>
      <w:r w:rsidRPr="00F90AF8">
        <w:rPr>
          <w:rFonts w:hint="eastAsia"/>
        </w:rPr>
        <w:t>存储解决方案</w:t>
      </w:r>
      <w:bookmarkEnd w:id="494"/>
      <w:bookmarkEnd w:id="495"/>
      <w:bookmarkEnd w:id="496"/>
      <w:bookmarkEnd w:id="497"/>
    </w:p>
    <w:p w14:paraId="59216B91"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本系统是以建立大集中业务系统为目的的，所以对于这么一个系统，数据的安全、高效存储是系统建设的重中之重。</w:t>
      </w:r>
    </w:p>
    <w:p w14:paraId="72288F9C" w14:textId="77777777" w:rsidR="00651462" w:rsidRPr="00F90AF8" w:rsidRDefault="00651462" w:rsidP="00651462">
      <w:pPr>
        <w:spacing w:line="360" w:lineRule="auto"/>
        <w:rPr>
          <w:rFonts w:ascii="宋体" w:hAnsi="宋体"/>
          <w:color w:val="000000"/>
        </w:rPr>
      </w:pPr>
      <w:r w:rsidRPr="00F90AF8">
        <w:rPr>
          <w:rFonts w:ascii="宋体" w:hAnsi="宋体" w:hint="eastAsia"/>
          <w:color w:val="000000"/>
        </w:rPr>
        <w:t>本系统的数据存储具备以下特点：</w:t>
      </w:r>
    </w:p>
    <w:p w14:paraId="191A5021" w14:textId="77777777" w:rsidR="00651462" w:rsidRPr="00F90AF8" w:rsidRDefault="00651462" w:rsidP="00651462">
      <w:pPr>
        <w:widowControl/>
        <w:numPr>
          <w:ilvl w:val="0"/>
          <w:numId w:val="36"/>
        </w:numPr>
        <w:tabs>
          <w:tab w:val="clear" w:pos="900"/>
          <w:tab w:val="num" w:pos="540"/>
        </w:tabs>
        <w:spacing w:line="360" w:lineRule="auto"/>
        <w:ind w:left="360" w:firstLine="0"/>
        <w:jc w:val="left"/>
        <w:rPr>
          <w:rFonts w:ascii="宋体" w:hAnsi="宋体"/>
          <w:color w:val="000000"/>
        </w:rPr>
      </w:pPr>
      <w:r w:rsidRPr="00F90AF8">
        <w:rPr>
          <w:rFonts w:ascii="宋体" w:hAnsi="宋体" w:hint="eastAsia"/>
          <w:color w:val="000000"/>
        </w:rPr>
        <w:t>数据集中存储，所有的数据都存储在一个中心。</w:t>
      </w:r>
    </w:p>
    <w:p w14:paraId="2180D097" w14:textId="77777777" w:rsidR="00651462" w:rsidRPr="00F90AF8" w:rsidRDefault="00651462" w:rsidP="00651462">
      <w:pPr>
        <w:widowControl/>
        <w:numPr>
          <w:ilvl w:val="0"/>
          <w:numId w:val="36"/>
        </w:numPr>
        <w:tabs>
          <w:tab w:val="clear" w:pos="900"/>
          <w:tab w:val="num" w:pos="540"/>
        </w:tabs>
        <w:spacing w:line="360" w:lineRule="auto"/>
        <w:ind w:left="360" w:firstLine="0"/>
        <w:jc w:val="left"/>
        <w:rPr>
          <w:rFonts w:ascii="宋体" w:hAnsi="宋体"/>
          <w:color w:val="000000"/>
        </w:rPr>
      </w:pPr>
      <w:r w:rsidRPr="00F90AF8">
        <w:rPr>
          <w:rFonts w:ascii="宋体" w:hAnsi="宋体" w:hint="eastAsia"/>
          <w:color w:val="000000"/>
        </w:rPr>
        <w:t>数据安全性要求高，数据的安全是系统正常运营的前提，一定要认真考虑系统的数据安全性。</w:t>
      </w:r>
    </w:p>
    <w:p w14:paraId="65CEF916" w14:textId="77777777" w:rsidR="00651462" w:rsidRPr="00F90AF8" w:rsidRDefault="00651462" w:rsidP="00651462">
      <w:pPr>
        <w:widowControl/>
        <w:numPr>
          <w:ilvl w:val="0"/>
          <w:numId w:val="36"/>
        </w:numPr>
        <w:tabs>
          <w:tab w:val="clear" w:pos="900"/>
          <w:tab w:val="num" w:pos="540"/>
        </w:tabs>
        <w:spacing w:line="360" w:lineRule="auto"/>
        <w:ind w:left="360" w:firstLine="0"/>
        <w:jc w:val="left"/>
        <w:rPr>
          <w:rFonts w:ascii="宋体" w:hAnsi="宋体"/>
          <w:color w:val="000000"/>
        </w:rPr>
      </w:pPr>
      <w:r w:rsidRPr="00F90AF8">
        <w:rPr>
          <w:rFonts w:ascii="宋体" w:hAnsi="宋体" w:hint="eastAsia"/>
          <w:color w:val="000000"/>
        </w:rPr>
        <w:t>数据增长量大，系统数据在网络完善的情况下会以更加惊人的速度增加。</w:t>
      </w:r>
    </w:p>
    <w:p w14:paraId="50369EBA" w14:textId="77777777" w:rsidR="00651462" w:rsidRPr="00F90AF8" w:rsidRDefault="00651462" w:rsidP="00651462">
      <w:pPr>
        <w:widowControl/>
        <w:numPr>
          <w:ilvl w:val="0"/>
          <w:numId w:val="36"/>
        </w:numPr>
        <w:tabs>
          <w:tab w:val="clear" w:pos="900"/>
          <w:tab w:val="num" w:pos="540"/>
        </w:tabs>
        <w:spacing w:line="360" w:lineRule="auto"/>
        <w:ind w:left="360" w:firstLine="0"/>
        <w:jc w:val="left"/>
        <w:rPr>
          <w:rFonts w:ascii="宋体" w:hAnsi="宋体"/>
          <w:color w:val="000000"/>
        </w:rPr>
      </w:pPr>
      <w:r w:rsidRPr="00F90AF8">
        <w:rPr>
          <w:rFonts w:ascii="宋体" w:hAnsi="宋体" w:hint="eastAsia"/>
          <w:color w:val="000000"/>
        </w:rPr>
        <w:t>数据备份及管理的工作量比较大</w:t>
      </w:r>
    </w:p>
    <w:p w14:paraId="5A742853"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鉴于系统的复杂程度，单纯依靠数据库自身的备份功能，不足以保证系统的灾难恢复能力；系统的数据量对普通的硬盘、以太网等，在容量和性能上也是一个考验；好的存储解决方案应该具有以下特征：</w:t>
      </w:r>
    </w:p>
    <w:p w14:paraId="353BE16D" w14:textId="77777777" w:rsidR="00651462" w:rsidRPr="00F90AF8" w:rsidRDefault="00651462" w:rsidP="00651462">
      <w:pPr>
        <w:spacing w:line="360" w:lineRule="auto"/>
        <w:rPr>
          <w:rFonts w:ascii="宋体" w:hAnsi="宋体"/>
          <w:color w:val="000000"/>
        </w:rPr>
      </w:pPr>
      <w:r w:rsidRPr="00F90AF8">
        <w:rPr>
          <w:rFonts w:ascii="宋体" w:hAnsi="宋体"/>
          <w:color w:val="000000"/>
        </w:rPr>
        <w:t></w:t>
      </w:r>
      <w:r w:rsidRPr="00F90AF8">
        <w:rPr>
          <w:rFonts w:ascii="宋体" w:hAnsi="宋体"/>
          <w:color w:val="000000"/>
        </w:rPr>
        <w:tab/>
      </w:r>
      <w:r w:rsidRPr="00F90AF8">
        <w:rPr>
          <w:rFonts w:ascii="宋体" w:hAnsi="宋体" w:hint="eastAsia"/>
          <w:color w:val="000000"/>
        </w:rPr>
        <w:t>根据预先设定的策略自动备份、智能的增量备份、异地备份（可应对地震洪水火灾等不可抗因素）等</w:t>
      </w:r>
    </w:p>
    <w:p w14:paraId="5543F44E" w14:textId="77777777" w:rsidR="00651462" w:rsidRPr="00F90AF8" w:rsidRDefault="00651462" w:rsidP="00651462">
      <w:pPr>
        <w:spacing w:line="360" w:lineRule="auto"/>
        <w:rPr>
          <w:rFonts w:ascii="宋体" w:hAnsi="宋体"/>
          <w:color w:val="000000"/>
        </w:rPr>
      </w:pPr>
      <w:r w:rsidRPr="00F90AF8">
        <w:rPr>
          <w:rFonts w:ascii="宋体" w:hAnsi="宋体"/>
          <w:color w:val="000000"/>
        </w:rPr>
        <w:t></w:t>
      </w:r>
      <w:r w:rsidRPr="00F90AF8">
        <w:rPr>
          <w:rFonts w:ascii="宋体" w:hAnsi="宋体"/>
          <w:color w:val="000000"/>
        </w:rPr>
        <w:tab/>
      </w:r>
      <w:r w:rsidRPr="00F90AF8">
        <w:rPr>
          <w:rFonts w:ascii="宋体" w:hAnsi="宋体" w:hint="eastAsia"/>
          <w:color w:val="000000"/>
        </w:rPr>
        <w:t>备份数据足够全面，可使应用系统完整恢复，不止是数据</w:t>
      </w:r>
    </w:p>
    <w:p w14:paraId="2B0028C8" w14:textId="77777777" w:rsidR="00651462" w:rsidRPr="00F90AF8" w:rsidRDefault="00651462" w:rsidP="00651462">
      <w:pPr>
        <w:spacing w:line="360" w:lineRule="auto"/>
        <w:rPr>
          <w:rFonts w:ascii="宋体" w:hAnsi="宋体"/>
          <w:color w:val="000000"/>
        </w:rPr>
      </w:pPr>
      <w:r w:rsidRPr="00F90AF8">
        <w:rPr>
          <w:rFonts w:ascii="宋体" w:hAnsi="宋体"/>
          <w:color w:val="000000"/>
        </w:rPr>
        <w:lastRenderedPageBreak/>
        <w:t></w:t>
      </w:r>
      <w:r w:rsidRPr="00F90AF8">
        <w:rPr>
          <w:rFonts w:ascii="宋体" w:hAnsi="宋体"/>
          <w:color w:val="000000"/>
        </w:rPr>
        <w:tab/>
      </w:r>
      <w:r w:rsidRPr="00F90AF8">
        <w:rPr>
          <w:rFonts w:ascii="宋体" w:hAnsi="宋体" w:hint="eastAsia"/>
          <w:color w:val="000000"/>
        </w:rPr>
        <w:t>备份时间足够短，即性能足够好，对正在运行的系统性能影响尽可能小</w:t>
      </w:r>
    </w:p>
    <w:p w14:paraId="40294F55" w14:textId="77777777" w:rsidR="00651462" w:rsidRPr="00F90AF8" w:rsidRDefault="00651462" w:rsidP="00651462">
      <w:pPr>
        <w:spacing w:line="360" w:lineRule="auto"/>
        <w:rPr>
          <w:rFonts w:ascii="宋体" w:hAnsi="宋体"/>
          <w:color w:val="000000"/>
        </w:rPr>
      </w:pPr>
      <w:r w:rsidRPr="00F90AF8">
        <w:rPr>
          <w:rFonts w:ascii="宋体" w:hAnsi="宋体"/>
          <w:color w:val="000000"/>
        </w:rPr>
        <w:t></w:t>
      </w:r>
      <w:r w:rsidRPr="00F90AF8">
        <w:rPr>
          <w:rFonts w:ascii="宋体" w:hAnsi="宋体"/>
          <w:color w:val="000000"/>
        </w:rPr>
        <w:tab/>
      </w:r>
      <w:r w:rsidRPr="00F90AF8">
        <w:rPr>
          <w:rFonts w:ascii="宋体" w:hAnsi="宋体" w:hint="eastAsia"/>
          <w:color w:val="000000"/>
        </w:rPr>
        <w:t>能在用户的存储需求增长时轻松的进行升级和扩展</w:t>
      </w:r>
    </w:p>
    <w:p w14:paraId="0BD53F15"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因此，我们建议采用软硬结合的方式：</w:t>
      </w:r>
    </w:p>
    <w:p w14:paraId="0EE1BBE2" w14:textId="77777777" w:rsidR="00651462" w:rsidRPr="00F90AF8" w:rsidRDefault="00651462" w:rsidP="00651462">
      <w:pPr>
        <w:widowControl/>
        <w:numPr>
          <w:ilvl w:val="0"/>
          <w:numId w:val="37"/>
        </w:numPr>
        <w:spacing w:line="360" w:lineRule="auto"/>
        <w:ind w:hanging="60"/>
        <w:jc w:val="left"/>
        <w:rPr>
          <w:rFonts w:ascii="宋体" w:hAnsi="宋体"/>
          <w:color w:val="000000"/>
        </w:rPr>
      </w:pPr>
      <w:r w:rsidRPr="00F90AF8">
        <w:rPr>
          <w:rFonts w:ascii="宋体" w:hAnsi="宋体" w:hint="eastAsia"/>
          <w:color w:val="000000"/>
        </w:rPr>
        <w:t>软件支持各种数据备份策略和各种存储设备，可采购第三方产品</w:t>
      </w:r>
    </w:p>
    <w:p w14:paraId="04F189DF" w14:textId="77777777" w:rsidR="00651462" w:rsidRPr="00F90AF8" w:rsidRDefault="00651462" w:rsidP="00651462">
      <w:pPr>
        <w:widowControl/>
        <w:numPr>
          <w:ilvl w:val="0"/>
          <w:numId w:val="37"/>
        </w:numPr>
        <w:spacing w:line="360" w:lineRule="auto"/>
        <w:ind w:hanging="60"/>
        <w:jc w:val="left"/>
        <w:rPr>
          <w:rFonts w:ascii="宋体" w:hAnsi="宋体"/>
          <w:color w:val="000000"/>
        </w:rPr>
      </w:pPr>
      <w:r w:rsidRPr="00F90AF8">
        <w:rPr>
          <w:rFonts w:ascii="宋体" w:hAnsi="宋体" w:hint="eastAsia"/>
          <w:color w:val="000000"/>
        </w:rPr>
        <w:t>硬件保证容量、缩短备份时间，可使用高速光纤网络（存储区域网，SAN），高速磁盘阵列（RAID），大容量磁带机（TAPE）等</w:t>
      </w:r>
    </w:p>
    <w:p w14:paraId="4142EF67" w14:textId="77777777" w:rsidR="00651462" w:rsidRPr="00F90AF8" w:rsidRDefault="00651462" w:rsidP="00651462">
      <w:pPr>
        <w:spacing w:line="360" w:lineRule="auto"/>
        <w:ind w:firstLine="360"/>
        <w:rPr>
          <w:rFonts w:ascii="宋体" w:hAnsi="宋体"/>
          <w:color w:val="000000"/>
        </w:rPr>
      </w:pPr>
      <w:r w:rsidRPr="00F90AF8">
        <w:rPr>
          <w:rFonts w:ascii="宋体" w:hAnsi="宋体" w:hint="eastAsia"/>
          <w:color w:val="000000"/>
        </w:rPr>
        <w:t>SAN做为一种先进的存储技术，它专注于企业级存储的特有问题，具有以下几方面的优点：</w:t>
      </w:r>
    </w:p>
    <w:p w14:paraId="3FE70F85" w14:textId="77777777" w:rsidR="00651462" w:rsidRPr="00F90AF8" w:rsidRDefault="00651462" w:rsidP="00651462">
      <w:pPr>
        <w:widowControl/>
        <w:numPr>
          <w:ilvl w:val="0"/>
          <w:numId w:val="38"/>
        </w:numPr>
        <w:spacing w:line="360" w:lineRule="auto"/>
        <w:ind w:hanging="60"/>
        <w:jc w:val="left"/>
        <w:rPr>
          <w:rFonts w:ascii="宋体" w:hAnsi="宋体"/>
          <w:color w:val="000000"/>
        </w:rPr>
      </w:pPr>
      <w:r w:rsidRPr="00F90AF8">
        <w:rPr>
          <w:rFonts w:ascii="宋体" w:hAnsi="宋体" w:hint="eastAsia"/>
          <w:color w:val="000000"/>
        </w:rPr>
        <w:t>高性能：SAN采用光纤接口，大大提高了带宽及备份速度，因为采用了专用的光纤接口，所以SAN几乎不占用以太网带宽</w:t>
      </w:r>
    </w:p>
    <w:p w14:paraId="1E4B37A3" w14:textId="77777777" w:rsidR="00651462" w:rsidRPr="00F90AF8" w:rsidRDefault="00651462" w:rsidP="00651462">
      <w:pPr>
        <w:widowControl/>
        <w:numPr>
          <w:ilvl w:val="0"/>
          <w:numId w:val="38"/>
        </w:numPr>
        <w:spacing w:line="360" w:lineRule="auto"/>
        <w:ind w:hanging="60"/>
        <w:jc w:val="left"/>
        <w:rPr>
          <w:rFonts w:ascii="宋体" w:hAnsi="宋体"/>
          <w:color w:val="000000"/>
        </w:rPr>
      </w:pPr>
      <w:r w:rsidRPr="00F90AF8">
        <w:rPr>
          <w:rFonts w:ascii="宋体" w:hAnsi="宋体" w:hint="eastAsia"/>
          <w:color w:val="000000"/>
        </w:rPr>
        <w:t>高度可扩展性：在SAN上，存储器与系统是分离的，在增加存储容量时，不必关闭系统，减少宕机时间</w:t>
      </w:r>
    </w:p>
    <w:p w14:paraId="46A22548" w14:textId="77777777" w:rsidR="00651462" w:rsidRPr="00F90AF8" w:rsidRDefault="00651462" w:rsidP="00651462">
      <w:pPr>
        <w:widowControl/>
        <w:numPr>
          <w:ilvl w:val="0"/>
          <w:numId w:val="38"/>
        </w:numPr>
        <w:spacing w:line="360" w:lineRule="auto"/>
        <w:ind w:hanging="60"/>
        <w:jc w:val="left"/>
        <w:rPr>
          <w:rFonts w:ascii="宋体" w:hAnsi="宋体"/>
          <w:color w:val="000000"/>
        </w:rPr>
      </w:pPr>
      <w:r w:rsidRPr="00F90AF8">
        <w:rPr>
          <w:rFonts w:ascii="宋体" w:hAnsi="宋体" w:hint="eastAsia"/>
          <w:color w:val="000000"/>
        </w:rPr>
        <w:t>使用通用备份设备，节约成本，多个服务器可以共享磁带机这样的备份单元，而不必为每个服务器安装相应的设备。</w:t>
      </w:r>
    </w:p>
    <w:p w14:paraId="557D166B" w14:textId="77777777" w:rsidR="00651462" w:rsidRPr="00F90AF8" w:rsidRDefault="00651462" w:rsidP="00651462">
      <w:pPr>
        <w:widowControl/>
        <w:numPr>
          <w:ilvl w:val="0"/>
          <w:numId w:val="38"/>
        </w:numPr>
        <w:spacing w:line="360" w:lineRule="auto"/>
        <w:ind w:hanging="60"/>
        <w:jc w:val="left"/>
        <w:rPr>
          <w:rFonts w:ascii="宋体" w:hAnsi="宋体"/>
          <w:color w:val="000000"/>
        </w:rPr>
      </w:pPr>
      <w:r w:rsidRPr="00F90AF8">
        <w:rPr>
          <w:rFonts w:ascii="宋体" w:hAnsi="宋体" w:hint="eastAsia"/>
          <w:color w:val="000000"/>
        </w:rPr>
        <w:t>综合存储管理：使用SAN，存储投资可以应用到所有的系统。这样，如果一个系统需求增加20GB，另一个系统要求增加40GB，还有一个系统要求增加25GB，则只要买一个85GB的磁盘驱动器就可以满足三个系统的要求，只要把相应的容量分配给每个系统就可以了</w:t>
      </w:r>
    </w:p>
    <w:p w14:paraId="3AD1E9DA" w14:textId="77777777" w:rsidR="00651462" w:rsidRDefault="00651462" w:rsidP="00651462">
      <w:pPr>
        <w:spacing w:line="360" w:lineRule="auto"/>
        <w:ind w:firstLine="420"/>
        <w:rPr>
          <w:rFonts w:ascii="宋体" w:hAnsi="宋体"/>
          <w:color w:val="000000"/>
        </w:rPr>
      </w:pPr>
      <w:r w:rsidRPr="00F90AF8">
        <w:rPr>
          <w:rFonts w:ascii="宋体" w:hAnsi="宋体" w:hint="eastAsia"/>
          <w:color w:val="000000"/>
        </w:rPr>
        <w:t>安全性和冗灾支持：光线接口提供了10公里的连接长度，这使得实现物理上分离的、不在机房的存储变得非常容易。</w:t>
      </w:r>
    </w:p>
    <w:p w14:paraId="22052803" w14:textId="77777777" w:rsidR="00651462" w:rsidRPr="00F90AF8" w:rsidRDefault="00651462" w:rsidP="007B302F">
      <w:pPr>
        <w:pStyle w:val="3"/>
        <w:widowControl/>
        <w:tabs>
          <w:tab w:val="num" w:pos="720"/>
        </w:tabs>
        <w:jc w:val="left"/>
      </w:pPr>
      <w:bookmarkStart w:id="498" w:name="_Toc155111476"/>
      <w:bookmarkStart w:id="499" w:name="_Toc173676283"/>
      <w:bookmarkStart w:id="500" w:name="_Toc497658200"/>
      <w:bookmarkStart w:id="501" w:name="_Toc497727225"/>
      <w:r>
        <w:rPr>
          <w:rFonts w:hint="eastAsia"/>
        </w:rPr>
        <w:t>灾难备份设计</w:t>
      </w:r>
      <w:bookmarkEnd w:id="498"/>
      <w:bookmarkEnd w:id="499"/>
      <w:bookmarkEnd w:id="500"/>
      <w:bookmarkEnd w:id="501"/>
    </w:p>
    <w:p w14:paraId="3ADCD06F" w14:textId="77777777" w:rsidR="00651462" w:rsidRDefault="00651462" w:rsidP="00651462">
      <w:pPr>
        <w:spacing w:line="360" w:lineRule="auto"/>
        <w:ind w:firstLine="420"/>
        <w:rPr>
          <w:rFonts w:ascii="宋体" w:hAnsi="宋体"/>
          <w:color w:val="000000"/>
        </w:rPr>
      </w:pPr>
      <w:r w:rsidRPr="00CF4845">
        <w:rPr>
          <w:rFonts w:ascii="宋体" w:hAnsi="宋体"/>
          <w:color w:val="000000"/>
        </w:rPr>
        <w:t>网络的迅速发展和广泛应用，正使</w:t>
      </w:r>
      <w:r w:rsidRPr="00CF4845">
        <w:rPr>
          <w:rFonts w:ascii="宋体" w:hAnsi="宋体" w:hint="eastAsia"/>
          <w:color w:val="000000"/>
        </w:rPr>
        <w:t>业务</w:t>
      </w:r>
      <w:r w:rsidRPr="00CF4845">
        <w:rPr>
          <w:rFonts w:ascii="宋体" w:hAnsi="宋体"/>
          <w:color w:val="000000"/>
        </w:rPr>
        <w:t>运作模式产生革命性的变化，由于各种灾难或突发事件而造成的业务服务中断，以及不能及时恢复系统导致</w:t>
      </w:r>
      <w:r w:rsidRPr="00CF4845">
        <w:rPr>
          <w:rFonts w:ascii="宋体" w:hAnsi="宋体" w:hint="eastAsia"/>
          <w:color w:val="000000"/>
        </w:rPr>
        <w:t>业务</w:t>
      </w:r>
      <w:r w:rsidRPr="00CF4845">
        <w:rPr>
          <w:rFonts w:ascii="宋体" w:hAnsi="宋体"/>
          <w:color w:val="000000"/>
        </w:rPr>
        <w:t>应用停止或丢失数据，会对</w:t>
      </w:r>
      <w:r>
        <w:rPr>
          <w:rFonts w:ascii="宋体" w:hAnsi="宋体" w:hint="eastAsia"/>
          <w:color w:val="000000"/>
        </w:rPr>
        <w:t>物流信息系统</w:t>
      </w:r>
      <w:r w:rsidRPr="00CF4845">
        <w:rPr>
          <w:rFonts w:ascii="宋体" w:hAnsi="宋体" w:hint="eastAsia"/>
          <w:color w:val="000000"/>
        </w:rPr>
        <w:t>的</w:t>
      </w:r>
      <w:r w:rsidRPr="00CF4845">
        <w:rPr>
          <w:rFonts w:ascii="宋体" w:hAnsi="宋体"/>
          <w:color w:val="000000"/>
        </w:rPr>
        <w:t>服务质量、声誉造成严重影响，甚至会面临生存的困难。保证业务持续性的重要手段</w:t>
      </w:r>
      <w:r>
        <w:rPr>
          <w:rFonts w:ascii="宋体" w:hAnsi="宋体" w:hint="eastAsia"/>
          <w:color w:val="000000"/>
        </w:rPr>
        <w:t>是</w:t>
      </w:r>
      <w:r w:rsidRPr="00CF4845">
        <w:rPr>
          <w:rFonts w:ascii="宋体" w:hAnsi="宋体"/>
          <w:color w:val="000000"/>
        </w:rPr>
        <w:t>提高信</w:t>
      </w:r>
      <w:r>
        <w:rPr>
          <w:rFonts w:ascii="宋体" w:hAnsi="宋体"/>
          <w:color w:val="000000"/>
        </w:rPr>
        <w:t>息系统的高可靠性，就需要建设一个对各种情况都可以抵御或者化解的</w:t>
      </w:r>
      <w:r w:rsidRPr="00CF4845">
        <w:rPr>
          <w:rFonts w:ascii="宋体" w:hAnsi="宋体"/>
          <w:color w:val="000000"/>
        </w:rPr>
        <w:t>异地的容灾系统。</w:t>
      </w:r>
    </w:p>
    <w:p w14:paraId="443507E4" w14:textId="77777777" w:rsidR="00651462" w:rsidRDefault="00651462" w:rsidP="00651462">
      <w:pPr>
        <w:spacing w:line="360" w:lineRule="auto"/>
        <w:ind w:firstLine="420"/>
        <w:rPr>
          <w:rFonts w:ascii="宋体" w:hAnsi="宋体"/>
          <w:color w:val="000000"/>
        </w:rPr>
      </w:pPr>
      <w:r w:rsidRPr="00CF4845">
        <w:rPr>
          <w:rFonts w:ascii="宋体" w:hAnsi="宋体"/>
          <w:color w:val="000000"/>
        </w:rPr>
        <w:t>容灾系统的核心就在于将灾难化解，一是保证</w:t>
      </w:r>
      <w:r w:rsidRPr="00CF4845">
        <w:rPr>
          <w:rFonts w:ascii="宋体" w:hAnsi="宋体" w:hint="eastAsia"/>
          <w:color w:val="000000"/>
        </w:rPr>
        <w:t>业务</w:t>
      </w:r>
      <w:r>
        <w:rPr>
          <w:rFonts w:ascii="宋体" w:hAnsi="宋体" w:hint="eastAsia"/>
          <w:color w:val="000000"/>
        </w:rPr>
        <w:t>数</w:t>
      </w:r>
      <w:r w:rsidRPr="00CF4845">
        <w:rPr>
          <w:rFonts w:ascii="宋体" w:hAnsi="宋体"/>
          <w:color w:val="000000"/>
        </w:rPr>
        <w:t>据的安全，二是保证业务的连续性。数据的安全需要保证</w:t>
      </w:r>
      <w:hyperlink r:id="rId59" w:tgtFrame="_blank" w:history="1">
        <w:r w:rsidRPr="00CF4845">
          <w:rPr>
            <w:rFonts w:ascii="宋体" w:hAnsi="宋体"/>
            <w:color w:val="000000"/>
          </w:rPr>
          <w:t>用户</w:t>
        </w:r>
      </w:hyperlink>
      <w:r w:rsidRPr="00CF4845">
        <w:rPr>
          <w:rFonts w:ascii="宋体" w:hAnsi="宋体"/>
          <w:color w:val="000000"/>
        </w:rPr>
        <w:t>数据的完整性、可靠性和一致性。数据安全是容灾系统的基础，也是容灾系统能够正常工作的保障；业务连续性是容灾系统的建设目标，它必须建立在可靠的数据备份的基础上，通过应用系统、网络系统等各种资源之间的良好协调来实现。</w:t>
      </w:r>
    </w:p>
    <w:p w14:paraId="417CA04D" w14:textId="77777777" w:rsidR="00651462" w:rsidRDefault="00651462" w:rsidP="00651462">
      <w:pPr>
        <w:spacing w:line="360" w:lineRule="auto"/>
        <w:ind w:firstLine="420"/>
        <w:rPr>
          <w:rFonts w:ascii="宋体" w:hAnsi="宋体"/>
          <w:color w:val="000000"/>
        </w:rPr>
      </w:pPr>
      <w:r w:rsidRPr="00CF4845">
        <w:rPr>
          <w:rFonts w:ascii="宋体" w:hAnsi="宋体" w:hint="eastAsia"/>
          <w:color w:val="000000"/>
        </w:rPr>
        <w:t>为了建立高可靠性的系统，如机房破坏等重大自然灾害，需要建立异地灾难备份中心，</w:t>
      </w:r>
      <w:r w:rsidRPr="00CF4845">
        <w:rPr>
          <w:rFonts w:ascii="宋体" w:hAnsi="宋体"/>
          <w:color w:val="000000"/>
        </w:rPr>
        <w:t>用户将</w:t>
      </w:r>
      <w:r w:rsidRPr="00CF4845">
        <w:rPr>
          <w:rFonts w:ascii="宋体" w:hAnsi="宋体"/>
          <w:color w:val="000000"/>
        </w:rPr>
        <w:lastRenderedPageBreak/>
        <w:t>本地备份的数据送到远离本地的地方保存抵御灾难。灾难发生后，按预定的数据恢复程序购置和安装备份</w:t>
      </w:r>
      <w:hyperlink r:id="rId60" w:tgtFrame="_blank" w:history="1">
        <w:r w:rsidRPr="00CF4845">
          <w:rPr>
            <w:rFonts w:ascii="宋体" w:hAnsi="宋体"/>
            <w:color w:val="000000"/>
          </w:rPr>
          <w:t>硬件</w:t>
        </w:r>
      </w:hyperlink>
      <w:hyperlink r:id="rId61" w:tgtFrame="_blank" w:history="1">
        <w:r w:rsidRPr="00CF4845">
          <w:rPr>
            <w:rFonts w:ascii="宋体" w:hAnsi="宋体"/>
            <w:color w:val="000000"/>
          </w:rPr>
          <w:t>平台</w:t>
        </w:r>
      </w:hyperlink>
      <w:r w:rsidRPr="00CF4845">
        <w:rPr>
          <w:rFonts w:ascii="宋体" w:hAnsi="宋体"/>
          <w:color w:val="000000"/>
        </w:rPr>
        <w:t>，恢复系统和数据即可。实现数据的异地复制，有软件方式和硬件方式两种途径。软件方式，是通过主机端软件来实现，如远程卷复制或者数据库厂家提供的远程数据备份工具来实现业务数据的远程复制。建立一个异地的数据系统，该系统是生产中心关键应用数据的一个复制。复制可以通过硬件——磁盘阵列的同步技术；也可以通过软件——远程卷镜像和数据库远程复制工具。确保在生产中心发生灾难时，生产数据在备份中心仍然可用，可以采用硬件（磁盘阵列）或软件方式来实现。</w:t>
      </w:r>
    </w:p>
    <w:p w14:paraId="651E8815" w14:textId="77777777" w:rsidR="00651462" w:rsidRPr="00F90AF8" w:rsidRDefault="00651462" w:rsidP="00651462">
      <w:pPr>
        <w:spacing w:line="360" w:lineRule="auto"/>
        <w:ind w:firstLine="420"/>
        <w:rPr>
          <w:rFonts w:ascii="宋体" w:hAnsi="宋体"/>
          <w:color w:val="000000"/>
        </w:rPr>
      </w:pPr>
      <w:r w:rsidRPr="00CF4845">
        <w:rPr>
          <w:rFonts w:ascii="宋体" w:hAnsi="宋体" w:hint="eastAsia"/>
          <w:color w:val="000000"/>
        </w:rPr>
        <w:t>建立</w:t>
      </w:r>
      <w:r>
        <w:rPr>
          <w:rFonts w:ascii="宋体" w:hAnsi="宋体"/>
          <w:color w:val="000000"/>
        </w:rPr>
        <w:t>一个集本地、异地数据和应用容灾于一体的方案，最大限度的保证</w:t>
      </w:r>
      <w:r w:rsidRPr="00CF4845">
        <w:rPr>
          <w:rFonts w:ascii="宋体" w:hAnsi="宋体"/>
          <w:color w:val="000000"/>
        </w:rPr>
        <w:t>数据的一致性</w:t>
      </w:r>
      <w:r w:rsidRPr="00CF4845">
        <w:rPr>
          <w:rFonts w:ascii="宋体" w:hAnsi="宋体" w:hint="eastAsia"/>
          <w:color w:val="000000"/>
        </w:rPr>
        <w:t>，</w:t>
      </w:r>
      <w:r w:rsidRPr="00CF4845">
        <w:rPr>
          <w:rFonts w:ascii="宋体" w:hAnsi="宋体"/>
          <w:color w:val="000000"/>
        </w:rPr>
        <w:t>容灾级别依次提高，后者以前者为基础</w:t>
      </w:r>
      <w:r w:rsidRPr="00CF4845">
        <w:rPr>
          <w:rFonts w:ascii="宋体" w:hAnsi="宋体" w:hint="eastAsia"/>
          <w:color w:val="000000"/>
        </w:rPr>
        <w:t>，</w:t>
      </w:r>
      <w:r w:rsidRPr="00CF4845">
        <w:rPr>
          <w:rFonts w:ascii="宋体" w:hAnsi="宋体"/>
          <w:color w:val="000000"/>
        </w:rPr>
        <w:t>可以分步实施，后期保护前期</w:t>
      </w:r>
      <w:hyperlink r:id="rId62" w:tgtFrame="_blank" w:history="1">
        <w:r w:rsidRPr="00CF4845">
          <w:rPr>
            <w:rFonts w:ascii="宋体" w:hAnsi="宋体"/>
            <w:color w:val="000000"/>
          </w:rPr>
          <w:t>投资</w:t>
        </w:r>
      </w:hyperlink>
      <w:r w:rsidRPr="00CF4845">
        <w:rPr>
          <w:rFonts w:ascii="宋体" w:hAnsi="宋体" w:hint="eastAsia"/>
          <w:color w:val="000000"/>
        </w:rPr>
        <w:t>，</w:t>
      </w:r>
      <w:r w:rsidRPr="00CF4845">
        <w:rPr>
          <w:rFonts w:ascii="宋体" w:hAnsi="宋体"/>
          <w:color w:val="000000"/>
        </w:rPr>
        <w:t>能够支持人工/自动容灾的方案，用户可以根据需要自由选择</w:t>
      </w:r>
      <w:r>
        <w:rPr>
          <w:rFonts w:ascii="宋体" w:hAnsi="宋体" w:hint="eastAsia"/>
          <w:color w:val="000000"/>
        </w:rPr>
        <w:t>,是灾难备份设计方案的目标和出发点</w:t>
      </w:r>
      <w:r w:rsidRPr="00CF4845">
        <w:rPr>
          <w:rFonts w:ascii="宋体" w:hAnsi="宋体" w:hint="eastAsia"/>
          <w:color w:val="000000"/>
        </w:rPr>
        <w:t>。</w:t>
      </w:r>
    </w:p>
    <w:p w14:paraId="5F576CDC" w14:textId="77777777" w:rsidR="00651462" w:rsidRPr="00F90AF8" w:rsidRDefault="00651462" w:rsidP="007B302F">
      <w:pPr>
        <w:pStyle w:val="3"/>
        <w:widowControl/>
        <w:tabs>
          <w:tab w:val="num" w:pos="720"/>
        </w:tabs>
        <w:jc w:val="left"/>
      </w:pPr>
      <w:bookmarkStart w:id="502" w:name="_Toc122686652"/>
      <w:bookmarkStart w:id="503" w:name="_Toc129107932"/>
      <w:bookmarkStart w:id="504" w:name="_Toc129108173"/>
      <w:bookmarkStart w:id="505" w:name="_Toc129109979"/>
      <w:bookmarkStart w:id="506" w:name="_Toc129112844"/>
      <w:bookmarkStart w:id="507" w:name="_Toc155111477"/>
      <w:bookmarkStart w:id="508" w:name="_Toc173676284"/>
      <w:bookmarkStart w:id="509" w:name="_Toc497658201"/>
      <w:bookmarkStart w:id="510" w:name="_Toc497727226"/>
      <w:r w:rsidRPr="00F90AF8">
        <w:rPr>
          <w:rFonts w:hint="eastAsia"/>
        </w:rPr>
        <w:t>系统实用性设计</w:t>
      </w:r>
      <w:bookmarkEnd w:id="502"/>
      <w:bookmarkEnd w:id="503"/>
      <w:bookmarkEnd w:id="504"/>
      <w:bookmarkEnd w:id="505"/>
      <w:bookmarkEnd w:id="506"/>
      <w:bookmarkEnd w:id="507"/>
      <w:bookmarkEnd w:id="508"/>
      <w:bookmarkEnd w:id="509"/>
      <w:bookmarkEnd w:id="510"/>
    </w:p>
    <w:p w14:paraId="37F82EF4"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可维护性</w:t>
      </w:r>
    </w:p>
    <w:p w14:paraId="472E2A38" w14:textId="77777777" w:rsidR="00651462" w:rsidRPr="00F90AF8" w:rsidRDefault="00651462" w:rsidP="00651462">
      <w:pPr>
        <w:spacing w:line="360" w:lineRule="auto"/>
        <w:rPr>
          <w:rFonts w:ascii="宋体" w:hAnsi="宋体"/>
          <w:color w:val="000000"/>
        </w:rPr>
      </w:pPr>
      <w:r w:rsidRPr="00F90AF8">
        <w:rPr>
          <w:rFonts w:ascii="宋体" w:hAnsi="宋体" w:hint="eastAsia"/>
          <w:color w:val="000000"/>
        </w:rPr>
        <w:tab/>
        <w:t>本方案中选用当前流行的软件技术</w:t>
      </w:r>
      <w:r w:rsidRPr="00F90AF8">
        <w:rPr>
          <w:rFonts w:ascii="宋体" w:hAnsi="宋体"/>
          <w:color w:val="000000"/>
        </w:rPr>
        <w:t>—</w:t>
      </w:r>
      <w:r w:rsidRPr="00F90AF8">
        <w:rPr>
          <w:rFonts w:ascii="宋体" w:hAnsi="宋体" w:hint="eastAsia"/>
          <w:color w:val="000000"/>
        </w:rPr>
        <w:t>B/S多层结构体系作为应用软件系统开发的核心技术，使得开发的应用系统具有非常好的维护性和功能扩展能力。</w:t>
      </w:r>
    </w:p>
    <w:p w14:paraId="51168F8B" w14:textId="77777777" w:rsidR="00651462" w:rsidRPr="00F90AF8" w:rsidRDefault="00651462" w:rsidP="00651462">
      <w:pPr>
        <w:spacing w:line="360" w:lineRule="auto"/>
        <w:rPr>
          <w:rFonts w:ascii="宋体" w:hAnsi="宋体"/>
          <w:color w:val="000000"/>
        </w:rPr>
      </w:pPr>
      <w:r w:rsidRPr="00F90AF8">
        <w:rPr>
          <w:rFonts w:ascii="宋体" w:hAnsi="宋体" w:hint="eastAsia"/>
          <w:color w:val="000000"/>
        </w:rPr>
        <w:tab/>
        <w:t>应用软件的维护和升级，只需要更新服务器中的应用程序就可以达到维护和升级的目的</w:t>
      </w:r>
    </w:p>
    <w:p w14:paraId="698DA23B"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可操作性</w:t>
      </w:r>
    </w:p>
    <w:p w14:paraId="7995B05C" w14:textId="77777777" w:rsidR="00651462" w:rsidRPr="00F90AF8" w:rsidRDefault="00651462" w:rsidP="00651462">
      <w:pPr>
        <w:spacing w:line="360" w:lineRule="auto"/>
        <w:rPr>
          <w:rFonts w:ascii="宋体" w:hAnsi="宋体"/>
          <w:color w:val="000000"/>
        </w:rPr>
      </w:pPr>
      <w:r w:rsidRPr="00F90AF8">
        <w:rPr>
          <w:rFonts w:ascii="宋体" w:hAnsi="宋体" w:hint="eastAsia"/>
          <w:color w:val="000000"/>
        </w:rPr>
        <w:tab/>
        <w:t>本方案中选用</w:t>
      </w:r>
      <w:r>
        <w:rPr>
          <w:rFonts w:ascii="宋体" w:hAnsi="宋体" w:hint="eastAsia"/>
        </w:rPr>
        <w:t xml:space="preserve">Windows </w:t>
      </w:r>
      <w:r>
        <w:rPr>
          <w:rFonts w:ascii="宋体" w:hAnsi="宋体"/>
        </w:rPr>
        <w:t>xp</w:t>
      </w:r>
      <w:r>
        <w:rPr>
          <w:rFonts w:ascii="宋体" w:hAnsi="宋体" w:hint="eastAsia"/>
        </w:rPr>
        <w:t>/2017/2018</w:t>
      </w:r>
      <w:r w:rsidRPr="00F90AF8">
        <w:rPr>
          <w:rFonts w:ascii="宋体" w:hAnsi="宋体" w:hint="eastAsia"/>
          <w:color w:val="000000"/>
        </w:rPr>
        <w:t>作为客户端的用户界面平台，系统管理和操作全部采用图形化交互式人机界面，具有数据处理操作简单、方便、快捷。</w:t>
      </w:r>
    </w:p>
    <w:p w14:paraId="7E9BAE15" w14:textId="77777777"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t>对业务流程的处理，完全按照常规的业务处理习惯，充分考虑到业务人员的操作习惯。</w:t>
      </w:r>
    </w:p>
    <w:p w14:paraId="357254CA"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多功能性</w:t>
      </w:r>
    </w:p>
    <w:p w14:paraId="7E2B9847"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应用系统可向各职能部门、管理部门提供各种指标报表；能根据不同的要求灵活处理报表指标，提供灵活自由的、功能强大的组合查询手段和统计功能。</w:t>
      </w:r>
    </w:p>
    <w:p w14:paraId="697DE642"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提供多种分析方法，如饼图、曲线图、柱图、表格等。通过数据库与Web的集成，对工作人员、管理机构提供功能强大的综合查询和统计服务及Web服务访问功能。</w:t>
      </w:r>
    </w:p>
    <w:p w14:paraId="1DF76598"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高效性</w:t>
      </w:r>
    </w:p>
    <w:p w14:paraId="3701361C"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采用高效的服务器、功能强大的数据库系统及我公司所掌握的通用数据库引擎，为各种业务提供高效率的工作能力，适应大规模数据处理的要求。</w:t>
      </w:r>
    </w:p>
    <w:p w14:paraId="4485AB5C" w14:textId="77777777" w:rsidR="00651462" w:rsidRPr="00F90AF8" w:rsidRDefault="00651462" w:rsidP="007B302F">
      <w:pPr>
        <w:pStyle w:val="3"/>
        <w:widowControl/>
        <w:tabs>
          <w:tab w:val="num" w:pos="720"/>
        </w:tabs>
        <w:jc w:val="left"/>
      </w:pPr>
      <w:bookmarkStart w:id="511" w:name="_Toc122686653"/>
      <w:bookmarkStart w:id="512" w:name="_Toc129107933"/>
      <w:bookmarkStart w:id="513" w:name="_Toc129108174"/>
      <w:bookmarkStart w:id="514" w:name="_Toc129109980"/>
      <w:bookmarkStart w:id="515" w:name="_Toc129112845"/>
      <w:bookmarkStart w:id="516" w:name="_Toc155111478"/>
      <w:bookmarkStart w:id="517" w:name="_Toc173676285"/>
      <w:bookmarkStart w:id="518" w:name="_Toc497658202"/>
      <w:bookmarkStart w:id="519" w:name="_Toc497727227"/>
      <w:r w:rsidRPr="00F90AF8">
        <w:rPr>
          <w:rFonts w:hint="eastAsia"/>
        </w:rPr>
        <w:lastRenderedPageBreak/>
        <w:t>系统可扩展性设计</w:t>
      </w:r>
      <w:bookmarkEnd w:id="511"/>
      <w:bookmarkEnd w:id="512"/>
      <w:bookmarkEnd w:id="513"/>
      <w:bookmarkEnd w:id="514"/>
      <w:bookmarkEnd w:id="515"/>
      <w:bookmarkEnd w:id="516"/>
      <w:bookmarkEnd w:id="517"/>
      <w:bookmarkEnd w:id="518"/>
      <w:bookmarkEnd w:id="519"/>
    </w:p>
    <w:p w14:paraId="570BC46F"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本方案选用当前流行的软件技术--多层结构体系作为应用软件系统开发的核心技术，就充分考虑到本系统的业务变化和扩展的实际情况，使得开发的应用系统具有非常好的维护性和功能扩展能力。</w:t>
      </w:r>
    </w:p>
    <w:p w14:paraId="797BB242"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采用标准和通用的网络设备及协议，采用开放式的数据库平台和组件技术，采用兼容性强的电子邮件系统，确保随着单位的成长，已有的资源的有效性。</w:t>
      </w:r>
    </w:p>
    <w:p w14:paraId="19728950" w14:textId="77777777" w:rsidR="00651462" w:rsidRPr="00F90AF8" w:rsidRDefault="00651462" w:rsidP="00651462">
      <w:pPr>
        <w:spacing w:line="360" w:lineRule="auto"/>
        <w:ind w:firstLine="420"/>
        <w:rPr>
          <w:rFonts w:ascii="宋体" w:hAnsi="宋体"/>
          <w:color w:val="000000"/>
        </w:rPr>
      </w:pPr>
    </w:p>
    <w:p w14:paraId="5A0A74F0" w14:textId="77777777" w:rsidR="00651462" w:rsidRPr="00F90AF8" w:rsidRDefault="00651462" w:rsidP="007B302F">
      <w:pPr>
        <w:pStyle w:val="3"/>
        <w:widowControl/>
        <w:tabs>
          <w:tab w:val="num" w:pos="720"/>
        </w:tabs>
        <w:jc w:val="left"/>
      </w:pPr>
      <w:bookmarkStart w:id="520" w:name="_Toc122686654"/>
      <w:bookmarkStart w:id="521" w:name="_Toc129107934"/>
      <w:bookmarkStart w:id="522" w:name="_Toc129108175"/>
      <w:bookmarkStart w:id="523" w:name="_Toc129109981"/>
      <w:bookmarkStart w:id="524" w:name="_Toc129112846"/>
      <w:bookmarkStart w:id="525" w:name="_Toc155111479"/>
      <w:bookmarkStart w:id="526" w:name="_Toc173676286"/>
      <w:bookmarkStart w:id="527" w:name="_Toc497658203"/>
      <w:bookmarkStart w:id="528" w:name="_Toc497727228"/>
      <w:r w:rsidRPr="00F90AF8">
        <w:rPr>
          <w:rFonts w:hint="eastAsia"/>
        </w:rPr>
        <w:t>系统灵活性设计</w:t>
      </w:r>
      <w:bookmarkEnd w:id="520"/>
      <w:bookmarkEnd w:id="521"/>
      <w:bookmarkEnd w:id="522"/>
      <w:bookmarkEnd w:id="523"/>
      <w:bookmarkEnd w:id="524"/>
      <w:bookmarkEnd w:id="525"/>
      <w:bookmarkEnd w:id="526"/>
      <w:bookmarkEnd w:id="527"/>
      <w:bookmarkEnd w:id="528"/>
    </w:p>
    <w:p w14:paraId="5E3501D6"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高度的模块化设计</w:t>
      </w:r>
    </w:p>
    <w:p w14:paraId="3294691A"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采用高内聚、低耦合原则进行模块划分。模块间提供相应的接口，当应用系统的业务或功能要求发生变化时，可以通过简单的对相应模块的修改来实现功能扩展。</w:t>
      </w:r>
    </w:p>
    <w:p w14:paraId="0290D5AD" w14:textId="77777777" w:rsidR="00651462" w:rsidRPr="00F90AF8" w:rsidRDefault="00651462" w:rsidP="00651462">
      <w:pPr>
        <w:widowControl/>
        <w:numPr>
          <w:ilvl w:val="0"/>
          <w:numId w:val="30"/>
        </w:numPr>
        <w:tabs>
          <w:tab w:val="num" w:pos="360"/>
        </w:tabs>
        <w:spacing w:line="360" w:lineRule="auto"/>
        <w:jc w:val="left"/>
        <w:rPr>
          <w:rFonts w:ascii="宋体" w:hAnsi="宋体"/>
          <w:color w:val="000000"/>
        </w:rPr>
      </w:pPr>
      <w:r w:rsidRPr="00F90AF8">
        <w:rPr>
          <w:rFonts w:ascii="宋体" w:hAnsi="宋体" w:hint="eastAsia"/>
          <w:color w:val="000000"/>
        </w:rPr>
        <w:t>多层体系结构</w:t>
      </w:r>
    </w:p>
    <w:p w14:paraId="09620F6A"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多层体系结构分为客户端、应用服务器和数据库服务器。其中，客户端提供统一的用户界面，完成对用户请求的收集与结果显示；应用服务器主要是处理用户请求，实现应用系统功能；数据库服务器则是为应用服务器提供数据。基于这样的体系结构，更有利于功能扩展与修改。</w:t>
      </w:r>
    </w:p>
    <w:p w14:paraId="11F60684" w14:textId="77777777" w:rsidR="00651462" w:rsidRPr="00F90AF8" w:rsidRDefault="00651462" w:rsidP="007B302F">
      <w:pPr>
        <w:pStyle w:val="3"/>
        <w:widowControl/>
        <w:tabs>
          <w:tab w:val="num" w:pos="720"/>
        </w:tabs>
        <w:jc w:val="left"/>
      </w:pPr>
      <w:bookmarkStart w:id="529" w:name="_Toc122686655"/>
      <w:bookmarkStart w:id="530" w:name="_Toc129107935"/>
      <w:bookmarkStart w:id="531" w:name="_Toc129108176"/>
      <w:bookmarkStart w:id="532" w:name="_Toc129109982"/>
      <w:bookmarkStart w:id="533" w:name="_Toc129112847"/>
      <w:bookmarkStart w:id="534" w:name="_Toc155111480"/>
      <w:bookmarkStart w:id="535" w:name="_Toc173676287"/>
      <w:bookmarkStart w:id="536" w:name="_Toc497658204"/>
      <w:bookmarkStart w:id="537" w:name="_Toc497727229"/>
      <w:r w:rsidRPr="00F90AF8">
        <w:rPr>
          <w:rFonts w:hint="eastAsia"/>
        </w:rPr>
        <w:t>系统容错性设计</w:t>
      </w:r>
      <w:bookmarkEnd w:id="529"/>
      <w:bookmarkEnd w:id="530"/>
      <w:bookmarkEnd w:id="531"/>
      <w:bookmarkEnd w:id="532"/>
      <w:bookmarkEnd w:id="533"/>
      <w:bookmarkEnd w:id="534"/>
      <w:bookmarkEnd w:id="535"/>
      <w:bookmarkEnd w:id="536"/>
      <w:bookmarkEnd w:id="537"/>
    </w:p>
    <w:p w14:paraId="2664B87B" w14:textId="77777777"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t>系统的容错性设计是指设计软件时能够保证用户输入的正确性和对系统非法的和破坏性的输入有很强的容错能力。当用户进行正常的数据输入时，系统对输入的数据要做有效性检查和完整性检验，保证将正确的数据存入数据库，对于用户错误的输入，不但拒绝接受，而且要给出明确的错误提示，供操作者改正；对于用户输入非法的和对系统具有破坏性的数据，系统能够加以识别，并做出相应的处理，避免造成系统的死机和瘫痪。</w:t>
      </w:r>
    </w:p>
    <w:p w14:paraId="01061CAB" w14:textId="77777777" w:rsidR="00651462" w:rsidRPr="00F90AF8" w:rsidRDefault="00651462" w:rsidP="007B302F">
      <w:pPr>
        <w:pStyle w:val="3"/>
        <w:widowControl/>
        <w:tabs>
          <w:tab w:val="num" w:pos="720"/>
        </w:tabs>
        <w:jc w:val="left"/>
      </w:pPr>
      <w:bookmarkStart w:id="538" w:name="_Toc122686656"/>
      <w:bookmarkStart w:id="539" w:name="_Toc129107936"/>
      <w:bookmarkStart w:id="540" w:name="_Toc129108177"/>
      <w:bookmarkStart w:id="541" w:name="_Toc129109983"/>
      <w:bookmarkStart w:id="542" w:name="_Toc129112848"/>
      <w:bookmarkStart w:id="543" w:name="_Toc155111481"/>
      <w:bookmarkStart w:id="544" w:name="_Toc173676288"/>
      <w:bookmarkStart w:id="545" w:name="_Toc497658205"/>
      <w:bookmarkStart w:id="546" w:name="_Toc497727230"/>
      <w:r w:rsidRPr="00F90AF8">
        <w:rPr>
          <w:rFonts w:hint="eastAsia"/>
        </w:rPr>
        <w:t>系统快速恢复设计</w:t>
      </w:r>
      <w:bookmarkEnd w:id="538"/>
      <w:bookmarkEnd w:id="539"/>
      <w:bookmarkEnd w:id="540"/>
      <w:bookmarkEnd w:id="541"/>
      <w:bookmarkEnd w:id="542"/>
      <w:bookmarkEnd w:id="543"/>
      <w:bookmarkEnd w:id="544"/>
      <w:bookmarkEnd w:id="545"/>
      <w:bookmarkEnd w:id="546"/>
    </w:p>
    <w:p w14:paraId="62867D03"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在系统使用过程中，由于硬件出现故障或其它原因造成系统暂时性的中断后系统重新启动时，能够保证系统将原有的数据快速恢复，使继续运行下去。在数据库设计时，有软件自动（默认）或</w:t>
      </w:r>
      <w:r w:rsidRPr="00F90AF8">
        <w:rPr>
          <w:rFonts w:ascii="宋体" w:hAnsi="宋体" w:hint="eastAsia"/>
          <w:color w:val="000000"/>
        </w:rPr>
        <w:lastRenderedPageBreak/>
        <w:t>人工对重要的数据进行定期的备份，并做有备份日志，系统的功能中专门设计数据备份和恢复功能，使用户能够快速地自动地将数据从故障处恢复。</w:t>
      </w:r>
    </w:p>
    <w:p w14:paraId="5C76B6B7" w14:textId="77777777" w:rsidR="00651462" w:rsidRPr="00F90AF8" w:rsidRDefault="00651462" w:rsidP="00651462">
      <w:pPr>
        <w:spacing w:line="360" w:lineRule="auto"/>
        <w:ind w:firstLine="420"/>
        <w:rPr>
          <w:rFonts w:ascii="宋体" w:hAnsi="宋体"/>
          <w:color w:val="000000"/>
        </w:rPr>
      </w:pPr>
      <w:r w:rsidRPr="00F90AF8">
        <w:rPr>
          <w:rFonts w:ascii="宋体" w:hAnsi="宋体" w:hint="eastAsia"/>
          <w:color w:val="000000"/>
        </w:rPr>
        <w:t>在系统正常运行时，定期地将数据库中的数据备份到磁带机，在系统硬盘里保存一段时间内的数据（如10年），如果超出这个时间区段，则将超出时间区段的数据全部导出到磁带机上保存，避免数据库里的数据过于庞大，也保证数据的安全。当用户查询以前的数据超出当前硬盘存储的数据范围，则随时从磁带机中调出相应时间段的数据库供使用。</w:t>
      </w:r>
    </w:p>
    <w:p w14:paraId="514C7747" w14:textId="77777777" w:rsidR="00651462" w:rsidRPr="00F90AF8" w:rsidRDefault="00651462" w:rsidP="007B302F">
      <w:pPr>
        <w:pStyle w:val="2"/>
        <w:widowControl/>
        <w:jc w:val="left"/>
      </w:pPr>
      <w:bookmarkStart w:id="547" w:name="_Toc122686657"/>
      <w:bookmarkStart w:id="548" w:name="_Toc129107937"/>
      <w:bookmarkStart w:id="549" w:name="_Toc129108072"/>
      <w:bookmarkStart w:id="550" w:name="_Toc129108178"/>
      <w:bookmarkStart w:id="551" w:name="_Toc129109984"/>
      <w:bookmarkStart w:id="552" w:name="_Toc129112849"/>
      <w:bookmarkStart w:id="553" w:name="_Toc155111482"/>
      <w:bookmarkStart w:id="554" w:name="_Toc170893704"/>
      <w:bookmarkStart w:id="555" w:name="_Toc173676289"/>
      <w:bookmarkStart w:id="556" w:name="_Toc497658206"/>
      <w:bookmarkStart w:id="557" w:name="_Toc497727231"/>
      <w:r w:rsidRPr="00F90AF8">
        <w:rPr>
          <w:rFonts w:hint="eastAsia"/>
        </w:rPr>
        <w:t>方案设计特点</w:t>
      </w:r>
      <w:bookmarkEnd w:id="547"/>
      <w:bookmarkEnd w:id="548"/>
      <w:bookmarkEnd w:id="549"/>
      <w:bookmarkEnd w:id="550"/>
      <w:bookmarkEnd w:id="551"/>
      <w:bookmarkEnd w:id="552"/>
      <w:bookmarkEnd w:id="553"/>
      <w:bookmarkEnd w:id="554"/>
      <w:bookmarkEnd w:id="555"/>
      <w:bookmarkEnd w:id="556"/>
      <w:bookmarkEnd w:id="557"/>
    </w:p>
    <w:p w14:paraId="7D88AEBD" w14:textId="77777777" w:rsidR="00651462" w:rsidRPr="00F90AF8" w:rsidRDefault="00651462" w:rsidP="007B302F">
      <w:pPr>
        <w:pStyle w:val="3"/>
        <w:widowControl/>
        <w:tabs>
          <w:tab w:val="num" w:pos="720"/>
        </w:tabs>
        <w:jc w:val="left"/>
      </w:pPr>
      <w:bookmarkStart w:id="558" w:name="_Toc122686658"/>
      <w:bookmarkStart w:id="559" w:name="_Toc129107938"/>
      <w:bookmarkStart w:id="560" w:name="_Toc129108179"/>
      <w:bookmarkStart w:id="561" w:name="_Toc129109985"/>
      <w:bookmarkStart w:id="562" w:name="_Toc129112850"/>
      <w:bookmarkStart w:id="563" w:name="_Toc155111483"/>
      <w:bookmarkStart w:id="564" w:name="_Toc173676290"/>
      <w:bookmarkStart w:id="565" w:name="_Toc497658207"/>
      <w:bookmarkStart w:id="566" w:name="_Toc497727232"/>
      <w:r w:rsidRPr="00F90AF8">
        <w:rPr>
          <w:rFonts w:hint="eastAsia"/>
        </w:rPr>
        <w:t>基于</w:t>
      </w:r>
      <w:r w:rsidRPr="00F90AF8">
        <w:rPr>
          <w:rFonts w:hint="eastAsia"/>
        </w:rPr>
        <w:t>J2EE</w:t>
      </w:r>
      <w:r w:rsidRPr="00F90AF8">
        <w:rPr>
          <w:rFonts w:hint="eastAsia"/>
        </w:rPr>
        <w:t>体系结构的标准服务</w:t>
      </w:r>
      <w:bookmarkEnd w:id="558"/>
      <w:bookmarkEnd w:id="559"/>
      <w:bookmarkEnd w:id="560"/>
      <w:bookmarkEnd w:id="561"/>
      <w:bookmarkEnd w:id="562"/>
      <w:bookmarkEnd w:id="563"/>
      <w:bookmarkEnd w:id="564"/>
      <w:bookmarkEnd w:id="565"/>
      <w:bookmarkEnd w:id="566"/>
    </w:p>
    <w:p w14:paraId="7FA48197" w14:textId="77777777"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t>遵循J2EE体系结构规范的、适合于分布式异构环境的标准服务平台。通过</w:t>
      </w:r>
      <w:r>
        <w:rPr>
          <w:rFonts w:ascii="宋体" w:hAnsi="宋体" w:hint="eastAsia"/>
          <w:color w:val="000000"/>
        </w:rPr>
        <w:t>物流信息</w:t>
      </w:r>
      <w:r w:rsidRPr="00676F28">
        <w:rPr>
          <w:rFonts w:ascii="宋体" w:hAnsi="宋体" w:hint="eastAsia"/>
          <w:color w:val="000000"/>
        </w:rPr>
        <w:t>系统信息化建设系统</w:t>
      </w:r>
      <w:r w:rsidRPr="00F90AF8">
        <w:rPr>
          <w:rFonts w:ascii="宋体" w:hAnsi="宋体" w:hint="eastAsia"/>
          <w:color w:val="000000"/>
        </w:rPr>
        <w:t>提供的标准服务，为各种用户提供各类电子办公支持。</w:t>
      </w:r>
    </w:p>
    <w:p w14:paraId="650C84A6" w14:textId="5E567505" w:rsidR="00651462" w:rsidRPr="00F90AF8" w:rsidRDefault="00651462" w:rsidP="007B302F">
      <w:pPr>
        <w:pStyle w:val="3"/>
        <w:widowControl/>
        <w:tabs>
          <w:tab w:val="num" w:pos="720"/>
        </w:tabs>
        <w:jc w:val="left"/>
      </w:pPr>
      <w:bookmarkStart w:id="567" w:name="_Toc122686659"/>
      <w:bookmarkStart w:id="568" w:name="_Toc129107939"/>
      <w:bookmarkStart w:id="569" w:name="_Toc129108180"/>
      <w:bookmarkStart w:id="570" w:name="_Toc129109986"/>
      <w:bookmarkStart w:id="571" w:name="_Toc129112851"/>
      <w:bookmarkStart w:id="572" w:name="_Toc155111484"/>
      <w:bookmarkStart w:id="573" w:name="_Toc173676291"/>
      <w:bookmarkStart w:id="574" w:name="_Toc497658208"/>
      <w:bookmarkStart w:id="575" w:name="_Toc497727233"/>
      <w:r w:rsidRPr="00F90AF8">
        <w:rPr>
          <w:rFonts w:hint="eastAsia"/>
        </w:rPr>
        <w:t>基于</w:t>
      </w:r>
      <w:r w:rsidR="004109F0">
        <w:rPr>
          <w:rFonts w:hint="eastAsia"/>
        </w:rPr>
        <w:t>JSON</w:t>
      </w:r>
      <w:r w:rsidRPr="00F90AF8">
        <w:rPr>
          <w:rFonts w:hint="eastAsia"/>
        </w:rPr>
        <w:t>标准的数据交换标准</w:t>
      </w:r>
      <w:bookmarkEnd w:id="567"/>
      <w:bookmarkEnd w:id="568"/>
      <w:bookmarkEnd w:id="569"/>
      <w:bookmarkEnd w:id="570"/>
      <w:bookmarkEnd w:id="571"/>
      <w:bookmarkEnd w:id="572"/>
      <w:bookmarkEnd w:id="573"/>
      <w:bookmarkEnd w:id="574"/>
      <w:bookmarkEnd w:id="575"/>
    </w:p>
    <w:p w14:paraId="2C49CBD1" w14:textId="293420FC" w:rsidR="00651462" w:rsidRPr="00F90AF8" w:rsidRDefault="00651462" w:rsidP="00651462">
      <w:pPr>
        <w:spacing w:line="360" w:lineRule="auto"/>
        <w:ind w:firstLineChars="200" w:firstLine="420"/>
        <w:rPr>
          <w:rFonts w:ascii="宋体" w:hAnsi="宋体"/>
          <w:color w:val="000000"/>
        </w:rPr>
      </w:pPr>
      <w:r w:rsidRPr="00F90AF8">
        <w:rPr>
          <w:rFonts w:ascii="宋体" w:hAnsi="宋体" w:hint="eastAsia"/>
          <w:color w:val="000000"/>
        </w:rPr>
        <w:t>通过应用</w:t>
      </w:r>
      <w:r w:rsidR="004109F0">
        <w:rPr>
          <w:rFonts w:ascii="宋体" w:hAnsi="宋体" w:hint="eastAsia"/>
          <w:color w:val="000000"/>
        </w:rPr>
        <w:t>JSON</w:t>
      </w:r>
      <w:r w:rsidRPr="00F90AF8">
        <w:rPr>
          <w:rFonts w:ascii="宋体" w:hAnsi="宋体" w:hint="eastAsia"/>
          <w:color w:val="000000"/>
        </w:rPr>
        <w:t>技术，规范当前</w:t>
      </w:r>
      <w:r>
        <w:rPr>
          <w:rFonts w:ascii="宋体" w:hAnsi="宋体" w:hint="eastAsia"/>
          <w:color w:val="000000"/>
        </w:rPr>
        <w:t>物流信息</w:t>
      </w:r>
      <w:r w:rsidRPr="00676F28">
        <w:rPr>
          <w:rFonts w:ascii="宋体" w:hAnsi="宋体" w:hint="eastAsia"/>
          <w:color w:val="000000"/>
        </w:rPr>
        <w:t>系统</w:t>
      </w:r>
      <w:r w:rsidRPr="00DF217C">
        <w:rPr>
          <w:rFonts w:ascii="宋体" w:hAnsi="宋体" w:hint="eastAsia"/>
          <w:color w:val="000000"/>
        </w:rPr>
        <w:t>信息化建设系统</w:t>
      </w:r>
      <w:r w:rsidRPr="00F90AF8">
        <w:rPr>
          <w:rFonts w:ascii="宋体" w:hAnsi="宋体" w:hint="eastAsia"/>
          <w:color w:val="000000"/>
        </w:rPr>
        <w:t>资料库的数据标准，从而实现广域网上应用之间的互联互通。</w:t>
      </w:r>
    </w:p>
    <w:p w14:paraId="261CDFE7" w14:textId="77777777" w:rsidR="00651462" w:rsidRPr="00F90AF8" w:rsidRDefault="00651462" w:rsidP="007B302F">
      <w:pPr>
        <w:pStyle w:val="3"/>
        <w:widowControl/>
        <w:tabs>
          <w:tab w:val="num" w:pos="720"/>
        </w:tabs>
        <w:jc w:val="left"/>
      </w:pPr>
      <w:bookmarkStart w:id="576" w:name="_Toc98043218"/>
      <w:bookmarkStart w:id="577" w:name="_Toc122686660"/>
      <w:bookmarkStart w:id="578" w:name="_Toc129107940"/>
      <w:bookmarkStart w:id="579" w:name="_Toc129108181"/>
      <w:bookmarkStart w:id="580" w:name="_Toc129109987"/>
      <w:bookmarkStart w:id="581" w:name="_Toc129112852"/>
      <w:bookmarkStart w:id="582" w:name="_Toc155111485"/>
      <w:bookmarkStart w:id="583" w:name="_Toc173676292"/>
      <w:bookmarkStart w:id="584" w:name="_Toc497658209"/>
      <w:bookmarkStart w:id="585" w:name="_Toc497727234"/>
      <w:r w:rsidRPr="00F90AF8">
        <w:rPr>
          <w:rFonts w:hint="eastAsia"/>
        </w:rPr>
        <w:t>中间件技术</w:t>
      </w:r>
      <w:bookmarkEnd w:id="576"/>
      <w:bookmarkEnd w:id="577"/>
      <w:bookmarkEnd w:id="578"/>
      <w:bookmarkEnd w:id="579"/>
      <w:bookmarkEnd w:id="580"/>
      <w:bookmarkEnd w:id="581"/>
      <w:bookmarkEnd w:id="582"/>
      <w:bookmarkEnd w:id="583"/>
      <w:bookmarkEnd w:id="584"/>
      <w:bookmarkEnd w:id="585"/>
    </w:p>
    <w:p w14:paraId="3CC665A1" w14:textId="77777777" w:rsidR="00651462" w:rsidRPr="00F90AF8" w:rsidRDefault="00651462" w:rsidP="00651462">
      <w:pPr>
        <w:spacing w:line="360" w:lineRule="auto"/>
        <w:ind w:firstLineChars="171" w:firstLine="359"/>
        <w:rPr>
          <w:rFonts w:ascii="宋体" w:hAnsi="宋体"/>
          <w:color w:val="000000"/>
        </w:rPr>
      </w:pPr>
      <w:r w:rsidRPr="00F90AF8">
        <w:rPr>
          <w:rFonts w:ascii="宋体" w:hAnsi="宋体" w:hint="eastAsia"/>
          <w:color w:val="000000"/>
        </w:rPr>
        <w:t>系统采用的中间件技术使得中间业务逻辑层能够很方便的维护和二次开发,同时使系统能够让用户方便地进行</w:t>
      </w:r>
      <w:r w:rsidRPr="00F90AF8">
        <w:rPr>
          <w:rFonts w:ascii="宋体" w:hAnsi="宋体"/>
          <w:color w:val="000000"/>
        </w:rPr>
        <w:t>WEB</w:t>
      </w:r>
      <w:r w:rsidRPr="00F90AF8">
        <w:rPr>
          <w:rFonts w:ascii="宋体" w:hAnsi="宋体" w:hint="eastAsia"/>
          <w:color w:val="000000"/>
        </w:rPr>
        <w:t>的报表打印、条形码输出</w:t>
      </w:r>
    </w:p>
    <w:p w14:paraId="22359A9F" w14:textId="77777777" w:rsidR="00651462" w:rsidRPr="00F90AF8" w:rsidRDefault="00651462" w:rsidP="007B302F">
      <w:pPr>
        <w:pStyle w:val="3"/>
        <w:widowControl/>
        <w:tabs>
          <w:tab w:val="num" w:pos="720"/>
        </w:tabs>
        <w:jc w:val="left"/>
      </w:pPr>
      <w:bookmarkStart w:id="586" w:name="_Toc122686661"/>
      <w:bookmarkStart w:id="587" w:name="_Toc129107941"/>
      <w:bookmarkStart w:id="588" w:name="_Toc129108182"/>
      <w:bookmarkStart w:id="589" w:name="_Toc129109988"/>
      <w:bookmarkStart w:id="590" w:name="_Toc129112853"/>
      <w:bookmarkStart w:id="591" w:name="_Toc155111486"/>
      <w:bookmarkStart w:id="592" w:name="_Toc173676293"/>
      <w:bookmarkStart w:id="593" w:name="_Toc497658210"/>
      <w:bookmarkStart w:id="594" w:name="_Toc497727235"/>
      <w:r w:rsidRPr="00F90AF8">
        <w:rPr>
          <w:rFonts w:hint="eastAsia"/>
        </w:rPr>
        <w:t>基于</w:t>
      </w:r>
      <w:r w:rsidRPr="00F90AF8">
        <w:rPr>
          <w:rFonts w:hint="eastAsia"/>
        </w:rPr>
        <w:t>WEB</w:t>
      </w:r>
      <w:r w:rsidRPr="00F90AF8">
        <w:rPr>
          <w:rFonts w:hint="eastAsia"/>
        </w:rPr>
        <w:t>的多级审批</w:t>
      </w:r>
      <w:bookmarkEnd w:id="586"/>
      <w:bookmarkEnd w:id="587"/>
      <w:bookmarkEnd w:id="588"/>
      <w:bookmarkEnd w:id="589"/>
      <w:bookmarkEnd w:id="590"/>
      <w:bookmarkEnd w:id="591"/>
      <w:bookmarkEnd w:id="592"/>
      <w:bookmarkEnd w:id="593"/>
      <w:bookmarkEnd w:id="594"/>
    </w:p>
    <w:p w14:paraId="7D798406" w14:textId="77777777" w:rsidR="00651462" w:rsidRPr="00F90AF8" w:rsidRDefault="00651462" w:rsidP="00651462">
      <w:pPr>
        <w:spacing w:line="360" w:lineRule="auto"/>
        <w:ind w:firstLineChars="171" w:firstLine="359"/>
        <w:rPr>
          <w:rFonts w:ascii="宋体" w:hAnsi="宋体"/>
          <w:color w:val="000000"/>
        </w:rPr>
      </w:pPr>
      <w:r w:rsidRPr="00F90AF8">
        <w:rPr>
          <w:rFonts w:ascii="宋体" w:hAnsi="宋体" w:hint="eastAsia"/>
          <w:color w:val="000000"/>
        </w:rPr>
        <w:t>通过WEB方式，既可以部署在专网，也可以部署在互联网，通过中心机房集中数据、应用，其他各方用户无需重复建设，只需通过终端PC即可使用。</w:t>
      </w:r>
    </w:p>
    <w:p w14:paraId="39CAD836" w14:textId="77777777" w:rsidR="00651462" w:rsidRPr="00F90AF8" w:rsidRDefault="00651462" w:rsidP="007B302F">
      <w:pPr>
        <w:pStyle w:val="3"/>
        <w:widowControl/>
        <w:tabs>
          <w:tab w:val="num" w:pos="720"/>
        </w:tabs>
        <w:jc w:val="left"/>
      </w:pPr>
      <w:bookmarkStart w:id="595" w:name="_Toc122686662"/>
      <w:bookmarkStart w:id="596" w:name="_Toc129107942"/>
      <w:bookmarkStart w:id="597" w:name="_Toc129108183"/>
      <w:bookmarkStart w:id="598" w:name="_Toc129109989"/>
      <w:bookmarkStart w:id="599" w:name="_Toc129112854"/>
      <w:bookmarkStart w:id="600" w:name="_Toc155111487"/>
      <w:bookmarkStart w:id="601" w:name="_Toc173676294"/>
      <w:bookmarkStart w:id="602" w:name="_Toc497658211"/>
      <w:bookmarkStart w:id="603" w:name="_Toc497727236"/>
      <w:r w:rsidRPr="00F90AF8">
        <w:rPr>
          <w:rFonts w:hint="eastAsia"/>
        </w:rPr>
        <w:t>支持复合流程</w:t>
      </w:r>
      <w:bookmarkEnd w:id="595"/>
      <w:bookmarkEnd w:id="596"/>
      <w:bookmarkEnd w:id="597"/>
      <w:bookmarkEnd w:id="598"/>
      <w:bookmarkEnd w:id="599"/>
      <w:bookmarkEnd w:id="600"/>
      <w:bookmarkEnd w:id="601"/>
      <w:bookmarkEnd w:id="602"/>
      <w:bookmarkEnd w:id="603"/>
    </w:p>
    <w:p w14:paraId="35D5572D" w14:textId="77777777" w:rsidR="00651462" w:rsidRPr="00F90AF8" w:rsidRDefault="00651462" w:rsidP="00651462">
      <w:pPr>
        <w:spacing w:line="360" w:lineRule="auto"/>
        <w:ind w:firstLineChars="171" w:firstLine="359"/>
        <w:rPr>
          <w:rFonts w:ascii="宋体" w:hAnsi="宋体"/>
          <w:color w:val="000000"/>
        </w:rPr>
      </w:pPr>
      <w:r w:rsidRPr="00F90AF8">
        <w:rPr>
          <w:rFonts w:ascii="宋体" w:hAnsi="宋体" w:hint="eastAsia"/>
          <w:color w:val="000000"/>
        </w:rPr>
        <w:t>既从地方到省、到国家的主体流程，也支持各部门内部协同办公子流程。</w:t>
      </w:r>
    </w:p>
    <w:p w14:paraId="547E1EBB" w14:textId="77777777" w:rsidR="00651462" w:rsidRPr="00F90AF8" w:rsidRDefault="00651462" w:rsidP="007B302F">
      <w:pPr>
        <w:pStyle w:val="3"/>
        <w:widowControl/>
        <w:tabs>
          <w:tab w:val="num" w:pos="720"/>
        </w:tabs>
        <w:jc w:val="left"/>
      </w:pPr>
      <w:bookmarkStart w:id="604" w:name="_Toc122686663"/>
      <w:bookmarkStart w:id="605" w:name="_Toc129107943"/>
      <w:bookmarkStart w:id="606" w:name="_Toc129108184"/>
      <w:bookmarkStart w:id="607" w:name="_Toc129109990"/>
      <w:bookmarkStart w:id="608" w:name="_Toc129112855"/>
      <w:bookmarkStart w:id="609" w:name="_Toc155111488"/>
      <w:bookmarkStart w:id="610" w:name="_Toc173676295"/>
      <w:bookmarkStart w:id="611" w:name="_Toc497658212"/>
      <w:bookmarkStart w:id="612" w:name="_Toc497727237"/>
      <w:r w:rsidRPr="00F90AF8">
        <w:rPr>
          <w:rFonts w:hint="eastAsia"/>
        </w:rPr>
        <w:lastRenderedPageBreak/>
        <w:t>项目信息高度电子化</w:t>
      </w:r>
      <w:bookmarkEnd w:id="604"/>
      <w:bookmarkEnd w:id="605"/>
      <w:bookmarkEnd w:id="606"/>
      <w:bookmarkEnd w:id="607"/>
      <w:bookmarkEnd w:id="608"/>
      <w:bookmarkEnd w:id="609"/>
      <w:bookmarkEnd w:id="610"/>
      <w:bookmarkEnd w:id="611"/>
      <w:bookmarkEnd w:id="612"/>
    </w:p>
    <w:p w14:paraId="056DCD6B" w14:textId="77777777" w:rsidR="00651462" w:rsidRPr="00F90AF8" w:rsidRDefault="00651462" w:rsidP="00651462">
      <w:pPr>
        <w:spacing w:line="360" w:lineRule="auto"/>
        <w:ind w:firstLineChars="171" w:firstLine="359"/>
        <w:rPr>
          <w:rFonts w:ascii="宋体" w:hAnsi="宋体"/>
          <w:color w:val="000000"/>
        </w:rPr>
      </w:pPr>
      <w:r w:rsidRPr="00F90AF8">
        <w:rPr>
          <w:rFonts w:ascii="宋体" w:hAnsi="宋体" w:hint="eastAsia"/>
          <w:color w:val="000000"/>
        </w:rPr>
        <w:t xml:space="preserve">本系统信息的高度电子化，所有项目信息都完全上网录入，文档化数据则以附件方式上传，从而保障了办公的真正高效和数据统计的及时与科学性。 </w:t>
      </w:r>
    </w:p>
    <w:p w14:paraId="606E4169" w14:textId="77777777" w:rsidR="00651462" w:rsidRPr="00F90AF8" w:rsidRDefault="00651462" w:rsidP="007B302F">
      <w:pPr>
        <w:pStyle w:val="3"/>
        <w:widowControl/>
        <w:tabs>
          <w:tab w:val="num" w:pos="720"/>
        </w:tabs>
        <w:jc w:val="left"/>
      </w:pPr>
      <w:bookmarkStart w:id="613" w:name="_Toc98043219"/>
      <w:bookmarkStart w:id="614" w:name="_Toc122686664"/>
      <w:bookmarkStart w:id="615" w:name="_Toc129107944"/>
      <w:bookmarkStart w:id="616" w:name="_Toc129108185"/>
      <w:bookmarkStart w:id="617" w:name="_Toc129109991"/>
      <w:bookmarkStart w:id="618" w:name="_Toc129112856"/>
      <w:bookmarkStart w:id="619" w:name="_Toc155111489"/>
      <w:bookmarkStart w:id="620" w:name="_Toc173676296"/>
      <w:bookmarkStart w:id="621" w:name="_Toc497658213"/>
      <w:bookmarkStart w:id="622" w:name="_Toc497727238"/>
      <w:r w:rsidRPr="00F90AF8">
        <w:rPr>
          <w:rFonts w:hint="eastAsia"/>
        </w:rPr>
        <w:t>工作流技术</w:t>
      </w:r>
      <w:bookmarkEnd w:id="613"/>
      <w:bookmarkEnd w:id="614"/>
      <w:bookmarkEnd w:id="615"/>
      <w:bookmarkEnd w:id="616"/>
      <w:bookmarkEnd w:id="617"/>
      <w:bookmarkEnd w:id="618"/>
      <w:bookmarkEnd w:id="619"/>
      <w:bookmarkEnd w:id="620"/>
      <w:bookmarkEnd w:id="621"/>
      <w:bookmarkEnd w:id="622"/>
    </w:p>
    <w:p w14:paraId="00D03430" w14:textId="77777777" w:rsidR="00651462" w:rsidRPr="00F90AF8" w:rsidRDefault="00651462" w:rsidP="00651462">
      <w:pPr>
        <w:spacing w:line="360" w:lineRule="auto"/>
        <w:ind w:firstLineChars="171" w:firstLine="359"/>
        <w:rPr>
          <w:rFonts w:ascii="宋体" w:hAnsi="宋体"/>
          <w:color w:val="000000"/>
        </w:rPr>
      </w:pPr>
      <w:r w:rsidRPr="00F90AF8">
        <w:rPr>
          <w:rFonts w:ascii="宋体" w:hAnsi="宋体" w:hint="eastAsia"/>
          <w:color w:val="000000"/>
        </w:rPr>
        <w:t>本系统采用工作流技术方便各个用户了解自己当前的任务和每个事物处理进展情况,加强了用户的使用方便性.</w:t>
      </w:r>
    </w:p>
    <w:p w14:paraId="4E6EBD26" w14:textId="77777777" w:rsidR="00651462" w:rsidRPr="00F90AF8" w:rsidRDefault="00651462" w:rsidP="007B302F">
      <w:pPr>
        <w:pStyle w:val="3"/>
        <w:widowControl/>
        <w:tabs>
          <w:tab w:val="num" w:pos="720"/>
        </w:tabs>
        <w:jc w:val="left"/>
      </w:pPr>
      <w:bookmarkStart w:id="623" w:name="_Toc122686665"/>
      <w:bookmarkStart w:id="624" w:name="_Toc129107945"/>
      <w:bookmarkStart w:id="625" w:name="_Toc129108186"/>
      <w:bookmarkStart w:id="626" w:name="_Toc129109992"/>
      <w:bookmarkStart w:id="627" w:name="_Toc129112857"/>
      <w:bookmarkStart w:id="628" w:name="_Toc155111490"/>
      <w:bookmarkStart w:id="629" w:name="_Toc173676297"/>
      <w:bookmarkStart w:id="630" w:name="_Toc497658214"/>
      <w:bookmarkStart w:id="631" w:name="_Toc497727239"/>
      <w:r w:rsidRPr="00F90AF8">
        <w:rPr>
          <w:rFonts w:hint="eastAsia"/>
        </w:rPr>
        <w:t>界面灵活定制</w:t>
      </w:r>
      <w:bookmarkEnd w:id="623"/>
      <w:bookmarkEnd w:id="624"/>
      <w:bookmarkEnd w:id="625"/>
      <w:bookmarkEnd w:id="626"/>
      <w:bookmarkEnd w:id="627"/>
      <w:bookmarkEnd w:id="628"/>
      <w:bookmarkEnd w:id="629"/>
      <w:bookmarkEnd w:id="630"/>
      <w:bookmarkEnd w:id="631"/>
    </w:p>
    <w:p w14:paraId="095B3EFD" w14:textId="77777777" w:rsidR="00651462" w:rsidRPr="005743EB" w:rsidRDefault="00651462" w:rsidP="00651462">
      <w:pPr>
        <w:spacing w:line="360" w:lineRule="auto"/>
        <w:ind w:firstLineChars="171" w:firstLine="359"/>
        <w:rPr>
          <w:rFonts w:ascii="宋体" w:hAnsi="宋体"/>
          <w:color w:val="000000"/>
        </w:rPr>
      </w:pPr>
      <w:r w:rsidRPr="00E63B53">
        <w:rPr>
          <w:rFonts w:hint="eastAsia"/>
        </w:rPr>
        <w:t>由于采用了组件式开发，保证了技术核心不修改的情况下，操作界面的可快速定制，有效满足用户的个性需求。</w:t>
      </w:r>
      <w:r w:rsidRPr="00E63B53">
        <w:rPr>
          <w:rFonts w:hint="eastAsia"/>
        </w:rPr>
        <w:t xml:space="preserve"> </w:t>
      </w:r>
      <w:r w:rsidRPr="00E63B53">
        <w:rPr>
          <w:rFonts w:hint="eastAsia"/>
        </w:rPr>
        <w:t xml:space="preserve">　　</w:t>
      </w:r>
    </w:p>
    <w:p w14:paraId="0C8C293C" w14:textId="77777777" w:rsidR="00651462" w:rsidRPr="00F90AF8" w:rsidRDefault="00651462" w:rsidP="007B302F">
      <w:pPr>
        <w:pStyle w:val="3"/>
        <w:widowControl/>
        <w:tabs>
          <w:tab w:val="num" w:pos="720"/>
        </w:tabs>
        <w:jc w:val="left"/>
      </w:pPr>
      <w:bookmarkStart w:id="632" w:name="_Toc98043220"/>
      <w:bookmarkStart w:id="633" w:name="_Toc122686668"/>
      <w:bookmarkStart w:id="634" w:name="_Toc129107948"/>
      <w:bookmarkStart w:id="635" w:name="_Toc129108189"/>
      <w:bookmarkStart w:id="636" w:name="_Toc129109995"/>
      <w:bookmarkStart w:id="637" w:name="_Toc129112860"/>
      <w:bookmarkStart w:id="638" w:name="_Toc155111493"/>
      <w:bookmarkStart w:id="639" w:name="_Toc173676300"/>
      <w:bookmarkStart w:id="640" w:name="_Toc497658215"/>
      <w:bookmarkStart w:id="641" w:name="_Toc497727240"/>
      <w:r w:rsidRPr="00F90AF8">
        <w:rPr>
          <w:rFonts w:hint="eastAsia"/>
        </w:rPr>
        <w:t>多种报表格式</w:t>
      </w:r>
      <w:bookmarkEnd w:id="632"/>
      <w:bookmarkEnd w:id="633"/>
      <w:bookmarkEnd w:id="634"/>
      <w:bookmarkEnd w:id="635"/>
      <w:bookmarkEnd w:id="636"/>
      <w:bookmarkEnd w:id="637"/>
      <w:bookmarkEnd w:id="638"/>
      <w:bookmarkEnd w:id="639"/>
      <w:bookmarkEnd w:id="640"/>
      <w:bookmarkEnd w:id="641"/>
    </w:p>
    <w:p w14:paraId="7816948C" w14:textId="77777777" w:rsidR="00651462" w:rsidRPr="00F90AF8" w:rsidRDefault="00651462" w:rsidP="00651462">
      <w:pPr>
        <w:spacing w:line="360" w:lineRule="auto"/>
        <w:ind w:firstLineChars="171" w:firstLine="359"/>
        <w:rPr>
          <w:rFonts w:ascii="宋体" w:hAnsi="宋体"/>
          <w:color w:val="000000"/>
        </w:rPr>
      </w:pPr>
      <w:r w:rsidRPr="00F90AF8">
        <w:rPr>
          <w:rFonts w:ascii="宋体" w:hAnsi="宋体" w:hint="eastAsia"/>
          <w:color w:val="000000"/>
        </w:rPr>
        <w:t>本系统能以</w:t>
      </w:r>
      <w:r w:rsidRPr="00F90AF8">
        <w:rPr>
          <w:rFonts w:ascii="宋体" w:hAnsi="宋体"/>
          <w:color w:val="000000"/>
        </w:rPr>
        <w:t>HTML</w:t>
      </w:r>
      <w:r w:rsidRPr="00F90AF8">
        <w:rPr>
          <w:rFonts w:ascii="宋体" w:hAnsi="宋体" w:hint="eastAsia"/>
          <w:color w:val="000000"/>
        </w:rPr>
        <w:t>页面，</w:t>
      </w:r>
      <w:r w:rsidRPr="00F90AF8">
        <w:rPr>
          <w:rFonts w:ascii="宋体" w:hAnsi="宋体"/>
          <w:color w:val="000000"/>
        </w:rPr>
        <w:t>PDF</w:t>
      </w:r>
      <w:r w:rsidRPr="00F90AF8">
        <w:rPr>
          <w:rFonts w:ascii="宋体" w:hAnsi="宋体" w:hint="eastAsia"/>
          <w:color w:val="000000"/>
        </w:rPr>
        <w:t>，</w:t>
      </w:r>
      <w:r w:rsidRPr="00F90AF8">
        <w:rPr>
          <w:rFonts w:ascii="宋体" w:hAnsi="宋体"/>
          <w:color w:val="000000"/>
        </w:rPr>
        <w:t>Word</w:t>
      </w:r>
      <w:r w:rsidRPr="00F90AF8">
        <w:rPr>
          <w:rFonts w:ascii="宋体" w:hAnsi="宋体" w:hint="eastAsia"/>
          <w:color w:val="000000"/>
        </w:rPr>
        <w:t>文档、</w:t>
      </w:r>
      <w:r w:rsidRPr="00F90AF8">
        <w:rPr>
          <w:rFonts w:ascii="宋体" w:hAnsi="宋体"/>
          <w:color w:val="000000"/>
        </w:rPr>
        <w:t>Excel</w:t>
      </w:r>
      <w:r w:rsidRPr="00F90AF8">
        <w:rPr>
          <w:rFonts w:ascii="宋体" w:hAnsi="宋体" w:hint="eastAsia"/>
          <w:color w:val="000000"/>
        </w:rPr>
        <w:t>文档等不同文件格式输出.</w:t>
      </w:r>
    </w:p>
    <w:p w14:paraId="154DB014" w14:textId="77777777" w:rsidR="00651462" w:rsidRPr="000B2B8E" w:rsidRDefault="00651462" w:rsidP="00651462"/>
    <w:p w14:paraId="77789219" w14:textId="77777777" w:rsidR="00651462" w:rsidRPr="00651462" w:rsidRDefault="00651462" w:rsidP="00651462"/>
    <w:p w14:paraId="11992BAE" w14:textId="77777777" w:rsidR="00FA713A" w:rsidRDefault="00926838" w:rsidP="007B302F">
      <w:pPr>
        <w:pStyle w:val="1"/>
        <w:jc w:val="center"/>
      </w:pPr>
      <w:bookmarkStart w:id="642" w:name="_Toc497727241"/>
      <w:r>
        <w:rPr>
          <w:rFonts w:hint="eastAsia"/>
        </w:rPr>
        <w:t>系统接口设计</w:t>
      </w:r>
      <w:bookmarkEnd w:id="642"/>
    </w:p>
    <w:p w14:paraId="4369695D" w14:textId="77777777" w:rsidR="00572D70" w:rsidRPr="00A36839" w:rsidRDefault="00572D70" w:rsidP="007B302F">
      <w:pPr>
        <w:pStyle w:val="2"/>
        <w:widowControl/>
        <w:tabs>
          <w:tab w:val="num" w:pos="576"/>
        </w:tabs>
        <w:spacing w:before="0" w:after="0" w:line="360" w:lineRule="auto"/>
        <w:jc w:val="left"/>
      </w:pPr>
      <w:bookmarkStart w:id="643" w:name="_Toc121145091"/>
      <w:bookmarkStart w:id="644" w:name="_Toc155111524"/>
      <w:bookmarkStart w:id="645" w:name="_Toc173728453"/>
      <w:bookmarkStart w:id="646" w:name="_Toc173744807"/>
      <w:bookmarkStart w:id="647" w:name="_Toc497658218"/>
      <w:bookmarkStart w:id="648" w:name="_Toc497727242"/>
      <w:r w:rsidRPr="00515F8F">
        <w:rPr>
          <w:rFonts w:hint="eastAsia"/>
        </w:rPr>
        <w:t>系统接口</w:t>
      </w:r>
      <w:bookmarkEnd w:id="643"/>
      <w:bookmarkEnd w:id="644"/>
      <w:bookmarkEnd w:id="645"/>
      <w:bookmarkEnd w:id="646"/>
      <w:bookmarkEnd w:id="647"/>
      <w:bookmarkEnd w:id="648"/>
    </w:p>
    <w:p w14:paraId="3DFBDD8A"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sz w:val="24"/>
          <w:szCs w:val="24"/>
        </w:rPr>
        <w:t>REST</w:t>
      </w:r>
      <w:r w:rsidRPr="00975B33">
        <w:rPr>
          <w:rFonts w:ascii="宋体" w:eastAsia="宋体" w:hAnsi="宋体" w:hint="eastAsia"/>
          <w:sz w:val="24"/>
          <w:szCs w:val="24"/>
        </w:rPr>
        <w:t>，即</w:t>
      </w:r>
      <w:r w:rsidRPr="00975B33">
        <w:rPr>
          <w:rFonts w:ascii="宋体" w:eastAsia="宋体" w:hAnsi="宋体"/>
          <w:sz w:val="24"/>
          <w:szCs w:val="24"/>
        </w:rPr>
        <w:t>Representational State Transfer</w:t>
      </w:r>
      <w:r w:rsidRPr="00975B33">
        <w:rPr>
          <w:rFonts w:ascii="宋体" w:eastAsia="宋体" w:hAnsi="宋体" w:hint="eastAsia"/>
          <w:sz w:val="24"/>
          <w:szCs w:val="24"/>
        </w:rPr>
        <w:t>的缩写。</w:t>
      </w:r>
      <w:r w:rsidRPr="00975B33">
        <w:rPr>
          <w:rFonts w:ascii="宋体" w:eastAsia="宋体" w:hAnsi="宋体"/>
          <w:sz w:val="24"/>
          <w:szCs w:val="24"/>
        </w:rPr>
        <w:t>RESTful</w:t>
      </w:r>
      <w:r w:rsidRPr="00975B33">
        <w:rPr>
          <w:rFonts w:ascii="宋体" w:eastAsia="宋体" w:hAnsi="宋体" w:hint="eastAsia"/>
          <w:sz w:val="24"/>
          <w:szCs w:val="24"/>
        </w:rPr>
        <w:t>架构，是目前最流行的一种互联网软件架构。它结构清晰、符合标准、易于理解、扩展方便，基于这个风格设计的软件可以更简洁，更有层次，更易于实现缓存等机制，所以正得到越来越多网站的采用。如果一个架构符合</w:t>
      </w:r>
      <w:r w:rsidRPr="00975B33">
        <w:rPr>
          <w:rFonts w:ascii="宋体" w:eastAsia="宋体" w:hAnsi="宋体"/>
          <w:sz w:val="24"/>
          <w:szCs w:val="24"/>
        </w:rPr>
        <w:t>REST</w:t>
      </w:r>
      <w:r w:rsidRPr="00975B33">
        <w:rPr>
          <w:rFonts w:ascii="宋体" w:eastAsia="宋体" w:hAnsi="宋体" w:hint="eastAsia"/>
          <w:sz w:val="24"/>
          <w:szCs w:val="24"/>
        </w:rPr>
        <w:t>原则，就称它为</w:t>
      </w:r>
      <w:r w:rsidRPr="00975B33">
        <w:rPr>
          <w:rFonts w:ascii="宋体" w:eastAsia="宋体" w:hAnsi="宋体"/>
          <w:sz w:val="24"/>
          <w:szCs w:val="24"/>
        </w:rPr>
        <w:t>RESTful</w:t>
      </w:r>
      <w:r w:rsidRPr="00975B33">
        <w:rPr>
          <w:rFonts w:ascii="宋体" w:eastAsia="宋体" w:hAnsi="宋体" w:hint="eastAsia"/>
          <w:sz w:val="24"/>
          <w:szCs w:val="24"/>
        </w:rPr>
        <w:t>架构。</w:t>
      </w:r>
    </w:p>
    <w:p w14:paraId="026EDF4A"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hint="eastAsia"/>
          <w:sz w:val="24"/>
          <w:szCs w:val="24"/>
        </w:rPr>
        <w:t>本文即将描述的，即是创建</w:t>
      </w:r>
      <w:r w:rsidRPr="00975B33">
        <w:rPr>
          <w:rFonts w:ascii="宋体" w:eastAsia="宋体" w:hAnsi="宋体"/>
          <w:sz w:val="24"/>
          <w:szCs w:val="24"/>
        </w:rPr>
        <w:t>RESTful</w:t>
      </w:r>
      <w:r w:rsidRPr="00975B33">
        <w:rPr>
          <w:rFonts w:ascii="宋体" w:eastAsia="宋体" w:hAnsi="宋体" w:hint="eastAsia"/>
          <w:sz w:val="24"/>
          <w:szCs w:val="24"/>
        </w:rPr>
        <w:t>架构的</w:t>
      </w:r>
      <w:r w:rsidRPr="00975B33">
        <w:rPr>
          <w:rFonts w:ascii="宋体" w:eastAsia="宋体" w:hAnsi="宋体"/>
          <w:sz w:val="24"/>
          <w:szCs w:val="24"/>
        </w:rPr>
        <w:t>API</w:t>
      </w:r>
      <w:r w:rsidRPr="00975B33">
        <w:rPr>
          <w:rFonts w:ascii="宋体" w:eastAsia="宋体" w:hAnsi="宋体" w:hint="eastAsia"/>
          <w:sz w:val="24"/>
          <w:szCs w:val="24"/>
        </w:rPr>
        <w:t>所要遵循的原则与规范。</w:t>
      </w:r>
    </w:p>
    <w:p w14:paraId="7278B96D" w14:textId="77777777" w:rsidR="00572D70" w:rsidRDefault="00572D70" w:rsidP="007B302F">
      <w:pPr>
        <w:pStyle w:val="3"/>
        <w:widowControl/>
        <w:tabs>
          <w:tab w:val="num" w:pos="720"/>
        </w:tabs>
        <w:jc w:val="left"/>
      </w:pPr>
      <w:bookmarkStart w:id="649" w:name="_Toc"/>
      <w:bookmarkStart w:id="650" w:name="_Toc497658219"/>
      <w:bookmarkStart w:id="651" w:name="_Toc497727243"/>
      <w:r>
        <w:rPr>
          <w:rFonts w:hint="eastAsia"/>
          <w:lang w:val="zh-CN"/>
        </w:rPr>
        <w:lastRenderedPageBreak/>
        <w:t>一、背景与基础概念</w:t>
      </w:r>
      <w:bookmarkEnd w:id="649"/>
      <w:bookmarkEnd w:id="650"/>
      <w:bookmarkEnd w:id="651"/>
    </w:p>
    <w:p w14:paraId="1C6E7680"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sz w:val="24"/>
          <w:szCs w:val="24"/>
        </w:rPr>
        <w:t xml:space="preserve">Web </w:t>
      </w:r>
      <w:r w:rsidRPr="00975B33">
        <w:rPr>
          <w:rFonts w:ascii="宋体" w:eastAsia="宋体" w:hAnsi="宋体" w:hint="eastAsia"/>
          <w:sz w:val="24"/>
          <w:szCs w:val="24"/>
        </w:rPr>
        <w:t xml:space="preserve">应用程序最重要的 </w:t>
      </w:r>
      <w:r w:rsidRPr="00975B33">
        <w:rPr>
          <w:rFonts w:ascii="宋体" w:eastAsia="宋体" w:hAnsi="宋体"/>
          <w:sz w:val="24"/>
          <w:szCs w:val="24"/>
        </w:rPr>
        <w:t xml:space="preserve">REST </w:t>
      </w:r>
      <w:r w:rsidRPr="00975B33">
        <w:rPr>
          <w:rFonts w:ascii="宋体" w:eastAsia="宋体" w:hAnsi="宋体" w:hint="eastAsia"/>
          <w:sz w:val="24"/>
          <w:szCs w:val="24"/>
        </w:rPr>
        <w:t>原则是，客户端和服务器之间的交互在请求之间是无状态的。从客户端到服务器的每个请求都必须包含理解请求所必需的信息。</w:t>
      </w:r>
    </w:p>
    <w:p w14:paraId="54C4C645"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hint="eastAsia"/>
          <w:sz w:val="24"/>
          <w:szCs w:val="24"/>
        </w:rPr>
        <w:t>资源（</w:t>
      </w:r>
      <w:r w:rsidRPr="00975B33">
        <w:rPr>
          <w:rFonts w:ascii="宋体" w:eastAsia="宋体" w:hAnsi="宋体"/>
          <w:sz w:val="24"/>
          <w:szCs w:val="24"/>
        </w:rPr>
        <w:t>resource</w:t>
      </w:r>
      <w:r w:rsidRPr="00975B33">
        <w:rPr>
          <w:rFonts w:ascii="宋体" w:eastAsia="宋体" w:hAnsi="宋体" w:hint="eastAsia"/>
          <w:sz w:val="24"/>
          <w:szCs w:val="24"/>
        </w:rPr>
        <w:t>）：网络上的一个实体或者说是一个具体信息，可以是一段文本、一张图片、一首歌曲、一种服务。</w:t>
      </w:r>
    </w:p>
    <w:p w14:paraId="1BF720A2"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hint="eastAsia"/>
          <w:sz w:val="24"/>
          <w:szCs w:val="24"/>
        </w:rPr>
        <w:t>统一资源定位符（</w:t>
      </w:r>
      <w:r w:rsidRPr="00975B33">
        <w:rPr>
          <w:rFonts w:ascii="宋体" w:eastAsia="宋体" w:hAnsi="宋体"/>
          <w:sz w:val="24"/>
          <w:szCs w:val="24"/>
        </w:rPr>
        <w:t>URI</w:t>
      </w:r>
      <w:r w:rsidRPr="00975B33">
        <w:rPr>
          <w:rFonts w:ascii="宋体" w:eastAsia="宋体" w:hAnsi="宋体" w:hint="eastAsia"/>
          <w:sz w:val="24"/>
          <w:szCs w:val="24"/>
        </w:rPr>
        <w:t>，</w:t>
      </w:r>
      <w:r w:rsidRPr="00975B33">
        <w:rPr>
          <w:rFonts w:ascii="宋体" w:eastAsia="宋体" w:hAnsi="宋体"/>
          <w:sz w:val="24"/>
          <w:szCs w:val="24"/>
        </w:rPr>
        <w:t>Universal Resource Identifier</w:t>
      </w:r>
      <w:r w:rsidRPr="00975B33">
        <w:rPr>
          <w:rFonts w:ascii="宋体" w:eastAsia="宋体" w:hAnsi="宋体" w:hint="eastAsia"/>
          <w:sz w:val="24"/>
          <w:szCs w:val="24"/>
        </w:rPr>
        <w:t>）：一个资源的识别符或者说是一个地址，通过</w:t>
      </w:r>
      <w:r w:rsidRPr="00975B33">
        <w:rPr>
          <w:rFonts w:ascii="宋体" w:eastAsia="宋体" w:hAnsi="宋体"/>
          <w:sz w:val="24"/>
          <w:szCs w:val="24"/>
        </w:rPr>
        <w:t>URI</w:t>
      </w:r>
      <w:r w:rsidRPr="00975B33">
        <w:rPr>
          <w:rFonts w:ascii="宋体" w:eastAsia="宋体" w:hAnsi="宋体" w:hint="eastAsia"/>
          <w:sz w:val="24"/>
          <w:szCs w:val="24"/>
        </w:rPr>
        <w:t>你可以定位到特定的资源。要获取这个资源，需要访问它的</w:t>
      </w:r>
      <w:r w:rsidRPr="00975B33">
        <w:rPr>
          <w:rFonts w:ascii="宋体" w:eastAsia="宋体" w:hAnsi="宋体"/>
          <w:sz w:val="24"/>
          <w:szCs w:val="24"/>
        </w:rPr>
        <w:t>URI</w:t>
      </w:r>
      <w:r w:rsidRPr="00975B33">
        <w:rPr>
          <w:rFonts w:ascii="宋体" w:eastAsia="宋体" w:hAnsi="宋体" w:hint="eastAsia"/>
          <w:sz w:val="24"/>
          <w:szCs w:val="24"/>
        </w:rPr>
        <w:t>，因此，</w:t>
      </w:r>
      <w:r w:rsidRPr="00975B33">
        <w:rPr>
          <w:rFonts w:ascii="宋体" w:eastAsia="宋体" w:hAnsi="宋体"/>
          <w:sz w:val="24"/>
          <w:szCs w:val="24"/>
        </w:rPr>
        <w:t>URI</w:t>
      </w:r>
      <w:r w:rsidRPr="00975B33">
        <w:rPr>
          <w:rFonts w:ascii="宋体" w:eastAsia="宋体" w:hAnsi="宋体" w:hint="eastAsia"/>
          <w:sz w:val="24"/>
          <w:szCs w:val="24"/>
        </w:rPr>
        <w:t>就成了每一个资源的地址或独一无二的识别符。</w:t>
      </w:r>
    </w:p>
    <w:p w14:paraId="72AB98FA"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hint="eastAsia"/>
          <w:sz w:val="24"/>
          <w:szCs w:val="24"/>
        </w:rPr>
        <w:t>状态转换（</w:t>
      </w:r>
      <w:r w:rsidRPr="00975B33">
        <w:rPr>
          <w:rFonts w:ascii="宋体" w:eastAsia="宋体" w:hAnsi="宋体"/>
          <w:sz w:val="24"/>
          <w:szCs w:val="24"/>
        </w:rPr>
        <w:t>State Transfer</w:t>
      </w:r>
      <w:r w:rsidRPr="00975B33">
        <w:rPr>
          <w:rFonts w:ascii="宋体" w:eastAsia="宋体" w:hAnsi="宋体" w:hint="eastAsia"/>
          <w:sz w:val="24"/>
          <w:szCs w:val="24"/>
        </w:rPr>
        <w:t>）</w:t>
      </w:r>
      <w:r w:rsidRPr="00975B33">
        <w:rPr>
          <w:rFonts w:ascii="宋体" w:eastAsia="宋体" w:hAnsi="宋体"/>
          <w:sz w:val="24"/>
          <w:szCs w:val="24"/>
        </w:rPr>
        <w:t xml:space="preserve">: </w:t>
      </w:r>
      <w:r w:rsidRPr="00975B33">
        <w:rPr>
          <w:rFonts w:ascii="宋体" w:eastAsia="宋体" w:hAnsi="宋体" w:hint="eastAsia"/>
          <w:sz w:val="24"/>
          <w:szCs w:val="24"/>
        </w:rPr>
        <w:t xml:space="preserve">所有资源都共享统一的接口，以便在客户端和服务器之间传输状态。客户端与服务器互动的过程，通常涉及到服务器端数据和状态的变化过程，比如文件被修改，访问数量增加等。使用的是标准的 </w:t>
      </w:r>
      <w:r w:rsidRPr="00975B33">
        <w:rPr>
          <w:rFonts w:ascii="宋体" w:eastAsia="宋体" w:hAnsi="宋体"/>
          <w:sz w:val="24"/>
          <w:szCs w:val="24"/>
        </w:rPr>
        <w:t xml:space="preserve">HTTP </w:t>
      </w:r>
      <w:r w:rsidRPr="00975B33">
        <w:rPr>
          <w:rFonts w:ascii="宋体" w:eastAsia="宋体" w:hAnsi="宋体" w:hint="eastAsia"/>
          <w:sz w:val="24"/>
          <w:szCs w:val="24"/>
        </w:rPr>
        <w:t>方法，</w:t>
      </w:r>
      <w:r w:rsidRPr="00975B33">
        <w:rPr>
          <w:rFonts w:ascii="宋体" w:eastAsia="宋体" w:hAnsi="宋体"/>
          <w:sz w:val="24"/>
          <w:szCs w:val="24"/>
        </w:rPr>
        <w:t>Http</w:t>
      </w:r>
      <w:r w:rsidRPr="00975B33">
        <w:rPr>
          <w:rFonts w:ascii="宋体" w:eastAsia="宋体" w:hAnsi="宋体" w:hint="eastAsia"/>
          <w:sz w:val="24"/>
          <w:szCs w:val="24"/>
        </w:rPr>
        <w:t>标准中定义的最主要四个动词：</w:t>
      </w:r>
      <w:r w:rsidRPr="00975B33">
        <w:rPr>
          <w:rFonts w:ascii="宋体" w:eastAsia="宋体" w:hAnsi="宋体"/>
          <w:sz w:val="24"/>
          <w:szCs w:val="24"/>
        </w:rPr>
        <w:t>GET</w:t>
      </w:r>
      <w:r w:rsidRPr="00975B33">
        <w:rPr>
          <w:rFonts w:ascii="宋体" w:eastAsia="宋体" w:hAnsi="宋体" w:hint="eastAsia"/>
          <w:sz w:val="24"/>
          <w:szCs w:val="24"/>
        </w:rPr>
        <w:t>、</w:t>
      </w:r>
      <w:r w:rsidRPr="00975B33">
        <w:rPr>
          <w:rFonts w:ascii="宋体" w:eastAsia="宋体" w:hAnsi="宋体"/>
          <w:sz w:val="24"/>
          <w:szCs w:val="24"/>
        </w:rPr>
        <w:t>POST</w:t>
      </w:r>
      <w:r w:rsidRPr="00975B33">
        <w:rPr>
          <w:rFonts w:ascii="宋体" w:eastAsia="宋体" w:hAnsi="宋体" w:hint="eastAsia"/>
          <w:sz w:val="24"/>
          <w:szCs w:val="24"/>
        </w:rPr>
        <w:t>、</w:t>
      </w:r>
      <w:r w:rsidRPr="00975B33">
        <w:rPr>
          <w:rFonts w:ascii="宋体" w:eastAsia="宋体" w:hAnsi="宋体"/>
          <w:sz w:val="24"/>
          <w:szCs w:val="24"/>
        </w:rPr>
        <w:t>PUT</w:t>
      </w:r>
      <w:r w:rsidRPr="00975B33">
        <w:rPr>
          <w:rFonts w:ascii="宋体" w:eastAsia="宋体" w:hAnsi="宋体" w:hint="eastAsia"/>
          <w:sz w:val="24"/>
          <w:szCs w:val="24"/>
        </w:rPr>
        <w:t>、</w:t>
      </w:r>
      <w:r w:rsidRPr="00975B33">
        <w:rPr>
          <w:rFonts w:ascii="宋体" w:eastAsia="宋体" w:hAnsi="宋体"/>
          <w:sz w:val="24"/>
          <w:szCs w:val="24"/>
        </w:rPr>
        <w:t>DELETE</w:t>
      </w:r>
      <w:r w:rsidRPr="00975B33">
        <w:rPr>
          <w:rFonts w:ascii="宋体" w:eastAsia="宋体" w:hAnsi="宋体" w:hint="eastAsia"/>
          <w:sz w:val="24"/>
          <w:szCs w:val="24"/>
        </w:rPr>
        <w:t>。它们分别对应四种基本操作：</w:t>
      </w:r>
    </w:p>
    <w:p w14:paraId="3C189C84"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sz w:val="24"/>
          <w:szCs w:val="24"/>
        </w:rPr>
        <w:t>GET</w:t>
      </w:r>
      <w:r w:rsidRPr="00975B33">
        <w:rPr>
          <w:rFonts w:ascii="宋体" w:eastAsia="宋体" w:hAnsi="宋体" w:hint="eastAsia"/>
          <w:sz w:val="24"/>
          <w:szCs w:val="24"/>
        </w:rPr>
        <w:t>： 用来获取资源</w:t>
      </w:r>
    </w:p>
    <w:p w14:paraId="17394ACC"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sz w:val="24"/>
          <w:szCs w:val="24"/>
        </w:rPr>
        <w:t>POST</w:t>
      </w:r>
      <w:r w:rsidRPr="00975B33">
        <w:rPr>
          <w:rFonts w:ascii="宋体" w:eastAsia="宋体" w:hAnsi="宋体" w:hint="eastAsia"/>
          <w:sz w:val="24"/>
          <w:szCs w:val="24"/>
        </w:rPr>
        <w:t>： 用来新建资源</w:t>
      </w:r>
    </w:p>
    <w:p w14:paraId="0BF73B98"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sz w:val="24"/>
          <w:szCs w:val="24"/>
        </w:rPr>
        <w:t>PUT</w:t>
      </w:r>
      <w:r w:rsidRPr="00975B33">
        <w:rPr>
          <w:rFonts w:ascii="宋体" w:eastAsia="宋体" w:hAnsi="宋体" w:hint="eastAsia"/>
          <w:sz w:val="24"/>
          <w:szCs w:val="24"/>
        </w:rPr>
        <w:t>： 用来更新资源</w:t>
      </w:r>
    </w:p>
    <w:p w14:paraId="26B5F4A3"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sz w:val="24"/>
          <w:szCs w:val="24"/>
        </w:rPr>
        <w:t>DELETE</w:t>
      </w:r>
      <w:r w:rsidRPr="00975B33">
        <w:rPr>
          <w:rFonts w:ascii="宋体" w:eastAsia="宋体" w:hAnsi="宋体" w:hint="eastAsia"/>
          <w:sz w:val="24"/>
          <w:szCs w:val="24"/>
        </w:rPr>
        <w:t>： 用来删除资源</w:t>
      </w:r>
    </w:p>
    <w:p w14:paraId="2D76D075" w14:textId="77777777" w:rsidR="00572D70" w:rsidRPr="00975B33" w:rsidRDefault="00572D70" w:rsidP="00572D70">
      <w:pPr>
        <w:pStyle w:val="afc"/>
        <w:spacing w:line="360" w:lineRule="auto"/>
        <w:ind w:firstLineChars="174" w:firstLine="418"/>
        <w:rPr>
          <w:rFonts w:ascii="宋体" w:eastAsia="宋体" w:hAnsi="宋体"/>
          <w:sz w:val="24"/>
          <w:szCs w:val="24"/>
        </w:rPr>
      </w:pPr>
      <w:r w:rsidRPr="00975B33">
        <w:rPr>
          <w:rFonts w:ascii="宋体" w:eastAsia="宋体" w:hAnsi="宋体"/>
          <w:sz w:val="24"/>
          <w:szCs w:val="24"/>
        </w:rPr>
        <w:t>Hypermedia </w:t>
      </w:r>
      <w:r w:rsidRPr="00975B33">
        <w:rPr>
          <w:rFonts w:ascii="宋体" w:eastAsia="宋体" w:hAnsi="宋体" w:hint="eastAsia"/>
          <w:sz w:val="24"/>
          <w:szCs w:val="24"/>
        </w:rPr>
        <w:t>是应用程序状态的引擎，资源表示通过超链接互联。</w:t>
      </w:r>
    </w:p>
    <w:p w14:paraId="4227D7AB" w14:textId="77777777" w:rsidR="00572D70" w:rsidRDefault="00572D70" w:rsidP="00572D70">
      <w:pPr>
        <w:spacing w:line="360" w:lineRule="auto"/>
        <w:ind w:firstLine="567"/>
        <w:rPr>
          <w:rFonts w:ascii="华文仿宋" w:eastAsia="华文仿宋" w:hAnsi="华文仿宋" w:cs="华文仿宋"/>
          <w:sz w:val="30"/>
          <w:szCs w:val="30"/>
        </w:rPr>
      </w:pPr>
    </w:p>
    <w:p w14:paraId="0D8999AF" w14:textId="77777777" w:rsidR="00572D70" w:rsidRDefault="00572D70" w:rsidP="00572D70">
      <w:pPr>
        <w:spacing w:line="360" w:lineRule="auto"/>
        <w:ind w:firstLine="567"/>
        <w:rPr>
          <w:rFonts w:ascii="华文仿宋" w:eastAsia="华文仿宋" w:hAnsi="华文仿宋" w:cs="华文仿宋"/>
          <w:sz w:val="30"/>
          <w:szCs w:val="30"/>
        </w:rPr>
      </w:pPr>
    </w:p>
    <w:p w14:paraId="72D98AE4" w14:textId="77777777" w:rsidR="00572D70" w:rsidRDefault="00572D70" w:rsidP="007B302F">
      <w:pPr>
        <w:pStyle w:val="3"/>
        <w:widowControl/>
        <w:tabs>
          <w:tab w:val="num" w:pos="720"/>
        </w:tabs>
        <w:jc w:val="left"/>
      </w:pPr>
      <w:bookmarkStart w:id="652" w:name="_Toc1"/>
      <w:bookmarkStart w:id="653" w:name="_Toc497658220"/>
      <w:bookmarkStart w:id="654" w:name="_Toc497727244"/>
      <w:r>
        <w:rPr>
          <w:rFonts w:ascii="Arial Unicode MS" w:eastAsia="Arial Unicode MS" w:hAnsi="Arial Unicode MS" w:cs="Arial Unicode MS" w:hint="eastAsia"/>
          <w:b w:val="0"/>
          <w:bCs w:val="0"/>
          <w:lang w:val="zh-CN"/>
        </w:rPr>
        <w:t>二、</w:t>
      </w:r>
      <w:r>
        <w:rPr>
          <w:lang w:val="zh-CN"/>
        </w:rPr>
        <w:t>RESTful API</w:t>
      </w:r>
      <w:r>
        <w:rPr>
          <w:rFonts w:ascii="Arial Unicode MS" w:eastAsia="Arial Unicode MS" w:hAnsi="Arial Unicode MS" w:cs="Arial Unicode MS" w:hint="eastAsia"/>
          <w:b w:val="0"/>
          <w:bCs w:val="0"/>
          <w:lang w:val="zh-CN"/>
        </w:rPr>
        <w:t>应遵循的原则</w:t>
      </w:r>
      <w:bookmarkEnd w:id="652"/>
      <w:bookmarkEnd w:id="653"/>
      <w:bookmarkEnd w:id="654"/>
    </w:p>
    <w:p w14:paraId="1EB22F23" w14:textId="77777777" w:rsidR="00572D70" w:rsidRDefault="00572D70" w:rsidP="007B302F">
      <w:pPr>
        <w:pStyle w:val="4"/>
        <w:widowControl/>
        <w:tabs>
          <w:tab w:val="num" w:pos="864"/>
        </w:tabs>
        <w:jc w:val="left"/>
      </w:pPr>
      <w:bookmarkStart w:id="655" w:name="_Toc2"/>
      <w:r>
        <w:rPr>
          <w:lang w:val="zh-CN"/>
        </w:rPr>
        <w:t>1</w:t>
      </w:r>
      <w:r>
        <w:rPr>
          <w:rFonts w:ascii="Arial Unicode MS" w:eastAsia="Arial Unicode MS" w:hAnsi="Arial Unicode MS" w:cs="Arial Unicode MS" w:hint="eastAsia"/>
          <w:lang w:val="zh-CN"/>
        </w:rPr>
        <w:t>、协议</w:t>
      </w:r>
      <w:r>
        <w:rPr>
          <w:lang w:val="zh-CN"/>
        </w:rPr>
        <w:t>(Protocol)</w:t>
      </w:r>
      <w:bookmarkEnd w:id="655"/>
    </w:p>
    <w:p w14:paraId="34C7112E" w14:textId="77777777" w:rsidR="00572D70" w:rsidRPr="002379A8" w:rsidRDefault="00572D70" w:rsidP="00572D70">
      <w:pPr>
        <w:spacing w:line="360" w:lineRule="auto"/>
        <w:ind w:firstLine="567"/>
        <w:rPr>
          <w:rFonts w:ascii="宋体" w:hAnsi="宋体"/>
        </w:rPr>
      </w:pPr>
      <w:r w:rsidRPr="002379A8">
        <w:rPr>
          <w:rFonts w:ascii="宋体" w:hAnsi="宋体"/>
        </w:rPr>
        <w:t>API</w:t>
      </w:r>
      <w:r w:rsidRPr="002379A8">
        <w:rPr>
          <w:rFonts w:ascii="宋体" w:hAnsi="宋体" w:hint="eastAsia"/>
        </w:rPr>
        <w:t>与用户的通信协议，尽量使用</w:t>
      </w:r>
      <w:r w:rsidRPr="002379A8">
        <w:rPr>
          <w:rFonts w:ascii="宋体" w:hAnsi="宋体"/>
        </w:rPr>
        <w:t>HTTPs</w:t>
      </w:r>
      <w:r w:rsidRPr="002379A8">
        <w:rPr>
          <w:rFonts w:ascii="宋体" w:hAnsi="宋体" w:hint="eastAsia"/>
        </w:rPr>
        <w:t>协议。</w:t>
      </w:r>
      <w:r w:rsidRPr="002379A8">
        <w:rPr>
          <w:rFonts w:ascii="宋体" w:hAnsi="宋体"/>
        </w:rPr>
        <w:t>HTTPs</w:t>
      </w:r>
      <w:r w:rsidRPr="002379A8">
        <w:rPr>
          <w:rFonts w:ascii="宋体" w:hAnsi="宋体" w:hint="eastAsia"/>
        </w:rPr>
        <w:t>协议的所有信息都是加密传播，第三方无法窃听，具有校验机制，一旦被篡改，通信双方会立刻发现，配备身份证书，防止身份被冒充。</w:t>
      </w:r>
    </w:p>
    <w:p w14:paraId="53EAE5C8" w14:textId="77777777" w:rsidR="00572D70" w:rsidRDefault="00572D70" w:rsidP="007B302F">
      <w:pPr>
        <w:pStyle w:val="4"/>
        <w:widowControl/>
        <w:tabs>
          <w:tab w:val="num" w:pos="864"/>
        </w:tabs>
        <w:jc w:val="left"/>
      </w:pPr>
      <w:bookmarkStart w:id="656" w:name="_Toc3"/>
      <w:r>
        <w:rPr>
          <w:lang w:val="zh-CN"/>
        </w:rPr>
        <w:lastRenderedPageBreak/>
        <w:t>2</w:t>
      </w:r>
      <w:r>
        <w:rPr>
          <w:rFonts w:ascii="Arial Unicode MS" w:eastAsia="Arial Unicode MS" w:hAnsi="Arial Unicode MS" w:cs="Arial Unicode MS" w:hint="eastAsia"/>
          <w:lang w:val="zh-CN"/>
        </w:rPr>
        <w:t>、域名</w:t>
      </w:r>
      <w:r>
        <w:rPr>
          <w:lang w:val="zh-CN"/>
        </w:rPr>
        <w:t>(</w:t>
      </w:r>
      <w:r>
        <w:t>ROOT URL</w:t>
      </w:r>
      <w:r>
        <w:rPr>
          <w:lang w:val="zh-CN"/>
        </w:rPr>
        <w:t>)</w:t>
      </w:r>
      <w:bookmarkEnd w:id="656"/>
    </w:p>
    <w:p w14:paraId="757DFBDA" w14:textId="77777777" w:rsidR="00572D70" w:rsidRPr="00DE55D3" w:rsidRDefault="00572D70" w:rsidP="00572D70">
      <w:pPr>
        <w:spacing w:line="360" w:lineRule="auto"/>
        <w:ind w:firstLine="567"/>
        <w:rPr>
          <w:rFonts w:ascii="宋体" w:hAnsi="宋体"/>
        </w:rPr>
      </w:pPr>
      <w:r w:rsidRPr="00DE55D3">
        <w:rPr>
          <w:rFonts w:ascii="宋体" w:hAnsi="宋体" w:hint="eastAsia"/>
        </w:rPr>
        <w:t>应该尽量将</w:t>
      </w:r>
      <w:r w:rsidRPr="00DE55D3">
        <w:rPr>
          <w:rFonts w:ascii="宋体" w:hAnsi="宋体"/>
        </w:rPr>
        <w:t>API</w:t>
      </w:r>
      <w:r w:rsidRPr="00DE55D3">
        <w:rPr>
          <w:rFonts w:ascii="宋体" w:hAnsi="宋体" w:hint="eastAsia"/>
        </w:rPr>
        <w:t>部署在专用域名之下。</w:t>
      </w:r>
    </w:p>
    <w:p w14:paraId="7D33BDFF" w14:textId="77777777" w:rsidR="00572D70" w:rsidRPr="00DE55D3" w:rsidRDefault="00572D70" w:rsidP="00572D70">
      <w:pPr>
        <w:spacing w:line="360" w:lineRule="auto"/>
        <w:ind w:firstLine="567"/>
        <w:rPr>
          <w:rFonts w:ascii="宋体" w:hAnsi="宋体"/>
        </w:rPr>
      </w:pPr>
      <w:r w:rsidRPr="00DE55D3">
        <w:rPr>
          <w:rFonts w:ascii="宋体" w:hAnsi="宋体"/>
        </w:rPr>
        <w:t>https://api.example.com</w:t>
      </w:r>
    </w:p>
    <w:p w14:paraId="450CDDBE" w14:textId="77777777" w:rsidR="00572D70" w:rsidRPr="00DE55D3" w:rsidRDefault="00572D70" w:rsidP="00572D70">
      <w:pPr>
        <w:spacing w:line="360" w:lineRule="auto"/>
        <w:ind w:firstLine="567"/>
        <w:rPr>
          <w:rFonts w:ascii="宋体" w:hAnsi="宋体"/>
        </w:rPr>
      </w:pPr>
      <w:r w:rsidRPr="00DE55D3">
        <w:rPr>
          <w:rFonts w:ascii="宋体" w:hAnsi="宋体" w:hint="eastAsia"/>
        </w:rPr>
        <w:t>如果确定</w:t>
      </w:r>
      <w:r w:rsidRPr="00DE55D3">
        <w:rPr>
          <w:rFonts w:ascii="宋体" w:hAnsi="宋体"/>
        </w:rPr>
        <w:t>API</w:t>
      </w:r>
      <w:r w:rsidRPr="00DE55D3">
        <w:rPr>
          <w:rFonts w:ascii="宋体" w:hAnsi="宋体" w:hint="eastAsia"/>
        </w:rPr>
        <w:t>很简单，不会有进一步扩展，可以考虑放在主域名下。</w:t>
      </w:r>
    </w:p>
    <w:p w14:paraId="19A3907A" w14:textId="77777777" w:rsidR="00572D70" w:rsidRPr="00DE55D3" w:rsidRDefault="00572D70" w:rsidP="00572D70">
      <w:pPr>
        <w:spacing w:line="360" w:lineRule="auto"/>
        <w:ind w:firstLine="567"/>
        <w:rPr>
          <w:rFonts w:ascii="宋体" w:hAnsi="宋体"/>
        </w:rPr>
      </w:pPr>
      <w:r w:rsidRPr="00DE55D3">
        <w:rPr>
          <w:rFonts w:ascii="宋体" w:hAnsi="宋体"/>
        </w:rPr>
        <w:t>https://example.org/api/</w:t>
      </w:r>
    </w:p>
    <w:p w14:paraId="32EA529E" w14:textId="77777777" w:rsidR="00572D70" w:rsidRDefault="00572D70" w:rsidP="007B302F">
      <w:pPr>
        <w:pStyle w:val="4"/>
        <w:widowControl/>
        <w:tabs>
          <w:tab w:val="num" w:pos="864"/>
        </w:tabs>
        <w:jc w:val="left"/>
      </w:pPr>
      <w:bookmarkStart w:id="657" w:name="_Toc4"/>
      <w:r>
        <w:rPr>
          <w:lang w:val="zh-CN"/>
        </w:rPr>
        <w:t>3</w:t>
      </w:r>
      <w:r>
        <w:rPr>
          <w:rFonts w:ascii="Arial Unicode MS" w:eastAsia="Arial Unicode MS" w:hAnsi="Arial Unicode MS" w:cs="Arial Unicode MS" w:hint="eastAsia"/>
          <w:lang w:val="zh-CN"/>
        </w:rPr>
        <w:t>、版本</w:t>
      </w:r>
      <w:r>
        <w:rPr>
          <w:lang w:val="zh-CN"/>
        </w:rPr>
        <w:t>(</w:t>
      </w:r>
      <w:r>
        <w:rPr>
          <w:lang w:val="it-IT"/>
        </w:rPr>
        <w:t>Versioning</w:t>
      </w:r>
      <w:r>
        <w:rPr>
          <w:lang w:val="zh-CN"/>
        </w:rPr>
        <w:t>)</w:t>
      </w:r>
      <w:bookmarkEnd w:id="657"/>
    </w:p>
    <w:p w14:paraId="62703703" w14:textId="77777777" w:rsidR="00572D70" w:rsidRPr="00DE55D3" w:rsidRDefault="00572D70" w:rsidP="00572D70">
      <w:pPr>
        <w:spacing w:line="360" w:lineRule="auto"/>
        <w:ind w:firstLine="567"/>
        <w:rPr>
          <w:rFonts w:ascii="宋体" w:hAnsi="宋体"/>
        </w:rPr>
      </w:pPr>
      <w:r w:rsidRPr="00DE55D3">
        <w:rPr>
          <w:rFonts w:ascii="宋体" w:hAnsi="宋体" w:hint="eastAsia"/>
        </w:rPr>
        <w:t>应该将</w:t>
      </w:r>
      <w:r w:rsidRPr="00DE55D3">
        <w:rPr>
          <w:rFonts w:ascii="宋体" w:hAnsi="宋体"/>
        </w:rPr>
        <w:t>API</w:t>
      </w:r>
      <w:r w:rsidRPr="00DE55D3">
        <w:rPr>
          <w:rFonts w:ascii="宋体" w:hAnsi="宋体" w:hint="eastAsia"/>
        </w:rPr>
        <w:t>的版本号放入</w:t>
      </w:r>
      <w:r w:rsidRPr="00DE55D3">
        <w:rPr>
          <w:rFonts w:ascii="宋体" w:hAnsi="宋体"/>
        </w:rPr>
        <w:t>URL</w:t>
      </w:r>
      <w:r w:rsidRPr="00DE55D3">
        <w:rPr>
          <w:rFonts w:ascii="宋体" w:hAnsi="宋体" w:hint="eastAsia"/>
        </w:rPr>
        <w:t>。</w:t>
      </w:r>
    </w:p>
    <w:p w14:paraId="05FB501A" w14:textId="77777777" w:rsidR="00572D70" w:rsidRPr="00DE55D3" w:rsidRDefault="00572D70" w:rsidP="00572D70">
      <w:pPr>
        <w:spacing w:line="360" w:lineRule="auto"/>
        <w:ind w:firstLine="567"/>
        <w:rPr>
          <w:rFonts w:ascii="宋体" w:hAnsi="宋体"/>
        </w:rPr>
      </w:pPr>
      <w:r w:rsidRPr="00DE55D3">
        <w:rPr>
          <w:rFonts w:ascii="宋体" w:hAnsi="宋体"/>
        </w:rPr>
        <w:t>https://api.example.com/v1/</w:t>
      </w:r>
    </w:p>
    <w:p w14:paraId="153C990A" w14:textId="77777777" w:rsidR="00572D70" w:rsidRPr="00DE55D3" w:rsidRDefault="00572D70" w:rsidP="00572D70">
      <w:pPr>
        <w:spacing w:line="360" w:lineRule="auto"/>
        <w:ind w:firstLine="567"/>
        <w:rPr>
          <w:rFonts w:ascii="宋体" w:hAnsi="宋体"/>
        </w:rPr>
      </w:pPr>
      <w:r w:rsidRPr="00DE55D3">
        <w:rPr>
          <w:rFonts w:ascii="宋体" w:hAnsi="宋体" w:hint="eastAsia"/>
        </w:rPr>
        <w:t>另一种做法是，将版本号放在</w:t>
      </w:r>
      <w:r w:rsidRPr="00DE55D3">
        <w:rPr>
          <w:rFonts w:ascii="宋体" w:hAnsi="宋体"/>
        </w:rPr>
        <w:t>HTTP</w:t>
      </w:r>
      <w:r w:rsidRPr="00DE55D3">
        <w:rPr>
          <w:rFonts w:ascii="宋体" w:hAnsi="宋体" w:hint="eastAsia"/>
        </w:rPr>
        <w:t>头信息中，但不如放入</w:t>
      </w:r>
      <w:r w:rsidRPr="00DE55D3">
        <w:rPr>
          <w:rFonts w:ascii="宋体" w:hAnsi="宋体"/>
        </w:rPr>
        <w:t>URL</w:t>
      </w:r>
      <w:r w:rsidRPr="00DE55D3">
        <w:rPr>
          <w:rFonts w:ascii="宋体" w:hAnsi="宋体" w:hint="eastAsia"/>
        </w:rPr>
        <w:t>方便和直观。</w:t>
      </w:r>
      <w:r w:rsidRPr="00DE55D3">
        <w:rPr>
          <w:rFonts w:ascii="宋体" w:hAnsi="宋体"/>
        </w:rPr>
        <w:t>Github</w:t>
      </w:r>
      <w:r w:rsidRPr="00DE55D3">
        <w:rPr>
          <w:rFonts w:ascii="宋体" w:hAnsi="宋体" w:hint="eastAsia"/>
        </w:rPr>
        <w:t>采用这种做法。</w:t>
      </w:r>
    </w:p>
    <w:p w14:paraId="50C7D2D3" w14:textId="77777777" w:rsidR="00572D70" w:rsidRPr="00DE55D3" w:rsidRDefault="00572D70" w:rsidP="00572D70">
      <w:pPr>
        <w:spacing w:line="360" w:lineRule="auto"/>
        <w:ind w:firstLine="567"/>
        <w:rPr>
          <w:rFonts w:ascii="宋体" w:hAnsi="宋体"/>
        </w:rPr>
      </w:pPr>
      <w:r w:rsidRPr="00DE55D3">
        <w:rPr>
          <w:rFonts w:ascii="宋体" w:hAnsi="宋体" w:hint="eastAsia"/>
        </w:rPr>
        <w:t>注：需要注意版本规划，以便以后</w:t>
      </w:r>
      <w:r w:rsidRPr="00DE55D3">
        <w:rPr>
          <w:rFonts w:ascii="宋体" w:hAnsi="宋体"/>
        </w:rPr>
        <w:t>API</w:t>
      </w:r>
      <w:r w:rsidRPr="00DE55D3">
        <w:rPr>
          <w:rFonts w:ascii="宋体" w:hAnsi="宋体" w:hint="eastAsia"/>
        </w:rPr>
        <w:t>的升级和维护。使得</w:t>
      </w:r>
      <w:r w:rsidRPr="00DE55D3">
        <w:rPr>
          <w:rFonts w:ascii="宋体" w:hAnsi="宋体"/>
        </w:rPr>
        <w:t>API</w:t>
      </w:r>
      <w:r w:rsidRPr="00DE55D3">
        <w:rPr>
          <w:rFonts w:ascii="宋体" w:hAnsi="宋体" w:hint="eastAsia"/>
        </w:rPr>
        <w:t>版本变得强制性，不要发布无版本的</w:t>
      </w:r>
      <w:r w:rsidRPr="00DE55D3">
        <w:rPr>
          <w:rFonts w:ascii="宋体" w:hAnsi="宋体"/>
        </w:rPr>
        <w:t>API</w:t>
      </w:r>
      <w:r w:rsidRPr="00DE55D3">
        <w:rPr>
          <w:rFonts w:ascii="宋体" w:hAnsi="宋体" w:hint="eastAsia"/>
        </w:rPr>
        <w:t>，使用简单数字，避免小数点如</w:t>
      </w:r>
      <w:r w:rsidRPr="00DE55D3">
        <w:rPr>
          <w:rFonts w:ascii="宋体" w:hAnsi="宋体"/>
        </w:rPr>
        <w:t>2.5</w:t>
      </w:r>
      <w:r w:rsidRPr="00DE55D3">
        <w:rPr>
          <w:rFonts w:ascii="宋体" w:hAnsi="宋体" w:hint="eastAsia"/>
        </w:rPr>
        <w:t>。</w:t>
      </w:r>
    </w:p>
    <w:p w14:paraId="1CEFB95A" w14:textId="77777777" w:rsidR="00572D70" w:rsidRDefault="00572D70" w:rsidP="00572D70">
      <w:pPr>
        <w:spacing w:line="360" w:lineRule="auto"/>
        <w:ind w:firstLine="567"/>
        <w:rPr>
          <w:rFonts w:ascii="FZLanTingHeiS-UL-GB" w:eastAsia="FZLanTingHeiS-UL-GB" w:hAnsi="FZLanTingHeiS-UL-GB" w:cs="FZLanTingHeiS-UL-GB"/>
          <w:sz w:val="26"/>
          <w:szCs w:val="26"/>
        </w:rPr>
      </w:pPr>
    </w:p>
    <w:p w14:paraId="33A67D39" w14:textId="77777777" w:rsidR="00572D70" w:rsidRDefault="00572D70" w:rsidP="007B302F">
      <w:pPr>
        <w:pStyle w:val="4"/>
        <w:widowControl/>
        <w:tabs>
          <w:tab w:val="num" w:pos="864"/>
        </w:tabs>
        <w:jc w:val="left"/>
      </w:pPr>
      <w:bookmarkStart w:id="658" w:name="_Toc5"/>
      <w:r>
        <w:rPr>
          <w:lang w:val="zh-CN"/>
        </w:rPr>
        <w:t>4</w:t>
      </w:r>
      <w:r>
        <w:rPr>
          <w:rFonts w:ascii="Arial Unicode MS" w:eastAsia="Arial Unicode MS" w:hAnsi="Arial Unicode MS" w:cs="Arial Unicode MS" w:hint="eastAsia"/>
          <w:lang w:val="zh-CN"/>
        </w:rPr>
        <w:t>、路径</w:t>
      </w:r>
      <w:r>
        <w:rPr>
          <w:lang w:val="zh-CN"/>
        </w:rPr>
        <w:t>(Endpoint</w:t>
      </w:r>
      <w:r>
        <w:t>s</w:t>
      </w:r>
      <w:r>
        <w:rPr>
          <w:lang w:val="zh-CN"/>
        </w:rPr>
        <w:t>)</w:t>
      </w:r>
      <w:bookmarkEnd w:id="658"/>
    </w:p>
    <w:p w14:paraId="151ED125" w14:textId="77777777" w:rsidR="00572D70" w:rsidRPr="00DE55D3" w:rsidRDefault="00572D70" w:rsidP="00572D70">
      <w:pPr>
        <w:spacing w:line="360" w:lineRule="auto"/>
        <w:ind w:firstLine="567"/>
        <w:rPr>
          <w:rFonts w:ascii="宋体" w:hAnsi="宋体"/>
        </w:rPr>
      </w:pPr>
      <w:r w:rsidRPr="00DE55D3">
        <w:rPr>
          <w:rFonts w:ascii="宋体" w:hAnsi="宋体" w:hint="eastAsia"/>
        </w:rPr>
        <w:t>路径表示</w:t>
      </w:r>
      <w:r w:rsidRPr="00DE55D3">
        <w:rPr>
          <w:rFonts w:ascii="宋体" w:hAnsi="宋体"/>
        </w:rPr>
        <w:t>API</w:t>
      </w:r>
      <w:r w:rsidRPr="00DE55D3">
        <w:rPr>
          <w:rFonts w:ascii="宋体" w:hAnsi="宋体" w:hint="eastAsia"/>
        </w:rPr>
        <w:t>的具体网址</w:t>
      </w:r>
      <w:r w:rsidRPr="00DE55D3">
        <w:rPr>
          <w:rFonts w:ascii="宋体" w:hAnsi="宋体"/>
        </w:rPr>
        <w:t>URL</w:t>
      </w:r>
      <w:r w:rsidRPr="00DE55D3">
        <w:rPr>
          <w:rFonts w:ascii="宋体" w:hAnsi="宋体" w:hint="eastAsia"/>
        </w:rPr>
        <w:t>。在</w:t>
      </w:r>
      <w:r w:rsidRPr="00DE55D3">
        <w:rPr>
          <w:rFonts w:ascii="宋体" w:hAnsi="宋体"/>
        </w:rPr>
        <w:t>RESTful</w:t>
      </w:r>
      <w:r w:rsidRPr="00DE55D3">
        <w:rPr>
          <w:rFonts w:ascii="宋体" w:hAnsi="宋体" w:hint="eastAsia"/>
        </w:rPr>
        <w:t>架构中，每个</w:t>
      </w:r>
      <w:r w:rsidRPr="00DE55D3">
        <w:rPr>
          <w:rFonts w:ascii="宋体" w:hAnsi="宋体"/>
        </w:rPr>
        <w:t>URL</w:t>
      </w:r>
      <w:r w:rsidRPr="00DE55D3">
        <w:rPr>
          <w:rFonts w:ascii="宋体" w:hAnsi="宋体" w:hint="eastAsia"/>
        </w:rPr>
        <w:t>代表一种资源（</w:t>
      </w:r>
      <w:r w:rsidRPr="00DE55D3">
        <w:rPr>
          <w:rFonts w:ascii="宋体" w:hAnsi="宋体"/>
        </w:rPr>
        <w:t>resource</w:t>
      </w:r>
      <w:r w:rsidRPr="00DE55D3">
        <w:rPr>
          <w:rFonts w:ascii="宋体" w:hAnsi="宋体" w:hint="eastAsia"/>
        </w:rPr>
        <w:t>），所以网址中不能有动词，只能有名词，而且所用的名词往往与代表的对象名称对应。一般来说，某一同种记录的</w:t>
      </w:r>
      <w:r w:rsidRPr="00DE55D3">
        <w:rPr>
          <w:rFonts w:ascii="宋体" w:hAnsi="宋体"/>
        </w:rPr>
        <w:t>”</w:t>
      </w:r>
      <w:r w:rsidRPr="00DE55D3">
        <w:rPr>
          <w:rFonts w:ascii="宋体" w:hAnsi="宋体" w:hint="eastAsia"/>
        </w:rPr>
        <w:t>集合</w:t>
      </w:r>
      <w:r w:rsidRPr="00DE55D3">
        <w:rPr>
          <w:rFonts w:ascii="宋体" w:hAnsi="宋体"/>
        </w:rPr>
        <w:t>”</w:t>
      </w:r>
      <w:r w:rsidRPr="00DE55D3">
        <w:rPr>
          <w:rFonts w:ascii="宋体" w:hAnsi="宋体" w:hint="eastAsia"/>
        </w:rPr>
        <w:t>（</w:t>
      </w:r>
      <w:r w:rsidRPr="00DE55D3">
        <w:rPr>
          <w:rFonts w:ascii="宋体" w:hAnsi="宋体"/>
        </w:rPr>
        <w:t>collection</w:t>
      </w:r>
      <w:r w:rsidRPr="00DE55D3">
        <w:rPr>
          <w:rFonts w:ascii="宋体" w:hAnsi="宋体" w:hint="eastAsia"/>
        </w:rPr>
        <w:t>），所以</w:t>
      </w:r>
      <w:r w:rsidRPr="00DE55D3">
        <w:rPr>
          <w:rFonts w:ascii="宋体" w:hAnsi="宋体"/>
        </w:rPr>
        <w:t>API</w:t>
      </w:r>
      <w:r w:rsidRPr="00DE55D3">
        <w:rPr>
          <w:rFonts w:ascii="宋体" w:hAnsi="宋体" w:hint="eastAsia"/>
        </w:rPr>
        <w:t>中的名词也应该使用复数。</w:t>
      </w:r>
    </w:p>
    <w:p w14:paraId="5A4A3F53" w14:textId="77777777" w:rsidR="00572D70" w:rsidRPr="00DE55D3" w:rsidRDefault="00572D70" w:rsidP="00572D70">
      <w:pPr>
        <w:spacing w:line="360" w:lineRule="auto"/>
        <w:ind w:firstLine="567"/>
        <w:rPr>
          <w:rFonts w:ascii="宋体" w:hAnsi="宋体"/>
        </w:rPr>
      </w:pPr>
    </w:p>
    <w:p w14:paraId="6D6C268C" w14:textId="77777777" w:rsidR="00572D70" w:rsidRPr="00DE55D3" w:rsidRDefault="00572D70" w:rsidP="00572D70">
      <w:pPr>
        <w:spacing w:line="360" w:lineRule="auto"/>
        <w:ind w:firstLine="567"/>
        <w:rPr>
          <w:rFonts w:ascii="宋体" w:hAnsi="宋体"/>
        </w:rPr>
      </w:pPr>
      <w:r w:rsidRPr="00DE55D3">
        <w:rPr>
          <w:rFonts w:ascii="宋体" w:hAnsi="宋体" w:hint="eastAsia"/>
        </w:rPr>
        <w:t>具体细则：</w:t>
      </w:r>
    </w:p>
    <w:p w14:paraId="690FA911" w14:textId="77777777" w:rsidR="00572D70" w:rsidRPr="00DE55D3" w:rsidRDefault="00572D70" w:rsidP="00572D70">
      <w:pPr>
        <w:spacing w:line="360" w:lineRule="auto"/>
        <w:ind w:firstLine="567"/>
        <w:rPr>
          <w:rFonts w:ascii="宋体" w:hAnsi="宋体"/>
        </w:rPr>
      </w:pPr>
      <w:r w:rsidRPr="00DE55D3">
        <w:rPr>
          <w:rFonts w:ascii="宋体" w:hAnsi="宋体"/>
        </w:rPr>
        <w:t>1</w:t>
      </w:r>
      <w:r w:rsidRPr="00DE55D3">
        <w:rPr>
          <w:rFonts w:ascii="宋体" w:hAnsi="宋体" w:hint="eastAsia"/>
        </w:rPr>
        <w:t>、使用名词而不是动词。举例来说，某个</w:t>
      </w:r>
      <w:r w:rsidRPr="00DE55D3">
        <w:rPr>
          <w:rFonts w:ascii="宋体" w:hAnsi="宋体"/>
        </w:rPr>
        <w:t>URL</w:t>
      </w:r>
      <w:r w:rsidRPr="00DE55D3">
        <w:rPr>
          <w:rFonts w:ascii="宋体" w:hAnsi="宋体" w:hint="eastAsia"/>
        </w:rPr>
        <w:t>是</w:t>
      </w:r>
      <w:r w:rsidRPr="00DE55D3">
        <w:rPr>
          <w:rFonts w:ascii="宋体" w:hAnsi="宋体"/>
        </w:rPr>
        <w:t>/cards/show/1</w:t>
      </w:r>
      <w:r w:rsidRPr="00DE55D3">
        <w:rPr>
          <w:rFonts w:ascii="宋体" w:hAnsi="宋体" w:hint="eastAsia"/>
        </w:rPr>
        <w:t>，其中</w:t>
      </w:r>
      <w:r w:rsidRPr="00DE55D3">
        <w:rPr>
          <w:rFonts w:ascii="宋体" w:hAnsi="宋体"/>
        </w:rPr>
        <w:t>show</w:t>
      </w:r>
      <w:r w:rsidRPr="00DE55D3">
        <w:rPr>
          <w:rFonts w:ascii="宋体" w:hAnsi="宋体" w:hint="eastAsia"/>
        </w:rPr>
        <w:t>是动词，这个</w:t>
      </w:r>
      <w:r w:rsidRPr="00DE55D3">
        <w:rPr>
          <w:rFonts w:ascii="宋体" w:hAnsi="宋体"/>
        </w:rPr>
        <w:t>URL</w:t>
      </w:r>
      <w:r w:rsidRPr="00DE55D3">
        <w:rPr>
          <w:rFonts w:ascii="宋体" w:hAnsi="宋体" w:hint="eastAsia"/>
        </w:rPr>
        <w:t>就设计错了，正确的写法应该是</w:t>
      </w:r>
      <w:r w:rsidRPr="00DE55D3">
        <w:rPr>
          <w:rFonts w:ascii="宋体" w:hAnsi="宋体"/>
        </w:rPr>
        <w:t>/cards/1</w:t>
      </w:r>
      <w:r w:rsidRPr="00DE55D3">
        <w:rPr>
          <w:rFonts w:ascii="宋体" w:hAnsi="宋体" w:hint="eastAsia"/>
        </w:rPr>
        <w:t>，然后用</w:t>
      </w:r>
      <w:r w:rsidRPr="00DE55D3">
        <w:rPr>
          <w:rFonts w:ascii="宋体" w:hAnsi="宋体"/>
        </w:rPr>
        <w:t>GET</w:t>
      </w:r>
      <w:r w:rsidRPr="00DE55D3">
        <w:rPr>
          <w:rFonts w:ascii="宋体" w:hAnsi="宋体" w:hint="eastAsia"/>
        </w:rPr>
        <w:t>方法表示</w:t>
      </w:r>
      <w:r w:rsidRPr="00DE55D3">
        <w:rPr>
          <w:rFonts w:ascii="宋体" w:hAnsi="宋体"/>
        </w:rPr>
        <w:t>show</w:t>
      </w:r>
      <w:r w:rsidRPr="00DE55D3">
        <w:rPr>
          <w:rFonts w:ascii="宋体" w:hAnsi="宋体" w:hint="eastAsia"/>
        </w:rPr>
        <w:t>。如果某些动作是</w:t>
      </w:r>
      <w:r w:rsidRPr="00DE55D3">
        <w:rPr>
          <w:rFonts w:ascii="宋体" w:hAnsi="宋体"/>
        </w:rPr>
        <w:t>HTTP</w:t>
      </w:r>
      <w:r w:rsidRPr="00DE55D3">
        <w:rPr>
          <w:rFonts w:ascii="宋体" w:hAnsi="宋体" w:hint="eastAsia"/>
        </w:rPr>
        <w:t>动词表示不了的，你就应该把动作做成一种资源。比如网上汇款，从账户</w:t>
      </w:r>
      <w:r w:rsidRPr="00DE55D3">
        <w:rPr>
          <w:rFonts w:ascii="宋体" w:hAnsi="宋体"/>
        </w:rPr>
        <w:t>1</w:t>
      </w:r>
      <w:r w:rsidRPr="00DE55D3">
        <w:rPr>
          <w:rFonts w:ascii="宋体" w:hAnsi="宋体" w:hint="eastAsia"/>
        </w:rPr>
        <w:t>向账户</w:t>
      </w:r>
      <w:r w:rsidRPr="00DE55D3">
        <w:rPr>
          <w:rFonts w:ascii="宋体" w:hAnsi="宋体"/>
        </w:rPr>
        <w:t>2</w:t>
      </w:r>
      <w:r w:rsidRPr="00DE55D3">
        <w:rPr>
          <w:rFonts w:ascii="宋体" w:hAnsi="宋体" w:hint="eastAsia"/>
        </w:rPr>
        <w:t>汇款</w:t>
      </w:r>
      <w:r w:rsidRPr="00DE55D3">
        <w:rPr>
          <w:rFonts w:ascii="宋体" w:hAnsi="宋体"/>
        </w:rPr>
        <w:t>500</w:t>
      </w:r>
      <w:r w:rsidRPr="00DE55D3">
        <w:rPr>
          <w:rFonts w:ascii="宋体" w:hAnsi="宋体" w:hint="eastAsia"/>
        </w:rPr>
        <w:t>元，错误的</w:t>
      </w:r>
      <w:r w:rsidRPr="00DE55D3">
        <w:rPr>
          <w:rFonts w:ascii="宋体" w:hAnsi="宋体"/>
        </w:rPr>
        <w:t>URI</w:t>
      </w:r>
      <w:r w:rsidRPr="00DE55D3">
        <w:rPr>
          <w:rFonts w:ascii="宋体" w:hAnsi="宋体" w:hint="eastAsia"/>
        </w:rPr>
        <w:t>是：</w:t>
      </w:r>
      <w:r w:rsidRPr="00DE55D3">
        <w:rPr>
          <w:rFonts w:ascii="宋体" w:hAnsi="宋体"/>
        </w:rPr>
        <w:t>POST /accounts/1/transfer/500/to/2</w:t>
      </w:r>
      <w:r w:rsidRPr="00DE55D3">
        <w:rPr>
          <w:rFonts w:ascii="宋体" w:hAnsi="宋体" w:hint="eastAsia"/>
        </w:rPr>
        <w:t>。正确的写法是把动词</w:t>
      </w:r>
      <w:r w:rsidRPr="00DE55D3">
        <w:rPr>
          <w:rFonts w:ascii="宋体" w:hAnsi="宋体"/>
        </w:rPr>
        <w:t>transfer</w:t>
      </w:r>
      <w:r w:rsidRPr="00DE55D3">
        <w:rPr>
          <w:rFonts w:ascii="宋体" w:hAnsi="宋体" w:hint="eastAsia"/>
        </w:rPr>
        <w:t>改成名词</w:t>
      </w:r>
      <w:r w:rsidRPr="00DE55D3">
        <w:rPr>
          <w:rFonts w:ascii="宋体" w:hAnsi="宋体"/>
        </w:rPr>
        <w:t>transaction</w:t>
      </w:r>
      <w:r w:rsidRPr="00DE55D3">
        <w:rPr>
          <w:rFonts w:ascii="宋体" w:hAnsi="宋体" w:hint="eastAsia"/>
        </w:rPr>
        <w:t>，资源不能是动词，但是可以是一种服务：</w:t>
      </w:r>
      <w:r w:rsidRPr="00DE55D3">
        <w:rPr>
          <w:rFonts w:ascii="宋体" w:hAnsi="宋体"/>
        </w:rPr>
        <w:t>POST /transaction?from=1&amp;to=2&amp;amount=500.00</w:t>
      </w:r>
      <w:r w:rsidRPr="00DE55D3">
        <w:rPr>
          <w:rFonts w:ascii="宋体" w:hAnsi="宋体" w:hint="eastAsia"/>
        </w:rPr>
        <w:t>。</w:t>
      </w:r>
    </w:p>
    <w:p w14:paraId="18D5D3B6" w14:textId="77777777" w:rsidR="00572D70" w:rsidRPr="00DE55D3" w:rsidRDefault="00572D70" w:rsidP="00572D70">
      <w:pPr>
        <w:spacing w:line="360" w:lineRule="auto"/>
        <w:ind w:firstLine="567"/>
        <w:rPr>
          <w:rFonts w:ascii="宋体" w:hAnsi="宋体"/>
        </w:rPr>
      </w:pPr>
      <w:r w:rsidRPr="00DE55D3">
        <w:rPr>
          <w:rFonts w:ascii="宋体" w:hAnsi="宋体"/>
        </w:rPr>
        <w:lastRenderedPageBreak/>
        <w:t>2</w:t>
      </w:r>
      <w:r w:rsidRPr="00DE55D3">
        <w:rPr>
          <w:rFonts w:ascii="宋体" w:hAnsi="宋体" w:hint="eastAsia"/>
        </w:rPr>
        <w:t>、使用复数名词。不要混淆名词单数和复数，为了保持简单，只对所有资源使用复数。</w:t>
      </w:r>
    </w:p>
    <w:p w14:paraId="5E279B1F" w14:textId="77777777" w:rsidR="00572D70" w:rsidRPr="00DE55D3" w:rsidRDefault="00572D70" w:rsidP="00572D70">
      <w:pPr>
        <w:spacing w:line="360" w:lineRule="auto"/>
        <w:ind w:firstLine="567"/>
        <w:rPr>
          <w:rFonts w:ascii="宋体" w:hAnsi="宋体"/>
        </w:rPr>
      </w:pPr>
      <w:r w:rsidRPr="00DE55D3">
        <w:rPr>
          <w:rFonts w:ascii="宋体" w:hAnsi="宋体" w:hint="eastAsia"/>
        </w:rPr>
        <w:t>举例：</w:t>
      </w:r>
    </w:p>
    <w:p w14:paraId="3076E255" w14:textId="77777777" w:rsidR="00572D70" w:rsidRPr="00DE55D3" w:rsidRDefault="00572D70" w:rsidP="00572D70">
      <w:pPr>
        <w:spacing w:line="360" w:lineRule="auto"/>
        <w:ind w:firstLine="567"/>
        <w:rPr>
          <w:rFonts w:ascii="宋体" w:hAnsi="宋体"/>
        </w:rPr>
      </w:pPr>
      <w:r w:rsidRPr="00DE55D3">
        <w:rPr>
          <w:rFonts w:ascii="宋体" w:hAnsi="宋体"/>
        </w:rPr>
        <w:t xml:space="preserve">/cars </w:t>
      </w:r>
      <w:r w:rsidRPr="00DE55D3">
        <w:rPr>
          <w:rFonts w:ascii="宋体" w:hAnsi="宋体" w:hint="eastAsia"/>
        </w:rPr>
        <w:t xml:space="preserve">而不是 </w:t>
      </w:r>
      <w:r w:rsidRPr="00DE55D3">
        <w:rPr>
          <w:rFonts w:ascii="宋体" w:hAnsi="宋体"/>
        </w:rPr>
        <w:t>/car</w:t>
      </w:r>
    </w:p>
    <w:p w14:paraId="5BD5AA33" w14:textId="77777777" w:rsidR="00572D70" w:rsidRPr="00DE55D3" w:rsidRDefault="00572D70" w:rsidP="00572D70">
      <w:pPr>
        <w:spacing w:line="360" w:lineRule="auto"/>
        <w:ind w:firstLine="567"/>
        <w:rPr>
          <w:rFonts w:ascii="宋体" w:hAnsi="宋体"/>
        </w:rPr>
      </w:pPr>
      <w:r w:rsidRPr="00DE55D3">
        <w:rPr>
          <w:rFonts w:ascii="宋体" w:hAnsi="宋体"/>
        </w:rPr>
        <w:t xml:space="preserve">/users </w:t>
      </w:r>
      <w:r w:rsidRPr="00DE55D3">
        <w:rPr>
          <w:rFonts w:ascii="宋体" w:hAnsi="宋体" w:hint="eastAsia"/>
        </w:rPr>
        <w:t xml:space="preserve">而不是 </w:t>
      </w:r>
      <w:r w:rsidRPr="00DE55D3">
        <w:rPr>
          <w:rFonts w:ascii="宋体" w:hAnsi="宋体"/>
        </w:rPr>
        <w:t>/user</w:t>
      </w:r>
    </w:p>
    <w:p w14:paraId="2EEF3FC5" w14:textId="77777777" w:rsidR="00572D70" w:rsidRPr="00DE55D3" w:rsidRDefault="00572D70" w:rsidP="00572D70">
      <w:pPr>
        <w:spacing w:line="360" w:lineRule="auto"/>
        <w:ind w:firstLine="567"/>
        <w:rPr>
          <w:rFonts w:ascii="宋体" w:hAnsi="宋体"/>
        </w:rPr>
      </w:pPr>
      <w:r w:rsidRPr="00DE55D3">
        <w:rPr>
          <w:rFonts w:ascii="宋体" w:hAnsi="宋体"/>
        </w:rPr>
        <w:t xml:space="preserve">/products </w:t>
      </w:r>
      <w:r w:rsidRPr="00DE55D3">
        <w:rPr>
          <w:rFonts w:ascii="宋体" w:hAnsi="宋体" w:hint="eastAsia"/>
        </w:rPr>
        <w:t xml:space="preserve">而不是 </w:t>
      </w:r>
      <w:r w:rsidRPr="00DE55D3">
        <w:rPr>
          <w:rFonts w:ascii="宋体" w:hAnsi="宋体"/>
        </w:rPr>
        <w:t>/product</w:t>
      </w:r>
    </w:p>
    <w:p w14:paraId="2B6E28DB" w14:textId="77777777" w:rsidR="00572D70" w:rsidRPr="00DE55D3" w:rsidRDefault="00572D70" w:rsidP="00572D70">
      <w:pPr>
        <w:spacing w:line="360" w:lineRule="auto"/>
        <w:ind w:firstLine="567"/>
        <w:rPr>
          <w:rFonts w:ascii="宋体" w:hAnsi="宋体"/>
        </w:rPr>
      </w:pPr>
      <w:r w:rsidRPr="00DE55D3">
        <w:rPr>
          <w:rFonts w:ascii="宋体" w:hAnsi="宋体"/>
        </w:rPr>
        <w:t xml:space="preserve">/settings </w:t>
      </w:r>
      <w:r w:rsidRPr="00DE55D3">
        <w:rPr>
          <w:rFonts w:ascii="宋体" w:hAnsi="宋体" w:hint="eastAsia"/>
        </w:rPr>
        <w:t>而不是</w:t>
      </w:r>
      <w:r w:rsidRPr="00DE55D3">
        <w:rPr>
          <w:rFonts w:ascii="宋体" w:hAnsi="宋体"/>
        </w:rPr>
        <w:t xml:space="preserve"> /setting</w:t>
      </w:r>
    </w:p>
    <w:p w14:paraId="3C222D8E" w14:textId="77777777" w:rsidR="00572D70" w:rsidRPr="00DE55D3" w:rsidRDefault="00572D70" w:rsidP="00572D70">
      <w:pPr>
        <w:spacing w:line="360" w:lineRule="auto"/>
        <w:ind w:firstLine="567"/>
        <w:rPr>
          <w:rFonts w:ascii="宋体" w:hAnsi="宋体"/>
        </w:rPr>
      </w:pPr>
      <w:r w:rsidRPr="00DE55D3">
        <w:rPr>
          <w:rFonts w:ascii="宋体" w:hAnsi="宋体"/>
        </w:rPr>
        <w:t>3</w:t>
      </w:r>
      <w:r w:rsidRPr="00DE55D3">
        <w:rPr>
          <w:rFonts w:ascii="宋体" w:hAnsi="宋体" w:hint="eastAsia"/>
        </w:rPr>
        <w:t>、使用子资源表达关系。如果一个资源与另外一个资源有关系，使用子资源。</w:t>
      </w:r>
    </w:p>
    <w:p w14:paraId="063A6BD1" w14:textId="77777777" w:rsidR="00572D70" w:rsidRPr="00DE55D3" w:rsidRDefault="00572D70" w:rsidP="00572D70">
      <w:pPr>
        <w:spacing w:line="360" w:lineRule="auto"/>
        <w:ind w:firstLine="567"/>
        <w:rPr>
          <w:rFonts w:ascii="宋体" w:hAnsi="宋体"/>
        </w:rPr>
      </w:pPr>
      <w:r w:rsidRPr="00DE55D3">
        <w:rPr>
          <w:rFonts w:ascii="宋体" w:hAnsi="宋体" w:hint="eastAsia"/>
        </w:rPr>
        <w:t>举例：</w:t>
      </w:r>
    </w:p>
    <w:p w14:paraId="0A46F27E" w14:textId="77777777" w:rsidR="00572D70" w:rsidRPr="00DE55D3" w:rsidRDefault="00572D70" w:rsidP="00572D70">
      <w:pPr>
        <w:spacing w:line="360" w:lineRule="auto"/>
        <w:ind w:firstLine="567"/>
        <w:rPr>
          <w:rFonts w:ascii="宋体" w:hAnsi="宋体"/>
        </w:rPr>
      </w:pPr>
      <w:r w:rsidRPr="00DE55D3">
        <w:rPr>
          <w:rFonts w:ascii="宋体" w:hAnsi="宋体"/>
        </w:rPr>
        <w:t xml:space="preserve">GET /cars/911/drivers/      </w:t>
      </w:r>
      <w:r w:rsidRPr="00DE55D3">
        <w:rPr>
          <w:rFonts w:ascii="宋体" w:hAnsi="宋体" w:hint="eastAsia"/>
        </w:rPr>
        <w:t xml:space="preserve">返回 </w:t>
      </w:r>
      <w:r w:rsidRPr="00DE55D3">
        <w:rPr>
          <w:rFonts w:ascii="宋体" w:hAnsi="宋体"/>
        </w:rPr>
        <w:t>car 911</w:t>
      </w:r>
      <w:r w:rsidRPr="00DE55D3">
        <w:rPr>
          <w:rFonts w:ascii="宋体" w:hAnsi="宋体" w:hint="eastAsia"/>
        </w:rPr>
        <w:t>的所有司机</w:t>
      </w:r>
    </w:p>
    <w:p w14:paraId="5ED17CC6" w14:textId="77777777" w:rsidR="00572D70" w:rsidRPr="00DE55D3" w:rsidRDefault="00572D70" w:rsidP="00572D70">
      <w:pPr>
        <w:spacing w:line="360" w:lineRule="auto"/>
        <w:ind w:firstLine="567"/>
        <w:rPr>
          <w:rFonts w:ascii="宋体" w:hAnsi="宋体"/>
        </w:rPr>
      </w:pPr>
      <w:r w:rsidRPr="00DE55D3">
        <w:rPr>
          <w:rFonts w:ascii="宋体" w:hAnsi="宋体"/>
        </w:rPr>
        <w:t xml:space="preserve">GET /cars/911/drivers/8    </w:t>
      </w:r>
      <w:r w:rsidRPr="00DE55D3">
        <w:rPr>
          <w:rFonts w:ascii="宋体" w:hAnsi="宋体" w:hint="eastAsia"/>
        </w:rPr>
        <w:t xml:space="preserve">返回 </w:t>
      </w:r>
      <w:r w:rsidRPr="00DE55D3">
        <w:rPr>
          <w:rFonts w:ascii="宋体" w:hAnsi="宋体"/>
        </w:rPr>
        <w:t>car 911</w:t>
      </w:r>
      <w:r w:rsidRPr="00DE55D3">
        <w:rPr>
          <w:rFonts w:ascii="宋体" w:hAnsi="宋体" w:hint="eastAsia"/>
        </w:rPr>
        <w:t>的</w:t>
      </w:r>
      <w:r w:rsidRPr="00DE55D3">
        <w:rPr>
          <w:rFonts w:ascii="宋体" w:hAnsi="宋体"/>
        </w:rPr>
        <w:t>8</w:t>
      </w:r>
      <w:r w:rsidRPr="00DE55D3">
        <w:rPr>
          <w:rFonts w:ascii="宋体" w:hAnsi="宋体" w:hint="eastAsia"/>
        </w:rPr>
        <w:t>号司机</w:t>
      </w:r>
    </w:p>
    <w:p w14:paraId="25ACB031" w14:textId="77777777" w:rsidR="00572D70" w:rsidRPr="00DE55D3" w:rsidRDefault="00572D70" w:rsidP="00572D70">
      <w:pPr>
        <w:spacing w:line="360" w:lineRule="auto"/>
        <w:ind w:firstLine="567"/>
        <w:rPr>
          <w:rFonts w:ascii="宋体" w:hAnsi="宋体"/>
        </w:rPr>
      </w:pPr>
    </w:p>
    <w:p w14:paraId="6CF00FBB" w14:textId="77777777" w:rsidR="00572D70" w:rsidRDefault="00572D70" w:rsidP="007B302F">
      <w:pPr>
        <w:pStyle w:val="4"/>
        <w:widowControl/>
        <w:tabs>
          <w:tab w:val="num" w:pos="864"/>
        </w:tabs>
        <w:jc w:val="left"/>
      </w:pPr>
      <w:bookmarkStart w:id="659" w:name="_Toc6"/>
      <w:r>
        <w:rPr>
          <w:lang w:val="zh-CN"/>
        </w:rPr>
        <w:t>5</w:t>
      </w:r>
      <w:r>
        <w:rPr>
          <w:rFonts w:ascii="Arial Unicode MS" w:eastAsia="Arial Unicode MS" w:hAnsi="Arial Unicode MS" w:cs="Arial Unicode MS" w:hint="eastAsia"/>
          <w:lang w:val="zh-CN"/>
        </w:rPr>
        <w:t>、</w:t>
      </w:r>
      <w:r>
        <w:rPr>
          <w:lang w:val="zh-CN"/>
        </w:rPr>
        <w:t>HTTP</w:t>
      </w:r>
      <w:r>
        <w:rPr>
          <w:rFonts w:ascii="Arial Unicode MS" w:eastAsia="Arial Unicode MS" w:hAnsi="Arial Unicode MS" w:cs="Arial Unicode MS" w:hint="eastAsia"/>
          <w:lang w:val="zh-CN"/>
        </w:rPr>
        <w:t>动词</w:t>
      </w:r>
      <w:r>
        <w:t xml:space="preserve">(HTTP </w:t>
      </w:r>
      <w:r>
        <w:rPr>
          <w:lang w:val="de-DE"/>
        </w:rPr>
        <w:t>Verbs</w:t>
      </w:r>
      <w:r>
        <w:t>)</w:t>
      </w:r>
      <w:bookmarkEnd w:id="659"/>
    </w:p>
    <w:p w14:paraId="50986128" w14:textId="77777777" w:rsidR="00572D70" w:rsidRPr="00DE55D3" w:rsidRDefault="00572D70" w:rsidP="00572D70">
      <w:pPr>
        <w:spacing w:line="360" w:lineRule="auto"/>
        <w:ind w:firstLine="567"/>
        <w:rPr>
          <w:rFonts w:ascii="宋体" w:hAnsi="宋体"/>
        </w:rPr>
      </w:pPr>
      <w:r w:rsidRPr="00DE55D3">
        <w:rPr>
          <w:rFonts w:ascii="宋体" w:hAnsi="宋体" w:hint="eastAsia"/>
        </w:rPr>
        <w:t>对于资源的具体操作类型，由</w:t>
      </w:r>
      <w:r w:rsidRPr="00DE55D3">
        <w:rPr>
          <w:rFonts w:ascii="宋体" w:hAnsi="宋体"/>
        </w:rPr>
        <w:t>HTTP</w:t>
      </w:r>
      <w:r w:rsidRPr="00DE55D3">
        <w:rPr>
          <w:rFonts w:ascii="宋体" w:hAnsi="宋体" w:hint="eastAsia"/>
        </w:rPr>
        <w:t>动词表示。常用的</w:t>
      </w:r>
      <w:r w:rsidRPr="00DE55D3">
        <w:rPr>
          <w:rFonts w:ascii="宋体" w:hAnsi="宋体"/>
        </w:rPr>
        <w:t>HTTP</w:t>
      </w:r>
      <w:r w:rsidRPr="00DE55D3">
        <w:rPr>
          <w:rFonts w:ascii="宋体" w:hAnsi="宋体" w:hint="eastAsia"/>
        </w:rPr>
        <w:t>动词有下面五个：</w:t>
      </w:r>
    </w:p>
    <w:p w14:paraId="00D42EDA" w14:textId="77777777" w:rsidR="00572D70" w:rsidRPr="00DE55D3" w:rsidRDefault="00572D70" w:rsidP="00572D70">
      <w:pPr>
        <w:spacing w:line="360" w:lineRule="auto"/>
        <w:ind w:firstLine="567"/>
        <w:rPr>
          <w:rFonts w:ascii="宋体" w:hAnsi="宋体"/>
        </w:rPr>
      </w:pPr>
      <w:r w:rsidRPr="00DE55D3">
        <w:rPr>
          <w:rFonts w:ascii="宋体" w:hAnsi="宋体"/>
        </w:rPr>
        <w:t>GET</w:t>
      </w:r>
      <w:r w:rsidRPr="00DE55D3">
        <w:rPr>
          <w:rFonts w:ascii="宋体" w:hAnsi="宋体" w:hint="eastAsia"/>
        </w:rPr>
        <w:t>（</w:t>
      </w:r>
      <w:r w:rsidRPr="00DE55D3">
        <w:rPr>
          <w:rFonts w:ascii="宋体" w:hAnsi="宋体"/>
        </w:rPr>
        <w:t>SELECT</w:t>
      </w:r>
      <w:r w:rsidRPr="00DE55D3">
        <w:rPr>
          <w:rFonts w:ascii="宋体" w:hAnsi="宋体" w:hint="eastAsia"/>
        </w:rPr>
        <w:t>）：从服务器取出资源（一项或多项）。</w:t>
      </w:r>
    </w:p>
    <w:p w14:paraId="67160336" w14:textId="77777777" w:rsidR="00572D70" w:rsidRPr="00DE55D3" w:rsidRDefault="00572D70" w:rsidP="00572D70">
      <w:pPr>
        <w:spacing w:line="360" w:lineRule="auto"/>
        <w:ind w:firstLine="567"/>
        <w:rPr>
          <w:rFonts w:ascii="宋体" w:hAnsi="宋体"/>
        </w:rPr>
      </w:pPr>
      <w:r w:rsidRPr="00DE55D3">
        <w:rPr>
          <w:rFonts w:ascii="宋体" w:hAnsi="宋体"/>
        </w:rPr>
        <w:t>POST</w:t>
      </w:r>
      <w:r w:rsidRPr="00DE55D3">
        <w:rPr>
          <w:rFonts w:ascii="宋体" w:hAnsi="宋体" w:hint="eastAsia"/>
        </w:rPr>
        <w:t>（</w:t>
      </w:r>
      <w:r w:rsidRPr="00DE55D3">
        <w:rPr>
          <w:rFonts w:ascii="宋体" w:hAnsi="宋体"/>
        </w:rPr>
        <w:t>CREATE</w:t>
      </w:r>
      <w:r w:rsidRPr="00DE55D3">
        <w:rPr>
          <w:rFonts w:ascii="宋体" w:hAnsi="宋体" w:hint="eastAsia"/>
        </w:rPr>
        <w:t>）：在服务器新建一个资源。</w:t>
      </w:r>
    </w:p>
    <w:p w14:paraId="52861A4A" w14:textId="77777777" w:rsidR="00572D70" w:rsidRPr="00DE55D3" w:rsidRDefault="00572D70" w:rsidP="00572D70">
      <w:pPr>
        <w:spacing w:line="360" w:lineRule="auto"/>
        <w:ind w:firstLine="567"/>
        <w:rPr>
          <w:rFonts w:ascii="宋体" w:hAnsi="宋体"/>
        </w:rPr>
      </w:pPr>
      <w:r w:rsidRPr="00DE55D3">
        <w:rPr>
          <w:rFonts w:ascii="宋体" w:hAnsi="宋体"/>
        </w:rPr>
        <w:t>PUT</w:t>
      </w:r>
      <w:r w:rsidRPr="00DE55D3">
        <w:rPr>
          <w:rFonts w:ascii="宋体" w:hAnsi="宋体" w:hint="eastAsia"/>
        </w:rPr>
        <w:t>（</w:t>
      </w:r>
      <w:r w:rsidRPr="00DE55D3">
        <w:rPr>
          <w:rFonts w:ascii="宋体" w:hAnsi="宋体"/>
        </w:rPr>
        <w:t>UPDATE</w:t>
      </w:r>
      <w:r w:rsidRPr="00DE55D3">
        <w:rPr>
          <w:rFonts w:ascii="宋体" w:hAnsi="宋体" w:hint="eastAsia"/>
        </w:rPr>
        <w:t>）：在服务器更新资源（客户端提供改变后的完整资源）。</w:t>
      </w:r>
    </w:p>
    <w:p w14:paraId="7DAB6EDB" w14:textId="77777777" w:rsidR="00572D70" w:rsidRPr="00DE55D3" w:rsidRDefault="00572D70" w:rsidP="00572D70">
      <w:pPr>
        <w:spacing w:line="360" w:lineRule="auto"/>
        <w:ind w:firstLine="567"/>
        <w:rPr>
          <w:rFonts w:ascii="宋体" w:hAnsi="宋体"/>
        </w:rPr>
      </w:pPr>
      <w:r w:rsidRPr="00DE55D3">
        <w:rPr>
          <w:rFonts w:ascii="宋体" w:hAnsi="宋体"/>
        </w:rPr>
        <w:t>PATCH</w:t>
      </w:r>
      <w:r w:rsidRPr="00DE55D3">
        <w:rPr>
          <w:rFonts w:ascii="宋体" w:hAnsi="宋体" w:hint="eastAsia"/>
        </w:rPr>
        <w:t>（</w:t>
      </w:r>
      <w:r w:rsidRPr="00DE55D3">
        <w:rPr>
          <w:rFonts w:ascii="宋体" w:hAnsi="宋体"/>
        </w:rPr>
        <w:t>UPDATE</w:t>
      </w:r>
      <w:r w:rsidRPr="00DE55D3">
        <w:rPr>
          <w:rFonts w:ascii="宋体" w:hAnsi="宋体" w:hint="eastAsia"/>
        </w:rPr>
        <w:t>）：在服务器更新资源（客户端提供改变的属性）。</w:t>
      </w:r>
    </w:p>
    <w:p w14:paraId="34C8CFEE" w14:textId="77777777" w:rsidR="00572D70" w:rsidRPr="00DE55D3" w:rsidRDefault="00572D70" w:rsidP="00572D70">
      <w:pPr>
        <w:spacing w:line="360" w:lineRule="auto"/>
        <w:ind w:firstLine="567"/>
        <w:rPr>
          <w:rFonts w:ascii="宋体" w:hAnsi="宋体"/>
        </w:rPr>
      </w:pPr>
      <w:r w:rsidRPr="00DE55D3">
        <w:rPr>
          <w:rFonts w:ascii="宋体" w:hAnsi="宋体"/>
        </w:rPr>
        <w:t>DELETE</w:t>
      </w:r>
      <w:r w:rsidRPr="00DE55D3">
        <w:rPr>
          <w:rFonts w:ascii="宋体" w:hAnsi="宋体" w:hint="eastAsia"/>
        </w:rPr>
        <w:t>（</w:t>
      </w:r>
      <w:r w:rsidRPr="00DE55D3">
        <w:rPr>
          <w:rFonts w:ascii="宋体" w:hAnsi="宋体"/>
        </w:rPr>
        <w:t>DELETE</w:t>
      </w:r>
      <w:r w:rsidRPr="00DE55D3">
        <w:rPr>
          <w:rFonts w:ascii="宋体" w:hAnsi="宋体" w:hint="eastAsia"/>
        </w:rPr>
        <w:t>）：从服务器删除资源。</w:t>
      </w:r>
    </w:p>
    <w:p w14:paraId="16DDA76B" w14:textId="77777777" w:rsidR="00572D70" w:rsidRPr="00DE55D3" w:rsidRDefault="00572D70" w:rsidP="00572D70">
      <w:pPr>
        <w:spacing w:line="360" w:lineRule="auto"/>
        <w:ind w:firstLine="567"/>
        <w:rPr>
          <w:rFonts w:ascii="宋体" w:hAnsi="宋体"/>
        </w:rPr>
      </w:pPr>
      <w:r w:rsidRPr="00DE55D3">
        <w:rPr>
          <w:rFonts w:ascii="宋体" w:hAnsi="宋体" w:hint="eastAsia"/>
        </w:rPr>
        <w:t>还有两个不常用的</w:t>
      </w:r>
      <w:r w:rsidRPr="00DE55D3">
        <w:rPr>
          <w:rFonts w:ascii="宋体" w:hAnsi="宋体"/>
        </w:rPr>
        <w:t>HTTP</w:t>
      </w:r>
      <w:r w:rsidRPr="00DE55D3">
        <w:rPr>
          <w:rFonts w:ascii="宋体" w:hAnsi="宋体" w:hint="eastAsia"/>
        </w:rPr>
        <w:t>动词。</w:t>
      </w:r>
    </w:p>
    <w:p w14:paraId="506C7210" w14:textId="77777777" w:rsidR="00572D70" w:rsidRPr="00DE55D3" w:rsidRDefault="00572D70" w:rsidP="00572D70">
      <w:pPr>
        <w:spacing w:line="360" w:lineRule="auto"/>
        <w:ind w:firstLine="567"/>
        <w:rPr>
          <w:rFonts w:ascii="宋体" w:hAnsi="宋体"/>
        </w:rPr>
      </w:pPr>
      <w:r w:rsidRPr="00DE55D3">
        <w:rPr>
          <w:rFonts w:ascii="宋体" w:hAnsi="宋体"/>
        </w:rPr>
        <w:t>HEAD</w:t>
      </w:r>
      <w:r w:rsidRPr="00DE55D3">
        <w:rPr>
          <w:rFonts w:ascii="宋体" w:hAnsi="宋体" w:hint="eastAsia"/>
        </w:rPr>
        <w:t>：获取资源的元数据。</w:t>
      </w:r>
    </w:p>
    <w:p w14:paraId="6B60A082" w14:textId="77777777" w:rsidR="00572D70" w:rsidRPr="00DE55D3" w:rsidRDefault="00572D70" w:rsidP="00572D70">
      <w:pPr>
        <w:spacing w:line="360" w:lineRule="auto"/>
        <w:ind w:firstLine="567"/>
        <w:rPr>
          <w:rFonts w:ascii="宋体" w:hAnsi="宋体"/>
        </w:rPr>
      </w:pPr>
      <w:r w:rsidRPr="00DE55D3">
        <w:rPr>
          <w:rFonts w:ascii="宋体" w:hAnsi="宋体"/>
        </w:rPr>
        <w:t>OPTIONS</w:t>
      </w:r>
      <w:r w:rsidRPr="00DE55D3">
        <w:rPr>
          <w:rFonts w:ascii="宋体" w:hAnsi="宋体" w:hint="eastAsia"/>
        </w:rPr>
        <w:t>：获取信息，关于资源的哪些属性是客户端可以改变的。</w:t>
      </w:r>
    </w:p>
    <w:p w14:paraId="74FA8D1D" w14:textId="77777777" w:rsidR="00572D70" w:rsidRPr="00DE55D3" w:rsidRDefault="00572D70" w:rsidP="00572D70">
      <w:pPr>
        <w:spacing w:line="360" w:lineRule="auto"/>
        <w:ind w:firstLine="567"/>
        <w:rPr>
          <w:rFonts w:ascii="宋体" w:hAnsi="宋体"/>
        </w:rPr>
      </w:pPr>
      <w:r w:rsidRPr="00DE55D3">
        <w:rPr>
          <w:rFonts w:ascii="宋体" w:hAnsi="宋体" w:hint="eastAsia"/>
        </w:rPr>
        <w:t>注：</w:t>
      </w:r>
      <w:r w:rsidRPr="00DE55D3">
        <w:rPr>
          <w:rFonts w:ascii="宋体" w:hAnsi="宋体"/>
        </w:rPr>
        <w:t>Get</w:t>
      </w:r>
      <w:r w:rsidRPr="00DE55D3">
        <w:rPr>
          <w:rFonts w:ascii="宋体" w:hAnsi="宋体" w:hint="eastAsia"/>
        </w:rPr>
        <w:t>方法和查询参数不应该涉及状态改变。使用</w:t>
      </w:r>
      <w:r w:rsidRPr="00DE55D3">
        <w:rPr>
          <w:rFonts w:ascii="宋体" w:hAnsi="宋体"/>
        </w:rPr>
        <w:t xml:space="preserve">PUT, POST </w:t>
      </w:r>
      <w:r w:rsidRPr="00DE55D3">
        <w:rPr>
          <w:rFonts w:ascii="宋体" w:hAnsi="宋体" w:hint="eastAsia"/>
        </w:rPr>
        <w:t>和</w:t>
      </w:r>
      <w:r w:rsidRPr="00DE55D3">
        <w:rPr>
          <w:rFonts w:ascii="宋体" w:hAnsi="宋体"/>
        </w:rPr>
        <w:t>DELETE</w:t>
      </w:r>
      <w:r w:rsidRPr="00DE55D3">
        <w:rPr>
          <w:rFonts w:ascii="宋体" w:hAnsi="宋体" w:hint="eastAsia"/>
        </w:rPr>
        <w:t xml:space="preserve">方法而不是 </w:t>
      </w:r>
      <w:r w:rsidRPr="00DE55D3">
        <w:rPr>
          <w:rFonts w:ascii="宋体" w:hAnsi="宋体"/>
        </w:rPr>
        <w:t xml:space="preserve">GET </w:t>
      </w:r>
      <w:r w:rsidRPr="00DE55D3">
        <w:rPr>
          <w:rFonts w:ascii="宋体" w:hAnsi="宋体" w:hint="eastAsia"/>
        </w:rPr>
        <w:t>方法来改变状态。</w:t>
      </w:r>
    </w:p>
    <w:p w14:paraId="4B049555" w14:textId="77777777" w:rsidR="00572D70" w:rsidRPr="00DE55D3" w:rsidRDefault="00572D70" w:rsidP="00572D70">
      <w:pPr>
        <w:spacing w:line="360" w:lineRule="auto"/>
        <w:ind w:firstLine="567"/>
        <w:rPr>
          <w:rFonts w:ascii="宋体" w:hAnsi="宋体"/>
        </w:rPr>
      </w:pPr>
    </w:p>
    <w:p w14:paraId="09E1CB34" w14:textId="77777777" w:rsidR="00572D70" w:rsidRDefault="00572D70" w:rsidP="007B302F">
      <w:pPr>
        <w:pStyle w:val="4"/>
        <w:widowControl/>
        <w:tabs>
          <w:tab w:val="num" w:pos="864"/>
        </w:tabs>
        <w:jc w:val="left"/>
      </w:pPr>
      <w:bookmarkStart w:id="660" w:name="_Toc7"/>
      <w:r>
        <w:t>6</w:t>
      </w:r>
      <w:r>
        <w:rPr>
          <w:rFonts w:ascii="Arial Unicode MS" w:eastAsia="Arial Unicode MS" w:hAnsi="Arial Unicode MS" w:cs="Arial Unicode MS" w:hint="eastAsia"/>
          <w:lang w:val="zh-CN"/>
        </w:rPr>
        <w:t>、过滤信息（</w:t>
      </w:r>
      <w:r>
        <w:rPr>
          <w:lang w:val="it-IT"/>
        </w:rPr>
        <w:t>Filtering</w:t>
      </w:r>
      <w:r>
        <w:rPr>
          <w:rFonts w:ascii="Arial Unicode MS" w:eastAsia="Arial Unicode MS" w:hAnsi="Arial Unicode MS" w:cs="Arial Unicode MS" w:hint="eastAsia"/>
        </w:rPr>
        <w:t>）</w:t>
      </w:r>
      <w:bookmarkEnd w:id="660"/>
    </w:p>
    <w:p w14:paraId="363D3DE4" w14:textId="77777777" w:rsidR="00572D70" w:rsidRPr="00DE55D3" w:rsidRDefault="00572D70" w:rsidP="00572D70">
      <w:pPr>
        <w:spacing w:line="360" w:lineRule="auto"/>
        <w:ind w:firstLine="567"/>
        <w:rPr>
          <w:rFonts w:ascii="宋体" w:hAnsi="宋体"/>
        </w:rPr>
      </w:pPr>
      <w:r w:rsidRPr="00DE55D3">
        <w:rPr>
          <w:rFonts w:ascii="宋体" w:hAnsi="宋体" w:hint="eastAsia"/>
        </w:rPr>
        <w:t>如果记录数量很多，服务器不可能都将它们返回给用户。</w:t>
      </w:r>
      <w:r w:rsidRPr="00DE55D3">
        <w:rPr>
          <w:rFonts w:ascii="宋体" w:hAnsi="宋体"/>
        </w:rPr>
        <w:t>API</w:t>
      </w:r>
      <w:r w:rsidRPr="00DE55D3">
        <w:rPr>
          <w:rFonts w:ascii="宋体" w:hAnsi="宋体" w:hint="eastAsia"/>
        </w:rPr>
        <w:t>应该提供参数，过滤返回结果。</w:t>
      </w:r>
      <w:r w:rsidRPr="00DE55D3">
        <w:rPr>
          <w:rFonts w:ascii="宋体" w:hAnsi="宋体" w:hint="eastAsia"/>
        </w:rPr>
        <w:lastRenderedPageBreak/>
        <w:t>为集合提供过滤、排序、选择和分页等功能。</w:t>
      </w:r>
    </w:p>
    <w:p w14:paraId="667C2FEA" w14:textId="77777777" w:rsidR="00572D70" w:rsidRPr="00DE55D3" w:rsidRDefault="00572D70" w:rsidP="00572D70">
      <w:pPr>
        <w:spacing w:line="360" w:lineRule="auto"/>
        <w:ind w:firstLine="567"/>
        <w:rPr>
          <w:rFonts w:ascii="宋体" w:hAnsi="宋体"/>
        </w:rPr>
      </w:pPr>
      <w:r w:rsidRPr="00DE55D3">
        <w:rPr>
          <w:rFonts w:ascii="宋体" w:hAnsi="宋体" w:hint="eastAsia"/>
        </w:rPr>
        <w:t>下面是一些常见的参数。</w:t>
      </w:r>
    </w:p>
    <w:p w14:paraId="454706EA" w14:textId="77777777" w:rsidR="00572D70" w:rsidRPr="00DE55D3" w:rsidRDefault="00572D70" w:rsidP="00572D70">
      <w:pPr>
        <w:spacing w:line="360" w:lineRule="auto"/>
        <w:ind w:firstLine="567"/>
        <w:rPr>
          <w:rFonts w:ascii="宋体" w:hAnsi="宋体"/>
        </w:rPr>
      </w:pPr>
      <w:r w:rsidRPr="00DE55D3">
        <w:rPr>
          <w:rFonts w:ascii="宋体" w:hAnsi="宋体"/>
        </w:rPr>
        <w:t>?limit=10</w:t>
      </w:r>
      <w:r w:rsidRPr="00DE55D3">
        <w:rPr>
          <w:rFonts w:ascii="宋体" w:hAnsi="宋体" w:hint="eastAsia"/>
        </w:rPr>
        <w:t>：指定返回记录的数量</w:t>
      </w:r>
    </w:p>
    <w:p w14:paraId="50E10FDB" w14:textId="77777777" w:rsidR="00572D70" w:rsidRPr="00DE55D3" w:rsidRDefault="00572D70" w:rsidP="00572D70">
      <w:pPr>
        <w:spacing w:line="360" w:lineRule="auto"/>
        <w:ind w:firstLine="567"/>
        <w:rPr>
          <w:rFonts w:ascii="宋体" w:hAnsi="宋体"/>
        </w:rPr>
      </w:pPr>
      <w:r w:rsidRPr="00DE55D3">
        <w:rPr>
          <w:rFonts w:ascii="宋体" w:hAnsi="宋体"/>
        </w:rPr>
        <w:t>?offset=10</w:t>
      </w:r>
      <w:r w:rsidRPr="00DE55D3">
        <w:rPr>
          <w:rFonts w:ascii="宋体" w:hAnsi="宋体" w:hint="eastAsia"/>
        </w:rPr>
        <w:t>：指定返回记录的开始位置。</w:t>
      </w:r>
    </w:p>
    <w:p w14:paraId="652A1E05" w14:textId="77777777" w:rsidR="00572D70" w:rsidRPr="00DE55D3" w:rsidRDefault="00572D70" w:rsidP="00572D70">
      <w:pPr>
        <w:spacing w:line="360" w:lineRule="auto"/>
        <w:ind w:firstLine="567"/>
        <w:rPr>
          <w:rFonts w:ascii="宋体" w:hAnsi="宋体"/>
        </w:rPr>
      </w:pPr>
      <w:r w:rsidRPr="00DE55D3">
        <w:rPr>
          <w:rFonts w:ascii="宋体" w:hAnsi="宋体"/>
        </w:rPr>
        <w:t>?pageNumber=2&amp;perSize=100</w:t>
      </w:r>
      <w:r w:rsidRPr="00DE55D3">
        <w:rPr>
          <w:rFonts w:ascii="宋体" w:hAnsi="宋体" w:hint="eastAsia"/>
        </w:rPr>
        <w:t>：指定第几页，以及每页的记录数。</w:t>
      </w:r>
    </w:p>
    <w:p w14:paraId="1BCEA160" w14:textId="77777777" w:rsidR="00572D70" w:rsidRPr="00DE55D3" w:rsidRDefault="00572D70" w:rsidP="00572D70">
      <w:pPr>
        <w:spacing w:line="360" w:lineRule="auto"/>
        <w:ind w:firstLine="567"/>
        <w:rPr>
          <w:rFonts w:ascii="宋体" w:hAnsi="宋体"/>
        </w:rPr>
      </w:pPr>
      <w:r w:rsidRPr="00DE55D3">
        <w:rPr>
          <w:rFonts w:ascii="宋体" w:hAnsi="宋体"/>
        </w:rPr>
        <w:t>?sortby=name&amp;order=asc</w:t>
      </w:r>
      <w:r w:rsidRPr="00DE55D3">
        <w:rPr>
          <w:rFonts w:ascii="宋体" w:hAnsi="宋体" w:hint="eastAsia"/>
        </w:rPr>
        <w:t>：指定返回结果按照哪个属性排序，以及排序顺序。</w:t>
      </w:r>
    </w:p>
    <w:p w14:paraId="6111A781" w14:textId="77777777" w:rsidR="00572D70" w:rsidRPr="00DE55D3" w:rsidRDefault="00572D70" w:rsidP="00572D70">
      <w:pPr>
        <w:spacing w:line="360" w:lineRule="auto"/>
        <w:ind w:firstLine="567"/>
        <w:rPr>
          <w:rFonts w:ascii="宋体" w:hAnsi="宋体"/>
        </w:rPr>
      </w:pPr>
      <w:r w:rsidRPr="00DE55D3">
        <w:rPr>
          <w:rFonts w:ascii="宋体" w:hAnsi="宋体"/>
        </w:rPr>
        <w:t>?animal_type_id=1</w:t>
      </w:r>
      <w:r w:rsidRPr="00DE55D3">
        <w:rPr>
          <w:rFonts w:ascii="宋体" w:hAnsi="宋体" w:hint="eastAsia"/>
        </w:rPr>
        <w:t>：指定筛选条件</w:t>
      </w:r>
    </w:p>
    <w:p w14:paraId="7D53F293" w14:textId="77777777" w:rsidR="00572D70" w:rsidRPr="00DE55D3" w:rsidRDefault="00572D70" w:rsidP="00572D70">
      <w:pPr>
        <w:spacing w:line="360" w:lineRule="auto"/>
        <w:ind w:firstLine="567"/>
        <w:rPr>
          <w:rFonts w:ascii="宋体" w:hAnsi="宋体"/>
        </w:rPr>
      </w:pPr>
      <w:r w:rsidRPr="00DE55D3">
        <w:rPr>
          <w:rFonts w:ascii="宋体" w:hAnsi="宋体" w:hint="eastAsia"/>
        </w:rPr>
        <w:t>参数的设计允许存在冗余，即允许</w:t>
      </w:r>
      <w:r w:rsidRPr="00DE55D3">
        <w:rPr>
          <w:rFonts w:ascii="宋体" w:hAnsi="宋体"/>
        </w:rPr>
        <w:t>API</w:t>
      </w:r>
      <w:r w:rsidRPr="00DE55D3">
        <w:rPr>
          <w:rFonts w:ascii="宋体" w:hAnsi="宋体" w:hint="eastAsia"/>
        </w:rPr>
        <w:t>路径和</w:t>
      </w:r>
      <w:r w:rsidRPr="00DE55D3">
        <w:rPr>
          <w:rFonts w:ascii="宋体" w:hAnsi="宋体"/>
        </w:rPr>
        <w:t>URL</w:t>
      </w:r>
      <w:r w:rsidRPr="00DE55D3">
        <w:rPr>
          <w:rFonts w:ascii="宋体" w:hAnsi="宋体" w:hint="eastAsia"/>
        </w:rPr>
        <w:t>参数偶尔有重复。比如，</w:t>
      </w:r>
      <w:r w:rsidRPr="00DE55D3">
        <w:rPr>
          <w:rFonts w:ascii="宋体" w:hAnsi="宋体"/>
        </w:rPr>
        <w:t xml:space="preserve">GET /zoo/ID/animals </w:t>
      </w:r>
      <w:r w:rsidRPr="00DE55D3">
        <w:rPr>
          <w:rFonts w:ascii="宋体" w:hAnsi="宋体" w:hint="eastAsia"/>
        </w:rPr>
        <w:t xml:space="preserve">与 </w:t>
      </w:r>
      <w:r w:rsidRPr="00DE55D3">
        <w:rPr>
          <w:rFonts w:ascii="宋体" w:hAnsi="宋体"/>
        </w:rPr>
        <w:t xml:space="preserve">GET /animals?zoo_id=ID </w:t>
      </w:r>
      <w:r w:rsidRPr="00DE55D3">
        <w:rPr>
          <w:rFonts w:ascii="宋体" w:hAnsi="宋体" w:hint="eastAsia"/>
        </w:rPr>
        <w:t>的含义是相同的</w:t>
      </w:r>
    </w:p>
    <w:p w14:paraId="188DF521" w14:textId="77777777" w:rsidR="00572D70" w:rsidRPr="00DE55D3" w:rsidRDefault="00572D70" w:rsidP="00572D70">
      <w:pPr>
        <w:spacing w:line="360" w:lineRule="auto"/>
        <w:ind w:firstLine="567"/>
        <w:rPr>
          <w:rFonts w:ascii="宋体" w:hAnsi="宋体"/>
        </w:rPr>
      </w:pPr>
      <w:r w:rsidRPr="00DE55D3">
        <w:rPr>
          <w:rFonts w:ascii="宋体" w:hAnsi="宋体" w:hint="eastAsia"/>
        </w:rPr>
        <w:t>注：</w:t>
      </w:r>
    </w:p>
    <w:p w14:paraId="1901B30E" w14:textId="77777777" w:rsidR="00572D70" w:rsidRPr="00DE55D3" w:rsidRDefault="00572D70" w:rsidP="00572D70">
      <w:pPr>
        <w:spacing w:line="360" w:lineRule="auto"/>
        <w:ind w:firstLine="567"/>
        <w:rPr>
          <w:rFonts w:ascii="宋体" w:hAnsi="宋体"/>
        </w:rPr>
      </w:pPr>
      <w:r w:rsidRPr="00DE55D3">
        <w:rPr>
          <w:rFonts w:ascii="宋体" w:hAnsi="宋体"/>
        </w:rPr>
        <w:t>①</w:t>
      </w:r>
      <w:r w:rsidRPr="00DE55D3">
        <w:rPr>
          <w:rFonts w:ascii="宋体" w:hAnsi="宋体" w:hint="eastAsia"/>
        </w:rPr>
        <w:t>移动端能够显示其中一些字段，它们其实不需要一个资源的所有字段，给</w:t>
      </w:r>
      <w:r w:rsidRPr="00DE55D3">
        <w:rPr>
          <w:rFonts w:ascii="宋体" w:hAnsi="宋体"/>
        </w:rPr>
        <w:t>API</w:t>
      </w:r>
      <w:r w:rsidRPr="00DE55D3">
        <w:rPr>
          <w:rFonts w:ascii="宋体" w:hAnsi="宋体" w:hint="eastAsia"/>
        </w:rPr>
        <w:t>消费者一个选择字段的能力，这会降低网络流量，提高</w:t>
      </w:r>
      <w:r w:rsidRPr="00DE55D3">
        <w:rPr>
          <w:rFonts w:ascii="宋体" w:hAnsi="宋体"/>
        </w:rPr>
        <w:t>API</w:t>
      </w:r>
      <w:r w:rsidRPr="00DE55D3">
        <w:rPr>
          <w:rFonts w:ascii="宋体" w:hAnsi="宋体" w:hint="eastAsia"/>
        </w:rPr>
        <w:t>可用性。</w:t>
      </w:r>
    </w:p>
    <w:p w14:paraId="713EDF2C" w14:textId="77777777" w:rsidR="00572D70" w:rsidRPr="00DE55D3" w:rsidRDefault="00572D70" w:rsidP="00572D70">
      <w:pPr>
        <w:spacing w:line="360" w:lineRule="auto"/>
        <w:ind w:firstLine="567"/>
        <w:rPr>
          <w:rFonts w:ascii="宋体" w:hAnsi="宋体"/>
        </w:rPr>
      </w:pPr>
      <w:r w:rsidRPr="00DE55D3">
        <w:rPr>
          <w:rFonts w:ascii="宋体" w:hAnsi="宋体"/>
        </w:rPr>
        <w:t>②</w:t>
      </w:r>
      <w:r w:rsidRPr="00DE55D3">
        <w:rPr>
          <w:rFonts w:ascii="宋体" w:hAnsi="宋体" w:hint="eastAsia"/>
        </w:rPr>
        <w:t>为了将总数发给客户端，使用订制的</w:t>
      </w:r>
      <w:r w:rsidRPr="00DE55D3">
        <w:rPr>
          <w:rFonts w:ascii="宋体" w:hAnsi="宋体"/>
        </w:rPr>
        <w:t>HTTP</w:t>
      </w:r>
      <w:r w:rsidRPr="00DE55D3">
        <w:rPr>
          <w:rFonts w:ascii="宋体" w:hAnsi="宋体" w:hint="eastAsia"/>
        </w:rPr>
        <w:t xml:space="preserve">头： </w:t>
      </w:r>
      <w:r w:rsidRPr="00DE55D3">
        <w:rPr>
          <w:rFonts w:ascii="宋体" w:hAnsi="宋体"/>
        </w:rPr>
        <w:t>X-Total-Count.</w:t>
      </w:r>
    </w:p>
    <w:p w14:paraId="140498F1" w14:textId="77777777" w:rsidR="00572D70" w:rsidRDefault="00572D70" w:rsidP="00572D70">
      <w:pPr>
        <w:spacing w:line="360" w:lineRule="auto"/>
        <w:ind w:firstLine="567"/>
        <w:rPr>
          <w:rFonts w:ascii="华文仿宋" w:eastAsia="华文仿宋" w:hAnsi="华文仿宋" w:cs="华文仿宋"/>
          <w:sz w:val="30"/>
          <w:szCs w:val="30"/>
        </w:rPr>
      </w:pPr>
    </w:p>
    <w:p w14:paraId="0F6C1611" w14:textId="77777777" w:rsidR="00572D70" w:rsidRDefault="00572D70" w:rsidP="007B302F">
      <w:pPr>
        <w:pStyle w:val="4"/>
        <w:widowControl/>
        <w:tabs>
          <w:tab w:val="num" w:pos="864"/>
        </w:tabs>
        <w:jc w:val="left"/>
      </w:pPr>
      <w:bookmarkStart w:id="661" w:name="_Toc8"/>
      <w:r>
        <w:t>7</w:t>
      </w:r>
      <w:r>
        <w:rPr>
          <w:rFonts w:ascii="Arial Unicode MS" w:eastAsia="Arial Unicode MS" w:hAnsi="Arial Unicode MS" w:cs="Arial Unicode MS" w:hint="eastAsia"/>
          <w:lang w:val="zh-CN"/>
        </w:rPr>
        <w:t>、状态码（</w:t>
      </w:r>
      <w:r>
        <w:t>Status Codes</w:t>
      </w:r>
      <w:r>
        <w:rPr>
          <w:rFonts w:ascii="Arial Unicode MS" w:eastAsia="Arial Unicode MS" w:hAnsi="Arial Unicode MS" w:cs="Arial Unicode MS" w:hint="eastAsia"/>
        </w:rPr>
        <w:t>）</w:t>
      </w:r>
      <w:bookmarkEnd w:id="661"/>
    </w:p>
    <w:p w14:paraId="40974CB6" w14:textId="77777777" w:rsidR="00572D70" w:rsidRPr="00DE55D3" w:rsidRDefault="00572D70" w:rsidP="00572D70">
      <w:pPr>
        <w:spacing w:line="360" w:lineRule="auto"/>
        <w:ind w:firstLine="567"/>
        <w:rPr>
          <w:rFonts w:ascii="宋体" w:hAnsi="宋体"/>
        </w:rPr>
      </w:pPr>
      <w:r w:rsidRPr="00DE55D3">
        <w:rPr>
          <w:rFonts w:ascii="宋体" w:hAnsi="宋体" w:hint="eastAsia"/>
        </w:rPr>
        <w:t>服务器向用户返回的状态码和提示信息，常见的有以下一些（方括号中是该状态码对应的</w:t>
      </w:r>
      <w:r w:rsidRPr="00DE55D3">
        <w:rPr>
          <w:rFonts w:ascii="宋体" w:hAnsi="宋体"/>
        </w:rPr>
        <w:t>HTTP</w:t>
      </w:r>
      <w:r w:rsidRPr="00DE55D3">
        <w:rPr>
          <w:rFonts w:ascii="宋体" w:hAnsi="宋体" w:hint="eastAsia"/>
        </w:rPr>
        <w:t>动词）。</w:t>
      </w:r>
    </w:p>
    <w:p w14:paraId="0766C759" w14:textId="77777777" w:rsidR="00572D70" w:rsidRPr="00DE55D3" w:rsidRDefault="00572D70" w:rsidP="00572D70">
      <w:pPr>
        <w:spacing w:line="360" w:lineRule="auto"/>
        <w:ind w:firstLine="567"/>
        <w:rPr>
          <w:rFonts w:ascii="宋体" w:hAnsi="宋体"/>
        </w:rPr>
      </w:pPr>
      <w:r w:rsidRPr="00DE55D3">
        <w:rPr>
          <w:rFonts w:ascii="宋体" w:hAnsi="宋体"/>
        </w:rPr>
        <w:t>200 OK - [GET]</w:t>
      </w:r>
      <w:r w:rsidRPr="00DE55D3">
        <w:rPr>
          <w:rFonts w:ascii="宋体" w:hAnsi="宋体" w:hint="eastAsia"/>
        </w:rPr>
        <w:t>：服务器成功返回用户请求的数据，该操作是幂等的（</w:t>
      </w:r>
      <w:r w:rsidRPr="00DE55D3">
        <w:rPr>
          <w:rFonts w:ascii="宋体" w:hAnsi="宋体"/>
        </w:rPr>
        <w:t>Idempotent</w:t>
      </w:r>
      <w:r w:rsidRPr="00DE55D3">
        <w:rPr>
          <w:rFonts w:ascii="宋体" w:hAnsi="宋体" w:hint="eastAsia"/>
        </w:rPr>
        <w:t>）。</w:t>
      </w:r>
    </w:p>
    <w:p w14:paraId="0CFA6406" w14:textId="77777777" w:rsidR="00572D70" w:rsidRPr="00DE55D3" w:rsidRDefault="00572D70" w:rsidP="00572D70">
      <w:pPr>
        <w:spacing w:line="360" w:lineRule="auto"/>
        <w:ind w:firstLine="567"/>
        <w:rPr>
          <w:rFonts w:ascii="宋体" w:hAnsi="宋体"/>
        </w:rPr>
      </w:pPr>
      <w:r w:rsidRPr="00DE55D3">
        <w:rPr>
          <w:rFonts w:ascii="宋体" w:hAnsi="宋体"/>
        </w:rPr>
        <w:t>201 CREATED - [POST/PUT/PATCH]</w:t>
      </w:r>
      <w:r w:rsidRPr="00DE55D3">
        <w:rPr>
          <w:rFonts w:ascii="宋体" w:hAnsi="宋体" w:hint="eastAsia"/>
        </w:rPr>
        <w:t>：用户新建或修改数据成功。</w:t>
      </w:r>
    </w:p>
    <w:p w14:paraId="7CDBE09D" w14:textId="77777777" w:rsidR="00572D70" w:rsidRPr="00DE55D3" w:rsidRDefault="00572D70" w:rsidP="00572D70">
      <w:pPr>
        <w:spacing w:line="360" w:lineRule="auto"/>
        <w:ind w:firstLine="567"/>
        <w:rPr>
          <w:rFonts w:ascii="宋体" w:hAnsi="宋体"/>
        </w:rPr>
      </w:pPr>
      <w:r w:rsidRPr="00DE55D3">
        <w:rPr>
          <w:rFonts w:ascii="宋体" w:hAnsi="宋体"/>
        </w:rPr>
        <w:t>202 Accepted - [*]</w:t>
      </w:r>
      <w:r w:rsidRPr="00DE55D3">
        <w:rPr>
          <w:rFonts w:ascii="宋体" w:hAnsi="宋体" w:hint="eastAsia"/>
        </w:rPr>
        <w:t>：表示一个请求已经进入后台排队（异步任务）</w:t>
      </w:r>
    </w:p>
    <w:p w14:paraId="1A44EE35" w14:textId="77777777" w:rsidR="00572D70" w:rsidRPr="00DE55D3" w:rsidRDefault="00572D70" w:rsidP="00572D70">
      <w:pPr>
        <w:spacing w:line="360" w:lineRule="auto"/>
        <w:ind w:firstLine="567"/>
        <w:rPr>
          <w:rFonts w:ascii="宋体" w:hAnsi="宋体"/>
        </w:rPr>
      </w:pPr>
      <w:r w:rsidRPr="00DE55D3">
        <w:rPr>
          <w:rFonts w:ascii="宋体" w:hAnsi="宋体"/>
        </w:rPr>
        <w:t>204 NO CONTENT - [DELETE]</w:t>
      </w:r>
      <w:r w:rsidRPr="00DE55D3">
        <w:rPr>
          <w:rFonts w:ascii="宋体" w:hAnsi="宋体" w:hint="eastAsia"/>
        </w:rPr>
        <w:t>：用户删除数据成功。</w:t>
      </w:r>
    </w:p>
    <w:p w14:paraId="617334CE" w14:textId="77777777" w:rsidR="00572D70" w:rsidRPr="00DE55D3" w:rsidRDefault="00572D70" w:rsidP="00572D70">
      <w:pPr>
        <w:spacing w:line="360" w:lineRule="auto"/>
        <w:ind w:firstLine="567"/>
        <w:rPr>
          <w:rFonts w:ascii="宋体" w:hAnsi="宋体"/>
        </w:rPr>
      </w:pPr>
      <w:r w:rsidRPr="00DE55D3">
        <w:rPr>
          <w:rFonts w:ascii="宋体" w:hAnsi="宋体"/>
        </w:rPr>
        <w:t>400 INVALID REQUEST - [POST/PUT/PATCH]</w:t>
      </w:r>
      <w:r w:rsidRPr="00DE55D3">
        <w:rPr>
          <w:rFonts w:ascii="宋体" w:hAnsi="宋体" w:hint="eastAsia"/>
        </w:rPr>
        <w:t>：用户发出的请求有错误，服务器没有进行新建或修改数据的操作，该操作是幂等的。</w:t>
      </w:r>
    </w:p>
    <w:p w14:paraId="1BBD9C9A" w14:textId="77777777" w:rsidR="00572D70" w:rsidRPr="00DE55D3" w:rsidRDefault="00572D70" w:rsidP="00572D70">
      <w:pPr>
        <w:spacing w:line="360" w:lineRule="auto"/>
        <w:ind w:firstLine="567"/>
        <w:rPr>
          <w:rFonts w:ascii="宋体" w:hAnsi="宋体"/>
        </w:rPr>
      </w:pPr>
      <w:r w:rsidRPr="00DE55D3">
        <w:rPr>
          <w:rFonts w:ascii="宋体" w:hAnsi="宋体"/>
        </w:rPr>
        <w:t>401 Unauthorized - [*]</w:t>
      </w:r>
      <w:r w:rsidRPr="00DE55D3">
        <w:rPr>
          <w:rFonts w:ascii="宋体" w:hAnsi="宋体" w:hint="eastAsia"/>
        </w:rPr>
        <w:t>：表示用户没有权限（令牌、用户名、密码错误）。</w:t>
      </w:r>
    </w:p>
    <w:p w14:paraId="542D8AA6" w14:textId="77777777" w:rsidR="00572D70" w:rsidRPr="00DE55D3" w:rsidRDefault="00572D70" w:rsidP="00572D70">
      <w:pPr>
        <w:spacing w:line="360" w:lineRule="auto"/>
        <w:ind w:firstLine="567"/>
        <w:rPr>
          <w:rFonts w:ascii="宋体" w:hAnsi="宋体"/>
        </w:rPr>
      </w:pPr>
      <w:r w:rsidRPr="00DE55D3">
        <w:rPr>
          <w:rFonts w:ascii="宋体" w:hAnsi="宋体"/>
        </w:rPr>
        <w:t>403 Forbidden - [*]</w:t>
      </w:r>
      <w:r w:rsidRPr="00DE55D3">
        <w:rPr>
          <w:rFonts w:ascii="宋体" w:hAnsi="宋体" w:hint="eastAsia"/>
        </w:rPr>
        <w:t>：表示用户得到授权（与</w:t>
      </w:r>
      <w:r w:rsidRPr="00DE55D3">
        <w:rPr>
          <w:rFonts w:ascii="宋体" w:hAnsi="宋体"/>
        </w:rPr>
        <w:t>401</w:t>
      </w:r>
      <w:r w:rsidRPr="00DE55D3">
        <w:rPr>
          <w:rFonts w:ascii="宋体" w:hAnsi="宋体" w:hint="eastAsia"/>
        </w:rPr>
        <w:t>错误相对），但是访问是被禁止的。</w:t>
      </w:r>
    </w:p>
    <w:p w14:paraId="722CDFD0" w14:textId="77777777" w:rsidR="00572D70" w:rsidRPr="00DE55D3" w:rsidRDefault="00572D70" w:rsidP="00572D70">
      <w:pPr>
        <w:spacing w:line="360" w:lineRule="auto"/>
        <w:ind w:firstLine="567"/>
        <w:rPr>
          <w:rFonts w:ascii="宋体" w:hAnsi="宋体"/>
        </w:rPr>
      </w:pPr>
      <w:r w:rsidRPr="00DE55D3">
        <w:rPr>
          <w:rFonts w:ascii="宋体" w:hAnsi="宋体"/>
        </w:rPr>
        <w:t>404 NOT FOUND - [*]</w:t>
      </w:r>
      <w:r w:rsidRPr="00DE55D3">
        <w:rPr>
          <w:rFonts w:ascii="宋体" w:hAnsi="宋体" w:hint="eastAsia"/>
        </w:rPr>
        <w:t>：用户发出的请求针对的是不存在的记录，服务器没有进行操作，该操作是幂等的。</w:t>
      </w:r>
    </w:p>
    <w:p w14:paraId="3E9322C7" w14:textId="77777777" w:rsidR="00572D70" w:rsidRPr="00DE55D3" w:rsidRDefault="00572D70" w:rsidP="00572D70">
      <w:pPr>
        <w:spacing w:line="360" w:lineRule="auto"/>
        <w:ind w:firstLine="567"/>
        <w:rPr>
          <w:rFonts w:ascii="宋体" w:hAnsi="宋体"/>
        </w:rPr>
      </w:pPr>
      <w:r w:rsidRPr="00DE55D3">
        <w:rPr>
          <w:rFonts w:ascii="宋体" w:hAnsi="宋体"/>
        </w:rPr>
        <w:lastRenderedPageBreak/>
        <w:t>406 Not Acceptable - [GET]</w:t>
      </w:r>
      <w:r w:rsidRPr="00DE55D3">
        <w:rPr>
          <w:rFonts w:ascii="宋体" w:hAnsi="宋体" w:hint="eastAsia"/>
        </w:rPr>
        <w:t>：用户请求的格式不可得（比如用户请求</w:t>
      </w:r>
      <w:r w:rsidRPr="00DE55D3">
        <w:rPr>
          <w:rFonts w:ascii="宋体" w:hAnsi="宋体"/>
        </w:rPr>
        <w:t>JSON</w:t>
      </w:r>
      <w:r w:rsidRPr="00DE55D3">
        <w:rPr>
          <w:rFonts w:ascii="宋体" w:hAnsi="宋体" w:hint="eastAsia"/>
        </w:rPr>
        <w:t>格式，但是只有</w:t>
      </w:r>
      <w:r w:rsidRPr="00DE55D3">
        <w:rPr>
          <w:rFonts w:ascii="宋体" w:hAnsi="宋体"/>
        </w:rPr>
        <w:t>XML</w:t>
      </w:r>
      <w:r w:rsidRPr="00DE55D3">
        <w:rPr>
          <w:rFonts w:ascii="宋体" w:hAnsi="宋体" w:hint="eastAsia"/>
        </w:rPr>
        <w:t>格式）。</w:t>
      </w:r>
    </w:p>
    <w:p w14:paraId="2DA9FBA5" w14:textId="77777777" w:rsidR="00572D70" w:rsidRPr="00DE55D3" w:rsidRDefault="00572D70" w:rsidP="00572D70">
      <w:pPr>
        <w:spacing w:line="360" w:lineRule="auto"/>
        <w:ind w:firstLine="567"/>
        <w:rPr>
          <w:rFonts w:ascii="宋体" w:hAnsi="宋体"/>
        </w:rPr>
      </w:pPr>
      <w:r w:rsidRPr="00DE55D3">
        <w:rPr>
          <w:rFonts w:ascii="宋体" w:hAnsi="宋体"/>
        </w:rPr>
        <w:t>410 Gone -[GET]</w:t>
      </w:r>
      <w:r w:rsidRPr="00DE55D3">
        <w:rPr>
          <w:rFonts w:ascii="宋体" w:hAnsi="宋体" w:hint="eastAsia"/>
        </w:rPr>
        <w:t>：用户请求的资源被永久删除，且不会再得到的。</w:t>
      </w:r>
    </w:p>
    <w:p w14:paraId="6D27AA20" w14:textId="77777777" w:rsidR="00572D70" w:rsidRPr="00DE55D3" w:rsidRDefault="00572D70" w:rsidP="00572D70">
      <w:pPr>
        <w:spacing w:line="360" w:lineRule="auto"/>
        <w:ind w:firstLine="567"/>
        <w:rPr>
          <w:rFonts w:ascii="宋体" w:hAnsi="宋体"/>
        </w:rPr>
      </w:pPr>
      <w:r w:rsidRPr="00DE55D3">
        <w:rPr>
          <w:rFonts w:ascii="宋体" w:hAnsi="宋体"/>
        </w:rPr>
        <w:t>422 Unprocesable entity - [POST/PUT/PATCH]</w:t>
      </w:r>
      <w:r w:rsidRPr="00DE55D3">
        <w:rPr>
          <w:rFonts w:ascii="宋体" w:hAnsi="宋体" w:hint="eastAsia"/>
        </w:rPr>
        <w:t>：当创建一个对象时，发生一个验证错误。</w:t>
      </w:r>
    </w:p>
    <w:p w14:paraId="25B68EE1" w14:textId="77777777" w:rsidR="00572D70" w:rsidRPr="00DE55D3" w:rsidRDefault="00572D70" w:rsidP="00572D70">
      <w:pPr>
        <w:spacing w:line="360" w:lineRule="auto"/>
        <w:ind w:firstLine="567"/>
        <w:rPr>
          <w:rFonts w:ascii="宋体" w:hAnsi="宋体"/>
        </w:rPr>
      </w:pPr>
      <w:r w:rsidRPr="00DE55D3">
        <w:rPr>
          <w:rFonts w:ascii="宋体" w:hAnsi="宋体"/>
        </w:rPr>
        <w:t>500 INTERNAL SERVER ERROR - [*]</w:t>
      </w:r>
      <w:r w:rsidRPr="00DE55D3">
        <w:rPr>
          <w:rFonts w:ascii="宋体" w:hAnsi="宋体" w:hint="eastAsia"/>
        </w:rPr>
        <w:t>：服务器发生错误，用户将无法判断发出的请求是否成功。</w:t>
      </w:r>
    </w:p>
    <w:p w14:paraId="67940DF3" w14:textId="77777777" w:rsidR="00572D70" w:rsidRDefault="00572D70" w:rsidP="007B302F">
      <w:pPr>
        <w:pStyle w:val="4"/>
        <w:widowControl/>
        <w:tabs>
          <w:tab w:val="num" w:pos="864"/>
        </w:tabs>
        <w:jc w:val="left"/>
      </w:pPr>
      <w:bookmarkStart w:id="662" w:name="_Toc9"/>
      <w:r>
        <w:t>8</w:t>
      </w:r>
      <w:r>
        <w:rPr>
          <w:rFonts w:ascii="Arial Unicode MS" w:eastAsia="Arial Unicode MS" w:hAnsi="Arial Unicode MS" w:cs="Arial Unicode MS" w:hint="eastAsia"/>
          <w:lang w:val="zh-CN"/>
        </w:rPr>
        <w:t>、错误处理（</w:t>
      </w:r>
      <w:r>
        <w:t>Error handling</w:t>
      </w:r>
      <w:r>
        <w:rPr>
          <w:rFonts w:ascii="Arial Unicode MS" w:eastAsia="Arial Unicode MS" w:hAnsi="Arial Unicode MS" w:cs="Arial Unicode MS" w:hint="eastAsia"/>
        </w:rPr>
        <w:t>）</w:t>
      </w:r>
      <w:bookmarkEnd w:id="662"/>
    </w:p>
    <w:p w14:paraId="35E816AB" w14:textId="77777777" w:rsidR="00572D70" w:rsidRPr="00DE55D3" w:rsidRDefault="00572D70" w:rsidP="00572D70">
      <w:pPr>
        <w:spacing w:line="360" w:lineRule="auto"/>
        <w:ind w:firstLine="567"/>
        <w:rPr>
          <w:rFonts w:ascii="宋体" w:hAnsi="宋体"/>
        </w:rPr>
      </w:pPr>
      <w:r w:rsidRPr="00DE55D3">
        <w:rPr>
          <w:rFonts w:ascii="宋体" w:hAnsi="宋体" w:hint="eastAsia"/>
        </w:rPr>
        <w:t>如果状态码是</w:t>
      </w:r>
      <w:r w:rsidRPr="00DE55D3">
        <w:rPr>
          <w:rFonts w:ascii="宋体" w:hAnsi="宋体"/>
        </w:rPr>
        <w:t>4xx</w:t>
      </w:r>
      <w:r w:rsidRPr="00DE55D3">
        <w:rPr>
          <w:rFonts w:ascii="宋体" w:hAnsi="宋体" w:hint="eastAsia"/>
        </w:rPr>
        <w:t>，就应该向用户返回出错信息。尽量使用详细的错误包装信息：</w:t>
      </w:r>
    </w:p>
    <w:p w14:paraId="23BA6D79" w14:textId="77777777" w:rsidR="00572D70" w:rsidRPr="00DE55D3" w:rsidRDefault="00572D70" w:rsidP="00572D70">
      <w:pPr>
        <w:spacing w:line="360" w:lineRule="auto"/>
        <w:ind w:firstLine="567"/>
        <w:rPr>
          <w:rFonts w:ascii="宋体" w:hAnsi="宋体"/>
        </w:rPr>
      </w:pPr>
      <w:r w:rsidRPr="00DE55D3">
        <w:rPr>
          <w:rFonts w:ascii="宋体" w:hAnsi="宋体"/>
        </w:rPr>
        <w:t>{</w:t>
      </w:r>
    </w:p>
    <w:p w14:paraId="42067C25" w14:textId="77777777" w:rsidR="00572D70" w:rsidRPr="00DE55D3" w:rsidRDefault="00572D70" w:rsidP="00572D70">
      <w:pPr>
        <w:spacing w:line="360" w:lineRule="auto"/>
        <w:ind w:firstLine="567"/>
        <w:rPr>
          <w:rFonts w:ascii="宋体" w:hAnsi="宋体"/>
        </w:rPr>
      </w:pPr>
      <w:r w:rsidRPr="00DE55D3">
        <w:rPr>
          <w:rFonts w:ascii="宋体" w:hAnsi="宋体"/>
        </w:rPr>
        <w:t xml:space="preserve">  "errors": [</w:t>
      </w:r>
    </w:p>
    <w:p w14:paraId="0DD57255" w14:textId="77777777" w:rsidR="00572D70" w:rsidRPr="00DE55D3" w:rsidRDefault="00572D70" w:rsidP="00572D70">
      <w:pPr>
        <w:spacing w:line="360" w:lineRule="auto"/>
        <w:ind w:firstLine="567"/>
        <w:rPr>
          <w:rFonts w:ascii="宋体" w:hAnsi="宋体"/>
        </w:rPr>
      </w:pPr>
      <w:r w:rsidRPr="00DE55D3">
        <w:rPr>
          <w:rFonts w:ascii="宋体" w:hAnsi="宋体"/>
        </w:rPr>
        <w:t xml:space="preserve">   {</w:t>
      </w:r>
    </w:p>
    <w:p w14:paraId="508FE704" w14:textId="77777777" w:rsidR="00572D70" w:rsidRPr="00DE55D3" w:rsidRDefault="00572D70" w:rsidP="00572D70">
      <w:pPr>
        <w:spacing w:line="360" w:lineRule="auto"/>
        <w:ind w:firstLine="567"/>
        <w:rPr>
          <w:rFonts w:ascii="宋体" w:hAnsi="宋体"/>
        </w:rPr>
      </w:pPr>
      <w:r w:rsidRPr="00DE55D3">
        <w:rPr>
          <w:rFonts w:ascii="宋体" w:hAnsi="宋体"/>
        </w:rPr>
        <w:t xml:space="preserve">    "userMessage": "Sorry, the requested resource does not exist",</w:t>
      </w:r>
    </w:p>
    <w:p w14:paraId="3B9E70E0" w14:textId="77777777" w:rsidR="00572D70" w:rsidRPr="00DE55D3" w:rsidRDefault="00572D70" w:rsidP="00572D70">
      <w:pPr>
        <w:spacing w:line="360" w:lineRule="auto"/>
        <w:ind w:firstLine="567"/>
        <w:rPr>
          <w:rFonts w:ascii="宋体" w:hAnsi="宋体"/>
        </w:rPr>
      </w:pPr>
      <w:r w:rsidRPr="00DE55D3">
        <w:rPr>
          <w:rFonts w:ascii="宋体" w:hAnsi="宋体"/>
        </w:rPr>
        <w:t xml:space="preserve">    "internalMessage": "No car found in the database",</w:t>
      </w:r>
    </w:p>
    <w:p w14:paraId="485D14D8" w14:textId="77777777" w:rsidR="00572D70" w:rsidRPr="00DE55D3" w:rsidRDefault="00572D70" w:rsidP="00572D70">
      <w:pPr>
        <w:spacing w:line="360" w:lineRule="auto"/>
        <w:ind w:firstLine="567"/>
        <w:rPr>
          <w:rFonts w:ascii="宋体" w:hAnsi="宋体"/>
        </w:rPr>
      </w:pPr>
      <w:r w:rsidRPr="00DE55D3">
        <w:rPr>
          <w:rFonts w:ascii="宋体" w:hAnsi="宋体"/>
        </w:rPr>
        <w:t xml:space="preserve">    "code": 4xx,</w:t>
      </w:r>
    </w:p>
    <w:p w14:paraId="35F589A5" w14:textId="77777777" w:rsidR="00572D70" w:rsidRPr="00DE55D3" w:rsidRDefault="00572D70" w:rsidP="00572D70">
      <w:pPr>
        <w:spacing w:line="360" w:lineRule="auto"/>
        <w:ind w:firstLine="567"/>
        <w:rPr>
          <w:rFonts w:ascii="宋体" w:hAnsi="宋体"/>
        </w:rPr>
      </w:pPr>
      <w:r w:rsidRPr="00DE55D3">
        <w:rPr>
          <w:rFonts w:ascii="宋体" w:hAnsi="宋体"/>
        </w:rPr>
        <w:t xml:space="preserve">    "more info": "http://dev.example.com/api/v1/errors/12345"</w:t>
      </w:r>
    </w:p>
    <w:p w14:paraId="27AE5D5A" w14:textId="77777777" w:rsidR="00572D70" w:rsidRPr="00DE55D3" w:rsidRDefault="00572D70" w:rsidP="00572D70">
      <w:pPr>
        <w:spacing w:line="360" w:lineRule="auto"/>
        <w:ind w:firstLine="567"/>
        <w:rPr>
          <w:rFonts w:ascii="宋体" w:hAnsi="宋体"/>
        </w:rPr>
      </w:pPr>
      <w:r w:rsidRPr="00DE55D3">
        <w:rPr>
          <w:rFonts w:ascii="宋体" w:hAnsi="宋体"/>
        </w:rPr>
        <w:t xml:space="preserve">   }</w:t>
      </w:r>
    </w:p>
    <w:p w14:paraId="67401A70" w14:textId="77777777" w:rsidR="00572D70" w:rsidRPr="00DE55D3" w:rsidRDefault="00572D70" w:rsidP="00572D70">
      <w:pPr>
        <w:spacing w:line="360" w:lineRule="auto"/>
        <w:ind w:firstLine="567"/>
        <w:rPr>
          <w:rFonts w:ascii="宋体" w:hAnsi="宋体"/>
        </w:rPr>
      </w:pPr>
      <w:r w:rsidRPr="00DE55D3">
        <w:rPr>
          <w:rFonts w:ascii="宋体" w:hAnsi="宋体"/>
        </w:rPr>
        <w:t xml:space="preserve">  ]</w:t>
      </w:r>
    </w:p>
    <w:p w14:paraId="2143253D" w14:textId="77777777" w:rsidR="00572D70" w:rsidRPr="00DE55D3" w:rsidRDefault="00572D70" w:rsidP="00572D70">
      <w:pPr>
        <w:spacing w:line="360" w:lineRule="auto"/>
        <w:ind w:firstLine="567"/>
        <w:rPr>
          <w:rFonts w:ascii="宋体" w:hAnsi="宋体"/>
        </w:rPr>
      </w:pPr>
      <w:r w:rsidRPr="00DE55D3">
        <w:rPr>
          <w:rFonts w:ascii="宋体" w:hAnsi="宋体"/>
        </w:rPr>
        <w:t>}</w:t>
      </w:r>
    </w:p>
    <w:p w14:paraId="27F853E0" w14:textId="77777777" w:rsidR="00572D70" w:rsidRDefault="00572D70" w:rsidP="007B302F">
      <w:pPr>
        <w:pStyle w:val="4"/>
        <w:widowControl/>
        <w:tabs>
          <w:tab w:val="num" w:pos="864"/>
        </w:tabs>
        <w:jc w:val="left"/>
      </w:pPr>
      <w:bookmarkStart w:id="663" w:name="_Toc10"/>
      <w:r>
        <w:t>9</w:t>
      </w:r>
      <w:r>
        <w:rPr>
          <w:rFonts w:ascii="Arial Unicode MS" w:eastAsia="Arial Unicode MS" w:hAnsi="Arial Unicode MS" w:cs="Arial Unicode MS" w:hint="eastAsia"/>
          <w:lang w:val="zh-CN"/>
        </w:rPr>
        <w:t>、返回结果（</w:t>
      </w:r>
      <w:r>
        <w:rPr>
          <w:lang w:val="zh-CN"/>
        </w:rPr>
        <w:t>Response</w:t>
      </w:r>
      <w:r>
        <w:rPr>
          <w:rFonts w:ascii="Arial Unicode MS" w:eastAsia="Arial Unicode MS" w:hAnsi="Arial Unicode MS" w:cs="Arial Unicode MS" w:hint="eastAsia"/>
          <w:lang w:val="zh-CN"/>
        </w:rPr>
        <w:t>）</w:t>
      </w:r>
      <w:bookmarkEnd w:id="663"/>
    </w:p>
    <w:p w14:paraId="7CB6937C" w14:textId="77777777" w:rsidR="00572D70" w:rsidRPr="00DE55D3" w:rsidRDefault="00572D70" w:rsidP="00572D70">
      <w:pPr>
        <w:spacing w:line="360" w:lineRule="auto"/>
        <w:ind w:firstLine="567"/>
        <w:rPr>
          <w:rFonts w:ascii="宋体" w:hAnsi="宋体"/>
        </w:rPr>
      </w:pPr>
      <w:r w:rsidRPr="00DE55D3">
        <w:rPr>
          <w:rFonts w:ascii="宋体" w:hAnsi="宋体" w:hint="eastAsia"/>
        </w:rPr>
        <w:t>服务器返回的数据格式，应该尽量使用</w:t>
      </w:r>
      <w:r w:rsidRPr="00DE55D3">
        <w:rPr>
          <w:rFonts w:ascii="宋体" w:hAnsi="宋体"/>
        </w:rPr>
        <w:t>JSON</w:t>
      </w:r>
      <w:r w:rsidRPr="00DE55D3">
        <w:rPr>
          <w:rFonts w:ascii="宋体" w:hAnsi="宋体" w:hint="eastAsia"/>
        </w:rPr>
        <w:t>，避免使用</w:t>
      </w:r>
      <w:r w:rsidRPr="00DE55D3">
        <w:rPr>
          <w:rFonts w:ascii="宋体" w:hAnsi="宋体"/>
        </w:rPr>
        <w:t>XML</w:t>
      </w:r>
      <w:r w:rsidRPr="00DE55D3">
        <w:rPr>
          <w:rFonts w:ascii="宋体" w:hAnsi="宋体" w:hint="eastAsia"/>
        </w:rPr>
        <w:t>。针对不同操作，服务器向用户返回的结果应该符合以下规范。</w:t>
      </w:r>
    </w:p>
    <w:p w14:paraId="0344F775" w14:textId="77777777" w:rsidR="00572D70" w:rsidRPr="00DE55D3" w:rsidRDefault="00572D70" w:rsidP="00572D70">
      <w:pPr>
        <w:spacing w:line="360" w:lineRule="auto"/>
        <w:ind w:firstLine="567"/>
        <w:rPr>
          <w:rFonts w:ascii="宋体" w:hAnsi="宋体"/>
        </w:rPr>
      </w:pPr>
      <w:r w:rsidRPr="00DE55D3">
        <w:rPr>
          <w:rFonts w:ascii="宋体" w:hAnsi="宋体"/>
        </w:rPr>
        <w:t>GET /collection</w:t>
      </w:r>
      <w:r w:rsidRPr="00DE55D3">
        <w:rPr>
          <w:rFonts w:ascii="宋体" w:hAnsi="宋体" w:hint="eastAsia"/>
        </w:rPr>
        <w:t>：返回资源对象的列表（数组）</w:t>
      </w:r>
    </w:p>
    <w:p w14:paraId="07D5FD47" w14:textId="77777777" w:rsidR="00572D70" w:rsidRPr="00DE55D3" w:rsidRDefault="00572D70" w:rsidP="00572D70">
      <w:pPr>
        <w:spacing w:line="360" w:lineRule="auto"/>
        <w:ind w:firstLine="567"/>
        <w:rPr>
          <w:rFonts w:ascii="宋体" w:hAnsi="宋体"/>
        </w:rPr>
      </w:pPr>
      <w:r w:rsidRPr="00DE55D3">
        <w:rPr>
          <w:rFonts w:ascii="宋体" w:hAnsi="宋体"/>
        </w:rPr>
        <w:t>GET /collection/resource</w:t>
      </w:r>
      <w:r w:rsidRPr="00DE55D3">
        <w:rPr>
          <w:rFonts w:ascii="宋体" w:hAnsi="宋体" w:hint="eastAsia"/>
        </w:rPr>
        <w:t>：返回单个资源对象</w:t>
      </w:r>
    </w:p>
    <w:p w14:paraId="376241FF" w14:textId="77777777" w:rsidR="00572D70" w:rsidRPr="00DE55D3" w:rsidRDefault="00572D70" w:rsidP="00572D70">
      <w:pPr>
        <w:spacing w:line="360" w:lineRule="auto"/>
        <w:ind w:firstLine="567"/>
        <w:rPr>
          <w:rFonts w:ascii="宋体" w:hAnsi="宋体"/>
        </w:rPr>
      </w:pPr>
      <w:r w:rsidRPr="00DE55D3">
        <w:rPr>
          <w:rFonts w:ascii="宋体" w:hAnsi="宋体"/>
        </w:rPr>
        <w:t>POST /collection</w:t>
      </w:r>
      <w:r w:rsidRPr="00DE55D3">
        <w:rPr>
          <w:rFonts w:ascii="宋体" w:hAnsi="宋体" w:hint="eastAsia"/>
        </w:rPr>
        <w:t>：返回新生成的资源对象</w:t>
      </w:r>
    </w:p>
    <w:p w14:paraId="4F8A9CC2" w14:textId="77777777" w:rsidR="00572D70" w:rsidRPr="00DE55D3" w:rsidRDefault="00572D70" w:rsidP="00572D70">
      <w:pPr>
        <w:spacing w:line="360" w:lineRule="auto"/>
        <w:ind w:firstLine="567"/>
        <w:rPr>
          <w:rFonts w:ascii="宋体" w:hAnsi="宋体"/>
        </w:rPr>
      </w:pPr>
      <w:r w:rsidRPr="00DE55D3">
        <w:rPr>
          <w:rFonts w:ascii="宋体" w:hAnsi="宋体"/>
        </w:rPr>
        <w:t>PUT /collection/resource</w:t>
      </w:r>
      <w:r w:rsidRPr="00DE55D3">
        <w:rPr>
          <w:rFonts w:ascii="宋体" w:hAnsi="宋体" w:hint="eastAsia"/>
        </w:rPr>
        <w:t>：返回完整的资源对象</w:t>
      </w:r>
    </w:p>
    <w:p w14:paraId="13AC93D3" w14:textId="77777777" w:rsidR="00572D70" w:rsidRPr="00DE55D3" w:rsidRDefault="00572D70" w:rsidP="00572D70">
      <w:pPr>
        <w:spacing w:line="360" w:lineRule="auto"/>
        <w:ind w:firstLine="567"/>
        <w:rPr>
          <w:rFonts w:ascii="宋体" w:hAnsi="宋体"/>
        </w:rPr>
      </w:pPr>
      <w:r w:rsidRPr="00DE55D3">
        <w:rPr>
          <w:rFonts w:ascii="宋体" w:hAnsi="宋体"/>
        </w:rPr>
        <w:t>PATCH /collection/resource</w:t>
      </w:r>
      <w:r w:rsidRPr="00DE55D3">
        <w:rPr>
          <w:rFonts w:ascii="宋体" w:hAnsi="宋体" w:hint="eastAsia"/>
        </w:rPr>
        <w:t>：返回完整的资源对象</w:t>
      </w:r>
    </w:p>
    <w:p w14:paraId="5EAFB4DB" w14:textId="77777777" w:rsidR="00572D70" w:rsidRPr="00DE55D3" w:rsidRDefault="00572D70" w:rsidP="00572D70">
      <w:pPr>
        <w:spacing w:line="360" w:lineRule="auto"/>
        <w:ind w:firstLine="567"/>
        <w:rPr>
          <w:rFonts w:ascii="宋体" w:hAnsi="宋体"/>
        </w:rPr>
      </w:pPr>
      <w:r w:rsidRPr="00DE55D3">
        <w:rPr>
          <w:rFonts w:ascii="宋体" w:hAnsi="宋体"/>
        </w:rPr>
        <w:lastRenderedPageBreak/>
        <w:t>DELETE /collection/resource</w:t>
      </w:r>
      <w:r w:rsidRPr="00DE55D3">
        <w:rPr>
          <w:rFonts w:ascii="宋体" w:hAnsi="宋体" w:hint="eastAsia"/>
        </w:rPr>
        <w:t>：返回一个空文档</w:t>
      </w:r>
    </w:p>
    <w:p w14:paraId="15BA2009" w14:textId="77777777" w:rsidR="00572D70" w:rsidRDefault="00572D70" w:rsidP="007B302F">
      <w:pPr>
        <w:pStyle w:val="4"/>
        <w:widowControl/>
        <w:tabs>
          <w:tab w:val="num" w:pos="864"/>
        </w:tabs>
        <w:jc w:val="left"/>
      </w:pPr>
      <w:bookmarkStart w:id="664" w:name="_Toc11"/>
      <w:r>
        <w:t>10</w:t>
      </w:r>
      <w:r>
        <w:rPr>
          <w:rFonts w:ascii="Arial Unicode MS" w:eastAsia="Arial Unicode MS" w:hAnsi="Arial Unicode MS" w:cs="Arial Unicode MS" w:hint="eastAsia"/>
        </w:rPr>
        <w:t>、使用</w:t>
      </w:r>
      <w:r>
        <w:t>HATEOAS</w:t>
      </w:r>
      <w:r>
        <w:rPr>
          <w:rFonts w:ascii="Arial Unicode MS" w:eastAsia="Arial Unicode MS" w:hAnsi="Arial Unicode MS" w:cs="Arial Unicode MS" w:hint="eastAsia"/>
          <w:lang w:val="zh-CN"/>
        </w:rPr>
        <w:t>的</w:t>
      </w:r>
      <w:r>
        <w:rPr>
          <w:lang w:val="it-IT"/>
        </w:rPr>
        <w:t>Hypermedia API</w:t>
      </w:r>
      <w:bookmarkEnd w:id="664"/>
    </w:p>
    <w:p w14:paraId="206BB105" w14:textId="77777777" w:rsidR="00572D70" w:rsidRPr="00DE55D3" w:rsidRDefault="00572D70" w:rsidP="00572D70">
      <w:pPr>
        <w:spacing w:line="360" w:lineRule="auto"/>
        <w:ind w:firstLine="567"/>
        <w:rPr>
          <w:rFonts w:ascii="宋体" w:hAnsi="宋体"/>
        </w:rPr>
      </w:pPr>
      <w:r w:rsidRPr="00DE55D3">
        <w:rPr>
          <w:rFonts w:ascii="宋体" w:hAnsi="宋体"/>
        </w:rPr>
        <w:t>RESTful API</w:t>
      </w:r>
      <w:r w:rsidRPr="00DE55D3">
        <w:rPr>
          <w:rFonts w:ascii="宋体" w:hAnsi="宋体" w:hint="eastAsia"/>
        </w:rPr>
        <w:t>最好使用</w:t>
      </w:r>
      <w:r w:rsidRPr="00DE55D3">
        <w:rPr>
          <w:rFonts w:ascii="宋体" w:hAnsi="宋体"/>
        </w:rPr>
        <w:t>Hypermedia as the Engine of Application State</w:t>
      </w:r>
      <w:r w:rsidRPr="00DE55D3">
        <w:rPr>
          <w:rFonts w:ascii="宋体" w:hAnsi="宋体" w:hint="eastAsia"/>
        </w:rPr>
        <w:t>（超媒体作为应用状态的引擎），即返回结果中提供链接，连向其他</w:t>
      </w:r>
      <w:r w:rsidRPr="00DE55D3">
        <w:rPr>
          <w:rFonts w:ascii="宋体" w:hAnsi="宋体"/>
        </w:rPr>
        <w:t>API</w:t>
      </w:r>
      <w:r w:rsidRPr="00DE55D3">
        <w:rPr>
          <w:rFonts w:ascii="宋体" w:hAnsi="宋体" w:hint="eastAsia"/>
        </w:rPr>
        <w:t>方法，超文本链接可以建立更好的文本浏览，使得用户不查文档，也知道下一步应该做什么。</w:t>
      </w:r>
    </w:p>
    <w:p w14:paraId="5E72C5AF" w14:textId="77777777" w:rsidR="00572D70" w:rsidRPr="00DE55D3" w:rsidRDefault="00572D70" w:rsidP="00572D70">
      <w:pPr>
        <w:spacing w:line="360" w:lineRule="auto"/>
        <w:ind w:firstLine="567"/>
        <w:rPr>
          <w:rFonts w:ascii="宋体" w:hAnsi="宋体"/>
        </w:rPr>
      </w:pPr>
      <w:r w:rsidRPr="00DE55D3">
        <w:rPr>
          <w:rFonts w:ascii="宋体" w:hAnsi="宋体" w:hint="eastAsia"/>
        </w:rPr>
        <w:t>比如，当用户向</w:t>
      </w:r>
      <w:r w:rsidRPr="00DE55D3">
        <w:rPr>
          <w:rFonts w:ascii="宋体" w:hAnsi="宋体"/>
        </w:rPr>
        <w:t>api.example.com</w:t>
      </w:r>
      <w:r w:rsidRPr="00DE55D3">
        <w:rPr>
          <w:rFonts w:ascii="宋体" w:hAnsi="宋体" w:hint="eastAsia"/>
        </w:rPr>
        <w:t>的根目录发出请求，会得到这样一个文档。</w:t>
      </w:r>
    </w:p>
    <w:p w14:paraId="7416C59B" w14:textId="77777777" w:rsidR="00572D70" w:rsidRPr="00DE55D3" w:rsidRDefault="00572D70" w:rsidP="00572D70">
      <w:pPr>
        <w:spacing w:line="360" w:lineRule="auto"/>
        <w:ind w:firstLine="567"/>
        <w:rPr>
          <w:rFonts w:ascii="宋体" w:hAnsi="宋体"/>
        </w:rPr>
      </w:pPr>
      <w:r w:rsidRPr="00DE55D3">
        <w:rPr>
          <w:rFonts w:ascii="宋体" w:hAnsi="宋体"/>
        </w:rPr>
        <w:t>{"link": {</w:t>
      </w:r>
    </w:p>
    <w:p w14:paraId="28A7AEE4" w14:textId="77777777" w:rsidR="00572D70" w:rsidRPr="00DE55D3" w:rsidRDefault="00572D70" w:rsidP="00572D70">
      <w:pPr>
        <w:spacing w:line="360" w:lineRule="auto"/>
        <w:ind w:firstLine="567"/>
        <w:rPr>
          <w:rFonts w:ascii="宋体" w:hAnsi="宋体"/>
        </w:rPr>
      </w:pPr>
      <w:r w:rsidRPr="00DE55D3">
        <w:rPr>
          <w:rFonts w:ascii="宋体" w:hAnsi="宋体"/>
        </w:rPr>
        <w:t xml:space="preserve">  "rel":   "collection https://www.example.com/zoos",</w:t>
      </w:r>
    </w:p>
    <w:p w14:paraId="43ED23BD" w14:textId="77777777" w:rsidR="00572D70" w:rsidRPr="00DE55D3" w:rsidRDefault="00572D70" w:rsidP="00572D70">
      <w:pPr>
        <w:spacing w:line="360" w:lineRule="auto"/>
        <w:ind w:firstLine="567"/>
        <w:rPr>
          <w:rFonts w:ascii="宋体" w:hAnsi="宋体"/>
        </w:rPr>
      </w:pPr>
      <w:r w:rsidRPr="00DE55D3">
        <w:rPr>
          <w:rFonts w:ascii="宋体" w:hAnsi="宋体"/>
        </w:rPr>
        <w:t xml:space="preserve">  "href":  "https://api.example.com/zoos",</w:t>
      </w:r>
    </w:p>
    <w:p w14:paraId="7B80EB5D" w14:textId="77777777" w:rsidR="00572D70" w:rsidRPr="00DE55D3" w:rsidRDefault="00572D70" w:rsidP="00572D70">
      <w:pPr>
        <w:spacing w:line="360" w:lineRule="auto"/>
        <w:ind w:firstLine="567"/>
        <w:rPr>
          <w:rFonts w:ascii="宋体" w:hAnsi="宋体"/>
        </w:rPr>
      </w:pPr>
      <w:r w:rsidRPr="00DE55D3">
        <w:rPr>
          <w:rFonts w:ascii="宋体" w:hAnsi="宋体"/>
        </w:rPr>
        <w:t xml:space="preserve">  "title": "List of zoos",</w:t>
      </w:r>
    </w:p>
    <w:p w14:paraId="1BD24998" w14:textId="77777777" w:rsidR="00572D70" w:rsidRPr="00DE55D3" w:rsidRDefault="00572D70" w:rsidP="00572D70">
      <w:pPr>
        <w:spacing w:line="360" w:lineRule="auto"/>
        <w:ind w:firstLine="567"/>
        <w:rPr>
          <w:rFonts w:ascii="宋体" w:hAnsi="宋体"/>
        </w:rPr>
      </w:pPr>
      <w:r w:rsidRPr="00DE55D3">
        <w:rPr>
          <w:rFonts w:ascii="宋体" w:hAnsi="宋体"/>
        </w:rPr>
        <w:t xml:space="preserve">  "type":  "application/vnd.yourformat+json"</w:t>
      </w:r>
    </w:p>
    <w:p w14:paraId="6D5E1AF7" w14:textId="77777777" w:rsidR="00572D70" w:rsidRPr="00DE55D3" w:rsidRDefault="00572D70" w:rsidP="00572D70">
      <w:pPr>
        <w:spacing w:line="360" w:lineRule="auto"/>
        <w:ind w:firstLine="567"/>
        <w:rPr>
          <w:rFonts w:ascii="宋体" w:hAnsi="宋体"/>
        </w:rPr>
      </w:pPr>
      <w:r w:rsidRPr="00DE55D3">
        <w:rPr>
          <w:rFonts w:ascii="宋体" w:hAnsi="宋体"/>
        </w:rPr>
        <w:t>}}</w:t>
      </w:r>
    </w:p>
    <w:p w14:paraId="4E3D7243" w14:textId="77777777" w:rsidR="00572D70" w:rsidRPr="00DE55D3" w:rsidRDefault="00572D70" w:rsidP="00572D70">
      <w:pPr>
        <w:spacing w:line="360" w:lineRule="auto"/>
        <w:ind w:firstLine="567"/>
        <w:rPr>
          <w:rFonts w:ascii="宋体" w:hAnsi="宋体"/>
        </w:rPr>
      </w:pPr>
      <w:r w:rsidRPr="00DE55D3">
        <w:rPr>
          <w:rFonts w:ascii="宋体" w:hAnsi="宋体" w:hint="eastAsia"/>
        </w:rPr>
        <w:t>上面代码表示，文档中有一个</w:t>
      </w:r>
      <w:r w:rsidRPr="00DE55D3">
        <w:rPr>
          <w:rFonts w:ascii="宋体" w:hAnsi="宋体"/>
        </w:rPr>
        <w:t>link</w:t>
      </w:r>
      <w:r w:rsidRPr="00DE55D3">
        <w:rPr>
          <w:rFonts w:ascii="宋体" w:hAnsi="宋体" w:hint="eastAsia"/>
        </w:rPr>
        <w:t>属性，用户读取这个属性就知道下一步该调用什么</w:t>
      </w:r>
      <w:r w:rsidRPr="00DE55D3">
        <w:rPr>
          <w:rFonts w:ascii="宋体" w:hAnsi="宋体"/>
        </w:rPr>
        <w:t>API</w:t>
      </w:r>
      <w:r w:rsidRPr="00DE55D3">
        <w:rPr>
          <w:rFonts w:ascii="宋体" w:hAnsi="宋体" w:hint="eastAsia"/>
        </w:rPr>
        <w:t>了。</w:t>
      </w:r>
      <w:r w:rsidRPr="00DE55D3">
        <w:rPr>
          <w:rFonts w:ascii="宋体" w:hAnsi="宋体"/>
        </w:rPr>
        <w:t>rel</w:t>
      </w:r>
      <w:r w:rsidRPr="00DE55D3">
        <w:rPr>
          <w:rFonts w:ascii="宋体" w:hAnsi="宋体" w:hint="eastAsia"/>
        </w:rPr>
        <w:t>表示这个</w:t>
      </w:r>
      <w:r w:rsidRPr="00DE55D3">
        <w:rPr>
          <w:rFonts w:ascii="宋体" w:hAnsi="宋体"/>
        </w:rPr>
        <w:t>API</w:t>
      </w:r>
      <w:r w:rsidRPr="00DE55D3">
        <w:rPr>
          <w:rFonts w:ascii="宋体" w:hAnsi="宋体" w:hint="eastAsia"/>
        </w:rPr>
        <w:t>与当前网址的关系（</w:t>
      </w:r>
      <w:r w:rsidRPr="00DE55D3">
        <w:rPr>
          <w:rFonts w:ascii="宋体" w:hAnsi="宋体"/>
        </w:rPr>
        <w:t>collection</w:t>
      </w:r>
      <w:r w:rsidRPr="00DE55D3">
        <w:rPr>
          <w:rFonts w:ascii="宋体" w:hAnsi="宋体" w:hint="eastAsia"/>
        </w:rPr>
        <w:t>关系，并给出该</w:t>
      </w:r>
      <w:r w:rsidRPr="00DE55D3">
        <w:rPr>
          <w:rFonts w:ascii="宋体" w:hAnsi="宋体"/>
        </w:rPr>
        <w:t>collection</w:t>
      </w:r>
      <w:r w:rsidRPr="00DE55D3">
        <w:rPr>
          <w:rFonts w:ascii="宋体" w:hAnsi="宋体" w:hint="eastAsia"/>
        </w:rPr>
        <w:t>的网址），</w:t>
      </w:r>
      <w:r w:rsidRPr="00DE55D3">
        <w:rPr>
          <w:rFonts w:ascii="宋体" w:hAnsi="宋体"/>
        </w:rPr>
        <w:t>href</w:t>
      </w:r>
      <w:r w:rsidRPr="00DE55D3">
        <w:rPr>
          <w:rFonts w:ascii="宋体" w:hAnsi="宋体" w:hint="eastAsia"/>
        </w:rPr>
        <w:t>表示</w:t>
      </w:r>
      <w:r w:rsidRPr="00DE55D3">
        <w:rPr>
          <w:rFonts w:ascii="宋体" w:hAnsi="宋体"/>
        </w:rPr>
        <w:t>API</w:t>
      </w:r>
      <w:r w:rsidRPr="00DE55D3">
        <w:rPr>
          <w:rFonts w:ascii="宋体" w:hAnsi="宋体" w:hint="eastAsia"/>
        </w:rPr>
        <w:t>的路径，</w:t>
      </w:r>
      <w:r w:rsidRPr="00DE55D3">
        <w:rPr>
          <w:rFonts w:ascii="宋体" w:hAnsi="宋体"/>
        </w:rPr>
        <w:t>title</w:t>
      </w:r>
      <w:r w:rsidRPr="00DE55D3">
        <w:rPr>
          <w:rFonts w:ascii="宋体" w:hAnsi="宋体" w:hint="eastAsia"/>
        </w:rPr>
        <w:t>表示</w:t>
      </w:r>
      <w:r w:rsidRPr="00DE55D3">
        <w:rPr>
          <w:rFonts w:ascii="宋体" w:hAnsi="宋体"/>
        </w:rPr>
        <w:t>API</w:t>
      </w:r>
      <w:r w:rsidRPr="00DE55D3">
        <w:rPr>
          <w:rFonts w:ascii="宋体" w:hAnsi="宋体" w:hint="eastAsia"/>
        </w:rPr>
        <w:t>的标题，</w:t>
      </w:r>
      <w:r w:rsidRPr="00DE55D3">
        <w:rPr>
          <w:rFonts w:ascii="宋体" w:hAnsi="宋体"/>
        </w:rPr>
        <w:t>type</w:t>
      </w:r>
      <w:r w:rsidRPr="00DE55D3">
        <w:rPr>
          <w:rFonts w:ascii="宋体" w:hAnsi="宋体" w:hint="eastAsia"/>
        </w:rPr>
        <w:t>表示返回类型。</w:t>
      </w:r>
    </w:p>
    <w:p w14:paraId="265549FC" w14:textId="77777777" w:rsidR="00572D70" w:rsidRDefault="00572D70" w:rsidP="007B302F">
      <w:pPr>
        <w:pStyle w:val="4"/>
        <w:widowControl/>
        <w:tabs>
          <w:tab w:val="num" w:pos="864"/>
        </w:tabs>
        <w:jc w:val="left"/>
      </w:pPr>
      <w:bookmarkStart w:id="665" w:name="_Toc12"/>
      <w:r>
        <w:t>11</w:t>
      </w:r>
      <w:r>
        <w:rPr>
          <w:rFonts w:ascii="Arial Unicode MS" w:eastAsia="Arial Unicode MS" w:hAnsi="Arial Unicode MS" w:cs="Arial Unicode MS" w:hint="eastAsia"/>
        </w:rPr>
        <w:t>、</w:t>
      </w:r>
      <w:r>
        <w:rPr>
          <w:rFonts w:ascii="Arial Unicode MS" w:eastAsia="Arial Unicode MS" w:hAnsi="Arial Unicode MS" w:cs="Arial Unicode MS" w:hint="eastAsia"/>
          <w:lang w:val="zh-CN"/>
        </w:rPr>
        <w:t>认证（</w:t>
      </w:r>
      <w:r>
        <w:t>Authentication</w:t>
      </w:r>
      <w:r>
        <w:rPr>
          <w:rFonts w:ascii="Arial Unicode MS" w:eastAsia="Arial Unicode MS" w:hAnsi="Arial Unicode MS" w:cs="Arial Unicode MS" w:hint="eastAsia"/>
          <w:lang w:val="zh-CN"/>
        </w:rPr>
        <w:t>）</w:t>
      </w:r>
      <w:bookmarkEnd w:id="665"/>
    </w:p>
    <w:p w14:paraId="310413A0" w14:textId="77777777" w:rsidR="00572D70" w:rsidRPr="00DE55D3" w:rsidRDefault="00572D70" w:rsidP="00572D70">
      <w:pPr>
        <w:spacing w:line="360" w:lineRule="auto"/>
        <w:ind w:firstLine="567"/>
        <w:rPr>
          <w:rFonts w:ascii="宋体" w:hAnsi="宋体"/>
        </w:rPr>
      </w:pPr>
      <w:r w:rsidRPr="00DE55D3">
        <w:rPr>
          <w:rFonts w:ascii="宋体" w:hAnsi="宋体"/>
        </w:rPr>
        <w:t>API</w:t>
      </w:r>
      <w:r w:rsidRPr="00DE55D3">
        <w:rPr>
          <w:rFonts w:ascii="宋体" w:hAnsi="宋体" w:hint="eastAsia"/>
        </w:rPr>
        <w:t>的身份认证尽量使用</w:t>
      </w:r>
      <w:r w:rsidRPr="00DE55D3">
        <w:rPr>
          <w:rFonts w:ascii="宋体" w:hAnsi="宋体"/>
        </w:rPr>
        <w:t>OAuth 2.0</w:t>
      </w:r>
      <w:r w:rsidRPr="00DE55D3">
        <w:rPr>
          <w:rFonts w:ascii="宋体" w:hAnsi="宋体" w:hint="eastAsia"/>
        </w:rPr>
        <w:t>框架。</w:t>
      </w:r>
    </w:p>
    <w:p w14:paraId="0471BB1E" w14:textId="77777777" w:rsidR="00572D70" w:rsidRDefault="00572D70" w:rsidP="007B302F">
      <w:pPr>
        <w:pStyle w:val="3"/>
        <w:widowControl/>
        <w:tabs>
          <w:tab w:val="num" w:pos="720"/>
        </w:tabs>
        <w:jc w:val="left"/>
      </w:pPr>
      <w:bookmarkStart w:id="666" w:name="_Toc13"/>
      <w:bookmarkStart w:id="667" w:name="_Toc497658221"/>
      <w:bookmarkStart w:id="668" w:name="_Toc497727245"/>
      <w:r>
        <w:rPr>
          <w:rFonts w:ascii="Arial Unicode MS" w:eastAsia="Arial Unicode MS" w:hAnsi="Arial Unicode MS" w:cs="Arial Unicode MS" w:hint="eastAsia"/>
          <w:b w:val="0"/>
          <w:bCs w:val="0"/>
          <w:lang w:val="zh-CN"/>
        </w:rPr>
        <w:t>三、</w:t>
      </w:r>
      <w:r w:rsidRPr="002379A8">
        <w:rPr>
          <w:rFonts w:ascii="Arial Unicode MS" w:eastAsia="Arial Unicode MS" w:hAnsi="Arial Unicode MS" w:cs="Arial Unicode MS"/>
          <w:b w:val="0"/>
          <w:bCs w:val="0"/>
          <w:lang w:val="zh-CN"/>
        </w:rPr>
        <w:t>Swagger</w:t>
      </w:r>
      <w:r>
        <w:rPr>
          <w:lang w:val="zh-CN"/>
        </w:rPr>
        <w:t xml:space="preserve"> API</w:t>
      </w:r>
      <w:r>
        <w:rPr>
          <w:rFonts w:ascii="Arial Unicode MS" w:eastAsia="Arial Unicode MS" w:hAnsi="Arial Unicode MS" w:cs="Arial Unicode MS" w:hint="eastAsia"/>
          <w:b w:val="0"/>
          <w:bCs w:val="0"/>
          <w:lang w:val="zh-CN"/>
        </w:rPr>
        <w:t>标准</w:t>
      </w:r>
      <w:bookmarkEnd w:id="666"/>
      <w:bookmarkEnd w:id="667"/>
      <w:bookmarkEnd w:id="668"/>
    </w:p>
    <w:p w14:paraId="1A242725" w14:textId="77777777" w:rsidR="00572D70" w:rsidRPr="006510A0" w:rsidRDefault="00572D70" w:rsidP="00572D70">
      <w:pPr>
        <w:spacing w:line="360" w:lineRule="auto"/>
        <w:ind w:firstLine="567"/>
        <w:rPr>
          <w:rFonts w:ascii="宋体" w:hAnsi="宋体"/>
        </w:rPr>
      </w:pPr>
      <w:r w:rsidRPr="006510A0">
        <w:rPr>
          <w:rFonts w:ascii="宋体" w:hAnsi="宋体"/>
        </w:rPr>
        <w:t>API</w:t>
      </w:r>
      <w:r w:rsidRPr="006510A0">
        <w:rPr>
          <w:rFonts w:ascii="宋体" w:hAnsi="宋体" w:hint="eastAsia"/>
        </w:rPr>
        <w:t>的文档管理和信息描述，将使用</w:t>
      </w:r>
      <w:r w:rsidRPr="006510A0">
        <w:rPr>
          <w:rFonts w:ascii="宋体" w:hAnsi="宋体"/>
        </w:rPr>
        <w:t>Swagger</w:t>
      </w:r>
      <w:r w:rsidRPr="006510A0">
        <w:rPr>
          <w:rFonts w:ascii="宋体" w:hAnsi="宋体" w:hint="eastAsia"/>
        </w:rPr>
        <w:t>进行。</w:t>
      </w:r>
    </w:p>
    <w:p w14:paraId="77FE8796" w14:textId="77777777" w:rsidR="00572D70" w:rsidRPr="006510A0" w:rsidRDefault="00572D70" w:rsidP="00572D70">
      <w:pPr>
        <w:spacing w:line="360" w:lineRule="auto"/>
        <w:ind w:firstLine="567"/>
        <w:rPr>
          <w:rFonts w:ascii="宋体" w:hAnsi="宋体"/>
        </w:rPr>
      </w:pPr>
      <w:r w:rsidRPr="006510A0">
        <w:rPr>
          <w:rFonts w:ascii="宋体" w:hAnsi="宋体"/>
        </w:rPr>
        <w:t>Swagger</w:t>
      </w:r>
      <w:r w:rsidRPr="006510A0">
        <w:rPr>
          <w:rFonts w:ascii="宋体" w:hAnsi="宋体" w:hint="eastAsia"/>
        </w:rPr>
        <w:t>是一个规范和完整的框架，用于生成、描述、调用和可视化</w:t>
      </w:r>
      <w:r w:rsidRPr="006510A0">
        <w:rPr>
          <w:rFonts w:ascii="宋体" w:hAnsi="宋体"/>
        </w:rPr>
        <w:t>RESTful</w:t>
      </w:r>
      <w:r w:rsidRPr="006510A0">
        <w:rPr>
          <w:rFonts w:ascii="宋体" w:hAnsi="宋体" w:hint="eastAsia"/>
        </w:rPr>
        <w:t>风格的</w:t>
      </w:r>
      <w:r w:rsidRPr="006510A0">
        <w:rPr>
          <w:rFonts w:ascii="宋体" w:hAnsi="宋体"/>
        </w:rPr>
        <w:t>Web</w:t>
      </w:r>
      <w:r w:rsidRPr="006510A0">
        <w:rPr>
          <w:rFonts w:ascii="宋体" w:hAnsi="宋体" w:hint="eastAsia"/>
        </w:rPr>
        <w:t>服务。</w:t>
      </w:r>
      <w:r w:rsidRPr="006510A0">
        <w:rPr>
          <w:rFonts w:ascii="宋体" w:hAnsi="宋体"/>
        </w:rPr>
        <w:t>Swagger</w:t>
      </w:r>
      <w:r w:rsidRPr="006510A0">
        <w:rPr>
          <w:rFonts w:ascii="宋体" w:hAnsi="宋体" w:hint="eastAsia"/>
        </w:rPr>
        <w:t>的目标是对</w:t>
      </w:r>
      <w:r w:rsidRPr="006510A0">
        <w:rPr>
          <w:rFonts w:ascii="宋体" w:hAnsi="宋体"/>
        </w:rPr>
        <w:t>REST API</w:t>
      </w:r>
      <w:r w:rsidRPr="006510A0">
        <w:rPr>
          <w:rFonts w:ascii="宋体" w:hAnsi="宋体" w:hint="eastAsia"/>
        </w:rPr>
        <w:t>定义一个标准的和语言无关的接口，可让人和计算机无需访问源码、文档或网络流量监测就可以发现和理解服务的能力。</w:t>
      </w:r>
    </w:p>
    <w:p w14:paraId="7AA47AD4" w14:textId="77777777" w:rsidR="00572D70" w:rsidRPr="006510A0" w:rsidRDefault="00572D70" w:rsidP="00572D70">
      <w:pPr>
        <w:spacing w:line="360" w:lineRule="auto"/>
        <w:ind w:firstLine="567"/>
        <w:rPr>
          <w:rFonts w:ascii="宋体" w:hAnsi="宋体"/>
        </w:rPr>
      </w:pPr>
      <w:r w:rsidRPr="006510A0">
        <w:rPr>
          <w:rFonts w:ascii="宋体" w:hAnsi="宋体"/>
        </w:rPr>
        <w:t>Swagger</w:t>
      </w:r>
      <w:r w:rsidRPr="006510A0">
        <w:rPr>
          <w:rFonts w:ascii="宋体" w:hAnsi="宋体" w:hint="eastAsia"/>
        </w:rPr>
        <w:t>规范定义了一组描述一个</w:t>
      </w:r>
      <w:r w:rsidRPr="006510A0">
        <w:rPr>
          <w:rFonts w:ascii="宋体" w:hAnsi="宋体"/>
        </w:rPr>
        <w:t>API</w:t>
      </w:r>
      <w:r w:rsidRPr="006510A0">
        <w:rPr>
          <w:rFonts w:ascii="宋体" w:hAnsi="宋体" w:hint="eastAsia"/>
        </w:rPr>
        <w:t>所需的文件格式，类似于描述</w:t>
      </w:r>
      <w:r w:rsidRPr="006510A0">
        <w:rPr>
          <w:rFonts w:ascii="宋体" w:hAnsi="宋体"/>
        </w:rPr>
        <w:t>Web</w:t>
      </w:r>
      <w:r w:rsidRPr="006510A0">
        <w:rPr>
          <w:rFonts w:ascii="宋体" w:hAnsi="宋体" w:hint="eastAsia"/>
        </w:rPr>
        <w:t>服务的</w:t>
      </w:r>
      <w:r w:rsidRPr="006510A0">
        <w:rPr>
          <w:rFonts w:ascii="宋体" w:hAnsi="宋体"/>
        </w:rPr>
        <w:t>WSDL</w:t>
      </w:r>
      <w:r w:rsidRPr="006510A0">
        <w:rPr>
          <w:rFonts w:ascii="宋体" w:hAnsi="宋体" w:hint="eastAsia"/>
        </w:rPr>
        <w:t>。通过</w:t>
      </w:r>
      <w:r w:rsidRPr="006510A0">
        <w:rPr>
          <w:rFonts w:ascii="宋体" w:hAnsi="宋体"/>
        </w:rPr>
        <w:t>Swagger</w:t>
      </w:r>
      <w:r w:rsidRPr="006510A0">
        <w:rPr>
          <w:rFonts w:ascii="宋体" w:hAnsi="宋体" w:hint="eastAsia"/>
        </w:rPr>
        <w:t>进行</w:t>
      </w:r>
      <w:r w:rsidRPr="006510A0">
        <w:rPr>
          <w:rFonts w:ascii="宋体" w:hAnsi="宋体"/>
        </w:rPr>
        <w:t>REST API</w:t>
      </w:r>
      <w:r w:rsidRPr="006510A0">
        <w:rPr>
          <w:rFonts w:ascii="宋体" w:hAnsi="宋体" w:hint="eastAsia"/>
        </w:rPr>
        <w:t>的正确定义，用户可以理解远程服务并使用最少实现逻辑与远程服务进行交互。与为底层编程所实现的接口类似，</w:t>
      </w:r>
      <w:r w:rsidRPr="006510A0">
        <w:rPr>
          <w:rFonts w:ascii="宋体" w:hAnsi="宋体"/>
        </w:rPr>
        <w:t>Swagger</w:t>
      </w:r>
      <w:r w:rsidRPr="006510A0">
        <w:rPr>
          <w:rFonts w:ascii="宋体" w:hAnsi="宋体" w:hint="eastAsia"/>
        </w:rPr>
        <w:t>消除了调用服务时可能会有的猜测。</w:t>
      </w:r>
    </w:p>
    <w:p w14:paraId="1309023E" w14:textId="77777777" w:rsidR="00572D70" w:rsidRPr="006510A0" w:rsidRDefault="00572D70" w:rsidP="00572D70">
      <w:pPr>
        <w:spacing w:line="360" w:lineRule="auto"/>
        <w:ind w:firstLine="567"/>
        <w:rPr>
          <w:rFonts w:ascii="宋体" w:hAnsi="宋体"/>
        </w:rPr>
      </w:pPr>
      <w:r w:rsidRPr="006510A0">
        <w:rPr>
          <w:rFonts w:ascii="宋体" w:hAnsi="宋体" w:hint="eastAsia"/>
        </w:rPr>
        <w:lastRenderedPageBreak/>
        <w:t>注：</w:t>
      </w:r>
      <w:r w:rsidRPr="006510A0">
        <w:rPr>
          <w:rFonts w:ascii="宋体" w:hAnsi="宋体"/>
        </w:rPr>
        <w:t>Microsoft,PayPal</w:t>
      </w:r>
      <w:r w:rsidRPr="006510A0">
        <w:rPr>
          <w:rFonts w:ascii="宋体" w:hAnsi="宋体" w:hint="eastAsia"/>
        </w:rPr>
        <w:t>等公司也已经引入</w:t>
      </w:r>
      <w:r w:rsidRPr="006510A0">
        <w:rPr>
          <w:rFonts w:ascii="宋体" w:hAnsi="宋体"/>
        </w:rPr>
        <w:t xml:space="preserve">Swagger </w:t>
      </w:r>
      <w:r w:rsidRPr="006510A0">
        <w:rPr>
          <w:rFonts w:ascii="宋体" w:hAnsi="宋体" w:hint="eastAsia"/>
        </w:rPr>
        <w:t>来定义自己的</w:t>
      </w:r>
      <w:r w:rsidRPr="006510A0">
        <w:rPr>
          <w:rFonts w:ascii="宋体" w:hAnsi="宋体"/>
        </w:rPr>
        <w:t xml:space="preserve">REST API </w:t>
      </w:r>
      <w:r w:rsidRPr="006510A0">
        <w:rPr>
          <w:rFonts w:ascii="宋体" w:hAnsi="宋体" w:hint="eastAsia"/>
        </w:rPr>
        <w:t>文档。</w:t>
      </w:r>
    </w:p>
    <w:p w14:paraId="5BA7B54D" w14:textId="77777777" w:rsidR="00572D70" w:rsidRPr="006510A0" w:rsidRDefault="00572D70" w:rsidP="00572D70">
      <w:pPr>
        <w:spacing w:line="360" w:lineRule="auto"/>
        <w:ind w:firstLine="567"/>
        <w:rPr>
          <w:rFonts w:ascii="宋体" w:hAnsi="宋体"/>
        </w:rPr>
      </w:pPr>
      <w:r w:rsidRPr="006510A0">
        <w:rPr>
          <w:rFonts w:ascii="宋体" w:hAnsi="宋体"/>
        </w:rPr>
        <w:t>Swagger API</w:t>
      </w:r>
      <w:r w:rsidRPr="006510A0">
        <w:rPr>
          <w:rFonts w:ascii="宋体" w:hAnsi="宋体" w:hint="eastAsia"/>
        </w:rPr>
        <w:t>可以使用</w:t>
      </w:r>
      <w:r w:rsidRPr="006510A0">
        <w:rPr>
          <w:rFonts w:ascii="宋体" w:hAnsi="宋体"/>
        </w:rPr>
        <w:t>YAML</w:t>
      </w:r>
      <w:r w:rsidRPr="006510A0">
        <w:rPr>
          <w:rFonts w:ascii="宋体" w:hAnsi="宋体" w:hint="eastAsia"/>
        </w:rPr>
        <w:t>或</w:t>
      </w:r>
      <w:r w:rsidRPr="006510A0">
        <w:rPr>
          <w:rFonts w:ascii="宋体" w:hAnsi="宋体"/>
        </w:rPr>
        <w:t>JSON</w:t>
      </w:r>
      <w:r w:rsidRPr="006510A0">
        <w:rPr>
          <w:rFonts w:ascii="宋体" w:hAnsi="宋体" w:hint="eastAsia"/>
        </w:rPr>
        <w:t>来表示。</w:t>
      </w:r>
    </w:p>
    <w:p w14:paraId="4BE32E54" w14:textId="77777777" w:rsidR="00572D70" w:rsidRPr="006510A0" w:rsidRDefault="00572D70" w:rsidP="00572D70">
      <w:pPr>
        <w:spacing w:line="360" w:lineRule="auto"/>
        <w:ind w:firstLine="567"/>
        <w:rPr>
          <w:rFonts w:ascii="宋体" w:hAnsi="宋体"/>
        </w:rPr>
      </w:pPr>
      <w:r w:rsidRPr="006510A0">
        <w:rPr>
          <w:rFonts w:ascii="宋体" w:hAnsi="宋体"/>
        </w:rPr>
        <w:t>Swagger</w:t>
      </w:r>
      <w:r w:rsidRPr="006510A0">
        <w:rPr>
          <w:rFonts w:ascii="宋体" w:hAnsi="宋体" w:hint="eastAsia"/>
        </w:rPr>
        <w:t>这类</w:t>
      </w:r>
      <w:r w:rsidRPr="006510A0">
        <w:rPr>
          <w:rFonts w:ascii="宋体" w:hAnsi="宋体"/>
        </w:rPr>
        <w:t>API</w:t>
      </w:r>
      <w:r w:rsidRPr="006510A0">
        <w:rPr>
          <w:rFonts w:ascii="宋体" w:hAnsi="宋体" w:hint="eastAsia"/>
        </w:rPr>
        <w:t>文档工具可以满足下列需求：</w:t>
      </w:r>
    </w:p>
    <w:p w14:paraId="657520CF" w14:textId="77777777" w:rsidR="00572D70" w:rsidRPr="006510A0" w:rsidRDefault="00572D70" w:rsidP="00572D70">
      <w:pPr>
        <w:spacing w:line="360" w:lineRule="auto"/>
        <w:ind w:firstLine="567"/>
        <w:rPr>
          <w:rFonts w:ascii="宋体" w:hAnsi="宋体"/>
        </w:rPr>
      </w:pPr>
      <w:r w:rsidRPr="006510A0">
        <w:rPr>
          <w:rFonts w:ascii="宋体" w:hAnsi="宋体" w:hint="eastAsia"/>
        </w:rPr>
        <w:t>支持</w:t>
      </w:r>
      <w:r w:rsidRPr="006510A0">
        <w:rPr>
          <w:rFonts w:ascii="宋体" w:hAnsi="宋体"/>
        </w:rPr>
        <w:t>API</w:t>
      </w:r>
      <w:r w:rsidRPr="006510A0">
        <w:rPr>
          <w:rFonts w:ascii="宋体" w:hAnsi="宋体" w:hint="eastAsia"/>
        </w:rPr>
        <w:t>自动生成同步的在线文档</w:t>
      </w:r>
    </w:p>
    <w:p w14:paraId="59788C4D" w14:textId="77777777" w:rsidR="00572D70" w:rsidRPr="006510A0" w:rsidRDefault="00572D70" w:rsidP="00572D70">
      <w:pPr>
        <w:spacing w:line="360" w:lineRule="auto"/>
        <w:ind w:firstLine="567"/>
        <w:rPr>
          <w:rFonts w:ascii="宋体" w:hAnsi="宋体"/>
        </w:rPr>
      </w:pPr>
      <w:r w:rsidRPr="006510A0">
        <w:rPr>
          <w:rFonts w:ascii="宋体" w:hAnsi="宋体" w:hint="eastAsia"/>
        </w:rPr>
        <w:t>这些文档可用于项目内部</w:t>
      </w:r>
      <w:r w:rsidRPr="006510A0">
        <w:rPr>
          <w:rFonts w:ascii="宋体" w:hAnsi="宋体"/>
        </w:rPr>
        <w:t>API</w:t>
      </w:r>
      <w:r w:rsidRPr="006510A0">
        <w:rPr>
          <w:rFonts w:ascii="宋体" w:hAnsi="宋体" w:hint="eastAsia"/>
        </w:rPr>
        <w:t>审核</w:t>
      </w:r>
    </w:p>
    <w:p w14:paraId="00AB3D6B" w14:textId="77777777" w:rsidR="00572D70" w:rsidRPr="006510A0" w:rsidRDefault="00572D70" w:rsidP="00572D70">
      <w:pPr>
        <w:spacing w:line="360" w:lineRule="auto"/>
        <w:ind w:firstLine="567"/>
        <w:rPr>
          <w:rFonts w:ascii="宋体" w:hAnsi="宋体"/>
        </w:rPr>
      </w:pPr>
      <w:r w:rsidRPr="006510A0">
        <w:rPr>
          <w:rFonts w:ascii="宋体" w:hAnsi="宋体" w:hint="eastAsia"/>
        </w:rPr>
        <w:t>方便测试人员了解</w:t>
      </w:r>
      <w:r w:rsidRPr="006510A0">
        <w:rPr>
          <w:rFonts w:ascii="宋体" w:hAnsi="宋体"/>
        </w:rPr>
        <w:t>API</w:t>
      </w:r>
    </w:p>
    <w:p w14:paraId="445FE45F" w14:textId="77777777" w:rsidR="00572D70" w:rsidRPr="006510A0" w:rsidRDefault="00572D70" w:rsidP="00572D70">
      <w:pPr>
        <w:spacing w:line="360" w:lineRule="auto"/>
        <w:ind w:firstLine="567"/>
        <w:rPr>
          <w:rFonts w:ascii="宋体" w:hAnsi="宋体"/>
        </w:rPr>
      </w:pPr>
      <w:r w:rsidRPr="006510A0">
        <w:rPr>
          <w:rFonts w:ascii="宋体" w:hAnsi="宋体" w:hint="eastAsia"/>
        </w:rPr>
        <w:t>这些文档可作为客户产品文档的一部分进行发布</w:t>
      </w:r>
    </w:p>
    <w:p w14:paraId="2DC8FAB0" w14:textId="77777777" w:rsidR="00572D70" w:rsidRPr="006510A0" w:rsidRDefault="00572D70" w:rsidP="00572D70">
      <w:pPr>
        <w:spacing w:line="360" w:lineRule="auto"/>
        <w:ind w:firstLine="567"/>
        <w:rPr>
          <w:rFonts w:ascii="宋体" w:hAnsi="宋体"/>
        </w:rPr>
      </w:pPr>
      <w:r w:rsidRPr="006510A0">
        <w:rPr>
          <w:rFonts w:ascii="宋体" w:hAnsi="宋体" w:hint="eastAsia"/>
        </w:rPr>
        <w:t>支持</w:t>
      </w:r>
      <w:r w:rsidRPr="006510A0">
        <w:rPr>
          <w:rFonts w:ascii="宋体" w:hAnsi="宋体"/>
        </w:rPr>
        <w:t>API</w:t>
      </w:r>
      <w:r w:rsidRPr="006510A0">
        <w:rPr>
          <w:rFonts w:ascii="宋体" w:hAnsi="宋体" w:hint="eastAsia"/>
        </w:rPr>
        <w:t>规范生成代码，生成的客户端和服务器端骨架代码可以加速开发和测试速度</w:t>
      </w:r>
    </w:p>
    <w:p w14:paraId="1245FFA4" w14:textId="77777777" w:rsidR="00572D70" w:rsidRPr="006510A0" w:rsidRDefault="00572D70" w:rsidP="00572D70">
      <w:pPr>
        <w:spacing w:line="360" w:lineRule="auto"/>
        <w:ind w:firstLine="567"/>
        <w:rPr>
          <w:rFonts w:ascii="宋体" w:hAnsi="宋体"/>
        </w:rPr>
      </w:pPr>
      <w:r w:rsidRPr="006510A0">
        <w:rPr>
          <w:rFonts w:ascii="宋体" w:hAnsi="宋体" w:hint="eastAsia"/>
        </w:rPr>
        <w:t>通常情况下，</w:t>
      </w:r>
      <w:r w:rsidRPr="006510A0">
        <w:rPr>
          <w:rFonts w:ascii="宋体" w:hAnsi="宋体"/>
        </w:rPr>
        <w:t>API</w:t>
      </w:r>
      <w:r w:rsidRPr="006510A0">
        <w:rPr>
          <w:rFonts w:ascii="宋体" w:hAnsi="宋体" w:hint="eastAsia"/>
        </w:rPr>
        <w:t>的</w:t>
      </w:r>
      <w:r w:rsidRPr="006510A0">
        <w:rPr>
          <w:rFonts w:ascii="宋体" w:hAnsi="宋体"/>
        </w:rPr>
        <w:t>Swagger</w:t>
      </w:r>
      <w:r w:rsidRPr="006510A0">
        <w:rPr>
          <w:rFonts w:ascii="宋体" w:hAnsi="宋体" w:hint="eastAsia"/>
        </w:rPr>
        <w:t>描述为</w:t>
      </w:r>
      <w:r w:rsidRPr="006510A0">
        <w:rPr>
          <w:rFonts w:ascii="宋体" w:hAnsi="宋体"/>
        </w:rPr>
        <w:t>JSON</w:t>
      </w:r>
      <w:r w:rsidRPr="006510A0">
        <w:rPr>
          <w:rFonts w:ascii="宋体" w:hAnsi="宋体" w:hint="eastAsia"/>
        </w:rPr>
        <w:t>文件，也可使用</w:t>
      </w:r>
      <w:r w:rsidRPr="006510A0">
        <w:rPr>
          <w:rFonts w:ascii="宋体" w:hAnsi="宋体"/>
        </w:rPr>
        <w:t>YAML</w:t>
      </w:r>
      <w:r w:rsidRPr="006510A0">
        <w:rPr>
          <w:rFonts w:ascii="宋体" w:hAnsi="宋体" w:hint="eastAsia"/>
        </w:rPr>
        <w:t>描述的文件。</w:t>
      </w:r>
    </w:p>
    <w:p w14:paraId="226CF7EB" w14:textId="77777777" w:rsidR="00572D70" w:rsidRDefault="00572D70" w:rsidP="00572D70">
      <w:pPr>
        <w:spacing w:line="360" w:lineRule="auto"/>
        <w:ind w:firstLine="567"/>
        <w:rPr>
          <w:rFonts w:ascii="华文仿宋" w:eastAsia="华文仿宋" w:hAnsi="华文仿宋" w:cs="华文仿宋"/>
          <w:sz w:val="30"/>
          <w:szCs w:val="30"/>
        </w:rPr>
      </w:pPr>
      <w:r>
        <w:rPr>
          <w:rFonts w:eastAsia="华文仿宋" w:hint="eastAsia"/>
          <w:sz w:val="30"/>
          <w:szCs w:val="30"/>
          <w:lang w:val="zh-CN"/>
        </w:rPr>
        <w:t>附</w:t>
      </w:r>
      <w:r>
        <w:rPr>
          <w:rFonts w:ascii="华文仿宋" w:hAnsi="华文仿宋"/>
          <w:sz w:val="30"/>
          <w:szCs w:val="30"/>
          <w:lang w:val="zh-CN"/>
        </w:rPr>
        <w:t>Swagger</w:t>
      </w:r>
      <w:r>
        <w:rPr>
          <w:rFonts w:eastAsia="华文仿宋" w:hint="eastAsia"/>
          <w:sz w:val="30"/>
          <w:szCs w:val="30"/>
          <w:lang w:val="zh-CN"/>
        </w:rPr>
        <w:t>文件示例：</w:t>
      </w:r>
    </w:p>
    <w:p w14:paraId="496FB4D5" w14:textId="77777777" w:rsidR="00572D70" w:rsidRDefault="00572D70" w:rsidP="00572D70">
      <w:pPr>
        <w:spacing w:line="288" w:lineRule="auto"/>
        <w:ind w:firstLine="567"/>
        <w:rPr>
          <w:rFonts w:ascii="Courier" w:eastAsia="Courier" w:hAnsi="Courier" w:cs="Courier"/>
        </w:rPr>
      </w:pPr>
      <w:r>
        <w:rPr>
          <w:rFonts w:ascii="Courier" w:hAnsi="Courier"/>
        </w:rPr>
        <w:t>{</w:t>
      </w:r>
    </w:p>
    <w:p w14:paraId="5D792DA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it-IT"/>
        </w:rPr>
        <w:t>swagger</w:t>
      </w:r>
      <w:r>
        <w:rPr>
          <w:rFonts w:ascii="Courier" w:hAnsi="Courier"/>
        </w:rPr>
        <w:t>": "2.0",</w:t>
      </w:r>
    </w:p>
    <w:p w14:paraId="0CD8B36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info</w:t>
      </w:r>
      <w:r>
        <w:rPr>
          <w:rFonts w:ascii="Courier" w:hAnsi="Courier"/>
        </w:rPr>
        <w:t>": {</w:t>
      </w:r>
    </w:p>
    <w:p w14:paraId="7066A96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it-IT"/>
        </w:rPr>
        <w:t>version</w:t>
      </w:r>
      <w:r>
        <w:rPr>
          <w:rFonts w:ascii="Courier" w:hAnsi="Courier"/>
        </w:rPr>
        <w:t>": "1.0.0",</w:t>
      </w:r>
    </w:p>
    <w:p w14:paraId="2D7D45A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title</w:t>
      </w:r>
      <w:r>
        <w:rPr>
          <w:rFonts w:ascii="Courier" w:hAnsi="Courier"/>
        </w:rPr>
        <w:t>": "Swagger Petstore (Simple)",</w:t>
      </w:r>
    </w:p>
    <w:p w14:paraId="39E6204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"A sample API that uses a petstore as an example to demonstrate features in the swagger-2.0 specification",</w:t>
      </w:r>
    </w:p>
    <w:p w14:paraId="4C70893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termsOfService</w:t>
      </w:r>
      <w:r>
        <w:rPr>
          <w:rFonts w:ascii="Courier" w:hAnsi="Courier"/>
        </w:rPr>
        <w:t>": "http://helloreverb.com/terms/",</w:t>
      </w:r>
    </w:p>
    <w:p w14:paraId="144C41B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pt-PT"/>
        </w:rPr>
        <w:t>contact</w:t>
      </w:r>
      <w:r>
        <w:rPr>
          <w:rFonts w:ascii="Courier" w:hAnsi="Courier"/>
        </w:rPr>
        <w:t>": {</w:t>
      </w:r>
    </w:p>
    <w:p w14:paraId="4C8201A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name</w:t>
      </w:r>
      <w:r>
        <w:rPr>
          <w:rFonts w:ascii="Courier" w:hAnsi="Courier"/>
        </w:rPr>
        <w:t>": "Swagger API team",</w:t>
      </w:r>
    </w:p>
    <w:p w14:paraId="3286BE16"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email</w:t>
      </w:r>
      <w:r>
        <w:rPr>
          <w:rFonts w:ascii="Courier" w:hAnsi="Courier"/>
        </w:rPr>
        <w:t>": "foo@example.com",</w:t>
      </w:r>
    </w:p>
    <w:p w14:paraId="763717F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url</w:t>
      </w:r>
      <w:r>
        <w:rPr>
          <w:rFonts w:ascii="Courier" w:hAnsi="Courier"/>
        </w:rPr>
        <w:t>": "http://swagger.io"</w:t>
      </w:r>
    </w:p>
    <w:p w14:paraId="3A9F9E5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18899B2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license</w:t>
      </w:r>
      <w:r>
        <w:rPr>
          <w:rFonts w:ascii="Courier" w:hAnsi="Courier"/>
        </w:rPr>
        <w:t>": {</w:t>
      </w:r>
    </w:p>
    <w:p w14:paraId="721258E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name</w:t>
      </w:r>
      <w:r>
        <w:rPr>
          <w:rFonts w:ascii="Courier" w:hAnsi="Courier"/>
        </w:rPr>
        <w:t>": "MIT",</w:t>
      </w:r>
    </w:p>
    <w:p w14:paraId="44E943B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url</w:t>
      </w:r>
      <w:r>
        <w:rPr>
          <w:rFonts w:ascii="Courier" w:hAnsi="Courier"/>
        </w:rPr>
        <w:t>": "http://opensource.org/licenses/MIT"</w:t>
      </w:r>
    </w:p>
    <w:p w14:paraId="43D7034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AA52E5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1DF02D0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host</w:t>
      </w:r>
      <w:r>
        <w:rPr>
          <w:rFonts w:ascii="Courier" w:hAnsi="Courier"/>
        </w:rPr>
        <w:t>": "petstore.swagger.io",</w:t>
      </w:r>
    </w:p>
    <w:p w14:paraId="21FD3D5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basePath</w:t>
      </w:r>
      <w:r>
        <w:rPr>
          <w:rFonts w:ascii="Courier" w:hAnsi="Courier"/>
        </w:rPr>
        <w:t>": "/api",</w:t>
      </w:r>
    </w:p>
    <w:p w14:paraId="0B260DF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de-DE"/>
        </w:rPr>
        <w:t>schemes</w:t>
      </w:r>
      <w:r>
        <w:rPr>
          <w:rFonts w:ascii="Courier" w:hAnsi="Courier"/>
        </w:rPr>
        <w:t>": [</w:t>
      </w:r>
    </w:p>
    <w:p w14:paraId="4DF37A47" w14:textId="77777777" w:rsidR="00572D70" w:rsidRDefault="00572D70" w:rsidP="00572D70">
      <w:pPr>
        <w:spacing w:line="288" w:lineRule="auto"/>
        <w:ind w:firstLine="567"/>
        <w:rPr>
          <w:rFonts w:ascii="Courier" w:eastAsia="Courier" w:hAnsi="Courier" w:cs="Courier"/>
        </w:rPr>
      </w:pPr>
      <w:r>
        <w:rPr>
          <w:rFonts w:ascii="Courier" w:hAnsi="Courier"/>
        </w:rPr>
        <w:t xml:space="preserve">    "http"</w:t>
      </w:r>
    </w:p>
    <w:p w14:paraId="10A6C7B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6947993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consumes</w:t>
      </w:r>
      <w:r>
        <w:rPr>
          <w:rFonts w:ascii="Courier" w:hAnsi="Courier"/>
        </w:rPr>
        <w:t>": [</w:t>
      </w:r>
    </w:p>
    <w:p w14:paraId="7ACE54A8" w14:textId="77777777" w:rsidR="00572D70" w:rsidRDefault="00572D70" w:rsidP="00572D70">
      <w:pPr>
        <w:spacing w:line="288" w:lineRule="auto"/>
        <w:ind w:firstLine="567"/>
        <w:rPr>
          <w:rFonts w:ascii="Courier" w:eastAsia="Courier" w:hAnsi="Courier" w:cs="Courier"/>
        </w:rPr>
      </w:pPr>
      <w:r>
        <w:rPr>
          <w:rFonts w:ascii="Courier" w:hAnsi="Courier"/>
        </w:rPr>
        <w:lastRenderedPageBreak/>
        <w:t xml:space="preserve">    "application/json"</w:t>
      </w:r>
    </w:p>
    <w:p w14:paraId="5892A44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0CB4D2FF"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es-ES_tradnl"/>
        </w:rPr>
        <w:t>produces</w:t>
      </w:r>
      <w:r>
        <w:rPr>
          <w:rFonts w:ascii="Courier" w:hAnsi="Courier"/>
        </w:rPr>
        <w:t>": [</w:t>
      </w:r>
    </w:p>
    <w:p w14:paraId="100F31A5" w14:textId="77777777" w:rsidR="00572D70" w:rsidRDefault="00572D70" w:rsidP="00572D70">
      <w:pPr>
        <w:spacing w:line="288" w:lineRule="auto"/>
        <w:ind w:firstLine="567"/>
        <w:rPr>
          <w:rFonts w:ascii="Courier" w:eastAsia="Courier" w:hAnsi="Courier" w:cs="Courier"/>
        </w:rPr>
      </w:pPr>
      <w:r>
        <w:rPr>
          <w:rFonts w:ascii="Courier" w:hAnsi="Courier"/>
        </w:rPr>
        <w:t xml:space="preserve">    "application/json"</w:t>
      </w:r>
    </w:p>
    <w:p w14:paraId="31F0327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66CD3A40"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paths</w:t>
      </w:r>
      <w:r>
        <w:rPr>
          <w:rFonts w:ascii="Courier" w:hAnsi="Courier"/>
        </w:rPr>
        <w:t>": {</w:t>
      </w:r>
    </w:p>
    <w:p w14:paraId="6A40917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/pets</w:t>
      </w:r>
      <w:r>
        <w:rPr>
          <w:rFonts w:ascii="Courier" w:hAnsi="Courier"/>
        </w:rPr>
        <w:t>": {</w:t>
      </w:r>
    </w:p>
    <w:p w14:paraId="4A19C23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get</w:t>
      </w:r>
      <w:r>
        <w:rPr>
          <w:rFonts w:ascii="Courier" w:hAnsi="Courier"/>
        </w:rPr>
        <w:t>": {</w:t>
      </w:r>
    </w:p>
    <w:p w14:paraId="593BDFF0"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"Returns all pets from the system that the user has access to",</w:t>
      </w:r>
    </w:p>
    <w:p w14:paraId="690AE9F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operationId</w:t>
      </w:r>
      <w:r>
        <w:rPr>
          <w:rFonts w:ascii="Courier" w:hAnsi="Courier"/>
        </w:rPr>
        <w:t>": "findPets",</w:t>
      </w:r>
    </w:p>
    <w:p w14:paraId="62BF1C5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es-ES_tradnl"/>
        </w:rPr>
        <w:t>produces</w:t>
      </w:r>
      <w:r>
        <w:rPr>
          <w:rFonts w:ascii="Courier" w:hAnsi="Courier"/>
        </w:rPr>
        <w:t>": [</w:t>
      </w:r>
    </w:p>
    <w:p w14:paraId="58AE6355" w14:textId="77777777" w:rsidR="00572D70" w:rsidRDefault="00572D70" w:rsidP="00572D70">
      <w:pPr>
        <w:spacing w:line="288" w:lineRule="auto"/>
        <w:ind w:firstLine="567"/>
        <w:rPr>
          <w:rFonts w:ascii="Courier" w:eastAsia="Courier" w:hAnsi="Courier" w:cs="Courier"/>
        </w:rPr>
      </w:pPr>
      <w:r>
        <w:rPr>
          <w:rFonts w:ascii="Courier" w:hAnsi="Courier"/>
        </w:rPr>
        <w:t xml:space="preserve">          "application/json",</w:t>
      </w:r>
    </w:p>
    <w:p w14:paraId="3525A326" w14:textId="77777777" w:rsidR="00572D70" w:rsidRDefault="00572D70" w:rsidP="00572D70">
      <w:pPr>
        <w:spacing w:line="288" w:lineRule="auto"/>
        <w:ind w:firstLine="567"/>
        <w:rPr>
          <w:rFonts w:ascii="Courier" w:eastAsia="Courier" w:hAnsi="Courier" w:cs="Courier"/>
        </w:rPr>
      </w:pPr>
      <w:r>
        <w:rPr>
          <w:rFonts w:ascii="Courier" w:hAnsi="Courier"/>
        </w:rPr>
        <w:t xml:space="preserve">          "application/xml",</w:t>
      </w:r>
    </w:p>
    <w:p w14:paraId="7FF0B886" w14:textId="77777777" w:rsidR="00572D70" w:rsidRDefault="00572D70" w:rsidP="00572D70">
      <w:pPr>
        <w:spacing w:line="288" w:lineRule="auto"/>
        <w:ind w:firstLine="567"/>
        <w:rPr>
          <w:rFonts w:ascii="Courier" w:eastAsia="Courier" w:hAnsi="Courier" w:cs="Courier"/>
        </w:rPr>
      </w:pPr>
      <w:r>
        <w:rPr>
          <w:rFonts w:ascii="Courier" w:hAnsi="Courier"/>
        </w:rPr>
        <w:t xml:space="preserve">          "text/xml",</w:t>
      </w:r>
    </w:p>
    <w:p w14:paraId="50E3F712" w14:textId="77777777" w:rsidR="00572D70" w:rsidRDefault="00572D70" w:rsidP="00572D70">
      <w:pPr>
        <w:spacing w:line="288" w:lineRule="auto"/>
        <w:ind w:firstLine="567"/>
        <w:rPr>
          <w:rFonts w:ascii="Courier" w:eastAsia="Courier" w:hAnsi="Courier" w:cs="Courier"/>
        </w:rPr>
      </w:pPr>
      <w:r>
        <w:rPr>
          <w:rFonts w:ascii="Courier" w:hAnsi="Courier"/>
        </w:rPr>
        <w:t xml:space="preserve">          "text/html"</w:t>
      </w:r>
    </w:p>
    <w:p w14:paraId="548A5A4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5AB5855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pt-PT"/>
        </w:rPr>
        <w:t>parameters</w:t>
      </w:r>
      <w:r>
        <w:rPr>
          <w:rFonts w:ascii="Courier" w:hAnsi="Courier"/>
        </w:rPr>
        <w:t>": [</w:t>
      </w:r>
    </w:p>
    <w:p w14:paraId="00C8717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4B65B9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name</w:t>
      </w:r>
      <w:r>
        <w:rPr>
          <w:rFonts w:ascii="Courier" w:hAnsi="Courier"/>
        </w:rPr>
        <w:t>": "tags",</w:t>
      </w:r>
    </w:p>
    <w:p w14:paraId="02E49CE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in</w:t>
      </w:r>
      <w:r>
        <w:rPr>
          <w:rFonts w:ascii="Courier" w:hAnsi="Courier"/>
        </w:rPr>
        <w:t>": "query",</w:t>
      </w:r>
    </w:p>
    <w:p w14:paraId="17632DB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"tags to filter by",</w:t>
      </w:r>
    </w:p>
    <w:p w14:paraId="52DE33C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required</w:t>
      </w:r>
      <w:r>
        <w:rPr>
          <w:rFonts w:ascii="Courier" w:hAnsi="Courier"/>
        </w:rPr>
        <w:t>": false,</w:t>
      </w:r>
    </w:p>
    <w:p w14:paraId="3175C53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"array",</w:t>
      </w:r>
    </w:p>
    <w:p w14:paraId="0E1B44F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items</w:t>
      </w:r>
      <w:r>
        <w:rPr>
          <w:rFonts w:ascii="Courier" w:hAnsi="Courier"/>
        </w:rPr>
        <w:t>": {</w:t>
      </w:r>
    </w:p>
    <w:p w14:paraId="47309E5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"string"</w:t>
      </w:r>
    </w:p>
    <w:p w14:paraId="2F37C38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0953F96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collectionFormat</w:t>
      </w:r>
      <w:r>
        <w:rPr>
          <w:rFonts w:ascii="Courier" w:hAnsi="Courier"/>
        </w:rPr>
        <w:t>": "csv"</w:t>
      </w:r>
    </w:p>
    <w:p w14:paraId="7594314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5133152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FBE96F0"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name</w:t>
      </w:r>
      <w:r>
        <w:rPr>
          <w:rFonts w:ascii="Courier" w:hAnsi="Courier"/>
        </w:rPr>
        <w:t>": "limit",</w:t>
      </w:r>
    </w:p>
    <w:p w14:paraId="3DB14A0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in</w:t>
      </w:r>
      <w:r>
        <w:rPr>
          <w:rFonts w:ascii="Courier" w:hAnsi="Courier"/>
        </w:rPr>
        <w:t>": "query",</w:t>
      </w:r>
    </w:p>
    <w:p w14:paraId="5570F9E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"maximum number of results to return",</w:t>
      </w:r>
    </w:p>
    <w:p w14:paraId="6A2F0DB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required</w:t>
      </w:r>
      <w:r>
        <w:rPr>
          <w:rFonts w:ascii="Courier" w:hAnsi="Courier"/>
        </w:rPr>
        <w:t>": false,</w:t>
      </w:r>
    </w:p>
    <w:p w14:paraId="2A2D412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"integer",</w:t>
      </w:r>
    </w:p>
    <w:p w14:paraId="252946B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format</w:t>
      </w:r>
      <w:r>
        <w:rPr>
          <w:rFonts w:ascii="Courier" w:hAnsi="Courier"/>
        </w:rPr>
        <w:t>": "int32"</w:t>
      </w:r>
    </w:p>
    <w:p w14:paraId="3B89BFC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E8E2595" w14:textId="77777777" w:rsidR="00572D70" w:rsidRDefault="00572D70" w:rsidP="00572D70">
      <w:pPr>
        <w:spacing w:line="288" w:lineRule="auto"/>
        <w:ind w:firstLine="567"/>
        <w:rPr>
          <w:rFonts w:ascii="Courier" w:eastAsia="Courier" w:hAnsi="Courier" w:cs="Courier"/>
        </w:rPr>
      </w:pPr>
      <w:r>
        <w:rPr>
          <w:rFonts w:ascii="Courier" w:hAnsi="Courier"/>
        </w:rPr>
        <w:lastRenderedPageBreak/>
        <w:t xml:space="preserve">        ],</w:t>
      </w:r>
    </w:p>
    <w:p w14:paraId="1E44902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responses</w:t>
      </w:r>
      <w:r>
        <w:rPr>
          <w:rFonts w:ascii="Courier" w:hAnsi="Courier"/>
        </w:rPr>
        <w:t>": {</w:t>
      </w:r>
    </w:p>
    <w:p w14:paraId="475A3B5F"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200</w:t>
      </w:r>
      <w:r>
        <w:rPr>
          <w:rFonts w:ascii="Courier" w:hAnsi="Courier"/>
        </w:rPr>
        <w:t>": {</w:t>
      </w:r>
    </w:p>
    <w:p w14:paraId="6BA48F3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"pet response",</w:t>
      </w:r>
    </w:p>
    <w:p w14:paraId="23180E4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de-DE"/>
        </w:rPr>
        <w:t>schema</w:t>
      </w:r>
      <w:r>
        <w:rPr>
          <w:rFonts w:ascii="Courier" w:hAnsi="Courier"/>
        </w:rPr>
        <w:t>": {</w:t>
      </w:r>
    </w:p>
    <w:p w14:paraId="6CE94C4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"array",</w:t>
      </w:r>
    </w:p>
    <w:p w14:paraId="4D1F40D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items</w:t>
      </w:r>
      <w:r>
        <w:rPr>
          <w:rFonts w:ascii="Courier" w:hAnsi="Courier"/>
        </w:rPr>
        <w:t>": {</w:t>
      </w:r>
    </w:p>
    <w:p w14:paraId="430843D0"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$ref</w:t>
      </w:r>
      <w:r>
        <w:rPr>
          <w:rFonts w:ascii="Courier" w:hAnsi="Courier"/>
        </w:rPr>
        <w:t>": "#/definitions/pet"</w:t>
      </w:r>
    </w:p>
    <w:p w14:paraId="2F1E6120"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3B80C4F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561033D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46A23E6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default</w:t>
      </w:r>
      <w:r>
        <w:rPr>
          <w:rFonts w:ascii="Courier" w:hAnsi="Courier"/>
        </w:rPr>
        <w:t>": {</w:t>
      </w:r>
    </w:p>
    <w:p w14:paraId="5940300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"unexpected error",</w:t>
      </w:r>
    </w:p>
    <w:p w14:paraId="0E7F9B7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de-DE"/>
        </w:rPr>
        <w:t>schema</w:t>
      </w:r>
      <w:r>
        <w:rPr>
          <w:rFonts w:ascii="Courier" w:hAnsi="Courier"/>
        </w:rPr>
        <w:t>": {</w:t>
      </w:r>
    </w:p>
    <w:p w14:paraId="507C080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$ref</w:t>
      </w:r>
      <w:r>
        <w:rPr>
          <w:rFonts w:ascii="Courier" w:hAnsi="Courier"/>
        </w:rPr>
        <w:t>": "#/definitions/errorModel"</w:t>
      </w:r>
    </w:p>
    <w:p w14:paraId="414D190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45C5567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3E92ECE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597DD7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4E18263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post</w:t>
      </w:r>
      <w:r>
        <w:rPr>
          <w:rFonts w:ascii="Courier" w:hAnsi="Courier"/>
        </w:rPr>
        <w:t>": {</w:t>
      </w:r>
    </w:p>
    <w:p w14:paraId="0F7F4C8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"Creates a new pet in the store.  Duplicates are allowed",</w:t>
      </w:r>
    </w:p>
    <w:p w14:paraId="21A869A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operationId</w:t>
      </w:r>
      <w:r>
        <w:rPr>
          <w:rFonts w:ascii="Courier" w:hAnsi="Courier"/>
        </w:rPr>
        <w:t>": "addPet",</w:t>
      </w:r>
    </w:p>
    <w:p w14:paraId="54EA20D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es-ES_tradnl"/>
        </w:rPr>
        <w:t>produces</w:t>
      </w:r>
      <w:r>
        <w:rPr>
          <w:rFonts w:ascii="Courier" w:hAnsi="Courier"/>
        </w:rPr>
        <w:t>": [</w:t>
      </w:r>
    </w:p>
    <w:p w14:paraId="34FB4EB2" w14:textId="77777777" w:rsidR="00572D70" w:rsidRDefault="00572D70" w:rsidP="00572D70">
      <w:pPr>
        <w:spacing w:line="288" w:lineRule="auto"/>
        <w:ind w:firstLine="567"/>
        <w:rPr>
          <w:rFonts w:ascii="Courier" w:eastAsia="Courier" w:hAnsi="Courier" w:cs="Courier"/>
        </w:rPr>
      </w:pPr>
      <w:r>
        <w:rPr>
          <w:rFonts w:ascii="Courier" w:hAnsi="Courier"/>
        </w:rPr>
        <w:t xml:space="preserve">          "application/json"</w:t>
      </w:r>
    </w:p>
    <w:p w14:paraId="2806D40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901412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pt-PT"/>
        </w:rPr>
        <w:t>parameters</w:t>
      </w:r>
      <w:r>
        <w:rPr>
          <w:rFonts w:ascii="Courier" w:hAnsi="Courier"/>
        </w:rPr>
        <w:t>": [</w:t>
      </w:r>
    </w:p>
    <w:p w14:paraId="302D2D8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5037EB3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name</w:t>
      </w:r>
      <w:r>
        <w:rPr>
          <w:rFonts w:ascii="Courier" w:hAnsi="Courier"/>
        </w:rPr>
        <w:t>": "pet",</w:t>
      </w:r>
    </w:p>
    <w:p w14:paraId="0C472A5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in</w:t>
      </w:r>
      <w:r>
        <w:rPr>
          <w:rFonts w:ascii="Courier" w:hAnsi="Courier"/>
        </w:rPr>
        <w:t>": "body",</w:t>
      </w:r>
    </w:p>
    <w:p w14:paraId="212F4C0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"Pet to add to the store",</w:t>
      </w:r>
    </w:p>
    <w:p w14:paraId="2E838F6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required</w:t>
      </w:r>
      <w:r>
        <w:rPr>
          <w:rFonts w:ascii="Courier" w:hAnsi="Courier"/>
        </w:rPr>
        <w:t>": true,</w:t>
      </w:r>
    </w:p>
    <w:p w14:paraId="0820BEA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de-DE"/>
        </w:rPr>
        <w:t>schema</w:t>
      </w:r>
      <w:r>
        <w:rPr>
          <w:rFonts w:ascii="Courier" w:hAnsi="Courier"/>
        </w:rPr>
        <w:t>": {</w:t>
      </w:r>
    </w:p>
    <w:p w14:paraId="6B3FDA6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$ref</w:t>
      </w:r>
      <w:r>
        <w:rPr>
          <w:rFonts w:ascii="Courier" w:hAnsi="Courier"/>
        </w:rPr>
        <w:t>": "#/definitions/newPet"</w:t>
      </w:r>
    </w:p>
    <w:p w14:paraId="0BAA55F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0AFE52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16F5F00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740598CD" w14:textId="77777777" w:rsidR="00572D70" w:rsidRDefault="00572D70" w:rsidP="00572D70">
      <w:pPr>
        <w:spacing w:line="288" w:lineRule="auto"/>
        <w:ind w:firstLine="567"/>
        <w:rPr>
          <w:rFonts w:ascii="Courier" w:eastAsia="Courier" w:hAnsi="Courier" w:cs="Courier"/>
        </w:rPr>
      </w:pPr>
      <w:r>
        <w:rPr>
          <w:rFonts w:ascii="Courier" w:hAnsi="Courier"/>
        </w:rPr>
        <w:lastRenderedPageBreak/>
        <w:t xml:space="preserve">        "</w:t>
      </w:r>
      <w:r>
        <w:rPr>
          <w:rFonts w:ascii="Courier" w:hAnsi="Courier"/>
          <w:b/>
          <w:bCs/>
          <w:color w:val="CC0200"/>
        </w:rPr>
        <w:t>responses</w:t>
      </w:r>
      <w:r>
        <w:rPr>
          <w:rFonts w:ascii="Courier" w:hAnsi="Courier"/>
        </w:rPr>
        <w:t>": {</w:t>
      </w:r>
    </w:p>
    <w:p w14:paraId="15C3D80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200</w:t>
      </w:r>
      <w:r>
        <w:rPr>
          <w:rFonts w:ascii="Courier" w:hAnsi="Courier"/>
        </w:rPr>
        <w:t>": {</w:t>
      </w:r>
    </w:p>
    <w:p w14:paraId="1543393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"pet response",</w:t>
      </w:r>
    </w:p>
    <w:p w14:paraId="4EF6E76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de-DE"/>
        </w:rPr>
        <w:t>schema</w:t>
      </w:r>
      <w:r>
        <w:rPr>
          <w:rFonts w:ascii="Courier" w:hAnsi="Courier"/>
        </w:rPr>
        <w:t>": {</w:t>
      </w:r>
    </w:p>
    <w:p w14:paraId="7118D80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$ref</w:t>
      </w:r>
      <w:r>
        <w:rPr>
          <w:rFonts w:ascii="Courier" w:hAnsi="Courier"/>
        </w:rPr>
        <w:t>": "#/definitions/pet"</w:t>
      </w:r>
    </w:p>
    <w:p w14:paraId="61253EF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6CEC83A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4884AC2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default</w:t>
      </w:r>
      <w:r>
        <w:rPr>
          <w:rFonts w:ascii="Courier" w:hAnsi="Courier"/>
        </w:rPr>
        <w:t>": {</w:t>
      </w:r>
    </w:p>
    <w:p w14:paraId="24CC935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"unexpected error",</w:t>
      </w:r>
    </w:p>
    <w:p w14:paraId="573DDF5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de-DE"/>
        </w:rPr>
        <w:t>schema</w:t>
      </w:r>
      <w:r>
        <w:rPr>
          <w:rFonts w:ascii="Courier" w:hAnsi="Courier"/>
        </w:rPr>
        <w:t>": {</w:t>
      </w:r>
    </w:p>
    <w:p w14:paraId="7BAD681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$ref</w:t>
      </w:r>
      <w:r>
        <w:rPr>
          <w:rFonts w:ascii="Courier" w:hAnsi="Courier"/>
        </w:rPr>
        <w:t>": "#/definitions/errorModel"</w:t>
      </w:r>
    </w:p>
    <w:p w14:paraId="46800F2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39D142B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BF995F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0FAE7A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5495604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019BA4F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/pets/{id}</w:t>
      </w:r>
      <w:r>
        <w:rPr>
          <w:rFonts w:ascii="Courier" w:hAnsi="Courier"/>
        </w:rPr>
        <w:t>": {</w:t>
      </w:r>
    </w:p>
    <w:p w14:paraId="4B14666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get</w:t>
      </w:r>
      <w:r>
        <w:rPr>
          <w:rFonts w:ascii="Courier" w:hAnsi="Courier"/>
        </w:rPr>
        <w:t>": {</w:t>
      </w:r>
    </w:p>
    <w:p w14:paraId="68A972F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"Returns a user based on a single ID, if the user does not have access to the pet",</w:t>
      </w:r>
    </w:p>
    <w:p w14:paraId="47ACEC4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operationId</w:t>
      </w:r>
      <w:r>
        <w:rPr>
          <w:rFonts w:ascii="Courier" w:hAnsi="Courier"/>
        </w:rPr>
        <w:t>": "findPetById",</w:t>
      </w:r>
    </w:p>
    <w:p w14:paraId="4FF0A17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es-ES_tradnl"/>
        </w:rPr>
        <w:t>produces</w:t>
      </w:r>
      <w:r>
        <w:rPr>
          <w:rFonts w:ascii="Courier" w:hAnsi="Courier"/>
        </w:rPr>
        <w:t>": [</w:t>
      </w:r>
    </w:p>
    <w:p w14:paraId="5D6EB42F" w14:textId="77777777" w:rsidR="00572D70" w:rsidRDefault="00572D70" w:rsidP="00572D70">
      <w:pPr>
        <w:spacing w:line="288" w:lineRule="auto"/>
        <w:ind w:firstLine="567"/>
        <w:rPr>
          <w:rFonts w:ascii="Courier" w:eastAsia="Courier" w:hAnsi="Courier" w:cs="Courier"/>
        </w:rPr>
      </w:pPr>
      <w:r>
        <w:rPr>
          <w:rFonts w:ascii="Courier" w:hAnsi="Courier"/>
        </w:rPr>
        <w:t xml:space="preserve">          "application/json",</w:t>
      </w:r>
    </w:p>
    <w:p w14:paraId="7B034F21" w14:textId="77777777" w:rsidR="00572D70" w:rsidRDefault="00572D70" w:rsidP="00572D70">
      <w:pPr>
        <w:spacing w:line="288" w:lineRule="auto"/>
        <w:ind w:firstLine="567"/>
        <w:rPr>
          <w:rFonts w:ascii="Courier" w:eastAsia="Courier" w:hAnsi="Courier" w:cs="Courier"/>
        </w:rPr>
      </w:pPr>
      <w:r>
        <w:rPr>
          <w:rFonts w:ascii="Courier" w:hAnsi="Courier"/>
        </w:rPr>
        <w:t xml:space="preserve">          "application/xml",</w:t>
      </w:r>
    </w:p>
    <w:p w14:paraId="48FF9FF2" w14:textId="77777777" w:rsidR="00572D70" w:rsidRDefault="00572D70" w:rsidP="00572D70">
      <w:pPr>
        <w:spacing w:line="288" w:lineRule="auto"/>
        <w:ind w:firstLine="567"/>
        <w:rPr>
          <w:rFonts w:ascii="Courier" w:eastAsia="Courier" w:hAnsi="Courier" w:cs="Courier"/>
        </w:rPr>
      </w:pPr>
      <w:r>
        <w:rPr>
          <w:rFonts w:ascii="Courier" w:hAnsi="Courier"/>
        </w:rPr>
        <w:t xml:space="preserve">          "text/xml",</w:t>
      </w:r>
    </w:p>
    <w:p w14:paraId="11A7E39A" w14:textId="77777777" w:rsidR="00572D70" w:rsidRDefault="00572D70" w:rsidP="00572D70">
      <w:pPr>
        <w:spacing w:line="288" w:lineRule="auto"/>
        <w:ind w:firstLine="567"/>
        <w:rPr>
          <w:rFonts w:ascii="Courier" w:eastAsia="Courier" w:hAnsi="Courier" w:cs="Courier"/>
        </w:rPr>
      </w:pPr>
      <w:r>
        <w:rPr>
          <w:rFonts w:ascii="Courier" w:hAnsi="Courier"/>
        </w:rPr>
        <w:t xml:space="preserve">          "text/html"</w:t>
      </w:r>
    </w:p>
    <w:p w14:paraId="70D358D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77053940"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pt-PT"/>
        </w:rPr>
        <w:t>parameters</w:t>
      </w:r>
      <w:r>
        <w:rPr>
          <w:rFonts w:ascii="Courier" w:hAnsi="Courier"/>
        </w:rPr>
        <w:t>": [</w:t>
      </w:r>
    </w:p>
    <w:p w14:paraId="1E724F2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2534B3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name</w:t>
      </w:r>
      <w:r>
        <w:rPr>
          <w:rFonts w:ascii="Courier" w:hAnsi="Courier"/>
        </w:rPr>
        <w:t>": "id",</w:t>
      </w:r>
    </w:p>
    <w:p w14:paraId="7079FBE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in</w:t>
      </w:r>
      <w:r>
        <w:rPr>
          <w:rFonts w:ascii="Courier" w:hAnsi="Courier"/>
        </w:rPr>
        <w:t>": "path",</w:t>
      </w:r>
    </w:p>
    <w:p w14:paraId="12C10B0F"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"ID of pet to fetch",</w:t>
      </w:r>
    </w:p>
    <w:p w14:paraId="12D1FEF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required</w:t>
      </w:r>
      <w:r>
        <w:rPr>
          <w:rFonts w:ascii="Courier" w:hAnsi="Courier"/>
        </w:rPr>
        <w:t>": true,</w:t>
      </w:r>
    </w:p>
    <w:p w14:paraId="1D2F0C4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"integer",</w:t>
      </w:r>
    </w:p>
    <w:p w14:paraId="30F671EF"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format</w:t>
      </w:r>
      <w:r>
        <w:rPr>
          <w:rFonts w:ascii="Courier" w:hAnsi="Courier"/>
        </w:rPr>
        <w:t>": "int64"</w:t>
      </w:r>
    </w:p>
    <w:p w14:paraId="797DA08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63838E6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48FA7336" w14:textId="77777777" w:rsidR="00572D70" w:rsidRDefault="00572D70" w:rsidP="00572D70">
      <w:pPr>
        <w:spacing w:line="288" w:lineRule="auto"/>
        <w:ind w:firstLine="567"/>
        <w:rPr>
          <w:rFonts w:ascii="Courier" w:eastAsia="Courier" w:hAnsi="Courier" w:cs="Courier"/>
        </w:rPr>
      </w:pPr>
      <w:r>
        <w:rPr>
          <w:rFonts w:ascii="Courier" w:hAnsi="Courier"/>
        </w:rPr>
        <w:lastRenderedPageBreak/>
        <w:t xml:space="preserve">        "</w:t>
      </w:r>
      <w:r>
        <w:rPr>
          <w:rFonts w:ascii="Courier" w:hAnsi="Courier"/>
          <w:b/>
          <w:bCs/>
          <w:color w:val="CC0200"/>
        </w:rPr>
        <w:t>responses</w:t>
      </w:r>
      <w:r>
        <w:rPr>
          <w:rFonts w:ascii="Courier" w:hAnsi="Courier"/>
        </w:rPr>
        <w:t>": {</w:t>
      </w:r>
    </w:p>
    <w:p w14:paraId="4B22B32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200</w:t>
      </w:r>
      <w:r>
        <w:rPr>
          <w:rFonts w:ascii="Courier" w:hAnsi="Courier"/>
        </w:rPr>
        <w:t>": {</w:t>
      </w:r>
    </w:p>
    <w:p w14:paraId="0D3F1B5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"pet response",</w:t>
      </w:r>
    </w:p>
    <w:p w14:paraId="49096380"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de-DE"/>
        </w:rPr>
        <w:t>schema</w:t>
      </w:r>
      <w:r>
        <w:rPr>
          <w:rFonts w:ascii="Courier" w:hAnsi="Courier"/>
        </w:rPr>
        <w:t>": {</w:t>
      </w:r>
    </w:p>
    <w:p w14:paraId="083AFF7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$ref</w:t>
      </w:r>
      <w:r>
        <w:rPr>
          <w:rFonts w:ascii="Courier" w:hAnsi="Courier"/>
        </w:rPr>
        <w:t>": "#/definitions/pet"</w:t>
      </w:r>
    </w:p>
    <w:p w14:paraId="5A683E0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6C2016F6"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61DD0B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default</w:t>
      </w:r>
      <w:r>
        <w:rPr>
          <w:rFonts w:ascii="Courier" w:hAnsi="Courier"/>
        </w:rPr>
        <w:t>": {</w:t>
      </w:r>
    </w:p>
    <w:p w14:paraId="60DC749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"unexpected error",</w:t>
      </w:r>
    </w:p>
    <w:p w14:paraId="0472821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de-DE"/>
        </w:rPr>
        <w:t>schema</w:t>
      </w:r>
      <w:r>
        <w:rPr>
          <w:rFonts w:ascii="Courier" w:hAnsi="Courier"/>
        </w:rPr>
        <w:t>": {</w:t>
      </w:r>
    </w:p>
    <w:p w14:paraId="37F5FBD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$ref</w:t>
      </w:r>
      <w:r>
        <w:rPr>
          <w:rFonts w:ascii="Courier" w:hAnsi="Courier"/>
        </w:rPr>
        <w:t>": "#/definitions/errorModel"</w:t>
      </w:r>
    </w:p>
    <w:p w14:paraId="72CAF2C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6ED13C7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6C09C8F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4E70ACC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53A1863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delete</w:t>
      </w:r>
      <w:r>
        <w:rPr>
          <w:rFonts w:ascii="Courier" w:hAnsi="Courier"/>
        </w:rPr>
        <w:t>": {</w:t>
      </w:r>
    </w:p>
    <w:p w14:paraId="76A7CF96"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"deletes a single pet based on the ID supplied",</w:t>
      </w:r>
    </w:p>
    <w:p w14:paraId="1ED3B03F"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operationId</w:t>
      </w:r>
      <w:r>
        <w:rPr>
          <w:rFonts w:ascii="Courier" w:hAnsi="Courier"/>
        </w:rPr>
        <w:t>": "deletePet",</w:t>
      </w:r>
    </w:p>
    <w:p w14:paraId="3A1D130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pt-PT"/>
        </w:rPr>
        <w:t>parameters</w:t>
      </w:r>
      <w:r>
        <w:rPr>
          <w:rFonts w:ascii="Courier" w:hAnsi="Courier"/>
        </w:rPr>
        <w:t>": [</w:t>
      </w:r>
    </w:p>
    <w:p w14:paraId="086F47C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3021C0D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name</w:t>
      </w:r>
      <w:r>
        <w:rPr>
          <w:rFonts w:ascii="Courier" w:hAnsi="Courier"/>
        </w:rPr>
        <w:t>": "id",</w:t>
      </w:r>
    </w:p>
    <w:p w14:paraId="19F0A5C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in</w:t>
      </w:r>
      <w:r>
        <w:rPr>
          <w:rFonts w:ascii="Courier" w:hAnsi="Courier"/>
        </w:rPr>
        <w:t>": "path",</w:t>
      </w:r>
    </w:p>
    <w:p w14:paraId="401434F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"ID of pet to delete",</w:t>
      </w:r>
    </w:p>
    <w:p w14:paraId="624166C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required</w:t>
      </w:r>
      <w:r>
        <w:rPr>
          <w:rFonts w:ascii="Courier" w:hAnsi="Courier"/>
        </w:rPr>
        <w:t>": true,</w:t>
      </w:r>
    </w:p>
    <w:p w14:paraId="0211128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"integer",</w:t>
      </w:r>
    </w:p>
    <w:p w14:paraId="6401636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format</w:t>
      </w:r>
      <w:r>
        <w:rPr>
          <w:rFonts w:ascii="Courier" w:hAnsi="Courier"/>
        </w:rPr>
        <w:t>": "int64"</w:t>
      </w:r>
    </w:p>
    <w:p w14:paraId="244FE28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7B3348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0F3222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responses</w:t>
      </w:r>
      <w:r>
        <w:rPr>
          <w:rFonts w:ascii="Courier" w:hAnsi="Courier"/>
        </w:rPr>
        <w:t>": {</w:t>
      </w:r>
    </w:p>
    <w:p w14:paraId="2A72A08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204</w:t>
      </w:r>
      <w:r>
        <w:rPr>
          <w:rFonts w:ascii="Courier" w:hAnsi="Courier"/>
        </w:rPr>
        <w:t>": {</w:t>
      </w:r>
    </w:p>
    <w:p w14:paraId="0A84BA1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"pet deleted"</w:t>
      </w:r>
    </w:p>
    <w:p w14:paraId="20E347B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4A43F986"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default</w:t>
      </w:r>
      <w:r>
        <w:rPr>
          <w:rFonts w:ascii="Courier" w:hAnsi="Courier"/>
        </w:rPr>
        <w:t>": {</w:t>
      </w:r>
    </w:p>
    <w:p w14:paraId="2CC857A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description</w:t>
      </w:r>
      <w:r>
        <w:rPr>
          <w:rFonts w:ascii="Courier" w:hAnsi="Courier"/>
        </w:rPr>
        <w:t>": "unexpected error",</w:t>
      </w:r>
    </w:p>
    <w:p w14:paraId="1CD88B6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de-DE"/>
        </w:rPr>
        <w:t>schema</w:t>
      </w:r>
      <w:r>
        <w:rPr>
          <w:rFonts w:ascii="Courier" w:hAnsi="Courier"/>
        </w:rPr>
        <w:t>": {</w:t>
      </w:r>
    </w:p>
    <w:p w14:paraId="3A69869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$ref</w:t>
      </w:r>
      <w:r>
        <w:rPr>
          <w:rFonts w:ascii="Courier" w:hAnsi="Courier"/>
        </w:rPr>
        <w:t>": "#/definitions/errorModel"</w:t>
      </w:r>
    </w:p>
    <w:p w14:paraId="7D5C952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63D324FA" w14:textId="77777777" w:rsidR="00572D70" w:rsidRDefault="00572D70" w:rsidP="00572D70">
      <w:pPr>
        <w:spacing w:line="288" w:lineRule="auto"/>
        <w:ind w:firstLine="567"/>
        <w:rPr>
          <w:rFonts w:ascii="Courier" w:eastAsia="Courier" w:hAnsi="Courier" w:cs="Courier"/>
        </w:rPr>
      </w:pPr>
      <w:r>
        <w:rPr>
          <w:rFonts w:ascii="Courier" w:hAnsi="Courier"/>
        </w:rPr>
        <w:lastRenderedPageBreak/>
        <w:t xml:space="preserve">          }</w:t>
      </w:r>
    </w:p>
    <w:p w14:paraId="363E77F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158E17B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0730125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5A3D0F3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737D88D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fr-FR"/>
        </w:rPr>
        <w:t>definitions</w:t>
      </w:r>
      <w:r>
        <w:rPr>
          <w:rFonts w:ascii="Courier" w:hAnsi="Courier"/>
        </w:rPr>
        <w:t>": {</w:t>
      </w:r>
    </w:p>
    <w:p w14:paraId="31F8AF5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pet</w:t>
      </w:r>
      <w:r>
        <w:rPr>
          <w:rFonts w:ascii="Courier" w:hAnsi="Courier"/>
        </w:rPr>
        <w:t>": {</w:t>
      </w:r>
    </w:p>
    <w:p w14:paraId="2C6AD49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"object",</w:t>
      </w:r>
    </w:p>
    <w:p w14:paraId="196ADC6F"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required</w:t>
      </w:r>
      <w:r>
        <w:rPr>
          <w:rFonts w:ascii="Courier" w:hAnsi="Courier"/>
        </w:rPr>
        <w:t>": [</w:t>
      </w:r>
    </w:p>
    <w:p w14:paraId="3397428D" w14:textId="77777777" w:rsidR="00572D70" w:rsidRDefault="00572D70" w:rsidP="00572D70">
      <w:pPr>
        <w:spacing w:line="288" w:lineRule="auto"/>
        <w:ind w:firstLine="567"/>
        <w:rPr>
          <w:rFonts w:ascii="Courier" w:eastAsia="Courier" w:hAnsi="Courier" w:cs="Courier"/>
        </w:rPr>
      </w:pPr>
      <w:r>
        <w:rPr>
          <w:rFonts w:ascii="Courier" w:hAnsi="Courier"/>
        </w:rPr>
        <w:t xml:space="preserve">        "id",</w:t>
      </w:r>
    </w:p>
    <w:p w14:paraId="4CE0E5DA" w14:textId="77777777" w:rsidR="00572D70" w:rsidRDefault="00572D70" w:rsidP="00572D70">
      <w:pPr>
        <w:spacing w:line="288" w:lineRule="auto"/>
        <w:ind w:firstLine="567"/>
        <w:rPr>
          <w:rFonts w:ascii="Courier" w:eastAsia="Courier" w:hAnsi="Courier" w:cs="Courier"/>
        </w:rPr>
      </w:pPr>
      <w:r>
        <w:rPr>
          <w:rFonts w:ascii="Courier" w:hAnsi="Courier"/>
        </w:rPr>
        <w:t xml:space="preserve">        "name"</w:t>
      </w:r>
    </w:p>
    <w:p w14:paraId="6ADEB2B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7C7BCEA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properties</w:t>
      </w:r>
      <w:r>
        <w:rPr>
          <w:rFonts w:ascii="Courier" w:hAnsi="Courier"/>
        </w:rPr>
        <w:t>": {</w:t>
      </w:r>
    </w:p>
    <w:p w14:paraId="34B2EBE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id</w:t>
      </w:r>
      <w:r>
        <w:rPr>
          <w:rFonts w:ascii="Courier" w:hAnsi="Courier"/>
        </w:rPr>
        <w:t>": {</w:t>
      </w:r>
    </w:p>
    <w:p w14:paraId="4F10C8A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"integer",</w:t>
      </w:r>
    </w:p>
    <w:p w14:paraId="51EF3A76"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format</w:t>
      </w:r>
      <w:r>
        <w:rPr>
          <w:rFonts w:ascii="Courier" w:hAnsi="Courier"/>
        </w:rPr>
        <w:t>": "int64"</w:t>
      </w:r>
    </w:p>
    <w:p w14:paraId="61A2A1BF"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3724174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name</w:t>
      </w:r>
      <w:r>
        <w:rPr>
          <w:rFonts w:ascii="Courier" w:hAnsi="Courier"/>
        </w:rPr>
        <w:t>": {</w:t>
      </w:r>
    </w:p>
    <w:p w14:paraId="7E9D87B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"string"</w:t>
      </w:r>
    </w:p>
    <w:p w14:paraId="7C6C1C31"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5A82844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tag</w:t>
      </w:r>
      <w:r>
        <w:rPr>
          <w:rFonts w:ascii="Courier" w:hAnsi="Courier"/>
        </w:rPr>
        <w:t>": {</w:t>
      </w:r>
    </w:p>
    <w:p w14:paraId="5C1A6B9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"string"</w:t>
      </w:r>
    </w:p>
    <w:p w14:paraId="7C9E761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6625425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3E6E284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230BA8C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newPet</w:t>
      </w:r>
      <w:r>
        <w:rPr>
          <w:rFonts w:ascii="Courier" w:hAnsi="Courier"/>
        </w:rPr>
        <w:t>": {</w:t>
      </w:r>
    </w:p>
    <w:p w14:paraId="115769C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"object",</w:t>
      </w:r>
    </w:p>
    <w:p w14:paraId="6181148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required</w:t>
      </w:r>
      <w:r>
        <w:rPr>
          <w:rFonts w:ascii="Courier" w:hAnsi="Courier"/>
        </w:rPr>
        <w:t>": [</w:t>
      </w:r>
    </w:p>
    <w:p w14:paraId="2FFDBC8A" w14:textId="77777777" w:rsidR="00572D70" w:rsidRDefault="00572D70" w:rsidP="00572D70">
      <w:pPr>
        <w:spacing w:line="288" w:lineRule="auto"/>
        <w:ind w:firstLine="567"/>
        <w:rPr>
          <w:rFonts w:ascii="Courier" w:eastAsia="Courier" w:hAnsi="Courier" w:cs="Courier"/>
        </w:rPr>
      </w:pPr>
      <w:r>
        <w:rPr>
          <w:rFonts w:ascii="Courier" w:hAnsi="Courier"/>
        </w:rPr>
        <w:t xml:space="preserve">        "name"</w:t>
      </w:r>
    </w:p>
    <w:p w14:paraId="3436BBC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32CE52E7"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properties</w:t>
      </w:r>
      <w:r>
        <w:rPr>
          <w:rFonts w:ascii="Courier" w:hAnsi="Courier"/>
        </w:rPr>
        <w:t>": {</w:t>
      </w:r>
    </w:p>
    <w:p w14:paraId="304F35B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id</w:t>
      </w:r>
      <w:r>
        <w:rPr>
          <w:rFonts w:ascii="Courier" w:hAnsi="Courier"/>
        </w:rPr>
        <w:t>": {</w:t>
      </w:r>
    </w:p>
    <w:p w14:paraId="69CBB5F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"integer",</w:t>
      </w:r>
    </w:p>
    <w:p w14:paraId="4710CFC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format</w:t>
      </w:r>
      <w:r>
        <w:rPr>
          <w:rFonts w:ascii="Courier" w:hAnsi="Courier"/>
        </w:rPr>
        <w:t>": "int64"</w:t>
      </w:r>
    </w:p>
    <w:p w14:paraId="6B00A3B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129699A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name</w:t>
      </w:r>
      <w:r>
        <w:rPr>
          <w:rFonts w:ascii="Courier" w:hAnsi="Courier"/>
        </w:rPr>
        <w:t>": {</w:t>
      </w:r>
    </w:p>
    <w:p w14:paraId="369239D2"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"string"</w:t>
      </w:r>
    </w:p>
    <w:p w14:paraId="22C0FB11" w14:textId="77777777" w:rsidR="00572D70" w:rsidRDefault="00572D70" w:rsidP="00572D70">
      <w:pPr>
        <w:spacing w:line="288" w:lineRule="auto"/>
        <w:ind w:firstLine="567"/>
        <w:rPr>
          <w:rFonts w:ascii="Courier" w:eastAsia="Courier" w:hAnsi="Courier" w:cs="Courier"/>
        </w:rPr>
      </w:pPr>
      <w:r>
        <w:rPr>
          <w:rFonts w:ascii="Courier" w:hAnsi="Courier"/>
        </w:rPr>
        <w:lastRenderedPageBreak/>
        <w:t xml:space="preserve">        },</w:t>
      </w:r>
    </w:p>
    <w:p w14:paraId="606C837B"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tag</w:t>
      </w:r>
      <w:r>
        <w:rPr>
          <w:rFonts w:ascii="Courier" w:hAnsi="Courier"/>
        </w:rPr>
        <w:t>": {</w:t>
      </w:r>
    </w:p>
    <w:p w14:paraId="3DFCEA6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"string"</w:t>
      </w:r>
    </w:p>
    <w:p w14:paraId="2AB8B69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0B41F53C"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7C69B69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7E8FB19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errorModel</w:t>
      </w:r>
      <w:r>
        <w:rPr>
          <w:rFonts w:ascii="Courier" w:hAnsi="Courier"/>
        </w:rPr>
        <w:t>": {</w:t>
      </w:r>
    </w:p>
    <w:p w14:paraId="699D317E"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"object",</w:t>
      </w:r>
    </w:p>
    <w:p w14:paraId="4E8092C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required</w:t>
      </w:r>
      <w:r>
        <w:rPr>
          <w:rFonts w:ascii="Courier" w:hAnsi="Courier"/>
        </w:rPr>
        <w:t>": [</w:t>
      </w:r>
    </w:p>
    <w:p w14:paraId="358CAF1F" w14:textId="77777777" w:rsidR="00572D70" w:rsidRDefault="00572D70" w:rsidP="00572D70">
      <w:pPr>
        <w:spacing w:line="288" w:lineRule="auto"/>
        <w:ind w:firstLine="567"/>
        <w:rPr>
          <w:rFonts w:ascii="Courier" w:eastAsia="Courier" w:hAnsi="Courier" w:cs="Courier"/>
        </w:rPr>
      </w:pPr>
      <w:r>
        <w:rPr>
          <w:rFonts w:ascii="Courier" w:hAnsi="Courier"/>
        </w:rPr>
        <w:t xml:space="preserve">        "code",</w:t>
      </w:r>
    </w:p>
    <w:p w14:paraId="7126FA45" w14:textId="77777777" w:rsidR="00572D70" w:rsidRDefault="00572D70" w:rsidP="00572D70">
      <w:pPr>
        <w:spacing w:line="288" w:lineRule="auto"/>
        <w:ind w:firstLine="567"/>
        <w:rPr>
          <w:rFonts w:ascii="Courier" w:eastAsia="Courier" w:hAnsi="Courier" w:cs="Courier"/>
        </w:rPr>
      </w:pPr>
      <w:r>
        <w:rPr>
          <w:rFonts w:ascii="Courier" w:hAnsi="Courier"/>
        </w:rPr>
        <w:t xml:space="preserve">        "message"</w:t>
      </w:r>
    </w:p>
    <w:p w14:paraId="7F5C2A3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0DCD6C0F"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properties</w:t>
      </w:r>
      <w:r>
        <w:rPr>
          <w:rFonts w:ascii="Courier" w:hAnsi="Courier"/>
        </w:rPr>
        <w:t>": {</w:t>
      </w:r>
    </w:p>
    <w:p w14:paraId="1CB745B5"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code</w:t>
      </w:r>
      <w:r>
        <w:rPr>
          <w:rFonts w:ascii="Courier" w:hAnsi="Courier"/>
        </w:rPr>
        <w:t>": {</w:t>
      </w:r>
    </w:p>
    <w:p w14:paraId="3DF9E474"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"integer",</w:t>
      </w:r>
    </w:p>
    <w:p w14:paraId="36BE1CB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format</w:t>
      </w:r>
      <w:r>
        <w:rPr>
          <w:rFonts w:ascii="Courier" w:hAnsi="Courier"/>
        </w:rPr>
        <w:t>": "int32"</w:t>
      </w:r>
    </w:p>
    <w:p w14:paraId="36608BDF"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30E2B95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lang w:val="it-IT"/>
        </w:rPr>
        <w:t>message</w:t>
      </w:r>
      <w:r>
        <w:rPr>
          <w:rFonts w:ascii="Courier" w:hAnsi="Courier"/>
        </w:rPr>
        <w:t>": {</w:t>
      </w:r>
    </w:p>
    <w:p w14:paraId="04EDE5FA"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r>
        <w:rPr>
          <w:rFonts w:ascii="Courier" w:hAnsi="Courier"/>
          <w:b/>
          <w:bCs/>
          <w:color w:val="CC0200"/>
        </w:rPr>
        <w:t>type</w:t>
      </w:r>
      <w:r>
        <w:rPr>
          <w:rFonts w:ascii="Courier" w:hAnsi="Courier"/>
        </w:rPr>
        <w:t>": "string"</w:t>
      </w:r>
    </w:p>
    <w:p w14:paraId="359C5C59"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4A8F8278"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7E8D2203"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075EC6ED" w14:textId="77777777" w:rsidR="00572D70" w:rsidRDefault="00572D70" w:rsidP="00572D70">
      <w:pPr>
        <w:spacing w:line="288" w:lineRule="auto"/>
        <w:ind w:firstLine="567"/>
        <w:rPr>
          <w:rFonts w:ascii="Courier" w:eastAsia="Courier" w:hAnsi="Courier" w:cs="Courier"/>
        </w:rPr>
      </w:pPr>
      <w:r>
        <w:rPr>
          <w:rFonts w:ascii="Courier" w:hAnsi="Courier"/>
        </w:rPr>
        <w:t xml:space="preserve">  }</w:t>
      </w:r>
    </w:p>
    <w:p w14:paraId="5A02330F" w14:textId="77777777" w:rsidR="00572D70" w:rsidRDefault="00572D70" w:rsidP="00572D70">
      <w:pPr>
        <w:spacing w:line="288" w:lineRule="auto"/>
        <w:ind w:firstLine="567"/>
        <w:rPr>
          <w:rFonts w:ascii="Courier" w:eastAsia="Courier" w:hAnsi="Courier" w:cs="Courier"/>
        </w:rPr>
      </w:pPr>
      <w:r>
        <w:rPr>
          <w:rFonts w:ascii="Courier" w:hAnsi="Courier"/>
        </w:rPr>
        <w:t>}</w:t>
      </w:r>
    </w:p>
    <w:p w14:paraId="216DB2CC" w14:textId="77777777" w:rsidR="00572D70" w:rsidRDefault="00572D70" w:rsidP="00572D70">
      <w:pPr>
        <w:spacing w:line="360" w:lineRule="auto"/>
        <w:ind w:firstLine="567"/>
        <w:rPr>
          <w:rFonts w:ascii="华文仿宋" w:eastAsia="华文仿宋" w:hAnsi="华文仿宋" w:cs="华文仿宋"/>
          <w:sz w:val="30"/>
          <w:szCs w:val="30"/>
        </w:rPr>
      </w:pPr>
    </w:p>
    <w:p w14:paraId="0871089D" w14:textId="77777777" w:rsidR="00572D70" w:rsidRDefault="00572D70" w:rsidP="00572D70">
      <w:pPr>
        <w:spacing w:line="360" w:lineRule="auto"/>
        <w:ind w:firstLine="567"/>
        <w:rPr>
          <w:rFonts w:ascii="华文仿宋" w:eastAsia="华文仿宋" w:hAnsi="华文仿宋" w:cs="华文仿宋"/>
          <w:sz w:val="30"/>
          <w:szCs w:val="30"/>
        </w:rPr>
      </w:pPr>
    </w:p>
    <w:p w14:paraId="736433F7" w14:textId="77777777" w:rsidR="00572D70" w:rsidRDefault="00572D70" w:rsidP="00572D70">
      <w:pPr>
        <w:spacing w:line="360" w:lineRule="auto"/>
        <w:ind w:firstLine="567"/>
        <w:rPr>
          <w:rFonts w:ascii="华文仿宋" w:eastAsia="华文仿宋" w:hAnsi="华文仿宋" w:cs="华文仿宋"/>
          <w:sz w:val="30"/>
          <w:szCs w:val="30"/>
        </w:rPr>
      </w:pPr>
    </w:p>
    <w:p w14:paraId="662A8F20" w14:textId="77777777" w:rsidR="00572D70" w:rsidRPr="00F5285B" w:rsidRDefault="00572D70" w:rsidP="00572D70">
      <w:pPr>
        <w:spacing w:line="360" w:lineRule="auto"/>
        <w:ind w:firstLine="567"/>
        <w:rPr>
          <w:rFonts w:ascii="宋体" w:hAnsi="宋体"/>
        </w:rPr>
      </w:pPr>
      <w:r w:rsidRPr="00F5285B">
        <w:rPr>
          <w:rFonts w:ascii="宋体" w:hAnsi="宋体"/>
        </w:rPr>
        <w:t>Swagger</w:t>
      </w:r>
      <w:r w:rsidRPr="00F5285B">
        <w:rPr>
          <w:rFonts w:ascii="宋体" w:hAnsi="宋体" w:hint="eastAsia"/>
        </w:rPr>
        <w:t>文件的构成以及规范信息，在</w:t>
      </w:r>
      <w:r w:rsidRPr="00F5285B">
        <w:rPr>
          <w:rFonts w:ascii="宋体" w:hAnsi="宋体"/>
        </w:rPr>
        <w:t>Swagger</w:t>
      </w:r>
      <w:r w:rsidRPr="00F5285B">
        <w:rPr>
          <w:rFonts w:ascii="宋体" w:hAnsi="宋体" w:hint="eastAsia"/>
        </w:rPr>
        <w:t>官方的规范指导《</w:t>
      </w:r>
      <w:r w:rsidRPr="00F5285B">
        <w:rPr>
          <w:rFonts w:ascii="宋体" w:hAnsi="宋体"/>
        </w:rPr>
        <w:t>Swagger RESTful API</w:t>
      </w:r>
      <w:r w:rsidRPr="00F5285B">
        <w:rPr>
          <w:rFonts w:ascii="宋体" w:hAnsi="宋体" w:hint="eastAsia"/>
        </w:rPr>
        <w:t>文档规范》中有详细描述，请参看。</w:t>
      </w:r>
    </w:p>
    <w:p w14:paraId="09C1BD55" w14:textId="77777777" w:rsidR="00572D70" w:rsidRPr="00F5285B" w:rsidRDefault="00B1139F" w:rsidP="00572D70">
      <w:pPr>
        <w:spacing w:line="360" w:lineRule="auto"/>
        <w:ind w:firstLine="567"/>
        <w:rPr>
          <w:rFonts w:ascii="宋体" w:hAnsi="宋体"/>
        </w:rPr>
      </w:pPr>
      <w:hyperlink r:id="rId63" w:history="1">
        <w:r w:rsidR="00572D70" w:rsidRPr="00F5285B">
          <w:rPr>
            <w:rFonts w:ascii="宋体" w:hAnsi="宋体"/>
          </w:rPr>
          <w:t>http://swagger.io/specification/</w:t>
        </w:r>
      </w:hyperlink>
    </w:p>
    <w:p w14:paraId="68891F46" w14:textId="77777777" w:rsidR="00572D70" w:rsidRPr="004C0ED3" w:rsidRDefault="00572D70" w:rsidP="00572D70"/>
    <w:p w14:paraId="6F819F83" w14:textId="77777777" w:rsidR="00572D70" w:rsidRDefault="00572D70" w:rsidP="007B302F">
      <w:pPr>
        <w:pStyle w:val="2"/>
        <w:widowControl/>
        <w:tabs>
          <w:tab w:val="num" w:pos="576"/>
        </w:tabs>
        <w:overflowPunct w:val="0"/>
        <w:snapToGrid w:val="0"/>
        <w:spacing w:before="0" w:after="0" w:line="360" w:lineRule="auto"/>
        <w:jc w:val="left"/>
        <w:textAlignment w:val="bottom"/>
      </w:pPr>
      <w:bookmarkStart w:id="669" w:name="_Toc121145093"/>
      <w:bookmarkStart w:id="670" w:name="_Toc155111526"/>
      <w:bookmarkStart w:id="671" w:name="_Toc173728455"/>
      <w:bookmarkStart w:id="672" w:name="_Toc173744809"/>
      <w:bookmarkStart w:id="673" w:name="_Toc497658222"/>
      <w:bookmarkStart w:id="674" w:name="_Toc497727246"/>
      <w:r w:rsidRPr="00FA06B1">
        <w:rPr>
          <w:rFonts w:hint="eastAsia"/>
        </w:rPr>
        <w:t>接口规范</w:t>
      </w:r>
      <w:bookmarkEnd w:id="669"/>
      <w:bookmarkEnd w:id="670"/>
      <w:bookmarkEnd w:id="671"/>
      <w:bookmarkEnd w:id="672"/>
      <w:bookmarkEnd w:id="673"/>
      <w:bookmarkEnd w:id="674"/>
    </w:p>
    <w:p w14:paraId="5AD151AF" w14:textId="77777777" w:rsidR="00572D70" w:rsidRPr="00027909" w:rsidRDefault="00572D70" w:rsidP="00572D70">
      <w:pPr>
        <w:spacing w:line="360" w:lineRule="auto"/>
        <w:ind w:leftChars="114" w:left="239" w:firstLineChars="200" w:firstLine="420"/>
        <w:rPr>
          <w:rFonts w:ascii="宋体" w:hAnsi="宋体"/>
        </w:rPr>
      </w:pPr>
      <w:r w:rsidRPr="00027909">
        <w:rPr>
          <w:rFonts w:ascii="宋体" w:hAnsi="宋体" w:hint="eastAsia"/>
        </w:rPr>
        <w:t>在信息化建设过程中，由于自身的特点和历史原因，内部多个系统共存的现象非常普遍，同</w:t>
      </w:r>
      <w:r w:rsidRPr="00027909">
        <w:rPr>
          <w:rFonts w:ascii="宋体" w:hAnsi="宋体" w:hint="eastAsia"/>
        </w:rPr>
        <w:lastRenderedPageBreak/>
        <w:t>时与应用相连的外部应用系统也在不断增多。各个信息系统之间需要进行数据和信息的集成，这对于在整个内部充分进行信息交互与共享、避免信息孤岛的产生起着决定性的作用，在数据的一致性、规范性、业务效率的提高、的合理运营决策等方面也具有重要的意义。因此，建立和提供标准的接口规范，可以在不同系统之间搭建起沟通的桥梁。</w:t>
      </w:r>
    </w:p>
    <w:p w14:paraId="2B379266" w14:textId="77777777" w:rsidR="00572D70" w:rsidRPr="00027909" w:rsidRDefault="00572D70" w:rsidP="00572D70">
      <w:pPr>
        <w:spacing w:line="360" w:lineRule="auto"/>
        <w:ind w:leftChars="114" w:left="239" w:firstLineChars="175" w:firstLine="368"/>
        <w:rPr>
          <w:rFonts w:ascii="宋体" w:hAnsi="宋体"/>
        </w:rPr>
      </w:pPr>
      <w:r w:rsidRPr="00027909">
        <w:rPr>
          <w:rFonts w:ascii="宋体" w:hAnsi="宋体" w:hint="eastAsia"/>
        </w:rPr>
        <w:t>不同系统间的数据和信息都以不同方式存储和利用，基础平台和数据结构差别非常大，而且这些系统可能使用了完全不同的编程语言、操作系统、数据库系统，对数据共享和利用造成很大的问题。因此，为了实现异构系统之间的互联互通，必须遵循一定的规范，按照某种公共约定设计和实现特定接口，目前交通行业应用系统间接口主要有以下几种技术规范。</w:t>
      </w:r>
    </w:p>
    <w:p w14:paraId="0DF81525" w14:textId="77777777" w:rsidR="00572D70" w:rsidRPr="00027909" w:rsidRDefault="00572D70" w:rsidP="00572D70">
      <w:pPr>
        <w:spacing w:line="360" w:lineRule="auto"/>
        <w:ind w:firstLineChars="50" w:firstLine="105"/>
        <w:rPr>
          <w:rFonts w:ascii="宋体" w:hAnsi="宋体"/>
          <w:b/>
        </w:rPr>
      </w:pPr>
      <w:bookmarkStart w:id="675" w:name="_Toc113349164"/>
      <w:r w:rsidRPr="00027909">
        <w:rPr>
          <w:rFonts w:ascii="宋体" w:hAnsi="宋体" w:hint="eastAsia"/>
        </w:rPr>
        <w:t>1、</w:t>
      </w:r>
      <w:r w:rsidRPr="00027909">
        <w:rPr>
          <w:rFonts w:ascii="宋体" w:hAnsi="宋体" w:hint="eastAsia"/>
          <w:b/>
        </w:rPr>
        <w:t>点对点解决模式</w:t>
      </w:r>
      <w:bookmarkEnd w:id="675"/>
    </w:p>
    <w:p w14:paraId="014FE7DD" w14:textId="77777777" w:rsidR="00572D70" w:rsidRPr="00027909" w:rsidRDefault="00572D70" w:rsidP="00572D70">
      <w:pPr>
        <w:spacing w:line="360" w:lineRule="auto"/>
        <w:ind w:firstLineChars="200" w:firstLine="420"/>
        <w:rPr>
          <w:rFonts w:ascii="宋体" w:hAnsi="宋体"/>
        </w:rPr>
      </w:pPr>
      <w:r w:rsidRPr="00027909">
        <w:rPr>
          <w:rFonts w:ascii="宋体" w:hAnsi="宋体" w:hint="eastAsia"/>
        </w:rPr>
        <w:t>应用集成方式是直接在系统间编写接口程序，如下图所示：</w:t>
      </w:r>
    </w:p>
    <w:p w14:paraId="717EBE55" w14:textId="383C22A9" w:rsidR="00572D70" w:rsidRPr="00515F8F" w:rsidRDefault="00572D70" w:rsidP="00572D70">
      <w:pPr>
        <w:spacing w:line="360" w:lineRule="auto"/>
        <w:rPr>
          <w:rFonts w:ascii="宋体" w:hAnsi="宋体"/>
        </w:rPr>
      </w:pPr>
      <w:r w:rsidRPr="00515F8F">
        <w:rPr>
          <w:rFonts w:ascii="宋体" w:hAnsi="宋体"/>
        </w:rPr>
        <w:t xml:space="preserve"> </w:t>
      </w:r>
      <w:r>
        <w:rPr>
          <w:rFonts w:ascii="宋体" w:hAnsi="宋体"/>
          <w:noProof/>
        </w:rPr>
        <mc:AlternateContent>
          <mc:Choice Requires="wpg">
            <w:drawing>
              <wp:inline distT="0" distB="0" distL="0" distR="0" wp14:anchorId="52637E53" wp14:editId="65F662E0">
                <wp:extent cx="5600700" cy="3268980"/>
                <wp:effectExtent l="0" t="0" r="0" b="0"/>
                <wp:docPr id="50" name="组 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600700" cy="3268980"/>
                          <a:chOff x="1800" y="7043"/>
                          <a:chExt cx="8820" cy="5148"/>
                        </a:xfrm>
                      </wpg:grpSpPr>
                      <wps:wsp>
                        <wps:cNvPr id="51" name="AutoShape 17"/>
                        <wps:cNvSpPr>
                          <a:spLocks noChangeAspect="1" noChangeArrowheads="1" noTextEdit="1"/>
                        </wps:cNvSpPr>
                        <wps:spPr bwMode="auto">
                          <a:xfrm>
                            <a:off x="1800" y="7043"/>
                            <a:ext cx="8820" cy="5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8"/>
                        <wps:cNvSpPr>
                          <a:spLocks noChangeArrowheads="1"/>
                        </wps:cNvSpPr>
                        <wps:spPr bwMode="auto">
                          <a:xfrm>
                            <a:off x="2160" y="7355"/>
                            <a:ext cx="2700" cy="936"/>
                          </a:xfrm>
                          <a:prstGeom prst="rect">
                            <a:avLst/>
                          </a:prstGeom>
                          <a:solidFill>
                            <a:srgbClr val="FFCC00"/>
                          </a:solidFill>
                          <a:ln w="9525">
                            <a:solidFill>
                              <a:srgbClr val="000000"/>
                            </a:solidFill>
                            <a:miter lim="800000"/>
                            <a:headEnd/>
                            <a:tailEnd/>
                          </a:ln>
                        </wps:spPr>
                        <wps:txbx>
                          <w:txbxContent>
                            <w:p w14:paraId="1F3D8C94" w14:textId="77777777" w:rsidR="006706A4" w:rsidRDefault="006706A4" w:rsidP="00572D70">
                              <w:r>
                                <w:rPr>
                                  <w:rFonts w:hint="eastAsia"/>
                                </w:rPr>
                                <w:t>权限管理系统</w:t>
                              </w:r>
                            </w:p>
                            <w:p w14:paraId="1746C3EA" w14:textId="77777777" w:rsidR="006706A4" w:rsidRDefault="006706A4" w:rsidP="00572D70"/>
                            <w:p w14:paraId="10D699B0" w14:textId="77777777" w:rsidR="006706A4" w:rsidRPr="00913CB4" w:rsidRDefault="006706A4" w:rsidP="00572D70"/>
                          </w:txbxContent>
                        </wps:txbx>
                        <wps:bodyPr rot="0" vert="horz" wrap="square" lIns="91440" tIns="45720" rIns="91440" bIns="45720" anchor="t" anchorCtr="0" upright="1">
                          <a:noAutofit/>
                        </wps:bodyPr>
                      </wps:wsp>
                      <wps:wsp>
                        <wps:cNvPr id="53" name="Rectangle 19"/>
                        <wps:cNvSpPr>
                          <a:spLocks noChangeArrowheads="1"/>
                        </wps:cNvSpPr>
                        <wps:spPr bwMode="auto">
                          <a:xfrm>
                            <a:off x="1980" y="9384"/>
                            <a:ext cx="2700" cy="936"/>
                          </a:xfrm>
                          <a:prstGeom prst="rect">
                            <a:avLst/>
                          </a:prstGeom>
                          <a:solidFill>
                            <a:srgbClr val="FFCC00"/>
                          </a:solidFill>
                          <a:ln w="9525">
                            <a:solidFill>
                              <a:srgbClr val="000000"/>
                            </a:solidFill>
                            <a:miter lim="800000"/>
                            <a:headEnd/>
                            <a:tailEnd/>
                          </a:ln>
                        </wps:spPr>
                        <wps:txbx>
                          <w:txbxContent>
                            <w:p w14:paraId="16093FDC" w14:textId="77777777" w:rsidR="006706A4" w:rsidRDefault="006706A4" w:rsidP="00572D70">
                              <w:r>
                                <w:rPr>
                                  <w:rFonts w:hint="eastAsia"/>
                                </w:rPr>
                                <w:t>字典管理系统</w:t>
                              </w:r>
                            </w:p>
                            <w:p w14:paraId="7BE3A027" w14:textId="77777777" w:rsidR="006706A4" w:rsidRDefault="006706A4" w:rsidP="00572D70"/>
                          </w:txbxContent>
                        </wps:txbx>
                        <wps:bodyPr rot="0" vert="horz" wrap="square" lIns="91440" tIns="45720" rIns="91440" bIns="45720" anchor="t" anchorCtr="0" upright="1">
                          <a:noAutofit/>
                        </wps:bodyPr>
                      </wps:wsp>
                      <wps:wsp>
                        <wps:cNvPr id="54" name="Rectangle 20"/>
                        <wps:cNvSpPr>
                          <a:spLocks noChangeArrowheads="1"/>
                        </wps:cNvSpPr>
                        <wps:spPr bwMode="auto">
                          <a:xfrm>
                            <a:off x="6480" y="9383"/>
                            <a:ext cx="2520" cy="936"/>
                          </a:xfrm>
                          <a:prstGeom prst="rect">
                            <a:avLst/>
                          </a:prstGeom>
                          <a:solidFill>
                            <a:srgbClr val="FFCC00"/>
                          </a:solidFill>
                          <a:ln w="9525">
                            <a:solidFill>
                              <a:srgbClr val="000000"/>
                            </a:solidFill>
                            <a:miter lim="800000"/>
                            <a:headEnd/>
                            <a:tailEnd/>
                          </a:ln>
                        </wps:spPr>
                        <wps:txbx>
                          <w:txbxContent>
                            <w:p w14:paraId="6EEAB11F" w14:textId="77777777" w:rsidR="006706A4" w:rsidRDefault="006706A4" w:rsidP="00572D70">
                              <w:r>
                                <w:rPr>
                                  <w:rFonts w:hint="eastAsia"/>
                                </w:rPr>
                                <w:t>决策子系统</w:t>
                              </w:r>
                            </w:p>
                            <w:p w14:paraId="3C99D385" w14:textId="77777777" w:rsidR="006706A4" w:rsidRPr="00913CB4" w:rsidRDefault="006706A4" w:rsidP="00572D70"/>
                          </w:txbxContent>
                        </wps:txbx>
                        <wps:bodyPr rot="0" vert="horz" wrap="square" lIns="91440" tIns="45720" rIns="91440" bIns="45720" anchor="t" anchorCtr="0" upright="1">
                          <a:noAutofit/>
                        </wps:bodyPr>
                      </wps:wsp>
                      <wps:wsp>
                        <wps:cNvPr id="55" name="Rectangle 21"/>
                        <wps:cNvSpPr>
                          <a:spLocks noChangeArrowheads="1"/>
                        </wps:cNvSpPr>
                        <wps:spPr bwMode="auto">
                          <a:xfrm>
                            <a:off x="7200" y="7511"/>
                            <a:ext cx="2340" cy="784"/>
                          </a:xfrm>
                          <a:prstGeom prst="rect">
                            <a:avLst/>
                          </a:prstGeom>
                          <a:solidFill>
                            <a:srgbClr val="FF9900"/>
                          </a:solidFill>
                          <a:ln w="9525">
                            <a:solidFill>
                              <a:srgbClr val="000000"/>
                            </a:solidFill>
                            <a:miter lim="800000"/>
                            <a:headEnd/>
                            <a:tailEnd/>
                          </a:ln>
                        </wps:spPr>
                        <wps:txbx>
                          <w:txbxContent>
                            <w:p w14:paraId="64EBB234" w14:textId="77777777" w:rsidR="006706A4" w:rsidRPr="00F14272" w:rsidRDefault="006706A4" w:rsidP="00572D70">
                              <w:r>
                                <w:rPr>
                                  <w:rFonts w:hint="eastAsia"/>
                                </w:rPr>
                                <w:t>生产系统</w:t>
                              </w:r>
                            </w:p>
                            <w:p w14:paraId="4120601D" w14:textId="77777777" w:rsidR="006706A4" w:rsidRPr="00F14272" w:rsidRDefault="006706A4" w:rsidP="00572D70"/>
                          </w:txbxContent>
                        </wps:txbx>
                        <wps:bodyPr rot="0" vert="horz" wrap="square" lIns="91440" tIns="45720" rIns="91440" bIns="45720" anchor="t" anchorCtr="0" upright="1">
                          <a:noAutofit/>
                        </wps:bodyPr>
                      </wps:wsp>
                      <wps:wsp>
                        <wps:cNvPr id="56" name="Line 22"/>
                        <wps:cNvCnPr>
                          <a:cxnSpLocks noChangeShapeType="1"/>
                        </wps:cNvCnPr>
                        <wps:spPr bwMode="auto">
                          <a:xfrm>
                            <a:off x="4860" y="7667"/>
                            <a:ext cx="1081" cy="46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Line 23"/>
                        <wps:cNvCnPr>
                          <a:cxnSpLocks noChangeShapeType="1"/>
                        </wps:cNvCnPr>
                        <wps:spPr bwMode="auto">
                          <a:xfrm flipV="1">
                            <a:off x="4500" y="8446"/>
                            <a:ext cx="1080" cy="93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Line 24"/>
                        <wps:cNvCnPr>
                          <a:cxnSpLocks noChangeShapeType="1"/>
                        </wps:cNvCnPr>
                        <wps:spPr bwMode="auto">
                          <a:xfrm>
                            <a:off x="6480" y="8135"/>
                            <a:ext cx="720" cy="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 name="Line 25"/>
                        <wps:cNvCnPr>
                          <a:cxnSpLocks noChangeShapeType="1"/>
                        </wps:cNvCnPr>
                        <wps:spPr bwMode="auto">
                          <a:xfrm>
                            <a:off x="6480" y="8603"/>
                            <a:ext cx="1080" cy="7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0" name="AutoShape 26"/>
                        <wps:cNvSpPr>
                          <a:spLocks noChangeArrowheads="1"/>
                        </wps:cNvSpPr>
                        <wps:spPr bwMode="auto">
                          <a:xfrm>
                            <a:off x="5580" y="7823"/>
                            <a:ext cx="1080" cy="1092"/>
                          </a:xfrm>
                          <a:prstGeom prst="hexagon">
                            <a:avLst>
                              <a:gd name="adj" fmla="val 25000"/>
                              <a:gd name="vf" fmla="val 115470"/>
                            </a:avLst>
                          </a:prstGeom>
                          <a:solidFill>
                            <a:srgbClr val="00CC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61" name="Rectangle 27"/>
                        <wps:cNvSpPr>
                          <a:spLocks noChangeArrowheads="1"/>
                        </wps:cNvSpPr>
                        <wps:spPr bwMode="auto">
                          <a:xfrm>
                            <a:off x="4500" y="10787"/>
                            <a:ext cx="2340" cy="780"/>
                          </a:xfrm>
                          <a:prstGeom prst="rect">
                            <a:avLst/>
                          </a:prstGeom>
                          <a:solidFill>
                            <a:srgbClr val="FFCC00"/>
                          </a:solidFill>
                          <a:ln w="9525">
                            <a:solidFill>
                              <a:srgbClr val="000000"/>
                            </a:solidFill>
                            <a:miter lim="800000"/>
                            <a:headEnd/>
                            <a:tailEnd/>
                          </a:ln>
                        </wps:spPr>
                        <wps:txbx>
                          <w:txbxContent>
                            <w:p w14:paraId="26A76355" w14:textId="77777777" w:rsidR="006706A4" w:rsidRDefault="006706A4" w:rsidP="00572D70">
                              <w:r>
                                <w:rPr>
                                  <w:rFonts w:hint="eastAsia"/>
                                </w:rPr>
                                <w:t>企业管理系统</w:t>
                              </w:r>
                            </w:p>
                            <w:p w14:paraId="7E9A8C4A" w14:textId="77777777" w:rsidR="006706A4" w:rsidRDefault="006706A4" w:rsidP="00572D70"/>
                            <w:p w14:paraId="0A04FFFA" w14:textId="77777777" w:rsidR="006706A4" w:rsidRPr="00913CB4" w:rsidRDefault="006706A4" w:rsidP="00572D70"/>
                          </w:txbxContent>
                        </wps:txbx>
                        <wps:bodyPr rot="0" vert="horz" wrap="square" lIns="91440" tIns="45720" rIns="91440" bIns="45720" anchor="t" anchorCtr="0" upright="1">
                          <a:noAutofit/>
                        </wps:bodyPr>
                      </wps:wsp>
                      <wps:wsp>
                        <wps:cNvPr id="62" name="Line 28"/>
                        <wps:cNvCnPr>
                          <a:cxnSpLocks noChangeShapeType="1"/>
                        </wps:cNvCnPr>
                        <wps:spPr bwMode="auto">
                          <a:xfrm flipV="1">
                            <a:off x="5580" y="8915"/>
                            <a:ext cx="360" cy="187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52637E53" id="组 50" o:spid="_x0000_s1028" style="width:441pt;height:257.4pt;mso-position-horizontal-relative:char;mso-position-vertical-relative:line" coordorigin="1800,7043" coordsize="8820,51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Ro38GAAD7JwAADgAAAGRycy9lMm9Eb2MueG1s7FrbcqNGEH1PVf6B4l0rLsNNZbxlI7GVqk2y&#10;tbtJnkeABAkwZECWnFTe8lf5oPxGenoAIWytnXWsrKvkB5nLXLtP9/Tp5uL1rsiVm4TXGSt9VX+l&#10;qUpSRizOyrWv/vAxnLiqUje0jGnOysRXb5NafX359VcX22qWGCxleZxwBQYp69m28tW0aarZdFpH&#10;aVLQ+hWrkhJerhgvaAO3fD2NOd3C6EU+NTTNnm4ZjyvOoqSu4elcvlQvcfzVKoma71erOmmU3Fdh&#10;bQ3+cvxdit/p5QWdrTmt0ixql0E/YxUFzUqYtB9qThuqbHh2Z6giizir2ap5FbFiylarLEpwD7Ab&#10;XRvt5g1nmwr3sp5t11UvJhDtSE6fPWz03c07rmSxr1ognpIWoKO///pTgTsQzbZaz6DFG159qN5x&#10;uT+4fMuiX2qlZEFKy3VyVVcgZlC+6DEddxH3a9lfWW6/ZTFMQDcNQ2ntVrwQo4IclB0q5bZXSrJr&#10;lAgeWramORosLoJ3pmG7ntuqLUpBt6Kf7or38NrRiClVGqWLtr/rGm1nSycurpHO5MS42HZxYrMA&#10;wXov5fppUv6Q0ipB5dVChp2U9U7KVyAEbKPojpQ1tusEXR+V8l7wnLNtmtAYViqGZR9BZos4G+hi&#10;MKTYXg1afFAL90iz08UnZElnFa+bNwkrFHHhqxxAgUqmN2/rRkBj30TovGRhludof3l58AAayicw&#10;LXQV78QC0Jx+9zRv4S5cMiGGvZgQbT6fXIUBmdih7lhzcx4Ec/0PMa9OZmkWx0kppulMWyePU2rr&#10;ZKRR9sZdszyLxXBiSTVfL4OcKzcUXEuIfy24Bs2mh8tAIcBeRlvSDaJdG94ktF1nQkJiTTxHcyea&#10;7l17tkY8Mg8Pt/Q2K5Onb0nZ+qpnGRZqabDo0d40/Lu7Nzorsgacd54VvgoWCH+iEZ0JSC7KGK8b&#10;muXyeiAKsfy9KEDdnaLBICVIpTUuWXwLgOUM4AQ2DMcMXKSM/6YqW3DZvlr/uqE8UZX8mxJswNMJ&#10;gWYN3hDLEXbPh2+Wwze0jGAoX21URV4GjTwXNhXP1inMpKNgSiYsdZUhhMX65KrQ1aHDOJXnMDrP&#10;8R4sCxxvnig6+jOxKPAwRz3HgZsQhnjQoRP5g37B0G0QqPCypmVJTQuzFD7a6B20Z9otUjrf/i/d&#10;wnEchmEQSIgBYg6a5eWpoYwOaoTWZrfc4UlqCAnskXLGr4wvzHvw63WiOgF+dRE4CPx6pkvO+G39&#10;gAgJJFp7/GIIdcYvmvAgciN38QsnTGvqJ8CvTfb4baPc3v9aXYx79r++isZ9xu8Yv9Y9+EXOJkR1&#10;AvxCPNbGD5aO88qwHuMHUwRuguA50jXDCf8M8YPnvYj4AYOrM37H+LU7/CL7MfooC6AblDI7Ee3K&#10;cXYCKfbH2wrSDl2CAtEuuwgpP4oUE7cLfm0b6foevLrmAvsW4CXy1XHw5kB8kFQ8hhM/OaaF7FHL&#10;wlpGpjQoh4ZnSB+ARflqkcTAnxJI3omrIWd7VGvY65fJ1fv0woB3SuoOS0YKLv9jgmEUyUuG1zEl&#10;yAmdiuI5hxDvA7Hng7iyyrPqx47rtnk4YrWe2iUE6dwB2FtP7ZloB2ewfwGJqRcJdqgMyHyz9Od9&#10;1PZ8YBfJqRbifTDt6uYomYF5I+HO5XlxNBI5O/OTJV5fJL69Q3z3Ud2J8W1rI7II8UofbCN/Pbvw&#10;swsHt/ipSuT9xSwREksXvi9mGRgwnIhSWlabEnFc4yjKdc1DrnAc5mmyo2smC7gYmYuDYh23e6Px&#10;z6qyKnKoC0OtRzEgOGoLHX2Tm9Wwha5bxOksqx0PJu8S4WLwg/T1QSVJ04IgDEUgDl0Omv1PWW6I&#10;/bCOLot4GAneKcpdhZbmENOdOI5lToi50CbXbhhMrgId6NLiOrhejIpyCxyzfnoRS0izXyAe8Bso&#10;Sn1I462yzDf8PY191TYxoI0zUZc0Xc0D1xxnUO0RdQuhTYXma2BAUcOhYsSan7ImRcSLshOqa1jr&#10;wy7yOc2rlMoKoEM8r6sutwpFFbJuOXg3WOmAl7TCkC1EdRBUfy6JDb/rOOJ/+mL6viRmPKqY/h+V&#10;xHqipGuOO0oLGIOcVucMniGn9UJqYv2pcK7pDr4GsfuaruRAw3LuM+W07iX8/TnqevqIDZnikEc2&#10;5DoPHKNnQvRSCRHkv/ALMzx52q/hxCdsw3u4Hn6zd/kPAAAA//8DAFBLAwQUAAYACAAAACEAi0pC&#10;L9wAAAAFAQAADwAAAGRycy9kb3ducmV2LnhtbEyPQUvDQBCF74L/YRnBm92kWglpNqUU9VQEW0F6&#10;mybTJDQ7G7LbJP33jl708uDxhve+yVaTbdVAvW8cG4hnESjiwpUNVwY+968PCSgfkEtsHZOBK3lY&#10;5bc3GaalG/mDhl2olJSwT9FAHUKXau2Lmiz6meuIJTu53mIQ21e67HGUctvqeRQ9a4sNy0KNHW1q&#10;Ks67izXwNuK4foxfhu35tLke9ov3r21MxtzfTeslqEBT+DuGH3xBh1yYju7CpVetAXkk/KpkSTIX&#10;ezSwiJ8S0Hmm/9Pn3wAAAP//AwBQSwECLQAUAAYACAAAACEA5JnDwPsAAADhAQAAEwAAAAAAAAAA&#10;AAAAAAAAAAAAW0NvbnRlbnRfVHlwZXNdLnhtbFBLAQItABQABgAIAAAAIQAjsmrh1wAAAJQBAAAL&#10;AAAAAAAAAAAAAAAAACwBAABfcmVscy8ucmVsc1BLAQItABQABgAIAAAAIQD+fZGjfwYAAPsnAAAO&#10;AAAAAAAAAAAAAAAAACwCAABkcnMvZTJvRG9jLnhtbFBLAQItABQABgAIAAAAIQCLSkIv3AAAAAUB&#10;AAAPAAAAAAAAAAAAAAAAANcIAABkcnMvZG93bnJldi54bWxQSwUGAAAAAAQABADzAAAA4AkAAAAA&#10;">
                <o:lock v:ext="edit" aspectratio="t"/>
                <v:rect id="AutoShape 17" o:spid="_x0000_s1029" style="position:absolute;left:1800;top:7043;width:8820;height:51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KutExAAA&#10;ANsAAAAPAAAAZHJzL2Rvd25yZXYueG1sRI9Ba8JAFITvhf6H5RV6KbpRUErMRopQGoogxur5kX0m&#10;odm3Mbsm8d+7hYLHYWa+YZL1aBrRU+dqywpm0wgEcWF1zaWCn8Pn5B2E88gaG8uk4EYO1unzU4Kx&#10;tgPvqc99KQKEXYwKKu/bWEpXVGTQTW1LHLyz7Qz6ILtS6g6HADeNnEfRUhqsOSxU2NKmouI3vxoF&#10;Q7HrT4ftl9y9nTLLl+yyyY/fSr2+jB8rEJ5G/wj/tzOtYDGDvy/hB8j0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irrRMQAAADbAAAADwAAAAAAAAAAAAAAAACXAgAAZHJzL2Rv&#10;d25yZXYueG1sUEsFBgAAAAAEAAQA9QAAAIgDAAAAAA==&#10;" filled="f" stroked="f">
                  <o:lock v:ext="edit" aspectratio="t" text="t"/>
                </v:rect>
                <v:rect id="Rectangle 18" o:spid="_x0000_s1030" style="position:absolute;left:2160;top:7355;width:2700;height:9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S/mxQAA&#10;ANsAAAAPAAAAZHJzL2Rvd25yZXYueG1sRI9Pa8JAFMTvBb/D8oTe6qZSpcZsRISC4qEYe+ntkX35&#10;U7Nvw+7WpP30bkHocZiZ3zDZZjSduJLzrWUFz7MEBHFpdcu1go/z29MrCB+QNXaWScEPedjkk4cM&#10;U20HPtG1CLWIEPYpKmhC6FMpfdmQQT+zPXH0KusMhihdLbXDIcJNJ+dJspQGW44LDfa0a6i8FN9G&#10;wWV4/13ol+qTD+eV+zrui+qwLJR6nI7bNYhAY/gP39t7rWAxh78v8QfI/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59L+bFAAAA2wAAAA8AAAAAAAAAAAAAAAAAlwIAAGRycy9k&#10;b3ducmV2LnhtbFBLBQYAAAAABAAEAPUAAACJAwAAAAA=&#10;" fillcolor="#fc0">
                  <v:textbox>
                    <w:txbxContent>
                      <w:p w14:paraId="1F3D8C94" w14:textId="77777777" w:rsidR="006706A4" w:rsidRDefault="006706A4" w:rsidP="00572D70">
                        <w:r>
                          <w:rPr>
                            <w:rFonts w:hint="eastAsia"/>
                          </w:rPr>
                          <w:t>权限管理系统</w:t>
                        </w:r>
                      </w:p>
                      <w:p w14:paraId="1746C3EA" w14:textId="77777777" w:rsidR="006706A4" w:rsidRDefault="006706A4" w:rsidP="00572D70"/>
                      <w:p w14:paraId="10D699B0" w14:textId="77777777" w:rsidR="006706A4" w:rsidRPr="00913CB4" w:rsidRDefault="006706A4" w:rsidP="00572D70"/>
                    </w:txbxContent>
                  </v:textbox>
                </v:rect>
                <v:rect id="Rectangle 19" o:spid="_x0000_s1031" style="position:absolute;left:1980;top:9384;width:2700;height:9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MYp9xQAA&#10;ANsAAAAPAAAAZHJzL2Rvd25yZXYueG1sRI/NawIxFMTvgv9DeAVvmm39oG6NIoWC0oO49uLtsXn7&#10;UTcvS5K6a//6piB4HGbmN8xq05tGXMn52rKC50kCgji3uuZSwdfpY/wKwgdkjY1lUnAjD5v1cLDC&#10;VNuOj3TNQikihH2KCqoQ2lRKn1dk0E9sSxy9wjqDIUpXSu2wi3DTyJckWUiDNceFClt6ryi/ZD9G&#10;waU7/M71rDjz/rR035+7rNgvMqVGT/32DUSgPjzC9/ZOK5hP4f9L/AF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Exin3FAAAA2wAAAA8AAAAAAAAAAAAAAAAAlwIAAGRycy9k&#10;b3ducmV2LnhtbFBLBQYAAAAABAAEAPUAAACJAwAAAAA=&#10;" fillcolor="#fc0">
                  <v:textbox>
                    <w:txbxContent>
                      <w:p w14:paraId="16093FDC" w14:textId="77777777" w:rsidR="006706A4" w:rsidRDefault="006706A4" w:rsidP="00572D70">
                        <w:r>
                          <w:rPr>
                            <w:rFonts w:hint="eastAsia"/>
                          </w:rPr>
                          <w:t>字典管理系统</w:t>
                        </w:r>
                      </w:p>
                      <w:p w14:paraId="7BE3A027" w14:textId="77777777" w:rsidR="006706A4" w:rsidRDefault="006706A4" w:rsidP="00572D70"/>
                    </w:txbxContent>
                  </v:textbox>
                </v:rect>
                <v:rect id="Rectangle 20" o:spid="_x0000_s1032" style="position:absolute;left:6480;top:9383;width:2520;height:9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2BIJxAAA&#10;ANsAAAAPAAAAZHJzL2Rvd25yZXYueG1sRI9PawIxFMTvgt8hPMGbZisqdmsUEQSlB+naS2+Pzds/&#10;dfOyJNHd9tM3QsHjMDO/Ydbb3jTiTs7XlhW8TBMQxLnVNZcKPi+HyQqED8gaG8uk4Ic8bDfDwRpT&#10;bTv+oHsWShEh7FNUUIXQplL6vCKDfmpb4ugV1hkMUbpSaoddhJtGzpJkKQ3WHBcqbGlfUX7NbkbB&#10;tTv/LvS8+OLT5dV9vx+z4rTMlBqP+t0biEB9eIb/20etYDGHx5f4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tgSCcQAAADbAAAADwAAAAAAAAAAAAAAAACXAgAAZHJzL2Rv&#10;d25yZXYueG1sUEsFBgAAAAAEAAQA9QAAAIgDAAAAAA==&#10;" fillcolor="#fc0">
                  <v:textbox>
                    <w:txbxContent>
                      <w:p w14:paraId="6EEAB11F" w14:textId="77777777" w:rsidR="006706A4" w:rsidRDefault="006706A4" w:rsidP="00572D70">
                        <w:r>
                          <w:rPr>
                            <w:rFonts w:hint="eastAsia"/>
                          </w:rPr>
                          <w:t>决策子系统</w:t>
                        </w:r>
                      </w:p>
                      <w:p w14:paraId="3C99D385" w14:textId="77777777" w:rsidR="006706A4" w:rsidRPr="00913CB4" w:rsidRDefault="006706A4" w:rsidP="00572D70"/>
                    </w:txbxContent>
                  </v:textbox>
                </v:rect>
                <v:rect id="Rectangle 21" o:spid="_x0000_s1033" style="position:absolute;left:7200;top:7511;width:2340;height:7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uwRjxAAA&#10;ANsAAAAPAAAAZHJzL2Rvd25yZXYueG1sRI/dasJAFITvhb7Dcgq9M5sWFBuzESkU+wOC2gc4ZE9+&#10;NHs27K4x7dN3BcHLYWa+YfLVaDoxkPOtZQXPSQqCuLS65VrBz+F9ugDhA7LGzjIp+CUPq+JhkmOm&#10;7YV3NOxDLSKEfYYKmhD6TEpfNmTQJ7Ynjl5lncEQpauldniJcNPJlzSdS4Mtx4UGe3prqDztz0bB&#10;fFFtDu51+4n17rvj49d5+NtslXp6HNdLEIHGcA/f2h9awWwG1y/xB8ji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7sEY8QAAADbAAAADwAAAAAAAAAAAAAAAACXAgAAZHJzL2Rv&#10;d25yZXYueG1sUEsFBgAAAAAEAAQA9QAAAIgDAAAAAA==&#10;" fillcolor="#f90">
                  <v:textbox>
                    <w:txbxContent>
                      <w:p w14:paraId="64EBB234" w14:textId="77777777" w:rsidR="006706A4" w:rsidRPr="00F14272" w:rsidRDefault="006706A4" w:rsidP="00572D70">
                        <w:r>
                          <w:rPr>
                            <w:rFonts w:hint="eastAsia"/>
                          </w:rPr>
                          <w:t>生产系统</w:t>
                        </w:r>
                      </w:p>
                      <w:p w14:paraId="4120601D" w14:textId="77777777" w:rsidR="006706A4" w:rsidRPr="00F14272" w:rsidRDefault="006706A4" w:rsidP="00572D70"/>
                    </w:txbxContent>
                  </v:textbox>
                </v:rect>
                <v:line id="Line 22" o:spid="_x0000_s1034" style="position:absolute;visibility:visible;mso-wrap-style:square" from="4860,7667" to="5941,81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8ltcQAAADbAAAADwAAAGRycy9kb3ducmV2LnhtbESPQWvCQBSE70L/w/IK3nRTQZHUTSgF&#10;JZdSqqXn1+wzic2+jdltNu2vdwXB4zAz3zCbfDStGKh3jWUFT/MEBHFpdcOVgs/DdrYG4TyyxtYy&#10;KfgjB3n2MNlgqm3gDxr2vhIRwi5FBbX3XSqlK2sy6Oa2I47e0fYGfZR9JXWPIcJNKxdJspIGG44L&#10;NXb0WlP5s/81CpLwv5MnWTTDe/F2Dt13+Fqcg1LTx/HlGYSn0d/Dt3ahFSxXcP0Sf4DML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PyW1xAAAANsAAAAPAAAAAAAAAAAA&#10;AAAAAKECAABkcnMvZG93bnJldi54bWxQSwUGAAAAAAQABAD5AAAAkgMAAAAA&#10;">
                  <v:stroke startarrow="block" endarrow="block"/>
                </v:line>
                <v:line id="Line 23" o:spid="_x0000_s1035" style="position:absolute;flip:y;visibility:visible;mso-wrap-style:square" from="4500,8446" to="5580,93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iDYGsQAAADbAAAADwAAAGRycy9kb3ducmV2LnhtbESPQWvCQBSE74L/YXmFXqRubLENqato&#10;NSB4aaLeH9nXJDT7dsluNf333YLgcZiZb5jFajCduFDvW8sKZtMEBHFldcu1gtMxf0pB+ICssbNM&#10;Cn7Jw2o5Hi0w0/bKBV3KUIsIYZ+hgiYEl0npq4YM+ql1xNH7sr3BEGVfS93jNcJNJ5+T5FUabDku&#10;NOjoo6Hqu/wxCiYvu61zaZrnxda2n+68KzaHk1KPD8P6HUSgIdzDt/ZeK5i/wf+X+AP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2INgaxAAAANsAAAAPAAAAAAAAAAAA&#10;AAAAAKECAABkcnMvZG93bnJldi54bWxQSwUGAAAAAAQABAD5AAAAkgMAAAAA&#10;">
                  <v:stroke startarrow="block" endarrow="block"/>
                </v:line>
                <v:line id="Line 24" o:spid="_x0000_s1036" style="position:absolute;visibility:visible;mso-wrap-style:square" from="6480,8135" to="7200,81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wUXMAAAADbAAAADwAAAGRycy9kb3ducmV2LnhtbERPz2vCMBS+D/wfwhO8zVRBGdUoQ1B6&#10;EZkTz8/mre3WvNQmNnV/vTkIHj++38t1b2rRUesqywom4wQEcW51xYWC0/f2/QOE88gaa8uk4E4O&#10;1qvB2xJTbQN/UXf0hYgh7FJUUHrfpFK6vCSDbmwb4sj92Nagj7AtpG4xxHBTy2mSzKXBimNDiQ1t&#10;Ssr/jjejIAn/O/krs6o7ZPtraC7hPL0GpUbD/nMBwlPvX+KnO9MKZnFs/BJ/gFw9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XsFFzAAAAA2wAAAA8AAAAAAAAAAAAAAAAA&#10;oQIAAGRycy9kb3ducmV2LnhtbFBLBQYAAAAABAAEAPkAAACOAwAAAAA=&#10;">
                  <v:stroke startarrow="block" endarrow="block"/>
                </v:line>
                <v:line id="Line 25" o:spid="_x0000_s1037" style="position:absolute;visibility:visible;mso-wrap-style:square" from="6480,8603" to="7560,93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Cxx8QAAADbAAAADwAAAGRycy9kb3ducmV2LnhtbESPQWvCQBSE7wX/w/KE3pqNgqVNXUUE&#10;JZciVen5NftMotm3MbtmY399t1DocZiZb5j5cjCN6KlztWUFkyQFQVxYXXOp4HjYPL2AcB5ZY2OZ&#10;FNzJwXIxephjpm3gD+r3vhQRwi5DBZX3bSalKyoy6BLbEkfvZDuDPsqulLrDEOGmkdM0fZYGa44L&#10;Fba0rqi47G9GQRq+t/Is87rf5e/X0H6Fz+k1KPU4HlZvIDwN/j/81861gtkr/H6JP0Auf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KoLHHxAAAANsAAAAPAAAAAAAAAAAA&#10;AAAAAKECAABkcnMvZG93bnJldi54bWxQSwUGAAAAAAQABAD5AAAAkgMAAAAA&#10;">
                  <v:stroke startarrow="block" endarrow="block"/>
                </v:line>
                <v:shapetype id="_x0000_t9" coordsize="21600,21600" o:spt="9" adj="5400" path="m@0,0l0,10800@0,21600@1,21600,21600,10800@1,0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6" o:spid="_x0000_s1038" type="#_x0000_t9" style="position:absolute;left:5580;top:7823;width:1080;height:10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uq2SwQAA&#10;ANsAAAAPAAAAZHJzL2Rvd25yZXYueG1sRE9da8IwFH0X/A/hDnybqUOcdEaZg4oICuoY7O3S3DVl&#10;zU1tUlv/vXkQfDyc78Wqt5W4UuNLxwom4wQEce50yYWC73P2OgfhA7LGyjEpuJGH1XI4WGCqXcdH&#10;up5CIWII+xQVmBDqVEqfG7Lox64mjtyfayyGCJtC6ga7GG4r+ZYkM2mx5NhgsKYvQ/n/qbUK+nW+&#10;eb+0v/sD7szUdJPsp91nSo1e+s8PEIH68BQ/3FutYBbXxy/xB8jl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7qtksEAAADbAAAADwAAAAAAAAAAAAAAAACXAgAAZHJzL2Rvd25y&#10;ZXYueG1sUEsFBgAAAAAEAAQA9QAAAIUDAAAAAA==&#10;" fillcolor="#0cf">
                  <v:shadow opacity="49150f"/>
                </v:shape>
                <v:rect id="Rectangle 27" o:spid="_x0000_s1039" style="position:absolute;left:4500;top:10787;width:2340;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w3ssxQAA&#10;ANsAAAAPAAAAZHJzL2Rvd25yZXYueG1sRI9PawIxFMTvhX6H8AreatZiF90aRYSC4qF09eLtsXn7&#10;p25eliS6q5++KRQ8DjPzG2axGkwrruR8Y1nBZJyAIC6sbrhScDx8vs5A+ICssbVMCm7kYbV8flpg&#10;pm3P33TNQyUihH2GCuoQukxKX9Rk0I9tRxy90jqDIUpXSe2wj3DTyrckSaXBhuNCjR1tairO+cUo&#10;OPdf93c9LU+8O8zdz36bl7s0V2r0Mqw/QAQawiP8395qBekE/r7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DDeyzFAAAA2wAAAA8AAAAAAAAAAAAAAAAAlwIAAGRycy9k&#10;b3ducmV2LnhtbFBLBQYAAAAABAAEAPUAAACJAwAAAAA=&#10;" fillcolor="#fc0">
                  <v:textbox>
                    <w:txbxContent>
                      <w:p w14:paraId="26A76355" w14:textId="77777777" w:rsidR="006706A4" w:rsidRDefault="006706A4" w:rsidP="00572D70">
                        <w:r>
                          <w:rPr>
                            <w:rFonts w:hint="eastAsia"/>
                          </w:rPr>
                          <w:t>企业管理系统</w:t>
                        </w:r>
                      </w:p>
                      <w:p w14:paraId="7E9A8C4A" w14:textId="77777777" w:rsidR="006706A4" w:rsidRDefault="006706A4" w:rsidP="00572D70"/>
                      <w:p w14:paraId="0A04FFFA" w14:textId="77777777" w:rsidR="006706A4" w:rsidRPr="00913CB4" w:rsidRDefault="006706A4" w:rsidP="00572D70"/>
                    </w:txbxContent>
                  </v:textbox>
                </v:rect>
                <v:line id="Line 28" o:spid="_x0000_s1040" style="position:absolute;flip:y;visibility:visible;mso-wrap-style:square" from="5580,8915" to="5940,107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uxP8QAAADbAAAADwAAAGRycy9kb3ducmV2LnhtbESPW4vCMBSE3xf8D+EI+7JoqgtSqlG8&#10;FYR92Xp5PzTHttichCZq99+bhYV9HGbmG2ax6k0rHtT5xrKCyTgBQVxa3XCl4HzKRykIH5A1tpZJ&#10;wQ95WC0HbwvMtH1yQY9jqESEsM9QQR2Cy6T0ZU0G/dg64uhdbWcwRNlVUnf4jHDTymmSzKTBhuNC&#10;jY62NZW3490o+Pjc75xL0zwvdrb5dpd9sfk6K/U+7NdzEIH68B/+ax+0gtkUfr/EHyCX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O7E/xAAAANsAAAAPAAAAAAAAAAAA&#10;AAAAAKECAABkcnMvZG93bnJldi54bWxQSwUGAAAAAAQABAD5AAAAkgMAAAAA&#10;">
                  <v:stroke startarrow="block" endarrow="block"/>
                </v:line>
                <w10:anchorlock/>
              </v:group>
            </w:pict>
          </mc:Fallback>
        </mc:AlternateContent>
      </w:r>
    </w:p>
    <w:p w14:paraId="2658B3CD" w14:textId="77777777" w:rsidR="00572D70" w:rsidRPr="00027909" w:rsidRDefault="00572D70" w:rsidP="00572D70">
      <w:pPr>
        <w:spacing w:line="360" w:lineRule="auto"/>
        <w:ind w:leftChars="57" w:left="120" w:firstLineChars="200" w:firstLine="420"/>
        <w:rPr>
          <w:rFonts w:ascii="宋体" w:hAnsi="宋体"/>
        </w:rPr>
      </w:pPr>
      <w:r w:rsidRPr="00027909">
        <w:rPr>
          <w:rFonts w:ascii="宋体" w:hAnsi="宋体" w:hint="eastAsia"/>
        </w:rPr>
        <w:t>随着进行交换的应用系统的增加，这种体系结构存在着很大弊端：首先系统之间接口数量急剧膨胀，应用系统两两之间可能都存在数据交换的可能，在极端情况下，N个系统之间可能存在N(N-1)/2种接口，系统的维护成本将越来越高，  另一方面，这种直接通过编程实现的接口随着时间的发展，非常难于扩展和维护。对于少部分特定业务模式和数据的交互可以采用这种方式。</w:t>
      </w:r>
    </w:p>
    <w:p w14:paraId="33F6744C" w14:textId="77777777" w:rsidR="00572D70" w:rsidRPr="00027909" w:rsidRDefault="00572D70" w:rsidP="00572D70">
      <w:pPr>
        <w:spacing w:line="360" w:lineRule="auto"/>
        <w:ind w:firstLineChars="50" w:firstLine="105"/>
        <w:rPr>
          <w:rFonts w:ascii="宋体" w:hAnsi="宋体"/>
        </w:rPr>
      </w:pPr>
      <w:bookmarkStart w:id="676" w:name="_Toc113349165"/>
      <w:r w:rsidRPr="00027909">
        <w:rPr>
          <w:rFonts w:ascii="宋体" w:hAnsi="宋体" w:hint="eastAsia"/>
        </w:rPr>
        <w:t>2、</w:t>
      </w:r>
      <w:r w:rsidRPr="00027909">
        <w:rPr>
          <w:rFonts w:ascii="宋体" w:hAnsi="宋体" w:hint="eastAsia"/>
          <w:b/>
        </w:rPr>
        <w:t>中间件解决模式</w:t>
      </w:r>
      <w:bookmarkEnd w:id="676"/>
      <w:r w:rsidRPr="00027909">
        <w:rPr>
          <w:rFonts w:ascii="宋体" w:hAnsi="宋体" w:hint="eastAsia"/>
          <w:b/>
        </w:rPr>
        <w:t xml:space="preserve">  </w:t>
      </w:r>
    </w:p>
    <w:p w14:paraId="10D863A0" w14:textId="77777777" w:rsidR="00572D70" w:rsidRPr="00027909" w:rsidRDefault="00572D70" w:rsidP="00572D70">
      <w:pPr>
        <w:spacing w:line="360" w:lineRule="auto"/>
        <w:ind w:firstLineChars="200" w:firstLine="420"/>
        <w:rPr>
          <w:rFonts w:ascii="宋体" w:hAnsi="宋体"/>
        </w:rPr>
      </w:pPr>
      <w:r w:rsidRPr="00027909">
        <w:rPr>
          <w:rFonts w:ascii="宋体" w:hAnsi="宋体" w:hint="eastAsia"/>
        </w:rPr>
        <w:t xml:space="preserve">采用数据交换平台软件作为中间件，如下图所示： </w:t>
      </w:r>
    </w:p>
    <w:p w14:paraId="5872A6B3" w14:textId="77777777" w:rsidR="00572D70" w:rsidRDefault="00572D70" w:rsidP="00572D70">
      <w:pPr>
        <w:spacing w:line="360" w:lineRule="auto"/>
        <w:rPr>
          <w:rFonts w:ascii="宋体" w:hAnsi="宋体"/>
        </w:rPr>
      </w:pPr>
      <w:r w:rsidRPr="00515F8F">
        <w:rPr>
          <w:rFonts w:ascii="宋体" w:hAnsi="宋体"/>
        </w:rPr>
        <w:t xml:space="preserve"> </w:t>
      </w:r>
    </w:p>
    <w:p w14:paraId="4171F5FF" w14:textId="77777777" w:rsidR="00572D70" w:rsidRDefault="00572D70" w:rsidP="00572D70">
      <w:pPr>
        <w:spacing w:line="360" w:lineRule="auto"/>
        <w:rPr>
          <w:rFonts w:ascii="宋体" w:hAnsi="宋体"/>
        </w:rPr>
      </w:pPr>
    </w:p>
    <w:p w14:paraId="4BF710BA" w14:textId="3CC230F6" w:rsidR="00572D70" w:rsidRDefault="00572D70" w:rsidP="00572D70">
      <w:pPr>
        <w:spacing w:line="360" w:lineRule="auto"/>
        <w:rPr>
          <w:rFonts w:ascii="宋体" w:hAnsi="宋体"/>
        </w:rPr>
      </w:pPr>
      <w:r>
        <w:rPr>
          <w:rFonts w:ascii="宋体" w:hAnsi="宋体"/>
          <w:noProof/>
        </w:rPr>
        <w:lastRenderedPageBreak/>
        <mc:AlternateContent>
          <mc:Choice Requires="wpg">
            <w:drawing>
              <wp:inline distT="0" distB="0" distL="0" distR="0" wp14:anchorId="4DF2105E" wp14:editId="69C16EBD">
                <wp:extent cx="5600700" cy="3268980"/>
                <wp:effectExtent l="0" t="0" r="12700" b="0"/>
                <wp:docPr id="37" name="组 3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600700" cy="3268980"/>
                          <a:chOff x="1800" y="4241"/>
                          <a:chExt cx="8820" cy="5148"/>
                        </a:xfrm>
                      </wpg:grpSpPr>
                      <wps:wsp>
                        <wps:cNvPr id="38" name="AutoShape 30"/>
                        <wps:cNvSpPr>
                          <a:spLocks noChangeAspect="1" noChangeArrowheads="1" noTextEdit="1"/>
                        </wps:cNvSpPr>
                        <wps:spPr bwMode="auto">
                          <a:xfrm>
                            <a:off x="1800" y="4241"/>
                            <a:ext cx="8820" cy="5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Line 31"/>
                        <wps:cNvCnPr>
                          <a:cxnSpLocks noChangeShapeType="1"/>
                        </wps:cNvCnPr>
                        <wps:spPr bwMode="auto">
                          <a:xfrm flipV="1">
                            <a:off x="4500" y="6269"/>
                            <a:ext cx="1620" cy="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 name="Line 32"/>
                        <wps:cNvCnPr>
                          <a:cxnSpLocks noChangeShapeType="1"/>
                        </wps:cNvCnPr>
                        <wps:spPr bwMode="auto">
                          <a:xfrm flipV="1">
                            <a:off x="7200" y="5177"/>
                            <a:ext cx="900" cy="46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Line 33"/>
                        <wps:cNvCnPr>
                          <a:cxnSpLocks noChangeShapeType="1"/>
                        </wps:cNvCnPr>
                        <wps:spPr bwMode="auto">
                          <a:xfrm>
                            <a:off x="5220" y="5021"/>
                            <a:ext cx="900" cy="62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AutoShape 34"/>
                        <wps:cNvSpPr>
                          <a:spLocks noChangeArrowheads="1"/>
                        </wps:cNvSpPr>
                        <wps:spPr bwMode="auto">
                          <a:xfrm>
                            <a:off x="6120" y="5333"/>
                            <a:ext cx="1081" cy="2070"/>
                          </a:xfrm>
                          <a:prstGeom prst="can">
                            <a:avLst>
                              <a:gd name="adj" fmla="val 47872"/>
                            </a:avLst>
                          </a:prstGeom>
                          <a:solidFill>
                            <a:srgbClr val="33CCCC"/>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DEAAC36" w14:textId="77777777" w:rsidR="006706A4" w:rsidRPr="00414B91" w:rsidRDefault="006706A4" w:rsidP="00572D70">
                              <w:pPr>
                                <w:jc w:val="center"/>
                                <w:rPr>
                                  <w:b/>
                                </w:rPr>
                              </w:pPr>
                              <w:r w:rsidRPr="00414B91">
                                <w:rPr>
                                  <w:rFonts w:hint="eastAsia"/>
                                  <w:b/>
                                </w:rPr>
                                <w:t>数据</w:t>
                              </w:r>
                            </w:p>
                            <w:p w14:paraId="6EDD77F2" w14:textId="77777777" w:rsidR="006706A4" w:rsidRPr="00414B91" w:rsidRDefault="006706A4" w:rsidP="00572D70">
                              <w:pPr>
                                <w:jc w:val="center"/>
                                <w:rPr>
                                  <w:b/>
                                </w:rPr>
                              </w:pPr>
                              <w:r w:rsidRPr="00414B91">
                                <w:rPr>
                                  <w:rFonts w:hint="eastAsia"/>
                                  <w:b/>
                                </w:rPr>
                                <w:t>交换</w:t>
                              </w:r>
                            </w:p>
                            <w:p w14:paraId="414F6112" w14:textId="77777777" w:rsidR="006706A4" w:rsidRDefault="006706A4" w:rsidP="00572D70">
                              <w:pPr>
                                <w:jc w:val="center"/>
                              </w:pPr>
                              <w:r w:rsidRPr="00414B91">
                                <w:rPr>
                                  <w:rFonts w:hint="eastAsia"/>
                                  <w:b/>
                                </w:rPr>
                                <w:t>中心</w:t>
                              </w:r>
                            </w:p>
                          </w:txbxContent>
                        </wps:txbx>
                        <wps:bodyPr rot="0" vert="horz" wrap="square" lIns="91440" tIns="45720" rIns="91440" bIns="45720" anchor="t" anchorCtr="0" upright="1">
                          <a:noAutofit/>
                        </wps:bodyPr>
                      </wps:wsp>
                      <wps:wsp>
                        <wps:cNvPr id="43" name="Rectangle 35"/>
                        <wps:cNvSpPr>
                          <a:spLocks noChangeArrowheads="1"/>
                        </wps:cNvSpPr>
                        <wps:spPr bwMode="auto">
                          <a:xfrm>
                            <a:off x="2340" y="4553"/>
                            <a:ext cx="2880" cy="936"/>
                          </a:xfrm>
                          <a:prstGeom prst="rect">
                            <a:avLst/>
                          </a:prstGeom>
                          <a:solidFill>
                            <a:srgbClr val="FFCC00"/>
                          </a:solidFill>
                          <a:ln w="9525">
                            <a:solidFill>
                              <a:srgbClr val="000000"/>
                            </a:solidFill>
                            <a:miter lim="800000"/>
                            <a:headEnd/>
                            <a:tailEnd/>
                          </a:ln>
                        </wps:spPr>
                        <wps:txbx>
                          <w:txbxContent>
                            <w:p w14:paraId="7F346303" w14:textId="77777777" w:rsidR="006706A4" w:rsidRDefault="006706A4" w:rsidP="00572D70">
                              <w:r>
                                <w:rPr>
                                  <w:rFonts w:hint="eastAsia"/>
                                </w:rPr>
                                <w:t>权限管理系统</w:t>
                              </w:r>
                            </w:p>
                            <w:p w14:paraId="17C759A9" w14:textId="77777777" w:rsidR="006706A4" w:rsidRPr="00913CB4" w:rsidRDefault="006706A4" w:rsidP="00572D70"/>
                          </w:txbxContent>
                        </wps:txbx>
                        <wps:bodyPr rot="0" vert="horz" wrap="square" lIns="91440" tIns="45720" rIns="91440" bIns="45720" anchor="t" anchorCtr="0" upright="1">
                          <a:noAutofit/>
                        </wps:bodyPr>
                      </wps:wsp>
                      <wps:wsp>
                        <wps:cNvPr id="44" name="Rectangle 36"/>
                        <wps:cNvSpPr>
                          <a:spLocks noChangeArrowheads="1"/>
                        </wps:cNvSpPr>
                        <wps:spPr bwMode="auto">
                          <a:xfrm>
                            <a:off x="2160" y="6113"/>
                            <a:ext cx="2340" cy="936"/>
                          </a:xfrm>
                          <a:prstGeom prst="rect">
                            <a:avLst/>
                          </a:prstGeom>
                          <a:solidFill>
                            <a:srgbClr val="FFCC00"/>
                          </a:solidFill>
                          <a:ln w="9525">
                            <a:solidFill>
                              <a:srgbClr val="000000"/>
                            </a:solidFill>
                            <a:miter lim="800000"/>
                            <a:headEnd/>
                            <a:tailEnd/>
                          </a:ln>
                        </wps:spPr>
                        <wps:txbx>
                          <w:txbxContent>
                            <w:p w14:paraId="5EC86CE7" w14:textId="77777777" w:rsidR="006706A4" w:rsidRDefault="006706A4" w:rsidP="00572D70">
                              <w:r>
                                <w:rPr>
                                  <w:rFonts w:hint="eastAsia"/>
                                </w:rPr>
                                <w:t>字典管理系统</w:t>
                              </w:r>
                            </w:p>
                            <w:p w14:paraId="4A06C3F1" w14:textId="77777777" w:rsidR="006706A4" w:rsidRPr="00302873" w:rsidRDefault="006706A4" w:rsidP="00572D70"/>
                          </w:txbxContent>
                        </wps:txbx>
                        <wps:bodyPr rot="0" vert="horz" wrap="square" lIns="91440" tIns="45720" rIns="91440" bIns="45720" anchor="t" anchorCtr="0" upright="1">
                          <a:noAutofit/>
                        </wps:bodyPr>
                      </wps:wsp>
                      <wps:wsp>
                        <wps:cNvPr id="45" name="Rectangle 37"/>
                        <wps:cNvSpPr>
                          <a:spLocks noChangeArrowheads="1"/>
                        </wps:cNvSpPr>
                        <wps:spPr bwMode="auto">
                          <a:xfrm>
                            <a:off x="8280" y="6893"/>
                            <a:ext cx="2340" cy="936"/>
                          </a:xfrm>
                          <a:prstGeom prst="rect">
                            <a:avLst/>
                          </a:prstGeom>
                          <a:solidFill>
                            <a:srgbClr val="FFCC00"/>
                          </a:solidFill>
                          <a:ln w="9525">
                            <a:solidFill>
                              <a:srgbClr val="000000"/>
                            </a:solidFill>
                            <a:miter lim="800000"/>
                            <a:headEnd/>
                            <a:tailEnd/>
                          </a:ln>
                        </wps:spPr>
                        <wps:txbx>
                          <w:txbxContent>
                            <w:p w14:paraId="5AF54293" w14:textId="77777777" w:rsidR="006706A4" w:rsidRDefault="006706A4" w:rsidP="00572D70">
                              <w:r>
                                <w:rPr>
                                  <w:rFonts w:hint="eastAsia"/>
                                </w:rPr>
                                <w:t>决策子系统</w:t>
                              </w:r>
                            </w:p>
                            <w:p w14:paraId="0E07FA31" w14:textId="77777777" w:rsidR="006706A4" w:rsidRPr="00913CB4" w:rsidRDefault="006706A4" w:rsidP="00572D70"/>
                            <w:p w14:paraId="6315E13F" w14:textId="77777777" w:rsidR="006706A4" w:rsidRPr="00302873" w:rsidRDefault="006706A4" w:rsidP="00572D70"/>
                          </w:txbxContent>
                        </wps:txbx>
                        <wps:bodyPr rot="0" vert="horz" wrap="square" lIns="91440" tIns="45720" rIns="91440" bIns="45720" anchor="t" anchorCtr="0" upright="1">
                          <a:noAutofit/>
                        </wps:bodyPr>
                      </wps:wsp>
                      <wps:wsp>
                        <wps:cNvPr id="46" name="Line 38"/>
                        <wps:cNvCnPr>
                          <a:cxnSpLocks noChangeShapeType="1"/>
                        </wps:cNvCnPr>
                        <wps:spPr bwMode="auto">
                          <a:xfrm>
                            <a:off x="7200" y="6425"/>
                            <a:ext cx="1080" cy="62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 name="Rectangle 39"/>
                        <wps:cNvSpPr>
                          <a:spLocks noChangeArrowheads="1"/>
                        </wps:cNvSpPr>
                        <wps:spPr bwMode="auto">
                          <a:xfrm>
                            <a:off x="8100" y="5021"/>
                            <a:ext cx="2340" cy="780"/>
                          </a:xfrm>
                          <a:prstGeom prst="rect">
                            <a:avLst/>
                          </a:prstGeom>
                          <a:solidFill>
                            <a:srgbClr val="FF9900"/>
                          </a:solidFill>
                          <a:ln w="9525">
                            <a:solidFill>
                              <a:srgbClr val="000000"/>
                            </a:solidFill>
                            <a:miter lim="800000"/>
                            <a:headEnd/>
                            <a:tailEnd/>
                          </a:ln>
                        </wps:spPr>
                        <wps:txbx>
                          <w:txbxContent>
                            <w:p w14:paraId="15E9A0D4" w14:textId="77777777" w:rsidR="006706A4" w:rsidRPr="00F14272" w:rsidRDefault="006706A4" w:rsidP="00572D70">
                              <w:r>
                                <w:rPr>
                                  <w:rFonts w:hint="eastAsia"/>
                                </w:rPr>
                                <w:t>生产系统</w:t>
                              </w:r>
                            </w:p>
                            <w:p w14:paraId="3ECBA0BC" w14:textId="77777777" w:rsidR="006706A4" w:rsidRPr="00302873" w:rsidRDefault="006706A4" w:rsidP="00572D70"/>
                          </w:txbxContent>
                        </wps:txbx>
                        <wps:bodyPr rot="0" vert="horz" wrap="square" lIns="91440" tIns="45720" rIns="91440" bIns="45720" anchor="t" anchorCtr="0" upright="1">
                          <a:noAutofit/>
                        </wps:bodyPr>
                      </wps:wsp>
                      <wps:wsp>
                        <wps:cNvPr id="48" name="Rectangle 40"/>
                        <wps:cNvSpPr>
                          <a:spLocks noChangeArrowheads="1"/>
                        </wps:cNvSpPr>
                        <wps:spPr bwMode="auto">
                          <a:xfrm>
                            <a:off x="5400" y="8141"/>
                            <a:ext cx="2340" cy="780"/>
                          </a:xfrm>
                          <a:prstGeom prst="rect">
                            <a:avLst/>
                          </a:prstGeom>
                          <a:solidFill>
                            <a:srgbClr val="FFCC00"/>
                          </a:solidFill>
                          <a:ln w="9525">
                            <a:solidFill>
                              <a:srgbClr val="000000"/>
                            </a:solidFill>
                            <a:miter lim="800000"/>
                            <a:headEnd/>
                            <a:tailEnd/>
                          </a:ln>
                        </wps:spPr>
                        <wps:txbx>
                          <w:txbxContent>
                            <w:p w14:paraId="1187CDC8" w14:textId="77777777" w:rsidR="006706A4" w:rsidRDefault="006706A4" w:rsidP="00572D70">
                              <w:r>
                                <w:rPr>
                                  <w:rFonts w:hint="eastAsia"/>
                                </w:rPr>
                                <w:t>企业管理系统</w:t>
                              </w:r>
                            </w:p>
                            <w:p w14:paraId="21EE1C5E" w14:textId="77777777" w:rsidR="006706A4" w:rsidRPr="00913CB4" w:rsidRDefault="006706A4" w:rsidP="00572D70"/>
                          </w:txbxContent>
                        </wps:txbx>
                        <wps:bodyPr rot="0" vert="horz" wrap="square" lIns="91440" tIns="45720" rIns="91440" bIns="45720" anchor="t" anchorCtr="0" upright="1">
                          <a:noAutofit/>
                        </wps:bodyPr>
                      </wps:wsp>
                      <wps:wsp>
                        <wps:cNvPr id="49" name="Line 41"/>
                        <wps:cNvCnPr>
                          <a:cxnSpLocks noChangeShapeType="1"/>
                        </wps:cNvCnPr>
                        <wps:spPr bwMode="auto">
                          <a:xfrm flipV="1">
                            <a:off x="6300" y="7361"/>
                            <a:ext cx="360" cy="7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4DF2105E" id="组 37" o:spid="_x0000_s1041" style="width:441pt;height:257.4pt;mso-position-horizontal-relative:char;mso-position-vertical-relative:line" coordorigin="1800,4241" coordsize="8820,51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n48GAADjJwAADgAAAGRycy9lMm9Eb2MueG1s7FrbbttGEH0v0H8g+K6Il+VNiBzYugQF0jaI&#10;0/Z5RVIiW4rLLilLbtG3/lU/qL/RmVkuRSm248axEwPSg8DLcrk7c+bsmVm+fLVbF8ZVKutclGPT&#10;fmGZRlrGIsnL1dj86f18EJpG3fAy4YUo07F5ndbmq7Nvv3m5rUapIzJRJKk0oJOyHm2rsZk1TTUa&#10;Dus4S9e8fiGqtISbSyHXvIFTuRomkm+h93UxdCzLH26FTCop4rSu4epU3TTPqP/lMo2bH5fLOm2M&#10;YmzC2Br6l/S/wP/h2Us+WkleZXncDoN/wijWPC/hpV1XU95wYyPzD7pa57EUtVg2L2KxHorlMo9T&#10;mgPMxraOZvNaik1Fc1mNtquqMxOY9shOn9xt/MPVW2nkydh0A9Mo+Rp89O8/fxtwBqbZVqsRtHgt&#10;q8vqrVTzg8M3Iv6tNkoxyXi5Ss/rCswMzscnhseP4PlKPW8stt+LBF7AN40ga+2Wco29gh2MHTnl&#10;unNKumuMGC56vmUFFvguhnuu44dR2LotzsC3+Jwd4n24zRxGo+CjOJu1z4eh0z7s2SykMfKRejEN&#10;th0cThYgWO+tXD/MypcZr1JyXo021FaGeFBWPgcjUBvDpfng66GdNnR9q5X3hpdSbLOUJzBSG7oV&#10;78FmsyTv+aLXJfZfgxc/6oUbrKl9cYct+aiSdfM6FWsDD8amBFCQk/nVm7pBaOyboM9LMc+LguKv&#10;KA8uQEN1BV4Lj+I9HACF05+RFc3CWcgGzPFnA2ZNp4Pz+YQN/LkdeFN3OplM7b/wvTYbZXmSpCW+&#10;Roe2ze7n1JZkVFB2wV2LIk+wOxxSLVeLSSGNKw7UMqdfC65es+HhMMgIMJejKdkOsy6caDD3w2DA&#10;5swbRIEVDiw7uoh8i0VsOj+c0pu8TB8+JWM7NiPP8chLvUEfzc2i34dz46N13gB5F/l6bEIEwg8b&#10;8RFCclYmdNzwvFDHPVPg8PemAHdrR0NAKpCqaFyI5BoAKwXACWIYlhk4yIT8wzS2QNljs/59w2Vq&#10;GsV3JcRAZDMGzRo6YV6AcS/7dxb9O7yMoaux2ZiGOpw0al3YVDJfZfAmmwxTCozUZU4QxvGpURHV&#10;EWE8FXNEmjnI+y4RXUsak1Kxc7wrj9mZKOb9dQW0qwmaSEE9ou19MykYyyKvftaGaEmaeS3Z+o4f&#10;KYdjdCJV276mWvUqzbP7wG+5oQAA3JsbHgxTWEVbNLbINBqyRyNzWL8KwA8EwjpNAEcpiBg86mP3&#10;Xq2/Ws7qaLYXf4rCVNzpOCSivTH+wBZ0HdbGJ4I6RrFaJBXUHfTHF4A6MAiMBHSFZwekh9RChFCP&#10;8A4qEuYfaooT1r/c+vwssY7KjWS3wrr7+FjHNbolc89BxkaEW06rnDWZdwj3HYZjArrQcv1I6Z3Y&#10;/MkU6LNEuKMR3kt5CFItpd+a8hzkN3oZ6nKku7VLD+S+rUHuuhReexq3rRDiD3ncgSTzbpjHXKX4&#10;lM9g96ukjVye/Goay3UBlQPIBgwWhAEtWRAybWM40kGDT94utl13Ar92IAfNivLzCyGwKR/1JbpO&#10;vKhyotK2vTpXZlNp2PncswLmhoMg8NwBc2fW4CKcTwbnE9v3g9nF5GJ2lIbNqM/64WkLjjnVA8QT&#10;sYE05DJLtsai2Mh3PBmbvksqNckxE3VDKwLxnOSg7x0oJWCiYvBiBVovbiTkCKL5JW8yUsqYaJCH&#10;+tkdPaKu86LKuMr5AhZFeu1vk0FiyW44SlrtR9pTYK0xVAvMB5UYu0mENbvFjgo0bUVGJyCntIis&#10;wlzNLu+g4EB63nC93iL62OziuChXUQl63hG7OCGUqohdIte/m1w+Vi05oIKj0sNkAoBWK/RBs8/A&#10;GP8zwyf6OEoiOvxSrCBpn9L6XkGQsRvwS2B5otXRsX2FX9+2j/FL0MbV8YRfsIEmlRN++/j1bsBv&#10;t1R1Yg00z3FB+zOpu9BBkgWMws7ACb9QSb+Nf+1um+EE4D6AfQ1glYB3yxRg95HqqiRa1dZVV2Ly&#10;GRTiSY/rBBxyk1Y9nDJw0vxfxR7Qs8zAu63dnkbulrOn4GhbF1I/KDMp+YwaI1D7urfXmR6ikSMs&#10;Z339GtnudnVOHN3n6G7XfA9gyLrAn08kkj3WAji09RcGmqafCMDPJMmzu72aE4D7AD7cvFUYarH7&#10;SCLjxs1b321xHLj+Ub3fxTTwXjx8qvc/13o/pAb0JRnVG9uv3vBTtf45JRD7b/PO/gMAAP//AwBQ&#10;SwMEFAAGAAgAAAAhAItKQi/cAAAABQEAAA8AAABkcnMvZG93bnJldi54bWxMj0FLw0AQhe+C/2EZ&#10;wZvdpFoJaTalFPVUBFtBepsm0yQ0Oxuy2yT9945e9PLg8Yb3vslWk23VQL1vHBuIZxEo4sKVDVcG&#10;PvevDwkoH5BLbB2TgSt5WOW3NxmmpRv5g4ZdqJSUsE/RQB1Cl2rti5os+pnriCU7ud5iENtXuuxx&#10;lHLb6nkUPWuLDctCjR1tairOu4s18DbiuH6MX4bt+bS5HvaL969tTMbc303rJahAU/g7hh98QYdc&#10;mI7uwqVXrQF5JPyqZEkyF3s0sIifEtB5pv/T598AAAD//wMAUEsBAi0AFAAGAAgAAAAhAOSZw8D7&#10;AAAA4QEAABMAAAAAAAAAAAAAAAAAAAAAAFtDb250ZW50X1R5cGVzXS54bWxQSwECLQAUAAYACAAA&#10;ACEAI7Jq4dcAAACUAQAACwAAAAAAAAAAAAAAAAAsAQAAX3JlbHMvLnJlbHNQSwECLQAUAAYACAAA&#10;ACEAfFUNn48GAADjJwAADgAAAAAAAAAAAAAAAAAsAgAAZHJzL2Uyb0RvYy54bWxQSwECLQAUAAYA&#10;CAAAACEAi0pCL9wAAAAFAQAADwAAAAAAAAAAAAAAAADnCAAAZHJzL2Rvd25yZXYueG1sUEsFBgAA&#10;AAAEAAQA8wAAAPAJAAAAAA==&#10;">
                <o:lock v:ext="edit" aspectratio="t"/>
                <v:rect id="AutoShape 30" o:spid="_x0000_s1042" style="position:absolute;left:1800;top:4241;width:8820;height:51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text="t"/>
                </v:rect>
                <v:line id="Line 31" o:spid="_x0000_s1043" style="position:absolute;flip:y;visibility:visible;mso-wrap-style:square" from="4500,6269" to="6120,62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SwMU8QAAADbAAAADwAAAGRycy9kb3ducmV2LnhtbESPQWvCQBSE7wX/w/KEXopurFBidJVW&#10;DQi9NFbvj+wzCWbfLtmtpv/eFQSPw8x8wyxWvWnFhTrfWFYwGScgiEurG64UHH7zUQrCB2SNrWVS&#10;8E8eVsvBywIzba9c0GUfKhEh7DNUUIfgMil9WZNBP7aOOHon2xkMUXaV1B1eI9y08j1JPqTBhuNC&#10;jY7WNZXn/Z9R8DbdbpxL0zwvNrb5ccdt8fV9UOp12H/OQQTqwzP8aO+0gukM7l/iD5DL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1LAxTxAAAANsAAAAPAAAAAAAAAAAA&#10;AAAAAKECAABkcnMvZG93bnJldi54bWxQSwUGAAAAAAQABAD5AAAAkgMAAAAA&#10;">
                  <v:stroke startarrow="block" endarrow="block"/>
                </v:line>
                <v:line id="Line 32" o:spid="_x0000_s1044" style="position:absolute;flip:y;visibility:visible;mso-wrap-style:square" from="7200,5177" to="8100,5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DWs8EAAADbAAAADwAAAGRycy9kb3ducmV2LnhtbERPz2vCMBS+C/4P4QleZKbTIaUzilML&#10;g11sdfdH89YWm5fQRK3//XIY7Pjx/V5vB9OJO/W+tazgdZ6AIK6sbrlWcDnnLykIH5A1dpZJwZM8&#10;bDfj0RozbR9c0L0MtYgh7DNU0ITgMil91ZBBP7eOOHI/tjcYIuxrqXt8xHDTyUWSrKTBlmNDg472&#10;DVXX8mYUzJbHg3NpmufFwbYn930sPr4uSk0nw+4dRKAh/Iv/3J9awVtcH7/EHyA3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8ENazwQAAANsAAAAPAAAAAAAAAAAAAAAA&#10;AKECAABkcnMvZG93bnJldi54bWxQSwUGAAAAAAQABAD5AAAAjwMAAAAA&#10;">
                  <v:stroke startarrow="block" endarrow="block"/>
                </v:line>
                <v:line id="Line 33" o:spid="_x0000_s1045" style="position:absolute;visibility:visible;mso-wrap-style:square" from="5220,5021" to="6120,5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8rHMMAAADbAAAADwAAAGRycy9kb3ducmV2LnhtbESPQWvCQBSE70L/w/IK3nSjFJHoKlJo&#10;yaWItvT8zD6TaPZtzG6z0V/vCgWPw8x8wyzXvalFR62rLCuYjBMQxLnVFRcKfr4/RnMQziNrrC2T&#10;gis5WK9eBktMtQ28o27vCxEh7FJUUHrfpFK6vCSDbmwb4ugdbWvQR9kWUrcYItzUcpokM2mw4rhQ&#10;YkPvJeXn/Z9RkITbpzzJrOq22dclNIfwO70EpYav/WYBwlPvn+H/dqYVvE3g8SX+ALm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EPKxzDAAAA2wAAAA8AAAAAAAAAAAAA&#10;AAAAoQIAAGRycy9kb3ducmV2LnhtbFBLBQYAAAAABAAEAPkAAACRAwAAAAA=&#10;">
                  <v:stroke startarrow="block" endarrow="block"/>
                </v:line>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4" o:spid="_x0000_s1046" type="#_x0000_t22" style="position:absolute;left:6120;top:5333;width:1081;height:20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BNCUxQAA&#10;ANsAAAAPAAAAZHJzL2Rvd25yZXYueG1sRI9Pa8JAFMTvQr/D8gq9SLNpFJWYVWxBasFLTXt/zb78&#10;wezbmN1q/PZuoeBxmJnfMNl6MK04U+8aywpeohgEcWF1w5WCr3z7vADhPLLG1jIpuJKD9ephlGGq&#10;7YU/6XzwlQgQdikqqL3vUildUZNBF9mOOHil7Q36IPtK6h4vAW5amcTxTBpsOCzU2NFbTcXx8GsU&#10;7MvtZJFv3sv5x+t3fjrpcbL/IaWeHofNEoSnwd/D/+2dVjBN4O9L+AFyd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oE0JTFAAAA2wAAAA8AAAAAAAAAAAAAAAAAlwIAAGRycy9k&#10;b3ducmV2LnhtbFBLBQYAAAAABAAEAPUAAACJAwAAAAA=&#10;" fillcolor="#3cc">
                  <v:shadow opacity="49150f"/>
                  <v:textbox>
                    <w:txbxContent>
                      <w:p w14:paraId="3DEAAC36" w14:textId="77777777" w:rsidR="006706A4" w:rsidRPr="00414B91" w:rsidRDefault="006706A4" w:rsidP="00572D70">
                        <w:pPr>
                          <w:jc w:val="center"/>
                          <w:rPr>
                            <w:b/>
                          </w:rPr>
                        </w:pPr>
                        <w:r w:rsidRPr="00414B91">
                          <w:rPr>
                            <w:rFonts w:hint="eastAsia"/>
                            <w:b/>
                          </w:rPr>
                          <w:t>数据</w:t>
                        </w:r>
                      </w:p>
                      <w:p w14:paraId="6EDD77F2" w14:textId="77777777" w:rsidR="006706A4" w:rsidRPr="00414B91" w:rsidRDefault="006706A4" w:rsidP="00572D70">
                        <w:pPr>
                          <w:jc w:val="center"/>
                          <w:rPr>
                            <w:b/>
                          </w:rPr>
                        </w:pPr>
                        <w:r w:rsidRPr="00414B91">
                          <w:rPr>
                            <w:rFonts w:hint="eastAsia"/>
                            <w:b/>
                          </w:rPr>
                          <w:t>交换</w:t>
                        </w:r>
                      </w:p>
                      <w:p w14:paraId="414F6112" w14:textId="77777777" w:rsidR="006706A4" w:rsidRDefault="006706A4" w:rsidP="00572D70">
                        <w:pPr>
                          <w:jc w:val="center"/>
                        </w:pPr>
                        <w:r w:rsidRPr="00414B91">
                          <w:rPr>
                            <w:rFonts w:hint="eastAsia"/>
                            <w:b/>
                          </w:rPr>
                          <w:t>中心</w:t>
                        </w:r>
                      </w:p>
                    </w:txbxContent>
                  </v:textbox>
                </v:shape>
                <v:rect id="Rectangle 35" o:spid="_x0000_s1047" style="position:absolute;left:2340;top:4553;width:2880;height:9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6BygxQAA&#10;ANsAAAAPAAAAZHJzL2Rvd25yZXYueG1sRI9PawIxFMTvBb9DeEJvNWuroqtRpCAoPZSuXrw9Nm//&#10;6OZlSaK77advCkKPw8z8hlltetOIOzlfW1YwHiUgiHOray4VnI67lzkIH5A1NpZJwTd52KwHTytM&#10;te34i+5ZKEWEsE9RQRVCm0rp84oM+pFtiaNXWGcwROlKqR12EW4a+ZokM2mw5rhQYUvvFeXX7GYU&#10;XLvPn6meFGc+HBfu8rHPisMsU+p52G+XIAL14T/8aO+1gskb/H2JP0C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oHKDFAAAA2wAAAA8AAAAAAAAAAAAAAAAAlwIAAGRycy9k&#10;b3ducmV2LnhtbFBLBQYAAAAABAAEAPUAAACJAwAAAAA=&#10;" fillcolor="#fc0">
                  <v:textbox>
                    <w:txbxContent>
                      <w:p w14:paraId="7F346303" w14:textId="77777777" w:rsidR="006706A4" w:rsidRDefault="006706A4" w:rsidP="00572D70">
                        <w:r>
                          <w:rPr>
                            <w:rFonts w:hint="eastAsia"/>
                          </w:rPr>
                          <w:t>权限管理系统</w:t>
                        </w:r>
                      </w:p>
                      <w:p w14:paraId="17C759A9" w14:textId="77777777" w:rsidR="006706A4" w:rsidRPr="00913CB4" w:rsidRDefault="006706A4" w:rsidP="00572D70"/>
                    </w:txbxContent>
                  </v:textbox>
                </v:rect>
                <v:rect id="Rectangle 36" o:spid="_x0000_s1048" style="position:absolute;left:2160;top:6113;width:2340;height:9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AYTUxQAA&#10;ANsAAAAPAAAAZHJzL2Rvd25yZXYueG1sRI9PawIxFMTvBb9DeAVvNduyim6NIoWC0oN09eLtsXn7&#10;p25eliR11356IxQ8DjPzG2a5HkwrLuR8Y1nB6yQBQVxY3XCl4Hj4fJmD8AFZY2uZFFzJw3o1elpi&#10;pm3P33TJQyUihH2GCuoQukxKX9Rk0E9sRxy90jqDIUpXSe2wj3DTyrckmUmDDceFGjv6qKk4579G&#10;wbnf/011Wp54d1i4n69tXu5muVLj52HzDiLQEB7h//ZWK0hTuH+JP0C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sBhNTFAAAA2wAAAA8AAAAAAAAAAAAAAAAAlwIAAGRycy9k&#10;b3ducmV2LnhtbFBLBQYAAAAABAAEAPUAAACJAwAAAAA=&#10;" fillcolor="#fc0">
                  <v:textbox>
                    <w:txbxContent>
                      <w:p w14:paraId="5EC86CE7" w14:textId="77777777" w:rsidR="006706A4" w:rsidRDefault="006706A4" w:rsidP="00572D70">
                        <w:r>
                          <w:rPr>
                            <w:rFonts w:hint="eastAsia"/>
                          </w:rPr>
                          <w:t>字典管理系统</w:t>
                        </w:r>
                      </w:p>
                      <w:p w14:paraId="4A06C3F1" w14:textId="77777777" w:rsidR="006706A4" w:rsidRPr="00302873" w:rsidRDefault="006706A4" w:rsidP="00572D70"/>
                    </w:txbxContent>
                  </v:textbox>
                </v:rect>
                <v:rect id="Rectangle 37" o:spid="_x0000_s1049" style="position:absolute;left:8280;top:6893;width:2340;height:9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TSFPxAAA&#10;ANsAAAAPAAAAZHJzL2Rvd25yZXYueG1sRI9PawIxFMTvgt8hPMGbZisqdmsUEQSlB+naS2+Pzds/&#10;dfOyJNHd9tM3QsHjMDO/Ydbb3jTiTs7XlhW8TBMQxLnVNZcKPi+HyQqED8gaG8uk4Ic8bDfDwRpT&#10;bTv+oHsWShEh7FNUUIXQplL6vCKDfmpb4ugV1hkMUbpSaoddhJtGzpJkKQ3WHBcqbGlfUX7NbkbB&#10;tTv/LvS8+OLT5dV9vx+z4rTMlBqP+t0biEB9eIb/20etYL6Ax5f4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E0hT8QAAADbAAAADwAAAAAAAAAAAAAAAACXAgAAZHJzL2Rv&#10;d25yZXYueG1sUEsFBgAAAAAEAAQA9QAAAIgDAAAAAA==&#10;" fillcolor="#fc0">
                  <v:textbox>
                    <w:txbxContent>
                      <w:p w14:paraId="5AF54293" w14:textId="77777777" w:rsidR="006706A4" w:rsidRDefault="006706A4" w:rsidP="00572D70">
                        <w:r>
                          <w:rPr>
                            <w:rFonts w:hint="eastAsia"/>
                          </w:rPr>
                          <w:t>决策子系统</w:t>
                        </w:r>
                      </w:p>
                      <w:p w14:paraId="0E07FA31" w14:textId="77777777" w:rsidR="006706A4" w:rsidRPr="00913CB4" w:rsidRDefault="006706A4" w:rsidP="00572D70"/>
                      <w:p w14:paraId="6315E13F" w14:textId="77777777" w:rsidR="006706A4" w:rsidRPr="00302873" w:rsidRDefault="006706A4" w:rsidP="00572D70"/>
                    </w:txbxContent>
                  </v:textbox>
                </v:rect>
                <v:line id="Line 38" o:spid="_x0000_s1050" style="position:absolute;visibility:visible;mso-wrap-style:square" from="7200,6425" to="8280,70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uazaMQAAADbAAAADwAAAGRycy9kb3ducmV2LnhtbESPQWvCQBSE70L/w/IK3nRTEZHUTSgF&#10;JZdSqqXn1+wzic2+jdltNu2vdwXB4zAz3zCbfDStGKh3jWUFT/MEBHFpdcOVgs/DdrYG4TyyxtYy&#10;KfgjB3n2MNlgqm3gDxr2vhIRwi5FBbX3XSqlK2sy6Oa2I47e0fYGfZR9JXWPIcJNKxdJspIGG44L&#10;NXb0WlP5s/81CpLwv5MnWTTDe/F2Dt13+Fqcg1LTx/HlGYSn0d/Dt3ahFSxXcP0Sf4DML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rNoxAAAANsAAAAPAAAAAAAAAAAA&#10;AAAAAKECAABkcnMvZG93bnJldi54bWxQSwUGAAAAAAQABAD5AAAAkgMAAAAA&#10;">
                  <v:stroke startarrow="block" endarrow="block"/>
                </v:line>
                <v:rect id="Rectangle 39" o:spid="_x0000_s1051" style="position:absolute;left:8100;top:5021;width:2340;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KlSxAAA&#10;ANsAAAAPAAAAZHJzL2Rvd25yZXYueG1sRI/RasJAFETfhf7Dcgu+6aYialNXKYKoFYRoP+CSvSZp&#10;s3fD7hqjX+8WhD4OM3OGmS87U4uWnK8sK3gbJiCIc6srLhR8n9aDGQgfkDXWlknBjTwsFy+9Oaba&#10;Xjmj9hgKESHsU1RQhtCkUvq8JIN+aBvi6J2tMxiidIXUDq8Rbmo5SpKJNFhxXCixoVVJ+e/xYhRM&#10;ZufNyb0fdlhk+5p/vi7tfXNQqv/afX6ACNSF//CzvdUKxlP4+xJ/gFw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fypUsQAAADbAAAADwAAAAAAAAAAAAAAAACXAgAAZHJzL2Rv&#10;d25yZXYueG1sUEsFBgAAAAAEAAQA9QAAAIgDAAAAAA==&#10;" fillcolor="#f90">
                  <v:textbox>
                    <w:txbxContent>
                      <w:p w14:paraId="15E9A0D4" w14:textId="77777777" w:rsidR="006706A4" w:rsidRPr="00F14272" w:rsidRDefault="006706A4" w:rsidP="00572D70">
                        <w:r>
                          <w:rPr>
                            <w:rFonts w:hint="eastAsia"/>
                          </w:rPr>
                          <w:t>生产系统</w:t>
                        </w:r>
                      </w:p>
                      <w:p w14:paraId="3ECBA0BC" w14:textId="77777777" w:rsidR="006706A4" w:rsidRPr="00302873" w:rsidRDefault="006706A4" w:rsidP="00572D70"/>
                    </w:txbxContent>
                  </v:textbox>
                </v:rect>
                <v:rect id="Rectangle 40" o:spid="_x0000_s1052" style="position:absolute;left:5400;top:8141;width:2340;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TI7RwgAA&#10;ANsAAAAPAAAAZHJzL2Rvd25yZXYueG1sRE/LasJAFN0L/YfhFrrTScVKjU6kCAWlCzF24+6SuXmY&#10;zJ0wMzVpv76zEFweznuzHU0nbuR8Y1nB6ywBQVxY3XCl4Pv8OX0H4QOyxs4yKfglD9vsabLBVNuB&#10;T3TLQyViCPsUFdQh9KmUvqjJoJ/ZnjhypXUGQ4SuktrhEMNNJ+dJspQGG44NNfa0q6lo8x+joB2O&#10;f296UV74cF6569c+Lw/LXKmX5/FjDSLQGB7iu3uvFSzi2Pgl/gCZ/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pMjtHCAAAA2wAAAA8AAAAAAAAAAAAAAAAAlwIAAGRycy9kb3du&#10;cmV2LnhtbFBLBQYAAAAABAAEAPUAAACGAwAAAAA=&#10;" fillcolor="#fc0">
                  <v:textbox>
                    <w:txbxContent>
                      <w:p w14:paraId="1187CDC8" w14:textId="77777777" w:rsidR="006706A4" w:rsidRDefault="006706A4" w:rsidP="00572D70">
                        <w:r>
                          <w:rPr>
                            <w:rFonts w:hint="eastAsia"/>
                          </w:rPr>
                          <w:t>企业管理系统</w:t>
                        </w:r>
                      </w:p>
                      <w:p w14:paraId="21EE1C5E" w14:textId="77777777" w:rsidR="006706A4" w:rsidRPr="00913CB4" w:rsidRDefault="006706A4" w:rsidP="00572D70"/>
                    </w:txbxContent>
                  </v:textbox>
                </v:rect>
                <v:line id="Line 41" o:spid="_x0000_s1053" style="position:absolute;flip:y;visibility:visible;mso-wrap-style:square" from="6300,7361" to="6660,8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Sp/LsQAAADbAAAADwAAAGRycy9kb3ducmV2LnhtbESPQWvCQBSE74L/YXmFXqRubKXE1FW0&#10;GhC8NKneH9nXJDT7dsluNf333YLgcZiZb5jlejCduFDvW8sKZtMEBHFldcu1gtNn/pSC8AFZY2eZ&#10;FPySh/VqPFpipu2VC7qUoRYRwj5DBU0ILpPSVw0Z9FPriKP3ZXuDIcq+lrrHa4SbTj4nyas02HJc&#10;aNDRe0PVd/ljFExe9jvn0jTPi51tP9x5X2yPJ6UeH4bNG4hAQ7iHb+2DVjBfwP+X+AP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Kn8uxAAAANsAAAAPAAAAAAAAAAAA&#10;AAAAAKECAABkcnMvZG93bnJldi54bWxQSwUGAAAAAAQABAD5AAAAkgMAAAAA&#10;">
                  <v:stroke startarrow="block" endarrow="block"/>
                </v:line>
                <w10:anchorlock/>
              </v:group>
            </w:pict>
          </mc:Fallback>
        </mc:AlternateContent>
      </w:r>
    </w:p>
    <w:p w14:paraId="60498849" w14:textId="77777777" w:rsidR="00572D70" w:rsidRPr="00027909" w:rsidRDefault="00572D70" w:rsidP="00572D70">
      <w:pPr>
        <w:spacing w:line="360" w:lineRule="auto"/>
        <w:ind w:leftChars="57" w:left="120" w:firstLineChars="200" w:firstLine="420"/>
        <w:rPr>
          <w:rFonts w:ascii="宋体" w:hAnsi="宋体"/>
        </w:rPr>
      </w:pPr>
      <w:r w:rsidRPr="00027909">
        <w:rPr>
          <w:rFonts w:ascii="宋体" w:hAnsi="宋体" w:hint="eastAsia"/>
        </w:rPr>
        <w:t>为了有效地进行各系统间的数据交换，我们在生产管理信息系统和各个系统中间，架设一个数据交换的中心节点，我们称为数据交换平台(Data Exchange Platform， 简称DXP)。这个数据交换平台将为提供一个支持信息流转的数据总线， 通过DXP平台的信息数据能够在各个应用之间进行交换，从而使的应用完成业务上的协作。</w:t>
      </w:r>
    </w:p>
    <w:p w14:paraId="7FFE34C1" w14:textId="77777777" w:rsidR="00572D70" w:rsidRPr="00027909" w:rsidRDefault="00572D70" w:rsidP="00572D70">
      <w:pPr>
        <w:spacing w:line="360" w:lineRule="auto"/>
        <w:ind w:leftChars="57" w:left="120" w:firstLineChars="200" w:firstLine="420"/>
        <w:rPr>
          <w:rFonts w:ascii="宋体" w:hAnsi="宋体"/>
        </w:rPr>
      </w:pPr>
      <w:r w:rsidRPr="00027909">
        <w:rPr>
          <w:rFonts w:ascii="宋体" w:hAnsi="宋体" w:hint="eastAsia"/>
        </w:rPr>
        <w:t>通过采取这样一个星型的统一接口模式，而不是让多应用系统间进行点对点的反复衔接，可以为系统间的数据交换带来很多好处：</w:t>
      </w:r>
    </w:p>
    <w:p w14:paraId="563AC0F4" w14:textId="77777777" w:rsidR="00572D70" w:rsidRPr="00027909" w:rsidRDefault="00572D70" w:rsidP="00572D70">
      <w:pPr>
        <w:spacing w:line="360" w:lineRule="auto"/>
        <w:rPr>
          <w:rFonts w:ascii="宋体" w:hAnsi="宋体"/>
          <w:b/>
        </w:rPr>
      </w:pPr>
      <w:r w:rsidRPr="00027909">
        <w:rPr>
          <w:rFonts w:ascii="宋体" w:hAnsi="宋体" w:hint="eastAsia"/>
          <w:b/>
        </w:rPr>
        <w:t>有效地降低系统间的耦合度</w:t>
      </w:r>
    </w:p>
    <w:p w14:paraId="27093FC3" w14:textId="77777777" w:rsidR="00572D70" w:rsidRPr="00027909" w:rsidRDefault="00572D70" w:rsidP="00572D70">
      <w:pPr>
        <w:spacing w:line="360" w:lineRule="auto"/>
        <w:ind w:leftChars="57" w:left="120" w:firstLineChars="200" w:firstLine="420"/>
        <w:rPr>
          <w:rFonts w:ascii="宋体" w:hAnsi="宋体"/>
        </w:rPr>
      </w:pPr>
      <w:r w:rsidRPr="00027909">
        <w:rPr>
          <w:rFonts w:ascii="宋体" w:hAnsi="宋体" w:hint="eastAsia"/>
        </w:rPr>
        <w:t>每个应用系统逻辑上只和数据交换平台有关系，而不必考虑数据交换另一端的具体部署，使系统间形成简单的数据耦合，有效降低了系统间的耦合度。</w:t>
      </w:r>
    </w:p>
    <w:p w14:paraId="28DFDDA1" w14:textId="77777777" w:rsidR="00572D70" w:rsidRPr="00027909" w:rsidRDefault="00572D70" w:rsidP="00572D70">
      <w:pPr>
        <w:spacing w:line="360" w:lineRule="auto"/>
        <w:rPr>
          <w:rFonts w:ascii="宋体" w:hAnsi="宋体"/>
          <w:b/>
        </w:rPr>
      </w:pPr>
      <w:r w:rsidRPr="00027909">
        <w:rPr>
          <w:rFonts w:ascii="宋体" w:hAnsi="宋体" w:hint="eastAsia"/>
          <w:b/>
        </w:rPr>
        <w:t>提高数据交换接口的规范性</w:t>
      </w:r>
    </w:p>
    <w:p w14:paraId="2F462F66" w14:textId="77777777" w:rsidR="00572D70" w:rsidRPr="00027909" w:rsidRDefault="00572D70" w:rsidP="00572D70">
      <w:pPr>
        <w:spacing w:line="360" w:lineRule="auto"/>
        <w:ind w:leftChars="57" w:left="120" w:firstLineChars="200" w:firstLine="420"/>
        <w:rPr>
          <w:rFonts w:ascii="宋体" w:hAnsi="宋体"/>
        </w:rPr>
      </w:pPr>
      <w:r w:rsidRPr="00027909">
        <w:rPr>
          <w:rFonts w:ascii="宋体" w:hAnsi="宋体" w:hint="eastAsia"/>
        </w:rPr>
        <w:t>由于系统接口统一面向数据交换平台，在接口的逻辑和技术形态上都具备一致性，这样，就为系统接口的稳定和规范提供了基础，有利于设计和实现一致和规范的接口。</w:t>
      </w:r>
    </w:p>
    <w:p w14:paraId="32952197" w14:textId="77777777" w:rsidR="00572D70" w:rsidRPr="00027909" w:rsidRDefault="00572D70" w:rsidP="00572D70">
      <w:pPr>
        <w:spacing w:line="360" w:lineRule="auto"/>
        <w:rPr>
          <w:rFonts w:ascii="宋体" w:hAnsi="宋体"/>
          <w:b/>
        </w:rPr>
      </w:pPr>
      <w:r w:rsidRPr="00027909">
        <w:rPr>
          <w:rFonts w:ascii="宋体" w:hAnsi="宋体" w:hint="eastAsia"/>
          <w:b/>
        </w:rPr>
        <w:t>提高数据交换的开放性</w:t>
      </w:r>
    </w:p>
    <w:p w14:paraId="1E3666EA" w14:textId="77777777" w:rsidR="00572D70" w:rsidRPr="00027909" w:rsidRDefault="00572D70" w:rsidP="00572D70">
      <w:pPr>
        <w:spacing w:line="360" w:lineRule="auto"/>
        <w:ind w:leftChars="57" w:left="120" w:firstLineChars="200" w:firstLine="420"/>
        <w:rPr>
          <w:rFonts w:ascii="宋体" w:hAnsi="宋体"/>
        </w:rPr>
      </w:pPr>
      <w:r w:rsidRPr="00027909">
        <w:rPr>
          <w:rFonts w:ascii="宋体" w:hAnsi="宋体" w:hint="eastAsia"/>
        </w:rPr>
        <w:t>数据交换平台就如同系统间的一个逻辑数据总线，可以对外提供灵活的多种形式的接口，让系统很容易地集成进来，从而提高了数据交换的开放性。</w:t>
      </w:r>
    </w:p>
    <w:p w14:paraId="2816D64F" w14:textId="77777777" w:rsidR="00572D70" w:rsidRPr="00027909" w:rsidRDefault="00572D70" w:rsidP="00572D70">
      <w:pPr>
        <w:spacing w:line="360" w:lineRule="auto"/>
        <w:rPr>
          <w:rFonts w:ascii="宋体" w:hAnsi="宋体"/>
          <w:b/>
        </w:rPr>
      </w:pPr>
      <w:r w:rsidRPr="00027909">
        <w:rPr>
          <w:rFonts w:ascii="宋体" w:hAnsi="宋体" w:hint="eastAsia"/>
          <w:b/>
        </w:rPr>
        <w:t>保证数据交换的高效性和稳定性</w:t>
      </w:r>
    </w:p>
    <w:p w14:paraId="0F284A20" w14:textId="77777777" w:rsidR="00572D70" w:rsidRPr="00027909" w:rsidRDefault="00572D70" w:rsidP="00572D70">
      <w:pPr>
        <w:spacing w:line="360" w:lineRule="auto"/>
        <w:ind w:leftChars="57" w:left="120" w:firstLineChars="200" w:firstLine="420"/>
        <w:rPr>
          <w:rFonts w:ascii="宋体" w:hAnsi="宋体"/>
        </w:rPr>
      </w:pPr>
      <w:r w:rsidRPr="00027909">
        <w:rPr>
          <w:rFonts w:ascii="宋体" w:hAnsi="宋体" w:hint="eastAsia"/>
        </w:rPr>
        <w:t>一方面，数据交换平台可布署于高效的应用服务器中间件，从系统级保证了数据交换的高效和稳定；另一方面，数据交换平台专门为数据交换过程而设计，从系统设计的合理性上，有效保证</w:t>
      </w:r>
      <w:r w:rsidRPr="00027909">
        <w:rPr>
          <w:rFonts w:ascii="宋体" w:hAnsi="宋体" w:hint="eastAsia"/>
        </w:rPr>
        <w:lastRenderedPageBreak/>
        <w:t>数据交换过程的高效和稳定。</w:t>
      </w:r>
    </w:p>
    <w:p w14:paraId="17B074A9" w14:textId="77777777" w:rsidR="00572D70" w:rsidRPr="00027909" w:rsidRDefault="00572D70" w:rsidP="00572D70">
      <w:pPr>
        <w:spacing w:line="360" w:lineRule="auto"/>
        <w:rPr>
          <w:rFonts w:ascii="宋体" w:hAnsi="宋体"/>
          <w:b/>
        </w:rPr>
      </w:pPr>
      <w:r w:rsidRPr="00027909">
        <w:rPr>
          <w:rFonts w:ascii="宋体" w:hAnsi="宋体" w:hint="eastAsia"/>
          <w:b/>
        </w:rPr>
        <w:t>保证数据交换的安全性</w:t>
      </w:r>
    </w:p>
    <w:p w14:paraId="6778325C" w14:textId="77777777" w:rsidR="00572D70" w:rsidRPr="00027909" w:rsidRDefault="00572D70" w:rsidP="00572D70">
      <w:pPr>
        <w:spacing w:line="360" w:lineRule="auto"/>
        <w:ind w:leftChars="100" w:left="210" w:firstLineChars="150" w:firstLine="315"/>
        <w:rPr>
          <w:rFonts w:ascii="宋体" w:hAnsi="宋体"/>
        </w:rPr>
      </w:pPr>
      <w:r w:rsidRPr="00027909">
        <w:rPr>
          <w:rFonts w:ascii="宋体" w:hAnsi="宋体" w:hint="eastAsia"/>
        </w:rPr>
        <w:t>采用数据交换平台后，系统间的数据交换可以完全受到平台的控制，可以充分利用到交换平台认证、授权、加密等安全性服务，从而有效地保证了数据交换的安全性。</w:t>
      </w:r>
    </w:p>
    <w:p w14:paraId="0930F1C1" w14:textId="77777777" w:rsidR="00572D70" w:rsidRPr="00027909" w:rsidRDefault="00572D70" w:rsidP="00572D70">
      <w:pPr>
        <w:spacing w:line="360" w:lineRule="auto"/>
        <w:rPr>
          <w:rFonts w:ascii="宋体" w:hAnsi="宋体"/>
          <w:b/>
        </w:rPr>
      </w:pPr>
      <w:r w:rsidRPr="00027909">
        <w:rPr>
          <w:rFonts w:ascii="宋体" w:hAnsi="宋体" w:hint="eastAsia"/>
          <w:b/>
        </w:rPr>
        <w:t>提高数据交换的可扩展性</w:t>
      </w:r>
    </w:p>
    <w:p w14:paraId="2F93C118" w14:textId="35B73608" w:rsidR="00572D70" w:rsidRPr="00572D70" w:rsidRDefault="00572D70" w:rsidP="00572D70">
      <w:r w:rsidRPr="00027909">
        <w:rPr>
          <w:rFonts w:hint="eastAsia"/>
        </w:rPr>
        <w:t>随着系统需求的发展，一个数据交换过程往往不是固定不变的，当需求变化产生时，通过数据交换平台定义（而非直接编程实现）的数据交换，可以很容易地进行修改和扩充，从而极大地提高了系统的扩展性。</w:t>
      </w:r>
    </w:p>
    <w:p w14:paraId="1E1F9EEF" w14:textId="77777777" w:rsidR="00FA713A" w:rsidRDefault="00FA713A" w:rsidP="007B302F">
      <w:pPr>
        <w:pStyle w:val="1"/>
        <w:jc w:val="center"/>
      </w:pPr>
      <w:bookmarkStart w:id="677" w:name="_Toc497727247"/>
      <w:r>
        <w:rPr>
          <w:rFonts w:hint="eastAsia"/>
        </w:rPr>
        <w:t>系统信息安全设计</w:t>
      </w:r>
      <w:bookmarkEnd w:id="677"/>
    </w:p>
    <w:p w14:paraId="2F4DF823" w14:textId="77777777" w:rsidR="000B29E5" w:rsidRPr="00F90AF8" w:rsidRDefault="000B29E5" w:rsidP="007B302F">
      <w:pPr>
        <w:pStyle w:val="2"/>
        <w:widowControl/>
        <w:tabs>
          <w:tab w:val="num" w:pos="576"/>
        </w:tabs>
        <w:jc w:val="left"/>
      </w:pPr>
      <w:bookmarkStart w:id="678" w:name="_Toc112667155"/>
      <w:bookmarkStart w:id="679" w:name="_Toc129107983"/>
      <w:bookmarkStart w:id="680" w:name="_Toc129108077"/>
      <w:bookmarkStart w:id="681" w:name="_Toc129108224"/>
      <w:bookmarkStart w:id="682" w:name="_Toc129110030"/>
      <w:bookmarkStart w:id="683" w:name="_Toc129112895"/>
      <w:bookmarkStart w:id="684" w:name="_Toc155111528"/>
      <w:bookmarkStart w:id="685" w:name="_Toc170893721"/>
      <w:bookmarkStart w:id="686" w:name="_Toc173676304"/>
      <w:bookmarkStart w:id="687" w:name="_Toc497658224"/>
      <w:bookmarkStart w:id="688" w:name="_Toc497727248"/>
      <w:r w:rsidRPr="00F90AF8">
        <w:rPr>
          <w:rFonts w:hint="eastAsia"/>
        </w:rPr>
        <w:t>信息安全设计的必要性</w:t>
      </w:r>
      <w:bookmarkEnd w:id="678"/>
      <w:bookmarkEnd w:id="679"/>
      <w:bookmarkEnd w:id="680"/>
      <w:bookmarkEnd w:id="681"/>
      <w:bookmarkEnd w:id="682"/>
      <w:bookmarkEnd w:id="683"/>
      <w:bookmarkEnd w:id="684"/>
      <w:bookmarkEnd w:id="685"/>
      <w:bookmarkEnd w:id="686"/>
      <w:bookmarkEnd w:id="687"/>
      <w:bookmarkEnd w:id="688"/>
    </w:p>
    <w:p w14:paraId="5D352B88" w14:textId="77777777" w:rsidR="000B29E5" w:rsidRPr="004C1D0A" w:rsidRDefault="000B29E5" w:rsidP="000B29E5">
      <w:pPr>
        <w:snapToGrid w:val="0"/>
        <w:spacing w:line="360" w:lineRule="auto"/>
        <w:ind w:firstLineChars="200" w:firstLine="420"/>
        <w:rPr>
          <w:rFonts w:ascii="宋体" w:hAnsi="宋体"/>
          <w:color w:val="000000"/>
        </w:rPr>
      </w:pPr>
      <w:r w:rsidRPr="004C1D0A">
        <w:rPr>
          <w:rFonts w:hint="eastAsia"/>
        </w:rPr>
        <w:t>本系统建成后存在与交通门户网站等其他系统进行数据交换，对部分内网业务信息进行对外发布的需求，在系统建设之初应对内外网数据交换过程中的数据安全保障措施进行考虑。</w:t>
      </w:r>
    </w:p>
    <w:p w14:paraId="5BD3F1EC" w14:textId="77777777" w:rsidR="000B29E5" w:rsidRPr="00F90AF8" w:rsidRDefault="000B29E5" w:rsidP="000B29E5">
      <w:pPr>
        <w:snapToGrid w:val="0"/>
        <w:spacing w:line="360" w:lineRule="auto"/>
        <w:ind w:firstLine="420"/>
        <w:rPr>
          <w:rFonts w:ascii="宋体" w:hAnsi="宋体"/>
          <w:color w:val="000000"/>
        </w:rPr>
      </w:pPr>
      <w:r w:rsidRPr="00F90AF8">
        <w:rPr>
          <w:rFonts w:ascii="宋体" w:hAnsi="宋体" w:hint="eastAsia"/>
          <w:color w:val="000000"/>
        </w:rPr>
        <w:t>信息上网以后，其安全问题至关重要。正如黑客可以在网上攻击破坏、兴风作浪一样，罪犯也可以从网上信息窃取金钱。网上信息只认数据不认人，如果安全得不到保障，罪犯通过窃取相关数据密码获得相应的权限，然后进行非法操作。也可以这样讲网络安全问题也是信息系统的安全问题 。</w:t>
      </w:r>
    </w:p>
    <w:p w14:paraId="6CF4CBB0"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威胁计算机系统安全的另一个杀手就是计算机病毒，</w:t>
      </w:r>
      <w:r w:rsidRPr="00F90AF8">
        <w:rPr>
          <w:rFonts w:ascii="宋体" w:hAnsi="宋体"/>
          <w:color w:val="000000"/>
        </w:rPr>
        <w:t>由于计算机软件的脆弱性与互联网的开放性，我们将与病毒长久共存。而且，病毒主要朝着能更好的隐蔽自己并对抗反病毒手段的方向发展。同时，病毒已被人们利用其特有的性质与其他功能相结合进行有目的的活动。特别是Internet的广泛应用，促进了病毒的空前活跃，网络蠕虫病毒传播更快更广，Windows病毒更加复杂，带有黑客性质的病毒和特络依木马等有害代码大量涌现。</w:t>
      </w:r>
    </w:p>
    <w:p w14:paraId="063720CB" w14:textId="77777777" w:rsidR="000B29E5" w:rsidRPr="00F90AF8" w:rsidRDefault="000B29E5" w:rsidP="007B302F">
      <w:pPr>
        <w:pStyle w:val="2"/>
        <w:widowControl/>
        <w:tabs>
          <w:tab w:val="num" w:pos="576"/>
        </w:tabs>
        <w:jc w:val="left"/>
      </w:pPr>
      <w:bookmarkStart w:id="689" w:name="_Toc112667156"/>
      <w:bookmarkStart w:id="690" w:name="_Toc129107984"/>
      <w:bookmarkStart w:id="691" w:name="_Toc129108078"/>
      <w:bookmarkStart w:id="692" w:name="_Toc129108225"/>
      <w:bookmarkStart w:id="693" w:name="_Toc129110031"/>
      <w:bookmarkStart w:id="694" w:name="_Toc129112896"/>
      <w:bookmarkStart w:id="695" w:name="_Toc155111529"/>
      <w:bookmarkStart w:id="696" w:name="_Toc170893722"/>
      <w:bookmarkStart w:id="697" w:name="_Toc173676305"/>
      <w:bookmarkStart w:id="698" w:name="_Toc497658225"/>
      <w:bookmarkStart w:id="699" w:name="_Toc497727249"/>
      <w:r w:rsidRPr="00F90AF8">
        <w:rPr>
          <w:rFonts w:hint="eastAsia"/>
        </w:rPr>
        <w:t>信息网络基本架构</w:t>
      </w:r>
      <w:bookmarkEnd w:id="689"/>
      <w:bookmarkEnd w:id="690"/>
      <w:bookmarkEnd w:id="691"/>
      <w:bookmarkEnd w:id="692"/>
      <w:bookmarkEnd w:id="693"/>
      <w:bookmarkEnd w:id="694"/>
      <w:bookmarkEnd w:id="695"/>
      <w:bookmarkEnd w:id="696"/>
      <w:bookmarkEnd w:id="697"/>
      <w:bookmarkEnd w:id="698"/>
      <w:bookmarkEnd w:id="699"/>
    </w:p>
    <w:p w14:paraId="0BF1B6FC"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信息网络一般是采用TCP/IP协议，向本系统提供各种信息咨询的综合信息网，其政策性、保密性强。</w:t>
      </w:r>
    </w:p>
    <w:p w14:paraId="53058D9B"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对于本系统，建议从网络安全评估、网络监控、信息审计、网络加密、访问控制、入侵检测等方面来确保信息安全。</w:t>
      </w:r>
    </w:p>
    <w:p w14:paraId="171645A8" w14:textId="77777777" w:rsidR="000B29E5" w:rsidRPr="00F90AF8" w:rsidRDefault="000B29E5" w:rsidP="007B302F">
      <w:pPr>
        <w:pStyle w:val="2"/>
        <w:widowControl/>
        <w:tabs>
          <w:tab w:val="num" w:pos="576"/>
        </w:tabs>
        <w:jc w:val="left"/>
      </w:pPr>
      <w:bookmarkStart w:id="700" w:name="_Toc112667157"/>
      <w:bookmarkStart w:id="701" w:name="_Toc129107985"/>
      <w:bookmarkStart w:id="702" w:name="_Toc129108079"/>
      <w:bookmarkStart w:id="703" w:name="_Toc129108226"/>
      <w:bookmarkStart w:id="704" w:name="_Toc129110032"/>
      <w:bookmarkStart w:id="705" w:name="_Toc129112897"/>
      <w:bookmarkStart w:id="706" w:name="_Toc155111530"/>
      <w:bookmarkStart w:id="707" w:name="_Toc170893723"/>
      <w:bookmarkStart w:id="708" w:name="_Toc173676306"/>
      <w:bookmarkStart w:id="709" w:name="_Toc497658226"/>
      <w:bookmarkStart w:id="710" w:name="_Toc497727250"/>
      <w:r w:rsidRPr="00F90AF8">
        <w:rPr>
          <w:rFonts w:hint="eastAsia"/>
        </w:rPr>
        <w:lastRenderedPageBreak/>
        <w:t>安全策略规划</w:t>
      </w:r>
      <w:bookmarkEnd w:id="700"/>
      <w:bookmarkEnd w:id="701"/>
      <w:bookmarkEnd w:id="702"/>
      <w:bookmarkEnd w:id="703"/>
      <w:bookmarkEnd w:id="704"/>
      <w:bookmarkEnd w:id="705"/>
      <w:bookmarkEnd w:id="706"/>
      <w:bookmarkEnd w:id="707"/>
      <w:bookmarkEnd w:id="708"/>
      <w:bookmarkEnd w:id="709"/>
      <w:bookmarkEnd w:id="710"/>
    </w:p>
    <w:p w14:paraId="4C7B0969"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网络的安全问题是一个系统工程，在制定安全网络策略时应尽可能地考虑到网络中的各个方面及网络的拓展性，细致规划，兼顾现有条件和资源，逐步完善安全体系。下面，针对本系统网络的拓扑结构和应用状况以及安全需求，对其所涉及安全方面进行描述。</w:t>
      </w:r>
    </w:p>
    <w:p w14:paraId="2724D0A5" w14:textId="77777777" w:rsidR="000B29E5" w:rsidRPr="00F90AF8" w:rsidRDefault="000B29E5" w:rsidP="007B302F">
      <w:pPr>
        <w:pStyle w:val="3"/>
        <w:widowControl/>
        <w:tabs>
          <w:tab w:val="num" w:pos="720"/>
        </w:tabs>
        <w:jc w:val="left"/>
      </w:pPr>
      <w:bookmarkStart w:id="711" w:name="_Toc112667158"/>
      <w:bookmarkStart w:id="712" w:name="_Toc129107986"/>
      <w:bookmarkStart w:id="713" w:name="_Toc129108227"/>
      <w:bookmarkStart w:id="714" w:name="_Toc129110033"/>
      <w:bookmarkStart w:id="715" w:name="_Toc129112898"/>
      <w:bookmarkStart w:id="716" w:name="_Toc155111531"/>
      <w:bookmarkStart w:id="717" w:name="_Toc173676307"/>
      <w:bookmarkStart w:id="718" w:name="_Toc497658227"/>
      <w:bookmarkStart w:id="719" w:name="_Toc497727251"/>
      <w:r w:rsidRPr="00F90AF8">
        <w:rPr>
          <w:rFonts w:hint="eastAsia"/>
        </w:rPr>
        <w:t>物理安全</w:t>
      </w:r>
      <w:bookmarkEnd w:id="711"/>
      <w:bookmarkEnd w:id="712"/>
      <w:bookmarkEnd w:id="713"/>
      <w:bookmarkEnd w:id="714"/>
      <w:bookmarkEnd w:id="715"/>
      <w:bookmarkEnd w:id="716"/>
      <w:bookmarkEnd w:id="717"/>
      <w:bookmarkEnd w:id="718"/>
      <w:bookmarkEnd w:id="719"/>
    </w:p>
    <w:p w14:paraId="4A651911"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物理安全主要包含主机硬件和物理线路的安全问题，主要包括如下因素：</w:t>
      </w:r>
    </w:p>
    <w:p w14:paraId="237F73D3" w14:textId="77777777" w:rsidR="000B29E5" w:rsidRPr="00F90AF8" w:rsidRDefault="000B29E5" w:rsidP="000B29E5">
      <w:pPr>
        <w:spacing w:line="360" w:lineRule="auto"/>
        <w:rPr>
          <w:rFonts w:ascii="宋体" w:hAnsi="宋体"/>
          <w:color w:val="000000"/>
        </w:rPr>
      </w:pPr>
      <w:r w:rsidRPr="00F90AF8">
        <w:rPr>
          <w:rFonts w:ascii="宋体" w:hAnsi="宋体" w:hint="eastAsia"/>
          <w:color w:val="000000"/>
        </w:rPr>
        <w:t>火灾及自然灾害；辐射；硬件故障；搭线窃听；盗用；偷窃；超负荷等等。比如：线路窃听，这是网上“黑客”们经常采用且很难被发现的手段。除光缆外的各种通信介质都不同程度的存在着电磁辐射。Modem、Terminal、电缆接口等亦都存在电磁辐射，有些甚至可在较远距离内将信号还原。“黑客”们便经常利用这些电磁辐射，使用各种高性能的协议分析仪和信道监测器进行搭线窃听，对信息流进行分析，可以很容易地得到口令、ID 及帐号等重要信息。</w:t>
      </w:r>
    </w:p>
    <w:p w14:paraId="6B8B268A" w14:textId="77777777" w:rsidR="000B29E5" w:rsidRPr="00F90AF8" w:rsidRDefault="000B29E5" w:rsidP="007B302F">
      <w:pPr>
        <w:pStyle w:val="3"/>
        <w:widowControl/>
        <w:tabs>
          <w:tab w:val="num" w:pos="720"/>
        </w:tabs>
        <w:jc w:val="left"/>
      </w:pPr>
      <w:bookmarkStart w:id="720" w:name="_Toc112667159"/>
      <w:bookmarkStart w:id="721" w:name="_Toc129107987"/>
      <w:bookmarkStart w:id="722" w:name="_Toc129108228"/>
      <w:bookmarkStart w:id="723" w:name="_Toc129110034"/>
      <w:bookmarkStart w:id="724" w:name="_Toc129112899"/>
      <w:bookmarkStart w:id="725" w:name="_Toc155111532"/>
      <w:bookmarkStart w:id="726" w:name="_Toc173676308"/>
      <w:bookmarkStart w:id="727" w:name="_Toc497658228"/>
      <w:bookmarkStart w:id="728" w:name="_Toc497727252"/>
      <w:r w:rsidRPr="00F90AF8">
        <w:rPr>
          <w:rFonts w:hint="eastAsia"/>
        </w:rPr>
        <w:t>网络安全</w:t>
      </w:r>
      <w:bookmarkEnd w:id="720"/>
      <w:bookmarkEnd w:id="721"/>
      <w:bookmarkEnd w:id="722"/>
      <w:bookmarkEnd w:id="723"/>
      <w:bookmarkEnd w:id="724"/>
      <w:bookmarkEnd w:id="725"/>
      <w:bookmarkEnd w:id="726"/>
      <w:bookmarkEnd w:id="727"/>
      <w:bookmarkEnd w:id="728"/>
    </w:p>
    <w:p w14:paraId="54526183"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网络安全是指网络层面的安全，把计算机连到网络上又多出一个新的安全威胁。从绝对意义讲，联网的计算机都是不安全的，能被网上的任一台主机攻击或插入物理网络攻击，同时网络软件也引入新的威胁，大部分Internet软件协议没有进行安全性的设计，且网络服务器程序经常用超级用户特权来执行，这便造成诸多安全问题。如：信息在网络中传输时的安全问题、网络上的服务器对外提供的服务及其端口设置的安全问题等。主要包含：</w:t>
      </w:r>
    </w:p>
    <w:p w14:paraId="7773AF49" w14:textId="77777777" w:rsidR="000B29E5" w:rsidRPr="00F90AF8" w:rsidRDefault="000B29E5" w:rsidP="000B29E5">
      <w:pPr>
        <w:widowControl/>
        <w:numPr>
          <w:ilvl w:val="0"/>
          <w:numId w:val="26"/>
        </w:numPr>
        <w:spacing w:line="360" w:lineRule="auto"/>
        <w:jc w:val="left"/>
        <w:rPr>
          <w:rFonts w:ascii="宋体" w:hAnsi="宋体"/>
          <w:color w:val="000000"/>
        </w:rPr>
      </w:pPr>
      <w:r w:rsidRPr="00F90AF8">
        <w:rPr>
          <w:rFonts w:ascii="宋体" w:hAnsi="宋体" w:hint="eastAsia"/>
          <w:color w:val="000000"/>
        </w:rPr>
        <w:t xml:space="preserve">非授权访问 </w:t>
      </w:r>
    </w:p>
    <w:p w14:paraId="2C187569"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通过巧妙的避开系统访问控制机制，攻击者或合法用户对网络设备及资源进行非正常使用，擅自扩大权限，访问无权访问的信息。如：非法使用无权使用的网管软件，查看或修改重要的网络数据等。</w:t>
      </w:r>
    </w:p>
    <w:p w14:paraId="415D1A95" w14:textId="77777777" w:rsidR="000B29E5" w:rsidRPr="00F90AF8" w:rsidRDefault="000B29E5" w:rsidP="000B29E5">
      <w:pPr>
        <w:widowControl/>
        <w:numPr>
          <w:ilvl w:val="0"/>
          <w:numId w:val="26"/>
        </w:numPr>
        <w:spacing w:line="360" w:lineRule="auto"/>
        <w:jc w:val="left"/>
        <w:rPr>
          <w:rFonts w:ascii="宋体" w:hAnsi="宋体"/>
          <w:color w:val="000000"/>
        </w:rPr>
      </w:pPr>
      <w:r w:rsidRPr="00F90AF8">
        <w:rPr>
          <w:rFonts w:ascii="宋体" w:hAnsi="宋体" w:hint="eastAsia"/>
          <w:color w:val="000000"/>
        </w:rPr>
        <w:t>假冒主机或用户</w:t>
      </w:r>
    </w:p>
    <w:p w14:paraId="2BD18D03"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网上“黑客”们非法增加节点，使用假冒主机以欺骗合法用户及主机，使用假冒的网络控制程序（如：特洛伊木马）套取或修改使用权限、密钥、口令等信息，然后利用这些信息冒充合法使用者甚至超级用户进行远程登录，使系统逐渐失去防卫能力。也有的攻击者在发现某个合法用户与某个远程主机或网络建立联接后，通过非法端口或网络协议上的漏洞，接管该合法用户，从而达到欺</w:t>
      </w:r>
      <w:r w:rsidRPr="00F90AF8">
        <w:rPr>
          <w:rFonts w:ascii="宋体" w:hAnsi="宋体" w:hint="eastAsia"/>
          <w:color w:val="000000"/>
        </w:rPr>
        <w:lastRenderedPageBreak/>
        <w:t>骗系统、占用合法用户资源的目的。</w:t>
      </w:r>
    </w:p>
    <w:p w14:paraId="211B7F7D" w14:textId="77777777" w:rsidR="000B29E5" w:rsidRPr="00F90AF8" w:rsidRDefault="000B29E5" w:rsidP="000B29E5">
      <w:pPr>
        <w:widowControl/>
        <w:numPr>
          <w:ilvl w:val="0"/>
          <w:numId w:val="26"/>
        </w:numPr>
        <w:spacing w:line="360" w:lineRule="auto"/>
        <w:jc w:val="left"/>
        <w:rPr>
          <w:rFonts w:ascii="宋体" w:hAnsi="宋体"/>
          <w:color w:val="000000"/>
        </w:rPr>
      </w:pPr>
      <w:r w:rsidRPr="00F90AF8">
        <w:rPr>
          <w:rFonts w:ascii="宋体" w:hAnsi="宋体" w:hint="eastAsia"/>
          <w:color w:val="000000"/>
        </w:rPr>
        <w:t xml:space="preserve">对信息完整性的攻击  </w:t>
      </w:r>
    </w:p>
    <w:p w14:paraId="36F69841"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改变信息流的次序或流向，删除、修改或重发某些重要信息，以便使对方做出对攻击者有益的响应，或恶意增添大量无用的信息（如：广告、淫秽内容、图片等），干扰用户的正常使用。</w:t>
      </w:r>
    </w:p>
    <w:p w14:paraId="2D3BD825" w14:textId="77777777" w:rsidR="000B29E5" w:rsidRPr="00F90AF8" w:rsidRDefault="000B29E5" w:rsidP="000B29E5">
      <w:pPr>
        <w:widowControl/>
        <w:numPr>
          <w:ilvl w:val="0"/>
          <w:numId w:val="26"/>
        </w:numPr>
        <w:spacing w:line="360" w:lineRule="auto"/>
        <w:jc w:val="left"/>
        <w:rPr>
          <w:rFonts w:ascii="宋体" w:hAnsi="宋体"/>
          <w:color w:val="000000"/>
        </w:rPr>
      </w:pPr>
      <w:r w:rsidRPr="00F90AF8">
        <w:rPr>
          <w:rFonts w:ascii="宋体" w:hAnsi="宋体" w:hint="eastAsia"/>
          <w:color w:val="000000"/>
        </w:rPr>
        <w:t xml:space="preserve">对服务的干扰  </w:t>
      </w:r>
    </w:p>
    <w:p w14:paraId="6BDFD7CF"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不断地对网上的服务实体进行干扰，使其忙碌、执行非服务性操作，使系统或用户无法正常使用甚至瘫痪。</w:t>
      </w:r>
    </w:p>
    <w:p w14:paraId="05670E46" w14:textId="77777777" w:rsidR="000B29E5" w:rsidRPr="00F90AF8" w:rsidRDefault="000B29E5" w:rsidP="007B302F">
      <w:pPr>
        <w:pStyle w:val="3"/>
        <w:widowControl/>
        <w:tabs>
          <w:tab w:val="num" w:pos="720"/>
        </w:tabs>
        <w:jc w:val="left"/>
      </w:pPr>
      <w:bookmarkStart w:id="729" w:name="_Toc112667160"/>
      <w:bookmarkStart w:id="730" w:name="_Toc129107988"/>
      <w:bookmarkStart w:id="731" w:name="_Toc129108229"/>
      <w:bookmarkStart w:id="732" w:name="_Toc129110035"/>
      <w:bookmarkStart w:id="733" w:name="_Toc129112900"/>
      <w:bookmarkStart w:id="734" w:name="_Toc155111533"/>
      <w:bookmarkStart w:id="735" w:name="_Toc173676309"/>
      <w:bookmarkStart w:id="736" w:name="_Toc497658229"/>
      <w:bookmarkStart w:id="737" w:name="_Toc497727253"/>
      <w:r w:rsidRPr="00F90AF8">
        <w:rPr>
          <w:rFonts w:hint="eastAsia"/>
        </w:rPr>
        <w:t>系统安全问题</w:t>
      </w:r>
      <w:bookmarkEnd w:id="729"/>
      <w:bookmarkEnd w:id="730"/>
      <w:bookmarkEnd w:id="731"/>
      <w:bookmarkEnd w:id="732"/>
      <w:bookmarkEnd w:id="733"/>
      <w:bookmarkEnd w:id="734"/>
      <w:bookmarkEnd w:id="735"/>
      <w:bookmarkEnd w:id="736"/>
      <w:bookmarkEnd w:id="737"/>
    </w:p>
    <w:p w14:paraId="5D9B4076"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系统安全是指主机操作系统层面的安全，如：系统目录设置、帐号口令设置、安全管理设置的安全问题等。主要包含：</w:t>
      </w:r>
    </w:p>
    <w:p w14:paraId="2804CF14" w14:textId="77777777" w:rsidR="000B29E5" w:rsidRPr="00F90AF8" w:rsidRDefault="000B29E5" w:rsidP="000B29E5">
      <w:pPr>
        <w:widowControl/>
        <w:numPr>
          <w:ilvl w:val="0"/>
          <w:numId w:val="26"/>
        </w:numPr>
        <w:spacing w:line="360" w:lineRule="auto"/>
        <w:jc w:val="left"/>
        <w:rPr>
          <w:rFonts w:ascii="宋体" w:hAnsi="宋体"/>
          <w:color w:val="000000"/>
        </w:rPr>
      </w:pPr>
      <w:r w:rsidRPr="00F90AF8">
        <w:rPr>
          <w:rFonts w:ascii="宋体" w:hAnsi="宋体" w:hint="eastAsia"/>
          <w:color w:val="000000"/>
        </w:rPr>
        <w:t xml:space="preserve">防止未授权存取  </w:t>
      </w:r>
    </w:p>
    <w:p w14:paraId="5B88EE6F"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这是计算机安全环节中最重要的问题。未被允许使用系统的人进入系统将造成不良后果，良好的用户意识、良好的口令管理(由系统管理员和用户双方配合)、登录活动的记录和报告及用户和网络活动的周期检查等都是防止未授权存取的关键。</w:t>
      </w:r>
    </w:p>
    <w:p w14:paraId="2F2FECB2" w14:textId="77777777" w:rsidR="000B29E5" w:rsidRPr="00F90AF8" w:rsidRDefault="000B29E5" w:rsidP="000B29E5">
      <w:pPr>
        <w:widowControl/>
        <w:numPr>
          <w:ilvl w:val="0"/>
          <w:numId w:val="26"/>
        </w:numPr>
        <w:spacing w:line="360" w:lineRule="auto"/>
        <w:jc w:val="left"/>
        <w:rPr>
          <w:rFonts w:ascii="宋体" w:hAnsi="宋体"/>
          <w:color w:val="000000"/>
        </w:rPr>
      </w:pPr>
      <w:r w:rsidRPr="00F90AF8">
        <w:rPr>
          <w:rFonts w:ascii="宋体" w:hAnsi="宋体" w:hint="eastAsia"/>
          <w:color w:val="000000"/>
        </w:rPr>
        <w:t xml:space="preserve">防止越权使用  </w:t>
      </w:r>
    </w:p>
    <w:p w14:paraId="5C98305E"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据权威统计机构统计，互联网中发生的攻击事件有70%来自内部攻击，而在系统安全中，一个重要问题是防止有效帐号的越权使用，如普通用户越权获取root权限、越过组权限限制获取其它非法权限进而破坏系统等。</w:t>
      </w:r>
    </w:p>
    <w:p w14:paraId="55847FD5" w14:textId="77777777" w:rsidR="000B29E5" w:rsidRPr="00F90AF8" w:rsidRDefault="000B29E5" w:rsidP="000B29E5">
      <w:pPr>
        <w:widowControl/>
        <w:numPr>
          <w:ilvl w:val="0"/>
          <w:numId w:val="26"/>
        </w:numPr>
        <w:spacing w:line="360" w:lineRule="auto"/>
        <w:jc w:val="left"/>
        <w:rPr>
          <w:rFonts w:ascii="宋体" w:hAnsi="宋体"/>
          <w:color w:val="000000"/>
        </w:rPr>
      </w:pPr>
      <w:r w:rsidRPr="00F90AF8">
        <w:rPr>
          <w:rFonts w:ascii="宋体" w:hAnsi="宋体" w:hint="eastAsia"/>
          <w:color w:val="000000"/>
        </w:rPr>
        <w:t xml:space="preserve">防止泄密  </w:t>
      </w:r>
    </w:p>
    <w:p w14:paraId="5728E79E"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这也是计算机安全的一个重要问题。防止已授权或未授权的用户相互存取重要信息是计算机安全环节中的一个重要问题。文件系统查帐、su记录和报告、用户意识及加密等都是防止泄密的关键。</w:t>
      </w:r>
    </w:p>
    <w:p w14:paraId="574A7F0D" w14:textId="77777777" w:rsidR="000B29E5" w:rsidRPr="00F90AF8" w:rsidRDefault="000B29E5" w:rsidP="000B29E5">
      <w:pPr>
        <w:widowControl/>
        <w:numPr>
          <w:ilvl w:val="0"/>
          <w:numId w:val="26"/>
        </w:numPr>
        <w:spacing w:line="360" w:lineRule="auto"/>
        <w:jc w:val="left"/>
        <w:rPr>
          <w:rFonts w:ascii="宋体" w:hAnsi="宋体"/>
          <w:color w:val="000000"/>
        </w:rPr>
      </w:pPr>
      <w:r w:rsidRPr="00F90AF8">
        <w:rPr>
          <w:rFonts w:ascii="宋体" w:hAnsi="宋体" w:hint="eastAsia"/>
          <w:color w:val="000000"/>
        </w:rPr>
        <w:t xml:space="preserve">防止用户拒绝系统的管理  </w:t>
      </w:r>
    </w:p>
    <w:p w14:paraId="5FF8E9B7"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这一方面的安全应由操作系统来完成。一个好的系统不应被一个有意试图使用过多资源的用户损害。然而不幸的是，UNIX和Windows NT等常用操作系统都不能很好地限制用户对资源的使用，若不加限制，一个用户甚至能够使用文件系统的整个磁盘空间。系统管理员要经常使用PS命令；记帐程序；df和du等命令周期地检查系统，查出过多占用CPU的进程和大量占用磁盘空间的文件。</w:t>
      </w:r>
    </w:p>
    <w:p w14:paraId="6B2B0312" w14:textId="77777777" w:rsidR="000B29E5" w:rsidRPr="00F90AF8" w:rsidRDefault="000B29E5" w:rsidP="000B29E5">
      <w:pPr>
        <w:widowControl/>
        <w:numPr>
          <w:ilvl w:val="0"/>
          <w:numId w:val="26"/>
        </w:numPr>
        <w:spacing w:line="360" w:lineRule="auto"/>
        <w:jc w:val="left"/>
        <w:rPr>
          <w:rFonts w:ascii="宋体" w:hAnsi="宋体"/>
          <w:color w:val="000000"/>
        </w:rPr>
      </w:pPr>
      <w:r w:rsidRPr="00F90AF8">
        <w:rPr>
          <w:rFonts w:ascii="宋体" w:hAnsi="宋体" w:hint="eastAsia"/>
          <w:color w:val="000000"/>
        </w:rPr>
        <w:t xml:space="preserve">防止丢失系统的完整性  </w:t>
      </w:r>
    </w:p>
    <w:p w14:paraId="6C21B176"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这一个安全环节与系统管理员的实际工作关系密切，所以，系统管理员要定期地备份文件系统；</w:t>
      </w:r>
      <w:r w:rsidRPr="00F90AF8">
        <w:rPr>
          <w:rFonts w:ascii="宋体" w:hAnsi="宋体" w:hint="eastAsia"/>
          <w:color w:val="000000"/>
        </w:rPr>
        <w:lastRenderedPageBreak/>
        <w:t>系统崩溃后运行fsck检查、修复文件系统；当有新用户时，检测该用户是否具有可能使系统崩溃的软件，同时，保持一个可靠的操作系统，即用户不能经常性地使系统崩溃。</w:t>
      </w:r>
    </w:p>
    <w:p w14:paraId="63A1F9AC" w14:textId="77777777" w:rsidR="000B29E5" w:rsidRPr="00F90AF8" w:rsidRDefault="000B29E5" w:rsidP="007B302F">
      <w:pPr>
        <w:pStyle w:val="3"/>
        <w:widowControl/>
        <w:tabs>
          <w:tab w:val="num" w:pos="720"/>
        </w:tabs>
        <w:jc w:val="left"/>
      </w:pPr>
      <w:bookmarkStart w:id="738" w:name="_Toc112667161"/>
      <w:bookmarkStart w:id="739" w:name="_Toc129107989"/>
      <w:bookmarkStart w:id="740" w:name="_Toc129108230"/>
      <w:bookmarkStart w:id="741" w:name="_Toc129110036"/>
      <w:bookmarkStart w:id="742" w:name="_Toc129112901"/>
      <w:bookmarkStart w:id="743" w:name="_Toc155111534"/>
      <w:bookmarkStart w:id="744" w:name="_Toc173676310"/>
      <w:bookmarkStart w:id="745" w:name="_Toc497658230"/>
      <w:bookmarkStart w:id="746" w:name="_Toc497727254"/>
      <w:r w:rsidRPr="00F90AF8">
        <w:rPr>
          <w:rFonts w:hint="eastAsia"/>
        </w:rPr>
        <w:t>人员管理安全问题</w:t>
      </w:r>
      <w:bookmarkEnd w:id="738"/>
      <w:bookmarkEnd w:id="739"/>
      <w:bookmarkEnd w:id="740"/>
      <w:bookmarkEnd w:id="741"/>
      <w:bookmarkEnd w:id="742"/>
      <w:bookmarkEnd w:id="743"/>
      <w:bookmarkEnd w:id="744"/>
      <w:bookmarkEnd w:id="745"/>
      <w:bookmarkEnd w:id="746"/>
    </w:p>
    <w:p w14:paraId="57F4146C"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任何一个信息系统的安全，在很大程度上依赖于最初设计时制定的网络安全策略及人员管理策略，因为所有安全技术和手段，都围绕这一策略来选择和使用，如果在安全策略上出了问题，相当于没有安全系统，安全策略的制定一方面要考虑如何防止外部对本网的攻击，一方面也要考虑如何防止内部人员的攻击，即人员管理问题，后者在某种程度上，其复杂性和难度要远远超过前者。所以，人员管理安全问题也是信息系统安全问题的一个重要环节。</w:t>
      </w:r>
    </w:p>
    <w:p w14:paraId="49C06460" w14:textId="77777777" w:rsidR="000B29E5" w:rsidRPr="00F90AF8" w:rsidRDefault="000B29E5" w:rsidP="007B302F">
      <w:pPr>
        <w:pStyle w:val="3"/>
        <w:widowControl/>
        <w:tabs>
          <w:tab w:val="num" w:pos="720"/>
        </w:tabs>
        <w:jc w:val="left"/>
      </w:pPr>
      <w:bookmarkStart w:id="747" w:name="_Toc112667162"/>
      <w:bookmarkStart w:id="748" w:name="_Toc129107990"/>
      <w:bookmarkStart w:id="749" w:name="_Toc129108231"/>
      <w:bookmarkStart w:id="750" w:name="_Toc129110037"/>
      <w:bookmarkStart w:id="751" w:name="_Toc129112902"/>
      <w:bookmarkStart w:id="752" w:name="_Toc155111535"/>
      <w:bookmarkStart w:id="753" w:name="_Toc173676311"/>
      <w:bookmarkStart w:id="754" w:name="_Toc497658231"/>
      <w:bookmarkStart w:id="755" w:name="_Toc497727255"/>
      <w:r w:rsidRPr="00F90AF8">
        <w:rPr>
          <w:rFonts w:hint="eastAsia"/>
        </w:rPr>
        <w:t>应用安全问题</w:t>
      </w:r>
      <w:bookmarkEnd w:id="747"/>
      <w:bookmarkEnd w:id="748"/>
      <w:bookmarkEnd w:id="749"/>
      <w:bookmarkEnd w:id="750"/>
      <w:bookmarkEnd w:id="751"/>
      <w:bookmarkEnd w:id="752"/>
      <w:bookmarkEnd w:id="753"/>
      <w:bookmarkEnd w:id="754"/>
      <w:bookmarkEnd w:id="755"/>
    </w:p>
    <w:p w14:paraId="74D79B5A"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应用安全是指主机系统上应用软件层面的安全，如：Web服务器、 信息交易系统、数据库的安全问题等。应用系统软件引入新的威胁，大部分Internet应用系统软件协议没有进行很好的安全性设计，且网络服务器程序经常用超级用户特权来执行，这便造成诸多安全问题。</w:t>
      </w:r>
    </w:p>
    <w:p w14:paraId="0E6FBBCB" w14:textId="77777777" w:rsidR="000B29E5" w:rsidRPr="00F90AF8" w:rsidRDefault="000B29E5" w:rsidP="007B302F">
      <w:pPr>
        <w:pStyle w:val="2"/>
        <w:widowControl/>
        <w:tabs>
          <w:tab w:val="num" w:pos="576"/>
        </w:tabs>
        <w:jc w:val="left"/>
      </w:pPr>
      <w:bookmarkStart w:id="756" w:name="_Toc112667163"/>
      <w:bookmarkStart w:id="757" w:name="_Toc129107991"/>
      <w:bookmarkStart w:id="758" w:name="_Toc129108080"/>
      <w:bookmarkStart w:id="759" w:name="_Toc129108232"/>
      <w:bookmarkStart w:id="760" w:name="_Toc129110038"/>
      <w:bookmarkStart w:id="761" w:name="_Toc129112903"/>
      <w:bookmarkStart w:id="762" w:name="_Toc155111536"/>
      <w:bookmarkStart w:id="763" w:name="_Toc170893724"/>
      <w:bookmarkStart w:id="764" w:name="_Toc173676312"/>
      <w:bookmarkStart w:id="765" w:name="_Toc497658232"/>
      <w:bookmarkStart w:id="766" w:name="_Toc497727256"/>
      <w:r w:rsidRPr="00F90AF8">
        <w:rPr>
          <w:rFonts w:hint="eastAsia"/>
        </w:rPr>
        <w:t>安全实施方案</w:t>
      </w:r>
      <w:bookmarkEnd w:id="756"/>
      <w:bookmarkEnd w:id="757"/>
      <w:bookmarkEnd w:id="758"/>
      <w:bookmarkEnd w:id="759"/>
      <w:bookmarkEnd w:id="760"/>
      <w:bookmarkEnd w:id="761"/>
      <w:bookmarkEnd w:id="762"/>
      <w:bookmarkEnd w:id="763"/>
      <w:bookmarkEnd w:id="764"/>
      <w:bookmarkEnd w:id="765"/>
      <w:bookmarkEnd w:id="766"/>
    </w:p>
    <w:p w14:paraId="6F840407"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根据以上分析，我们建议在保证</w:t>
      </w:r>
      <w:r>
        <w:rPr>
          <w:rFonts w:ascii="宋体" w:hAnsi="宋体" w:hint="eastAsia"/>
          <w:color w:val="000000"/>
        </w:rPr>
        <w:t>物流信息</w:t>
      </w:r>
      <w:r w:rsidRPr="00676F28">
        <w:rPr>
          <w:rFonts w:ascii="宋体" w:hAnsi="宋体" w:hint="eastAsia"/>
          <w:color w:val="000000"/>
        </w:rPr>
        <w:t>系统</w:t>
      </w:r>
      <w:r w:rsidRPr="00DF217C">
        <w:rPr>
          <w:rFonts w:ascii="宋体" w:hAnsi="宋体" w:hint="eastAsia"/>
          <w:color w:val="000000"/>
        </w:rPr>
        <w:t>信息化建设系统</w:t>
      </w:r>
      <w:r w:rsidRPr="00F90AF8">
        <w:rPr>
          <w:rFonts w:ascii="宋体" w:hAnsi="宋体" w:hint="eastAsia"/>
          <w:color w:val="000000"/>
        </w:rPr>
        <w:t>项目在保证实施进度的前提下，分阶段实现网络安全建设。第一阶段，实现基本的安全要求，即在网络层上进行安全访问控制如安装防火墙设备，使用扫描分析和安全评估软件对安全性能进行检测、评估，防患于未然，对网络进行实时监控、预警，及时发现问题并作出反应，对进出网络的数据进行监控、病毒扫描以及对Web站点进行分析及保护等。采用基于VPN技术的安全虚拟专网,在整个网络增加传输加密和集中化管理；在应用层上对存储数据进行加密存储，采用备份等技术措施进行保护和防范，对传输数据进行加密处理，保证其安全性、完整性和有效性。另一方面逐步引入其它的安全措施，建立起自己的安全内联网（Intranet）和与其它相关单位连接的安全外连网（Extranet），最终实现完善的安全措施保障下的电子信息体系。具体措施如下：</w:t>
      </w:r>
    </w:p>
    <w:p w14:paraId="369B83F8" w14:textId="77777777" w:rsidR="000B29E5" w:rsidRPr="00F90AF8" w:rsidRDefault="000B29E5" w:rsidP="007B302F">
      <w:pPr>
        <w:pStyle w:val="3"/>
        <w:widowControl/>
        <w:tabs>
          <w:tab w:val="num" w:pos="720"/>
        </w:tabs>
        <w:jc w:val="left"/>
      </w:pPr>
      <w:bookmarkStart w:id="767" w:name="_Toc112667164"/>
      <w:bookmarkStart w:id="768" w:name="_Toc129107992"/>
      <w:bookmarkStart w:id="769" w:name="_Toc129108233"/>
      <w:bookmarkStart w:id="770" w:name="_Toc129110039"/>
      <w:bookmarkStart w:id="771" w:name="_Toc129112904"/>
      <w:bookmarkStart w:id="772" w:name="_Toc155111537"/>
      <w:bookmarkStart w:id="773" w:name="_Toc173676313"/>
      <w:bookmarkStart w:id="774" w:name="_Toc497658233"/>
      <w:bookmarkStart w:id="775" w:name="_Toc497727257"/>
      <w:r w:rsidRPr="00F90AF8">
        <w:rPr>
          <w:rFonts w:hint="eastAsia"/>
        </w:rPr>
        <w:t>物理安全解决方案</w:t>
      </w:r>
      <w:bookmarkEnd w:id="767"/>
      <w:bookmarkEnd w:id="768"/>
      <w:bookmarkEnd w:id="769"/>
      <w:bookmarkEnd w:id="770"/>
      <w:bookmarkEnd w:id="771"/>
      <w:bookmarkEnd w:id="772"/>
      <w:bookmarkEnd w:id="773"/>
      <w:bookmarkEnd w:id="774"/>
      <w:bookmarkEnd w:id="775"/>
    </w:p>
    <w:p w14:paraId="07228BA7"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要设置好物理安全，必须控制对系统和它所连接网络的接近，检查一下系统所处的位置，注意</w:t>
      </w:r>
      <w:r w:rsidRPr="00F90AF8">
        <w:rPr>
          <w:rFonts w:ascii="宋体" w:hAnsi="宋体" w:hint="eastAsia"/>
          <w:color w:val="000000"/>
        </w:rPr>
        <w:lastRenderedPageBreak/>
        <w:t>阻止未授权用户做如下事情：</w:t>
      </w:r>
    </w:p>
    <w:p w14:paraId="53542EE1" w14:textId="77777777" w:rsidR="000B29E5" w:rsidRPr="00F90AF8" w:rsidRDefault="000B29E5" w:rsidP="000B29E5">
      <w:pPr>
        <w:widowControl/>
        <w:numPr>
          <w:ilvl w:val="0"/>
          <w:numId w:val="45"/>
        </w:numPr>
        <w:spacing w:line="360" w:lineRule="auto"/>
        <w:jc w:val="left"/>
        <w:rPr>
          <w:rFonts w:ascii="宋体" w:hAnsi="宋体"/>
          <w:color w:val="000000"/>
        </w:rPr>
      </w:pPr>
      <w:r w:rsidRPr="00F90AF8">
        <w:rPr>
          <w:rFonts w:ascii="宋体" w:hAnsi="宋体" w:hint="eastAsia"/>
          <w:color w:val="000000"/>
        </w:rPr>
        <w:t>进入设备或接近重要数据源</w:t>
      </w:r>
    </w:p>
    <w:p w14:paraId="5F9743D4" w14:textId="77777777" w:rsidR="000B29E5" w:rsidRPr="00F90AF8" w:rsidRDefault="000B29E5" w:rsidP="000B29E5">
      <w:pPr>
        <w:widowControl/>
        <w:numPr>
          <w:ilvl w:val="0"/>
          <w:numId w:val="45"/>
        </w:numPr>
        <w:spacing w:line="360" w:lineRule="auto"/>
        <w:jc w:val="left"/>
        <w:rPr>
          <w:rFonts w:ascii="宋体" w:hAnsi="宋体"/>
          <w:color w:val="000000"/>
        </w:rPr>
      </w:pPr>
      <w:r w:rsidRPr="00F90AF8">
        <w:rPr>
          <w:rFonts w:ascii="宋体" w:hAnsi="宋体" w:hint="eastAsia"/>
          <w:color w:val="000000"/>
        </w:rPr>
        <w:t>阅读操作手册、登录指令、配置信息或系统信息</w:t>
      </w:r>
    </w:p>
    <w:p w14:paraId="491210E7" w14:textId="77777777" w:rsidR="000B29E5" w:rsidRPr="00F90AF8" w:rsidRDefault="000B29E5" w:rsidP="000B29E5">
      <w:pPr>
        <w:widowControl/>
        <w:numPr>
          <w:ilvl w:val="0"/>
          <w:numId w:val="45"/>
        </w:numPr>
        <w:spacing w:line="360" w:lineRule="auto"/>
        <w:jc w:val="left"/>
        <w:rPr>
          <w:rFonts w:ascii="宋体" w:hAnsi="宋体"/>
          <w:color w:val="000000"/>
        </w:rPr>
      </w:pPr>
      <w:r w:rsidRPr="00F90AF8">
        <w:rPr>
          <w:rFonts w:ascii="宋体" w:hAnsi="宋体" w:hint="eastAsia"/>
          <w:color w:val="000000"/>
        </w:rPr>
        <w:t>拷贝或拿走磁带、可移动硬盘、光盘或软盘等存储介质</w:t>
      </w:r>
    </w:p>
    <w:p w14:paraId="551F558B" w14:textId="77777777" w:rsidR="000B29E5" w:rsidRPr="00F90AF8" w:rsidRDefault="000B29E5" w:rsidP="000B29E5">
      <w:pPr>
        <w:widowControl/>
        <w:numPr>
          <w:ilvl w:val="0"/>
          <w:numId w:val="45"/>
        </w:numPr>
        <w:spacing w:line="360" w:lineRule="auto"/>
        <w:jc w:val="left"/>
        <w:rPr>
          <w:rFonts w:ascii="宋体" w:hAnsi="宋体"/>
          <w:color w:val="000000"/>
        </w:rPr>
      </w:pPr>
      <w:r w:rsidRPr="00F90AF8">
        <w:rPr>
          <w:rFonts w:ascii="宋体" w:hAnsi="宋体" w:hint="eastAsia"/>
          <w:color w:val="000000"/>
        </w:rPr>
        <w:t>阻止对处理品的攻击，要将处理品处理完善</w:t>
      </w:r>
    </w:p>
    <w:p w14:paraId="2E21975B" w14:textId="77777777" w:rsidR="000B29E5" w:rsidRPr="00F90AF8" w:rsidRDefault="000B29E5" w:rsidP="000B29E5">
      <w:pPr>
        <w:widowControl/>
        <w:numPr>
          <w:ilvl w:val="0"/>
          <w:numId w:val="45"/>
        </w:numPr>
        <w:spacing w:line="360" w:lineRule="auto"/>
        <w:jc w:val="left"/>
        <w:rPr>
          <w:rFonts w:ascii="宋体" w:hAnsi="宋体"/>
          <w:color w:val="000000"/>
        </w:rPr>
      </w:pPr>
      <w:r w:rsidRPr="00F90AF8">
        <w:rPr>
          <w:rFonts w:ascii="宋体" w:hAnsi="宋体" w:hint="eastAsia"/>
          <w:color w:val="000000"/>
        </w:rPr>
        <w:t>将笔记本电脑接入内部网络上</w:t>
      </w:r>
    </w:p>
    <w:p w14:paraId="59B83A13" w14:textId="77777777" w:rsidR="000B29E5" w:rsidRPr="00F90AF8" w:rsidRDefault="000B29E5" w:rsidP="000B29E5">
      <w:pPr>
        <w:widowControl/>
        <w:numPr>
          <w:ilvl w:val="0"/>
          <w:numId w:val="45"/>
        </w:numPr>
        <w:spacing w:line="360" w:lineRule="auto"/>
        <w:jc w:val="left"/>
        <w:rPr>
          <w:rFonts w:ascii="宋体" w:hAnsi="宋体"/>
          <w:color w:val="000000"/>
        </w:rPr>
      </w:pPr>
      <w:r w:rsidRPr="00F90AF8">
        <w:rPr>
          <w:rFonts w:ascii="宋体" w:hAnsi="宋体" w:hint="eastAsia"/>
          <w:color w:val="000000"/>
        </w:rPr>
        <w:t>坐在工作站前面，访问系统控制台</w:t>
      </w:r>
    </w:p>
    <w:p w14:paraId="0B98D7B4" w14:textId="77777777" w:rsidR="000B29E5" w:rsidRPr="00F90AF8" w:rsidRDefault="000B29E5" w:rsidP="000B29E5">
      <w:pPr>
        <w:widowControl/>
        <w:numPr>
          <w:ilvl w:val="0"/>
          <w:numId w:val="45"/>
        </w:numPr>
        <w:spacing w:line="360" w:lineRule="auto"/>
        <w:jc w:val="left"/>
        <w:rPr>
          <w:rFonts w:ascii="宋体" w:hAnsi="宋体"/>
          <w:color w:val="000000"/>
        </w:rPr>
      </w:pPr>
      <w:r w:rsidRPr="00F90AF8">
        <w:rPr>
          <w:rFonts w:ascii="宋体" w:hAnsi="宋体" w:hint="eastAsia"/>
          <w:color w:val="000000"/>
        </w:rPr>
        <w:t>阅读或拿走打印稿</w:t>
      </w:r>
    </w:p>
    <w:p w14:paraId="0197BDFB" w14:textId="77777777" w:rsidR="000B29E5" w:rsidRPr="00F90AF8" w:rsidRDefault="000B29E5" w:rsidP="000B29E5">
      <w:pPr>
        <w:widowControl/>
        <w:numPr>
          <w:ilvl w:val="0"/>
          <w:numId w:val="45"/>
        </w:numPr>
        <w:spacing w:line="360" w:lineRule="auto"/>
        <w:jc w:val="left"/>
        <w:rPr>
          <w:rFonts w:ascii="宋体" w:hAnsi="宋体"/>
          <w:color w:val="000000"/>
        </w:rPr>
      </w:pPr>
      <w:r w:rsidRPr="00F90AF8">
        <w:rPr>
          <w:rFonts w:ascii="宋体" w:hAnsi="宋体" w:hint="eastAsia"/>
          <w:color w:val="000000"/>
        </w:rPr>
        <w:t>观看或改变电话等设备，阻止基于网络和电话线的攻击</w:t>
      </w:r>
    </w:p>
    <w:p w14:paraId="355FF264" w14:textId="77777777" w:rsidR="000B29E5" w:rsidRPr="00F90AF8" w:rsidRDefault="000B29E5" w:rsidP="000B29E5">
      <w:pPr>
        <w:widowControl/>
        <w:numPr>
          <w:ilvl w:val="0"/>
          <w:numId w:val="45"/>
        </w:numPr>
        <w:spacing w:line="360" w:lineRule="auto"/>
        <w:jc w:val="left"/>
        <w:rPr>
          <w:rFonts w:ascii="宋体" w:hAnsi="宋体"/>
          <w:color w:val="000000"/>
        </w:rPr>
      </w:pPr>
      <w:r w:rsidRPr="00F90AF8">
        <w:rPr>
          <w:rFonts w:ascii="宋体" w:hAnsi="宋体" w:hint="eastAsia"/>
          <w:color w:val="000000"/>
        </w:rPr>
        <w:t>在铜缆、光缆、红外线或网络介质上接入网络传输系统。</w:t>
      </w:r>
    </w:p>
    <w:p w14:paraId="3CE2C69D" w14:textId="77777777" w:rsidR="000B29E5" w:rsidRPr="00F90AF8" w:rsidRDefault="000B29E5" w:rsidP="000B29E5">
      <w:pPr>
        <w:pStyle w:val="3"/>
        <w:widowControl/>
        <w:tabs>
          <w:tab w:val="num" w:pos="720"/>
        </w:tabs>
        <w:jc w:val="left"/>
      </w:pPr>
      <w:bookmarkStart w:id="776" w:name="_Toc112667165"/>
      <w:bookmarkStart w:id="777" w:name="_Toc129107993"/>
      <w:bookmarkStart w:id="778" w:name="_Toc129108234"/>
      <w:bookmarkStart w:id="779" w:name="_Toc129110040"/>
      <w:bookmarkStart w:id="780" w:name="_Toc129112905"/>
      <w:bookmarkStart w:id="781" w:name="_Toc155111538"/>
      <w:bookmarkStart w:id="782" w:name="_Toc173676314"/>
      <w:bookmarkStart w:id="783" w:name="_Toc497658234"/>
      <w:bookmarkStart w:id="784" w:name="_Toc497727258"/>
      <w:r w:rsidRPr="00F90AF8">
        <w:rPr>
          <w:rFonts w:hint="eastAsia"/>
        </w:rPr>
        <w:t>网络层安全</w:t>
      </w:r>
      <w:bookmarkEnd w:id="776"/>
      <w:bookmarkEnd w:id="777"/>
      <w:bookmarkEnd w:id="778"/>
      <w:bookmarkEnd w:id="779"/>
      <w:bookmarkEnd w:id="780"/>
      <w:bookmarkEnd w:id="781"/>
      <w:bookmarkEnd w:id="782"/>
      <w:bookmarkEnd w:id="783"/>
      <w:bookmarkEnd w:id="784"/>
    </w:p>
    <w:p w14:paraId="62EA43AC"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由于本系统是内外结合的信息应用系统，与INTERNET等开放系统的连接我们增加了相应的防火墙和中间件技术，有效地隔离了数据库和用户端。</w:t>
      </w:r>
    </w:p>
    <w:p w14:paraId="5032FC58"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操作系统和数据库本身对用户、文件及数据库访问权限有严格的控制，只要进行合适的设置，便可以有效杜绝外来侵入。对采用TCP/IP协议进行网络通讯的网络，在网络层对计算机通讯进行安全保护是业界流行的安全解决办法。考虑到网络走向电子信息过渡的趋势以及其规模将扩展等特点，我们采用：</w:t>
      </w:r>
    </w:p>
    <w:p w14:paraId="4F079429"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 xml:space="preserve">在路由器上设置过滤规则，形成第一道防护网  </w:t>
      </w:r>
    </w:p>
    <w:p w14:paraId="70CBBAB7"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在信息网络对外路由器上，使用其过滤规则设置功能，作一定规则的过滤防护，形成信息网络与Internet之间的第一道防护网。</w:t>
      </w:r>
    </w:p>
    <w:p w14:paraId="52C6E5CE"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 xml:space="preserve">使用防火墙  </w:t>
      </w:r>
    </w:p>
    <w:p w14:paraId="336AFC42"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由于本系统是内外结合的信息应用系统，与INTERNET等开放系统的连接我们增加了相应的防火墙和中间件技术，有效地隔离了数据库和用户端。</w:t>
      </w:r>
    </w:p>
    <w:p w14:paraId="2A5C4373"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操作系统和数据库本身对用户、文件及数据库访问权限有严格的控制，只要进行合适的设置，便可以有效杜绝外来侵入。</w:t>
      </w:r>
    </w:p>
    <w:p w14:paraId="30945397"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防火墙功能正确实施的关键是其安全策略的配置和管理。因为，防火墙的策略配置比较复杂，往往需要专业水准的人来实现。目前，设计精良的防火墙都采用基于非技术语言、直观概念性的界面来辅助用户配置正确、有效的安全规则，而屏蔽了低层策略配置的复杂性。这样，用户无须高深</w:t>
      </w:r>
      <w:r w:rsidRPr="00F90AF8">
        <w:rPr>
          <w:rFonts w:ascii="宋体" w:hAnsi="宋体" w:hint="eastAsia"/>
          <w:color w:val="000000"/>
        </w:rPr>
        <w:lastRenderedPageBreak/>
        <w:t>的技术就能配置实现完善的安全策略，进而避免了防火墙的误配和误用。另外，防火墙系统还必须能够提供网络化的状态监视和审计。运行中的防火墙，一方面需要记录通常的通信事件，另一方面，还需要记录所有针对防火墙的管理操作，并在探测到可能的攻击事件时，通过网络及时报警，反馈给系统安全管理员。管理员通过对防火墙中记录的各种信息进行加工、整理，可以更好地管理网络，同时，对某些事件进行跟踪、查证。</w:t>
      </w:r>
    </w:p>
    <w:p w14:paraId="4557A644"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根据本系统网络的具体情况，我们在外部网络与本系统网络中心交换机之间设置防火墙，保护内部网络资源，执行网络基本安全策略，防止内部信息泻露和外部的入侵和攻击，提供对网络资源的访问控制，并对网络事件进行审计，发现安全隐患，为安全策略的完善提供帮助，监督各类通信行为等。</w:t>
      </w:r>
    </w:p>
    <w:p w14:paraId="4E925372"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目前，国内外都有许多防火墙产品。防火墙独有的系统体系结构设计，保证能将高速的运行能力、强有力的安全性能和简单易用、方便操作等特点有机结合在一起，为企业的重要数据和内部网络系统提供了一层可靠的安全保障。考虑到网络的现状和目前实施阶段的安全需求，建议先运用防火墙对进出局域网的信息进行访问控制。</w:t>
      </w:r>
    </w:p>
    <w:p w14:paraId="5E9826F6"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 xml:space="preserve">使用网络安全扫描系统  </w:t>
      </w:r>
    </w:p>
    <w:p w14:paraId="0E1B9073"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网络安全扫描系统可以进行卓越的网络系统识别，实施完备的网络安全薄弱环节评估，提供用户可自定义的“薄弱环节定义规则”，提交全面的安全报告。</w:t>
      </w:r>
    </w:p>
    <w:p w14:paraId="52814087"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因为，信息安全不是一次性完成的单项行为，而是一个需要连续进行的安检、监控、响应、检测、管理和改进的过程，其中的每一环节都在为维护有效的安全状态中发挥不可缺少的作用。在这个连续运转的循环中，网络安全扫描系统恰恰处于检测和改进环节。</w:t>
      </w:r>
    </w:p>
    <w:p w14:paraId="43955016"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 xml:space="preserve">使用实时监控软件  </w:t>
      </w:r>
    </w:p>
    <w:p w14:paraId="522E3C0D"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网络入侵侦测系统对信息网络进行实时监控与阻断响应，它集成了：在线网络入侵监测、入侵即时处理（即时报警、切断连接、暂停服务等）、离线入侵分析、入侵侦测查询、报告生成等多项功能的分布式计算机安全系统，不仅能即时监控网络资源运行状况，为网络管理员及时提供网络入侵预警和防范、解决方案，还使得黑客入侵有迹可寻，为用户采取进一步行动提供强有力的技术支持，大大加强了对恶意黑客的威慑力量。</w:t>
      </w:r>
    </w:p>
    <w:p w14:paraId="52C29351"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 xml:space="preserve">网络防病毒措施  </w:t>
      </w:r>
    </w:p>
    <w:p w14:paraId="0D9A670A"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为了使网络免受病毒侵害，保证网络系统中信息的可用性，必须构建一个从主机到服务器的完善的防病毒体系。</w:t>
      </w:r>
    </w:p>
    <w:p w14:paraId="776FB196"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 xml:space="preserve"> 首先，服务器作为网络的核心，为资源共享和信息交换提供了便利条件，但同时也给病毒的传</w:t>
      </w:r>
      <w:r w:rsidRPr="00F90AF8">
        <w:rPr>
          <w:rFonts w:ascii="宋体" w:hAnsi="宋体" w:hint="eastAsia"/>
          <w:color w:val="000000"/>
        </w:rPr>
        <w:lastRenderedPageBreak/>
        <w:t>播和扩散以可乘之机。所以应重点加强对服务器进行保护，安装服务器端防病毒系统，以提供对病毒的检测、清除、免疫和对抗能力。其次，在客户端的主机也应安装单机防病毒软件，将病毒在本地清除而不致于扩散到其他主机或服务器。</w:t>
      </w:r>
    </w:p>
    <w:p w14:paraId="12FCC839"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 xml:space="preserve">目前在抗病毒系统技术方面，国内和国外都有很多行之有效的产品，现在单机版抗病毒系统方面，国内、国外的产品技术都比较成熟，而在网络抗病毒系统方面，国外在这方面的技术比国内要成熟得多。例如，美国NAI的软件：Total Virus Defense(TVD),多级病毒防护套，美国Norton公司的Norton AntiVirus 2000等。国内的KILL 98、VRV等也都具备了网络防病毒的功能，也可以作为网络防病毒的软件。 </w:t>
      </w:r>
    </w:p>
    <w:p w14:paraId="0699E896"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除了从技术上采取措施检测病毒、清除病毒和防御病毒外，完整的防病毒体系还应该从管理上制定一整套有关的规章制度，如：不许使用来历不明的软件或盗版软件，软盘使用前要首先进行消毒等。只有提高了工作人员的安全意识，并自觉遵守有关规定，才能从根本上防止病毒对网络信息系统的危害。</w:t>
      </w:r>
    </w:p>
    <w:p w14:paraId="597C669B"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在信息网络的安全体系中，建议应从桌面到整个，解决和防治病毒问题并优化网络性能。</w:t>
      </w:r>
    </w:p>
    <w:p w14:paraId="14793748"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采用加密软件</w:t>
      </w:r>
    </w:p>
    <w:p w14:paraId="094A7903"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预防数据传输过程中的安全隐患，确保本系统的数据的安全，保证数据完整性。</w:t>
      </w:r>
    </w:p>
    <w:p w14:paraId="09110FE1"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采用VPN技术</w:t>
      </w:r>
    </w:p>
    <w:p w14:paraId="6E9AEF85"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VPN(Virtual Private Ne</w:t>
      </w:r>
      <w:r w:rsidRPr="00F90AF8">
        <w:rPr>
          <w:rFonts w:ascii="宋体" w:hAnsi="宋体"/>
          <w:color w:val="000000"/>
        </w:rPr>
        <w:t>t</w:t>
      </w:r>
      <w:r w:rsidRPr="00F90AF8">
        <w:rPr>
          <w:rFonts w:ascii="宋体" w:hAnsi="宋体" w:hint="eastAsia"/>
          <w:color w:val="000000"/>
        </w:rPr>
        <w:t>work)是指以公用开放的网络（如Internet）作为基本传输媒体，通过加密和验证网络流量来保护在公共网络上传输的私有信息不会被窃取和篡改，从而向最终用户提供类似于私有网络（Private  Network）性能的网络服务技术。</w:t>
      </w:r>
    </w:p>
    <w:p w14:paraId="48E3B7C7" w14:textId="77777777" w:rsidR="000B29E5" w:rsidRPr="00F90AF8" w:rsidRDefault="000B29E5" w:rsidP="000B29E5">
      <w:pPr>
        <w:pStyle w:val="3"/>
        <w:widowControl/>
        <w:tabs>
          <w:tab w:val="num" w:pos="720"/>
        </w:tabs>
        <w:jc w:val="left"/>
      </w:pPr>
      <w:bookmarkStart w:id="785" w:name="_Toc112667166"/>
      <w:bookmarkStart w:id="786" w:name="_Toc129107994"/>
      <w:bookmarkStart w:id="787" w:name="_Toc129108235"/>
      <w:bookmarkStart w:id="788" w:name="_Toc129110041"/>
      <w:bookmarkStart w:id="789" w:name="_Toc129112906"/>
      <w:bookmarkStart w:id="790" w:name="_Toc155111539"/>
      <w:bookmarkStart w:id="791" w:name="_Toc173676315"/>
      <w:bookmarkStart w:id="792" w:name="_Toc497658235"/>
      <w:bookmarkStart w:id="793" w:name="_Toc497727259"/>
      <w:r w:rsidRPr="00F90AF8">
        <w:rPr>
          <w:rFonts w:hint="eastAsia"/>
        </w:rPr>
        <w:t>系统层安全</w:t>
      </w:r>
      <w:bookmarkEnd w:id="785"/>
      <w:bookmarkEnd w:id="786"/>
      <w:bookmarkEnd w:id="787"/>
      <w:bookmarkEnd w:id="788"/>
      <w:bookmarkEnd w:id="789"/>
      <w:bookmarkEnd w:id="790"/>
      <w:bookmarkEnd w:id="791"/>
      <w:bookmarkEnd w:id="792"/>
      <w:bookmarkEnd w:id="793"/>
    </w:p>
    <w:p w14:paraId="630E2DE0"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系统层的安全问题主要依赖于操作系统和应用服务器系统。建议：</w:t>
      </w:r>
    </w:p>
    <w:p w14:paraId="3202C963"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密切关注操作系统、应用系统服务器提供商的最新补丁程序的发布；</w:t>
      </w:r>
    </w:p>
    <w:p w14:paraId="2FF49ABB"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用最快的速度得到并安装最新的补丁程序模块；</w:t>
      </w:r>
    </w:p>
    <w:p w14:paraId="55E0C183"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关闭与系统运行无关的应用程序与端口；</w:t>
      </w:r>
    </w:p>
    <w:p w14:paraId="2A6CA6AB"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采用与身份认证机制集成的双因子鉴别机制如智能卡，一次性口令和安全令牌等等，确保对系统资源的合法使用；</w:t>
      </w:r>
    </w:p>
    <w:p w14:paraId="2542AD10"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在系统中加强对操作事件的审计记录的管理，及时将审计记录上报安全审计中心。</w:t>
      </w:r>
    </w:p>
    <w:p w14:paraId="09F60878"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提供系统数据的安全备份。</w:t>
      </w:r>
    </w:p>
    <w:p w14:paraId="3EAFAC46"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lastRenderedPageBreak/>
        <w:t>采用强有力的安全认证系统</w:t>
      </w:r>
    </w:p>
    <w:p w14:paraId="7470DA9C"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强有力的安全认证系统对加强安全防范的第一道大门和提高安全性能及抗攻击性能有很大帮助。</w:t>
      </w:r>
    </w:p>
    <w:p w14:paraId="287F8311"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采用强有力的网点异常恢复系统</w:t>
      </w:r>
    </w:p>
    <w:p w14:paraId="3ED3E856"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强有力的备份系统以及配套的网点异常恢复系统，对安全性能提高和抗破坏恢复性能的提高有很大帮助。</w:t>
      </w:r>
    </w:p>
    <w:p w14:paraId="6284F7D1"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 xml:space="preserve">通过严格的系统性能优化设置和管理，增强系统防护性能  </w:t>
      </w:r>
    </w:p>
    <w:p w14:paraId="2223FF32" w14:textId="77777777" w:rsidR="000B29E5" w:rsidRPr="00F90AF8" w:rsidRDefault="000B29E5" w:rsidP="000B29E5">
      <w:pPr>
        <w:widowControl/>
        <w:numPr>
          <w:ilvl w:val="0"/>
          <w:numId w:val="40"/>
        </w:numPr>
        <w:spacing w:line="360" w:lineRule="auto"/>
        <w:jc w:val="left"/>
        <w:rPr>
          <w:rFonts w:ascii="宋体" w:hAnsi="宋体"/>
          <w:color w:val="000000"/>
        </w:rPr>
      </w:pPr>
      <w:r w:rsidRPr="00F90AF8">
        <w:rPr>
          <w:rFonts w:ascii="宋体" w:hAnsi="宋体" w:hint="eastAsia"/>
          <w:color w:val="000000"/>
        </w:rPr>
        <w:t>聘请网络系统安全技术专家，对计算机系统的安全性能进行优化配置和管理，同时，加强系统内置的日志分析等功能，及时发现安全问题隐患并作相应处理，增强系统防护性能。</w:t>
      </w:r>
    </w:p>
    <w:p w14:paraId="5A01D4B7" w14:textId="77777777" w:rsidR="000B29E5" w:rsidRPr="00F90AF8" w:rsidRDefault="000B29E5" w:rsidP="000B29E5">
      <w:pPr>
        <w:pStyle w:val="3"/>
        <w:widowControl/>
        <w:tabs>
          <w:tab w:val="num" w:pos="720"/>
        </w:tabs>
        <w:jc w:val="left"/>
      </w:pPr>
      <w:bookmarkStart w:id="794" w:name="_Toc112667167"/>
      <w:bookmarkStart w:id="795" w:name="_Toc129107995"/>
      <w:bookmarkStart w:id="796" w:name="_Toc129108236"/>
      <w:bookmarkStart w:id="797" w:name="_Toc129110042"/>
      <w:bookmarkStart w:id="798" w:name="_Toc129112907"/>
      <w:bookmarkStart w:id="799" w:name="_Toc155111540"/>
      <w:bookmarkStart w:id="800" w:name="_Toc173676316"/>
      <w:bookmarkStart w:id="801" w:name="_Toc497658236"/>
      <w:bookmarkStart w:id="802" w:name="_Toc497727260"/>
      <w:r w:rsidRPr="00F90AF8">
        <w:rPr>
          <w:rFonts w:hint="eastAsia"/>
        </w:rPr>
        <w:t>应用层安全</w:t>
      </w:r>
      <w:bookmarkEnd w:id="794"/>
      <w:bookmarkEnd w:id="795"/>
      <w:bookmarkEnd w:id="796"/>
      <w:bookmarkEnd w:id="797"/>
      <w:bookmarkEnd w:id="798"/>
      <w:bookmarkEnd w:id="799"/>
      <w:bookmarkEnd w:id="800"/>
      <w:bookmarkEnd w:id="801"/>
      <w:bookmarkEnd w:id="802"/>
    </w:p>
    <w:p w14:paraId="134A4920"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安全处理包括：计算机安全登录管理；业务信息授权控制；加密保护；完整性和真实性保护；操作记录；审计等措施。</w:t>
      </w:r>
    </w:p>
    <w:p w14:paraId="23E3FF88"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在信息发布服务器（WEB服务器）中存放了所有能够提供的信息，但信息的使用是分等级的，应该采用先进的URL控制的方式，解决用户的授权问题。</w:t>
      </w:r>
    </w:p>
    <w:p w14:paraId="7CCED301" w14:textId="77777777" w:rsidR="000B29E5" w:rsidRPr="00F90AF8" w:rsidRDefault="000B29E5" w:rsidP="000B29E5">
      <w:pPr>
        <w:widowControl/>
        <w:numPr>
          <w:ilvl w:val="0"/>
          <w:numId w:val="41"/>
        </w:numPr>
        <w:spacing w:line="360" w:lineRule="auto"/>
        <w:jc w:val="left"/>
        <w:rPr>
          <w:rFonts w:ascii="宋体" w:hAnsi="宋体"/>
          <w:color w:val="000000"/>
        </w:rPr>
      </w:pPr>
      <w:r w:rsidRPr="00F90AF8">
        <w:rPr>
          <w:rFonts w:ascii="宋体" w:hAnsi="宋体" w:hint="eastAsia"/>
          <w:color w:val="000000"/>
        </w:rPr>
        <w:t xml:space="preserve">采用网站监控与恢复系统  </w:t>
      </w:r>
    </w:p>
    <w:p w14:paraId="2581BBF6"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网站监控与恢复系统实现了对web文件内容的实时监控，一旦发现被非法篡改，可及时报警并自动恢复，同时形成监控和恢复日志，并提供友好的用户界面以便用户查看、使用。</w:t>
      </w:r>
    </w:p>
    <w:p w14:paraId="7D1483BC"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它可配置在Web站点上，有选择地对网站内容进行不同级别的监测，报告记录所有非法授权的网站内容修改。它可以按网站管理员的指示主动记录网站的内容更新信息；对指定的文件生成某种数字签名，以便人工核查；按网站管理员的指示自动恢复网站内容，防止业务中断以及信息的窗口形象受损；自动记录非授权修改内容，以便事后检查；浏览网站内容非授权修改的历史记录，等等。在网站监测&amp;自动修复系统发现各种违规操作或攻击行为后，网络安全管理员可以通过重现违规操作的全过程和分析审计记录，来发现网络配置中存在的相应的安全漏洞。然后，可以通过以防火墙等为主的防御系统来采取措施，如重新定义网络访问控制策略，以避免此类行为在受保护网络系统的再次发生。</w:t>
      </w:r>
    </w:p>
    <w:p w14:paraId="170ECC6B" w14:textId="77777777" w:rsidR="000B29E5" w:rsidRPr="00F90AF8" w:rsidRDefault="000B29E5" w:rsidP="000B29E5">
      <w:pPr>
        <w:widowControl/>
        <w:numPr>
          <w:ilvl w:val="0"/>
          <w:numId w:val="41"/>
        </w:numPr>
        <w:spacing w:line="360" w:lineRule="auto"/>
        <w:jc w:val="left"/>
        <w:rPr>
          <w:rFonts w:ascii="宋体" w:hAnsi="宋体"/>
          <w:color w:val="000000"/>
        </w:rPr>
      </w:pPr>
      <w:r w:rsidRPr="00F90AF8">
        <w:rPr>
          <w:rFonts w:ascii="宋体" w:hAnsi="宋体" w:hint="eastAsia"/>
          <w:color w:val="000000"/>
        </w:rPr>
        <w:t xml:space="preserve">采用数据加密存储的方式防止数据遭到破坏 </w:t>
      </w:r>
    </w:p>
    <w:p w14:paraId="2DC4E7EF" w14:textId="77777777" w:rsidR="000B29E5" w:rsidRPr="00F90AF8" w:rsidRDefault="000B29E5" w:rsidP="000B29E5">
      <w:pPr>
        <w:widowControl/>
        <w:numPr>
          <w:ilvl w:val="0"/>
          <w:numId w:val="41"/>
        </w:numPr>
        <w:spacing w:line="360" w:lineRule="auto"/>
        <w:jc w:val="left"/>
        <w:rPr>
          <w:rFonts w:ascii="宋体" w:hAnsi="宋体"/>
          <w:color w:val="000000"/>
        </w:rPr>
      </w:pPr>
      <w:r w:rsidRPr="00F90AF8">
        <w:rPr>
          <w:rFonts w:ascii="宋体" w:hAnsi="宋体" w:hint="eastAsia"/>
          <w:color w:val="000000"/>
        </w:rPr>
        <w:lastRenderedPageBreak/>
        <w:t>采用计算机安全登录管理系统：通过对计算机操作系统登录、屏幕保护以及重要文件的加密解密，完成保障了计算机内部信息。</w:t>
      </w:r>
    </w:p>
    <w:p w14:paraId="7602851A" w14:textId="77777777" w:rsidR="000B29E5" w:rsidRPr="00F90AF8" w:rsidRDefault="000B29E5" w:rsidP="000B29E5">
      <w:pPr>
        <w:widowControl/>
        <w:numPr>
          <w:ilvl w:val="0"/>
          <w:numId w:val="43"/>
        </w:numPr>
        <w:spacing w:line="360" w:lineRule="auto"/>
        <w:jc w:val="left"/>
        <w:rPr>
          <w:rFonts w:ascii="宋体" w:hAnsi="宋体"/>
          <w:b/>
          <w:bCs/>
          <w:color w:val="000000"/>
        </w:rPr>
      </w:pPr>
      <w:r w:rsidRPr="00F90AF8">
        <w:rPr>
          <w:rFonts w:ascii="宋体" w:hAnsi="宋体" w:hint="eastAsia"/>
          <w:b/>
          <w:bCs/>
          <w:color w:val="000000"/>
        </w:rPr>
        <w:t>登录安全保障</w:t>
      </w:r>
    </w:p>
    <w:p w14:paraId="59B92902" w14:textId="77777777" w:rsidR="000B29E5" w:rsidRPr="00F90AF8" w:rsidRDefault="000B29E5" w:rsidP="000B29E5">
      <w:pPr>
        <w:spacing w:line="360" w:lineRule="auto"/>
        <w:ind w:firstLineChars="200" w:firstLine="420"/>
        <w:rPr>
          <w:rFonts w:ascii="宋体" w:hAnsi="宋体"/>
          <w:color w:val="000000"/>
        </w:rPr>
      </w:pPr>
      <w:r w:rsidRPr="00F90AF8">
        <w:rPr>
          <w:rFonts w:ascii="宋体" w:hAnsi="宋体" w:hint="eastAsia"/>
          <w:color w:val="000000"/>
        </w:rPr>
        <w:t>用户名、密码的校验。</w:t>
      </w:r>
    </w:p>
    <w:p w14:paraId="2F672797" w14:textId="77777777" w:rsidR="000B29E5" w:rsidRPr="00F90AF8" w:rsidRDefault="000B29E5" w:rsidP="000B29E5">
      <w:pPr>
        <w:widowControl/>
        <w:numPr>
          <w:ilvl w:val="0"/>
          <w:numId w:val="43"/>
        </w:numPr>
        <w:spacing w:line="360" w:lineRule="auto"/>
        <w:jc w:val="left"/>
        <w:rPr>
          <w:rFonts w:ascii="宋体" w:hAnsi="宋体"/>
          <w:color w:val="000000"/>
        </w:rPr>
      </w:pPr>
      <w:r w:rsidRPr="00F90AF8">
        <w:rPr>
          <w:rFonts w:ascii="宋体" w:hAnsi="宋体" w:hint="eastAsia"/>
          <w:b/>
          <w:bCs/>
          <w:color w:val="000000"/>
        </w:rPr>
        <w:t>权限管理</w:t>
      </w:r>
    </w:p>
    <w:p w14:paraId="23669AFB" w14:textId="77777777" w:rsidR="000B29E5" w:rsidRPr="00F90AF8" w:rsidRDefault="000B29E5" w:rsidP="000B29E5">
      <w:pPr>
        <w:spacing w:line="360" w:lineRule="auto"/>
        <w:ind w:firstLineChars="300" w:firstLine="630"/>
        <w:rPr>
          <w:rFonts w:ascii="宋体" w:hAnsi="宋体"/>
          <w:color w:val="000000"/>
        </w:rPr>
      </w:pPr>
      <w:r w:rsidRPr="00F90AF8">
        <w:rPr>
          <w:rFonts w:ascii="宋体" w:hAnsi="宋体" w:hint="eastAsia"/>
          <w:color w:val="000000"/>
        </w:rPr>
        <w:t>用户属于组，给不同的组赋予权限。</w:t>
      </w:r>
    </w:p>
    <w:p w14:paraId="325461D5" w14:textId="77777777" w:rsidR="000B29E5" w:rsidRPr="00F90AF8" w:rsidRDefault="000B29E5" w:rsidP="000B29E5">
      <w:pPr>
        <w:widowControl/>
        <w:numPr>
          <w:ilvl w:val="0"/>
          <w:numId w:val="43"/>
        </w:numPr>
        <w:spacing w:line="360" w:lineRule="auto"/>
        <w:jc w:val="left"/>
        <w:rPr>
          <w:rFonts w:ascii="宋体" w:hAnsi="宋体"/>
          <w:color w:val="000000"/>
        </w:rPr>
      </w:pPr>
      <w:r w:rsidRPr="00F90AF8">
        <w:rPr>
          <w:rFonts w:ascii="宋体" w:hAnsi="宋体" w:hint="eastAsia"/>
          <w:b/>
          <w:bCs/>
          <w:color w:val="000000"/>
        </w:rPr>
        <w:t>系统日志</w:t>
      </w:r>
    </w:p>
    <w:p w14:paraId="6A39E944" w14:textId="77777777" w:rsidR="000B29E5" w:rsidRPr="00F90AF8" w:rsidRDefault="000B29E5" w:rsidP="000B29E5">
      <w:pPr>
        <w:spacing w:line="360" w:lineRule="auto"/>
        <w:ind w:leftChars="100" w:left="210" w:firstLineChars="200" w:firstLine="420"/>
        <w:rPr>
          <w:rFonts w:ascii="宋体" w:hAnsi="宋体"/>
          <w:color w:val="000000"/>
        </w:rPr>
      </w:pPr>
      <w:r w:rsidRPr="00F90AF8">
        <w:rPr>
          <w:rFonts w:ascii="宋体" w:hAnsi="宋体" w:hint="eastAsia"/>
          <w:color w:val="000000"/>
        </w:rPr>
        <w:t>这里主要提到的是应用软件的日志，比如有用户登录了，修改了某条记录等。这样一旦有问题发生，都有迹可循。</w:t>
      </w:r>
    </w:p>
    <w:p w14:paraId="4AB6BB15" w14:textId="77777777" w:rsidR="000B29E5" w:rsidRPr="00F90AF8" w:rsidRDefault="000B29E5" w:rsidP="000B29E5">
      <w:pPr>
        <w:widowControl/>
        <w:numPr>
          <w:ilvl w:val="0"/>
          <w:numId w:val="43"/>
        </w:numPr>
        <w:spacing w:line="360" w:lineRule="auto"/>
        <w:jc w:val="left"/>
        <w:rPr>
          <w:rFonts w:ascii="宋体" w:hAnsi="宋体"/>
          <w:color w:val="000000"/>
        </w:rPr>
      </w:pPr>
      <w:r w:rsidRPr="00F90AF8">
        <w:rPr>
          <w:rFonts w:ascii="宋体" w:hAnsi="宋体" w:hint="eastAsia"/>
          <w:b/>
          <w:bCs/>
          <w:color w:val="000000"/>
        </w:rPr>
        <w:t>防止非法使用----session超时</w:t>
      </w:r>
    </w:p>
    <w:p w14:paraId="5F33E540" w14:textId="77777777" w:rsidR="000B29E5" w:rsidRPr="00F90AF8" w:rsidRDefault="000B29E5" w:rsidP="000B29E5">
      <w:pPr>
        <w:spacing w:line="360" w:lineRule="auto"/>
        <w:ind w:leftChars="200" w:left="420" w:firstLineChars="100" w:firstLine="210"/>
        <w:rPr>
          <w:rFonts w:ascii="宋体" w:hAnsi="宋体"/>
          <w:color w:val="000000"/>
        </w:rPr>
      </w:pPr>
      <w:r w:rsidRPr="00F90AF8">
        <w:rPr>
          <w:rFonts w:ascii="宋体" w:hAnsi="宋体" w:hint="eastAsia"/>
          <w:color w:val="000000"/>
        </w:rPr>
        <w:t>当web用户长时间不操作，通过设置session超时来保证系统安全。</w:t>
      </w:r>
    </w:p>
    <w:p w14:paraId="64EEB32C" w14:textId="77777777" w:rsidR="000B29E5" w:rsidRPr="00F90AF8" w:rsidRDefault="000B29E5" w:rsidP="000B29E5">
      <w:pPr>
        <w:pStyle w:val="3"/>
        <w:widowControl/>
        <w:tabs>
          <w:tab w:val="num" w:pos="720"/>
        </w:tabs>
        <w:jc w:val="left"/>
      </w:pPr>
      <w:bookmarkStart w:id="803" w:name="_Toc112667168"/>
      <w:bookmarkStart w:id="804" w:name="_Toc129107996"/>
      <w:bookmarkStart w:id="805" w:name="_Toc129108237"/>
      <w:bookmarkStart w:id="806" w:name="_Toc129110043"/>
      <w:bookmarkStart w:id="807" w:name="_Toc129112908"/>
      <w:bookmarkStart w:id="808" w:name="_Toc155111541"/>
      <w:bookmarkStart w:id="809" w:name="_Toc173676317"/>
      <w:bookmarkStart w:id="810" w:name="_Toc497658237"/>
      <w:bookmarkStart w:id="811" w:name="_Toc497727261"/>
      <w:r w:rsidRPr="00F90AF8">
        <w:rPr>
          <w:rFonts w:hint="eastAsia"/>
        </w:rPr>
        <w:t>人员安全管理</w:t>
      </w:r>
      <w:bookmarkEnd w:id="803"/>
      <w:bookmarkEnd w:id="804"/>
      <w:bookmarkEnd w:id="805"/>
      <w:bookmarkEnd w:id="806"/>
      <w:bookmarkEnd w:id="807"/>
      <w:bookmarkEnd w:id="808"/>
      <w:bookmarkEnd w:id="809"/>
      <w:bookmarkEnd w:id="810"/>
      <w:bookmarkEnd w:id="811"/>
    </w:p>
    <w:p w14:paraId="345C808B"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应该认识到，安全是相对和动态的。单靠配置安全设备和系统不能完全解决安全问题。对于信息网络系统的用户来说，还应建立和完善一套完整的安全管理规章制度和措施，定期对员工进行安全技术培训和安全意识教育。</w:t>
      </w:r>
    </w:p>
    <w:p w14:paraId="5BBC1B01" w14:textId="77777777" w:rsidR="000B29E5" w:rsidRPr="00F90AF8" w:rsidRDefault="000B29E5" w:rsidP="000B29E5">
      <w:pPr>
        <w:spacing w:after="120" w:line="360" w:lineRule="auto"/>
        <w:ind w:firstLineChars="200" w:firstLine="420"/>
        <w:rPr>
          <w:rFonts w:ascii="宋体" w:hAnsi="宋体"/>
          <w:color w:val="000000"/>
        </w:rPr>
      </w:pPr>
      <w:r w:rsidRPr="00F90AF8">
        <w:rPr>
          <w:rFonts w:ascii="宋体" w:hAnsi="宋体" w:hint="eastAsia"/>
          <w:color w:val="000000"/>
        </w:rPr>
        <w:t>可根据用户具体要求情况，选择实施部分以下措施：</w:t>
      </w:r>
    </w:p>
    <w:p w14:paraId="5A64CC47" w14:textId="77777777" w:rsidR="000B29E5" w:rsidRPr="00F90AF8" w:rsidRDefault="000B29E5" w:rsidP="000B29E5">
      <w:pPr>
        <w:widowControl/>
        <w:numPr>
          <w:ilvl w:val="0"/>
          <w:numId w:val="42"/>
        </w:numPr>
        <w:spacing w:line="360" w:lineRule="auto"/>
        <w:jc w:val="left"/>
        <w:rPr>
          <w:rFonts w:ascii="宋体" w:hAnsi="宋体"/>
          <w:color w:val="000000"/>
        </w:rPr>
      </w:pPr>
      <w:r w:rsidRPr="00F90AF8">
        <w:rPr>
          <w:rFonts w:ascii="宋体" w:hAnsi="宋体" w:hint="eastAsia"/>
          <w:color w:val="000000"/>
        </w:rPr>
        <w:t>可以限制用户登录的IP地址，使得用户无法在其他房间秘密登录系统；</w:t>
      </w:r>
    </w:p>
    <w:p w14:paraId="67FDB49B" w14:textId="77777777" w:rsidR="000B29E5" w:rsidRPr="00F90AF8" w:rsidRDefault="000B29E5" w:rsidP="000B29E5">
      <w:pPr>
        <w:widowControl/>
        <w:numPr>
          <w:ilvl w:val="0"/>
          <w:numId w:val="42"/>
        </w:numPr>
        <w:spacing w:line="360" w:lineRule="auto"/>
        <w:jc w:val="left"/>
        <w:rPr>
          <w:rFonts w:ascii="宋体" w:hAnsi="宋体"/>
          <w:color w:val="000000"/>
        </w:rPr>
      </w:pPr>
      <w:r w:rsidRPr="00F90AF8">
        <w:rPr>
          <w:rFonts w:ascii="宋体" w:hAnsi="宋体" w:hint="eastAsia"/>
          <w:color w:val="000000"/>
        </w:rPr>
        <w:t>用户登录系统必须输入个人登录密码，当三次输入错误时，系统将记录登录日志，并可给该用户锁定，由系统管理员解锁；</w:t>
      </w:r>
    </w:p>
    <w:p w14:paraId="0B067EF8" w14:textId="77777777" w:rsidR="000B29E5" w:rsidRPr="00F90AF8" w:rsidRDefault="000B29E5" w:rsidP="000B29E5">
      <w:pPr>
        <w:widowControl/>
        <w:numPr>
          <w:ilvl w:val="0"/>
          <w:numId w:val="42"/>
        </w:numPr>
        <w:spacing w:line="360" w:lineRule="auto"/>
        <w:jc w:val="left"/>
        <w:rPr>
          <w:rFonts w:ascii="宋体" w:hAnsi="宋体"/>
          <w:color w:val="000000"/>
        </w:rPr>
      </w:pPr>
      <w:r w:rsidRPr="00F90AF8">
        <w:rPr>
          <w:rFonts w:ascii="宋体" w:hAnsi="宋体" w:hint="eastAsia"/>
          <w:color w:val="000000"/>
        </w:rPr>
        <w:t>用户登录后，系统将记录下其登录 IP 地址，登录机器名称，登录时间，使用登录名等系列信息，可供监视。并可限制固定用户的登录网络地址和IP地址。</w:t>
      </w:r>
    </w:p>
    <w:p w14:paraId="1341AFB6" w14:textId="77777777" w:rsidR="000B29E5" w:rsidRPr="00F90AF8" w:rsidRDefault="000B29E5" w:rsidP="000B29E5">
      <w:pPr>
        <w:widowControl/>
        <w:numPr>
          <w:ilvl w:val="0"/>
          <w:numId w:val="42"/>
        </w:numPr>
        <w:spacing w:line="360" w:lineRule="auto"/>
        <w:jc w:val="left"/>
        <w:rPr>
          <w:rFonts w:ascii="宋体" w:hAnsi="宋体"/>
          <w:color w:val="000000"/>
        </w:rPr>
      </w:pPr>
      <w:r w:rsidRPr="00F90AF8">
        <w:rPr>
          <w:rFonts w:ascii="宋体" w:hAnsi="宋体" w:hint="eastAsia"/>
          <w:color w:val="000000"/>
        </w:rPr>
        <w:t>操作业务的种类控制：设定不同用户组的操作业务类别，此时当有越权行为发生时，系统将禁止。</w:t>
      </w:r>
    </w:p>
    <w:p w14:paraId="59FE94C2" w14:textId="77777777" w:rsidR="000B29E5" w:rsidRPr="00F90AF8" w:rsidRDefault="000B29E5" w:rsidP="000B29E5">
      <w:pPr>
        <w:widowControl/>
        <w:numPr>
          <w:ilvl w:val="0"/>
          <w:numId w:val="42"/>
        </w:numPr>
        <w:spacing w:line="360" w:lineRule="auto"/>
        <w:jc w:val="left"/>
        <w:rPr>
          <w:rFonts w:ascii="宋体" w:hAnsi="宋体"/>
          <w:color w:val="000000"/>
        </w:rPr>
      </w:pPr>
      <w:r w:rsidRPr="00F90AF8">
        <w:rPr>
          <w:rFonts w:ascii="宋体" w:hAnsi="宋体" w:hint="eastAsia"/>
          <w:color w:val="000000"/>
        </w:rPr>
        <w:t>可根据系统的安全要求进行系统备份。系统的备份包含多个层次的备份：硬件备份、系统软件和应用软件备份、数据备份。</w:t>
      </w:r>
    </w:p>
    <w:p w14:paraId="169DC6CC" w14:textId="77777777" w:rsidR="000B29E5" w:rsidRPr="00F90AF8" w:rsidRDefault="000B29E5" w:rsidP="000B29E5">
      <w:pPr>
        <w:pStyle w:val="3"/>
        <w:widowControl/>
        <w:tabs>
          <w:tab w:val="num" w:pos="720"/>
        </w:tabs>
        <w:jc w:val="left"/>
      </w:pPr>
      <w:bookmarkStart w:id="812" w:name="_Toc112667169"/>
      <w:bookmarkStart w:id="813" w:name="_Toc129107997"/>
      <w:bookmarkStart w:id="814" w:name="_Toc129108238"/>
      <w:bookmarkStart w:id="815" w:name="_Toc129110044"/>
      <w:bookmarkStart w:id="816" w:name="_Toc129112909"/>
      <w:bookmarkStart w:id="817" w:name="_Toc155111542"/>
      <w:bookmarkStart w:id="818" w:name="_Toc173676318"/>
      <w:bookmarkStart w:id="819" w:name="_Toc497658238"/>
      <w:bookmarkStart w:id="820" w:name="_Toc497727262"/>
      <w:r w:rsidRPr="00F90AF8">
        <w:rPr>
          <w:rFonts w:hint="eastAsia"/>
        </w:rPr>
        <w:lastRenderedPageBreak/>
        <w:t>数据库层安全设计</w:t>
      </w:r>
      <w:bookmarkEnd w:id="812"/>
      <w:bookmarkEnd w:id="813"/>
      <w:bookmarkEnd w:id="814"/>
      <w:bookmarkEnd w:id="815"/>
      <w:bookmarkEnd w:id="816"/>
      <w:bookmarkEnd w:id="817"/>
      <w:bookmarkEnd w:id="818"/>
      <w:bookmarkEnd w:id="819"/>
      <w:bookmarkEnd w:id="820"/>
    </w:p>
    <w:p w14:paraId="3DE03E4D" w14:textId="77777777" w:rsidR="000B29E5" w:rsidRPr="00F90AF8" w:rsidRDefault="000B29E5" w:rsidP="000B29E5">
      <w:pPr>
        <w:widowControl/>
        <w:numPr>
          <w:ilvl w:val="0"/>
          <w:numId w:val="44"/>
        </w:numPr>
        <w:spacing w:line="360" w:lineRule="auto"/>
        <w:jc w:val="left"/>
        <w:rPr>
          <w:rFonts w:ascii="宋体" w:hAnsi="宋体"/>
          <w:color w:val="000000"/>
        </w:rPr>
      </w:pPr>
      <w:r w:rsidRPr="00F90AF8">
        <w:rPr>
          <w:rFonts w:ascii="宋体" w:hAnsi="宋体" w:hint="eastAsia"/>
          <w:color w:val="000000"/>
        </w:rPr>
        <w:t>数据访问权限的安全性设计</w:t>
      </w:r>
    </w:p>
    <w:p w14:paraId="5EC2E0AB"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对数据库中的对象（表、表中的列、索引、存储过程、视图等对象），根据不同的业务处理要求，确定不同的系统用户角色，给予不同的用户对象不同的数据库访问权利，在给角色分配访问权利时，主要采用对“视图”访问的授权来实现，这样可以更准确地控制对数据库的访问，把对数据可能产生的破坏降到最低程度。</w:t>
      </w:r>
    </w:p>
    <w:p w14:paraId="7531F202" w14:textId="77777777" w:rsidR="000B29E5" w:rsidRPr="00F90AF8" w:rsidRDefault="000B29E5" w:rsidP="000B29E5">
      <w:pPr>
        <w:widowControl/>
        <w:numPr>
          <w:ilvl w:val="0"/>
          <w:numId w:val="44"/>
        </w:numPr>
        <w:spacing w:line="360" w:lineRule="auto"/>
        <w:jc w:val="left"/>
        <w:rPr>
          <w:rFonts w:ascii="宋体" w:hAnsi="宋体"/>
          <w:color w:val="000000"/>
        </w:rPr>
      </w:pPr>
      <w:r w:rsidRPr="00F90AF8">
        <w:rPr>
          <w:rFonts w:ascii="宋体" w:hAnsi="宋体" w:hint="eastAsia"/>
          <w:color w:val="000000"/>
        </w:rPr>
        <w:t>数据修改安全性设计</w:t>
      </w:r>
    </w:p>
    <w:p w14:paraId="181E3A87"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在具体应用数据库物理设计中，增加冗余表，在表一级增加数据合法性检查，在表之间建立参照完整性依赖，从而减少非法修改数据的可能性。对于那些关键性的数据修改（如帐户数据的修改），只能通过授权的存储过程来进行，保证重要数据的安全性。</w:t>
      </w:r>
    </w:p>
    <w:p w14:paraId="5AB81400" w14:textId="77777777" w:rsidR="000B29E5" w:rsidRPr="00F90AF8" w:rsidRDefault="000B29E5" w:rsidP="000B29E5">
      <w:pPr>
        <w:widowControl/>
        <w:numPr>
          <w:ilvl w:val="0"/>
          <w:numId w:val="44"/>
        </w:numPr>
        <w:spacing w:line="360" w:lineRule="auto"/>
        <w:jc w:val="left"/>
        <w:rPr>
          <w:rFonts w:ascii="宋体" w:hAnsi="宋体"/>
          <w:color w:val="000000"/>
        </w:rPr>
      </w:pPr>
      <w:r w:rsidRPr="00F90AF8">
        <w:rPr>
          <w:rFonts w:ascii="宋体" w:hAnsi="宋体" w:hint="eastAsia"/>
          <w:color w:val="000000"/>
        </w:rPr>
        <w:t>审计安全性设计</w:t>
      </w:r>
    </w:p>
    <w:p w14:paraId="62E41E5D" w14:textId="77777777" w:rsidR="000B29E5" w:rsidRPr="00F90AF8" w:rsidRDefault="000B29E5" w:rsidP="000B29E5">
      <w:pPr>
        <w:spacing w:line="360" w:lineRule="auto"/>
        <w:ind w:firstLine="420"/>
        <w:rPr>
          <w:rFonts w:ascii="宋体" w:hAnsi="宋体"/>
          <w:color w:val="000000"/>
        </w:rPr>
      </w:pPr>
      <w:r w:rsidRPr="00F90AF8">
        <w:rPr>
          <w:rFonts w:ascii="宋体" w:hAnsi="宋体" w:hint="eastAsia"/>
          <w:color w:val="000000"/>
        </w:rPr>
        <w:t>同时，对用户在访问数据库时建立审计策略，通过审计，可以对数据库中所有对象所发生的变化做下记录，分析审计记录，可以发现系统安全中的隐患。</w:t>
      </w:r>
    </w:p>
    <w:p w14:paraId="646DB1DF" w14:textId="77777777" w:rsidR="000B29E5" w:rsidRPr="00F6279B" w:rsidRDefault="000B29E5" w:rsidP="000B29E5">
      <w:pPr>
        <w:spacing w:line="360" w:lineRule="auto"/>
      </w:pPr>
      <w:r w:rsidRPr="00F90AF8">
        <w:rPr>
          <w:rFonts w:ascii="宋体" w:hAnsi="宋体" w:hint="eastAsia"/>
          <w:color w:val="000000"/>
        </w:rPr>
        <w:t>除了技术上的措施外，凭着我们多年的应用经验，我们在管理制度上会和客户有效沟通建立安全的管理制度，如让不同的用户拥有不同的操作权限，关键操作多人操作才能通过等，从制度上保证业务系统的安全性。</w:t>
      </w:r>
    </w:p>
    <w:p w14:paraId="232721F2" w14:textId="77777777" w:rsidR="000B29E5" w:rsidRPr="000B29E5" w:rsidRDefault="000B29E5" w:rsidP="000B29E5"/>
    <w:p w14:paraId="6AD59123" w14:textId="599348B0" w:rsidR="005C2C0A" w:rsidRDefault="00FA713A" w:rsidP="00F207E3">
      <w:pPr>
        <w:pStyle w:val="1"/>
        <w:jc w:val="center"/>
      </w:pPr>
      <w:bookmarkStart w:id="821" w:name="_Toc497727263"/>
      <w:r>
        <w:rPr>
          <w:rFonts w:hint="eastAsia"/>
        </w:rPr>
        <w:t>项目部署</w:t>
      </w:r>
      <w:bookmarkEnd w:id="821"/>
    </w:p>
    <w:p w14:paraId="1E2DDCB6" w14:textId="77777777" w:rsidR="005C2C0A" w:rsidRDefault="005C2C0A" w:rsidP="007B302F">
      <w:pPr>
        <w:pStyle w:val="2"/>
        <w:widowControl/>
        <w:tabs>
          <w:tab w:val="num" w:pos="576"/>
        </w:tabs>
        <w:jc w:val="left"/>
      </w:pPr>
      <w:bookmarkStart w:id="822" w:name="_Toc497658241"/>
      <w:bookmarkStart w:id="823" w:name="_Toc497727264"/>
      <w:r>
        <w:rPr>
          <w:rFonts w:hint="eastAsia"/>
        </w:rPr>
        <w:t>网络拓扑图</w:t>
      </w:r>
      <w:bookmarkEnd w:id="822"/>
      <w:bookmarkEnd w:id="823"/>
    </w:p>
    <w:p w14:paraId="6078E24B" w14:textId="77777777" w:rsidR="005C2C0A" w:rsidRPr="00085ABF" w:rsidRDefault="005C2C0A" w:rsidP="005C2C0A">
      <w:pPr>
        <w:pStyle w:val="afc"/>
        <w:rPr>
          <w:rFonts w:ascii="宋体" w:eastAsia="宋体" w:hAnsi="宋体"/>
          <w:sz w:val="24"/>
          <w:szCs w:val="24"/>
        </w:rPr>
      </w:pPr>
      <w:r w:rsidRPr="00085ABF">
        <w:rPr>
          <w:rFonts w:ascii="宋体" w:eastAsia="宋体" w:hAnsi="宋体" w:hint="eastAsia"/>
          <w:sz w:val="24"/>
          <w:szCs w:val="24"/>
        </w:rPr>
        <w:t>根据组织结构，物流网络的计算机拓扑结构由局域网和广域网组成(多层机构或多仓库)，拓扑网络示意图参见图。</w:t>
      </w:r>
    </w:p>
    <w:p w14:paraId="188E4F95" w14:textId="0B38E296" w:rsidR="005C2C0A" w:rsidRPr="00085ABF" w:rsidRDefault="005C2C0A" w:rsidP="005C2C0A">
      <w:pPr>
        <w:pStyle w:val="afc"/>
        <w:rPr>
          <w:rFonts w:ascii="宋体" w:eastAsia="宋体" w:hAnsi="宋体"/>
          <w:sz w:val="24"/>
          <w:szCs w:val="24"/>
        </w:rPr>
      </w:pPr>
      <w:r w:rsidRPr="0054584E">
        <w:rPr>
          <w:noProof/>
        </w:rPr>
        <w:lastRenderedPageBreak/>
        <w:drawing>
          <wp:inline distT="0" distB="0" distL="0" distR="0" wp14:anchorId="727D3D09" wp14:editId="14549084">
            <wp:extent cx="5486400" cy="597852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978525"/>
                    </a:xfrm>
                    <a:prstGeom prst="rect">
                      <a:avLst/>
                    </a:prstGeom>
                    <a:noFill/>
                    <a:ln>
                      <a:noFill/>
                    </a:ln>
                  </pic:spPr>
                </pic:pic>
              </a:graphicData>
            </a:graphic>
          </wp:inline>
        </w:drawing>
      </w:r>
    </w:p>
    <w:p w14:paraId="268FD608" w14:textId="77777777" w:rsidR="005C2C0A" w:rsidRPr="00085ABF" w:rsidRDefault="005C2C0A" w:rsidP="005C2C0A">
      <w:pPr>
        <w:pStyle w:val="afe"/>
        <w:rPr>
          <w:sz w:val="24"/>
          <w:szCs w:val="24"/>
        </w:rPr>
      </w:pPr>
    </w:p>
    <w:p w14:paraId="7712AEA5" w14:textId="77777777" w:rsidR="005C2C0A" w:rsidRPr="00085ABF" w:rsidRDefault="005C2C0A" w:rsidP="005C2C0A">
      <w:pPr>
        <w:pStyle w:val="afc"/>
        <w:rPr>
          <w:rFonts w:ascii="宋体" w:eastAsia="宋体" w:hAnsi="宋体"/>
          <w:sz w:val="24"/>
          <w:szCs w:val="24"/>
        </w:rPr>
      </w:pPr>
      <w:r w:rsidRPr="00085ABF">
        <w:rPr>
          <w:rFonts w:ascii="宋体" w:eastAsia="宋体" w:hAnsi="宋体" w:hint="eastAsia"/>
          <w:sz w:val="24"/>
          <w:szCs w:val="24"/>
        </w:rPr>
        <w:t>对一个物流中心选用以太(Ethernet)局域网连接，运管部门和各物流中心之间可通过广域网(WAN)或虚拟专用网(VPN)进行连接，具体连接方式可根据实际需求和当地公众信息网的情况而定。在局域网中，为了确保数据的安全，DataServer可选用双机容错技术，并另作定期的数据流全备份和每日的增量备份。</w:t>
      </w:r>
    </w:p>
    <w:p w14:paraId="42FCACC8" w14:textId="77777777" w:rsidR="005C2C0A" w:rsidRPr="005C2C0A" w:rsidRDefault="005C2C0A" w:rsidP="005C2C0A"/>
    <w:p w14:paraId="40E3B723" w14:textId="77777777" w:rsidR="00FA713A" w:rsidRDefault="00FA713A" w:rsidP="007B302F">
      <w:pPr>
        <w:pStyle w:val="1"/>
        <w:jc w:val="center"/>
      </w:pPr>
      <w:bookmarkStart w:id="824" w:name="_Toc497727265"/>
      <w:r>
        <w:rPr>
          <w:rFonts w:hint="eastAsia"/>
        </w:rPr>
        <w:t>项目质量保障方案</w:t>
      </w:r>
      <w:bookmarkEnd w:id="824"/>
    </w:p>
    <w:p w14:paraId="46D06855"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一个项目只有实现高质量的信息系统建设，才能为信息系统的有效运行提供基础，才能保证信</w:t>
      </w:r>
      <w:r w:rsidRPr="00DF7616">
        <w:rPr>
          <w:rFonts w:ascii="宋体" w:hAnsi="宋体" w:hint="eastAsia"/>
          <w:color w:val="000000"/>
        </w:rPr>
        <w:lastRenderedPageBreak/>
        <w:t>息系统发挥应有的经济效益和社会效益。因此，信息系统集成的质量控制是十分重要的，只有实施严格的质量控制，才能真正实现信息系统的质量建设目标，保证信息化建设的投资回报。 为实现对干道路运输软件系统的全面质量控制，在项目启动阶段，一方面要明确确定进行软件质量控制的人员；另一方面要制定全面的软件质量保证计划。在软件开发过程中，通过有效的质量评审机制，使软件质量得到有效的保证和跟踪。</w:t>
      </w:r>
    </w:p>
    <w:p w14:paraId="443F5967" w14:textId="77777777" w:rsidR="00B26EBD" w:rsidRDefault="00B26EBD" w:rsidP="007B302F">
      <w:pPr>
        <w:pStyle w:val="2"/>
        <w:widowControl/>
        <w:tabs>
          <w:tab w:val="num" w:pos="576"/>
        </w:tabs>
        <w:jc w:val="left"/>
      </w:pPr>
      <w:bookmarkStart w:id="825" w:name="_Toc497658243"/>
      <w:bookmarkStart w:id="826" w:name="_Toc497727266"/>
      <w:r>
        <w:rPr>
          <w:rFonts w:hint="eastAsia"/>
        </w:rPr>
        <w:t>质量计划编制</w:t>
      </w:r>
      <w:bookmarkEnd w:id="825"/>
      <w:bookmarkEnd w:id="826"/>
    </w:p>
    <w:p w14:paraId="4D558AB3"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color w:val="000000"/>
        </w:rPr>
        <w:t>现代质量管理的基本宗旨是：“质量出自计划，而非出自检查”。只有做出精准的质量计划，才能指导项目的实施、做好质量控制。</w:t>
      </w:r>
    </w:p>
    <w:p w14:paraId="65B6DD67"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color w:val="000000"/>
        </w:rPr>
        <w:t>编制项目的质量计划，首先必须确定项目的范围、中间产品和最终产品，然后明确关于中间产品和最终产品的有关规定、标准，确定可能影响产品质量的技术要点，并找出能够确保高效满足相关规定、标准的过程方法。编制质量计划通常采用流程图、因果分析图等方法对项目进行分析，确定需要监控的关键元素，设置合理的见证点（W点）、停工待检点（H点），并制定质量标准：</w:t>
      </w:r>
      <w:r w:rsidRPr="00DF7616">
        <w:rPr>
          <w:rFonts w:ascii="宋体" w:hAnsi="宋体"/>
          <w:color w:val="000000"/>
        </w:rPr>
        <w:br/>
        <w:t xml:space="preserve">　　1) 流程图：</w:t>
      </w:r>
    </w:p>
    <w:p w14:paraId="3358933B"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color w:val="000000"/>
        </w:rPr>
        <w:t>显示系统的各种成分是如何相互关系的，帮助我们预测在何处可能发生何种质量问题，并由此帮助开发处理他们的办法。</w:t>
      </w:r>
    </w:p>
    <w:p w14:paraId="68151DF7"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color w:val="000000"/>
        </w:rPr>
        <w:t xml:space="preserve">2) 因果分析图（也称鱼刺图）： </w:t>
      </w:r>
    </w:p>
    <w:p w14:paraId="0D2B7D47"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fldChar w:fldCharType="begin"/>
      </w:r>
      <w:r w:rsidRPr="00DF7616">
        <w:rPr>
          <w:rFonts w:ascii="宋体" w:hAnsi="宋体" w:hint="eastAsia"/>
          <w:color w:val="000000"/>
        </w:rPr>
        <w:instrText xml:space="preserve"> INCLUDEPICTURE "http://pm.csai.cn/quality/images/no367_1.gif" \* MERGEFORMATINET </w:instrText>
      </w:r>
      <w:r w:rsidRPr="00DF7616">
        <w:rPr>
          <w:rFonts w:ascii="宋体" w:hAnsi="宋体" w:hint="eastAsia"/>
          <w:color w:val="000000"/>
        </w:rPr>
        <w:fldChar w:fldCharType="separate"/>
      </w:r>
      <w:r w:rsidR="00100ACE">
        <w:rPr>
          <w:rFonts w:ascii="宋体" w:hAnsi="宋体"/>
          <w:color w:val="000000"/>
        </w:rPr>
        <w:fldChar w:fldCharType="begin"/>
      </w:r>
      <w:r w:rsidR="00100ACE">
        <w:rPr>
          <w:rFonts w:ascii="宋体" w:hAnsi="宋体"/>
          <w:color w:val="000000"/>
        </w:rPr>
        <w:instrText xml:space="preserve"> INCLUDEPICTURE  "http://pm.csai.cn/quality/images/no367_1.gif" \* MERGEFORMATINET </w:instrText>
      </w:r>
      <w:r w:rsidR="00100ACE">
        <w:rPr>
          <w:rFonts w:ascii="宋体" w:hAnsi="宋体"/>
          <w:color w:val="000000"/>
        </w:rPr>
        <w:fldChar w:fldCharType="separate"/>
      </w:r>
      <w:r w:rsidR="00B1139F">
        <w:rPr>
          <w:rFonts w:ascii="宋体" w:hAnsi="宋体"/>
          <w:color w:val="000000"/>
        </w:rPr>
        <w:fldChar w:fldCharType="begin"/>
      </w:r>
      <w:r w:rsidR="00B1139F">
        <w:rPr>
          <w:rFonts w:ascii="宋体" w:hAnsi="宋体"/>
          <w:color w:val="000000"/>
        </w:rPr>
        <w:instrText xml:space="preserve"> </w:instrText>
      </w:r>
      <w:r w:rsidR="00B1139F">
        <w:rPr>
          <w:rFonts w:ascii="宋体" w:hAnsi="宋体"/>
          <w:color w:val="000000"/>
        </w:rPr>
        <w:instrText>INCLUDEPICTURE  "http://pm.csai.cn/quality/images/no36</w:instrText>
      </w:r>
      <w:r w:rsidR="00B1139F">
        <w:rPr>
          <w:rFonts w:ascii="宋体" w:hAnsi="宋体"/>
          <w:color w:val="000000"/>
        </w:rPr>
        <w:instrText>7_1.gif" \* MERGEFORMATINET</w:instrText>
      </w:r>
      <w:r w:rsidR="00B1139F">
        <w:rPr>
          <w:rFonts w:ascii="宋体" w:hAnsi="宋体"/>
          <w:color w:val="000000"/>
        </w:rPr>
        <w:instrText xml:space="preserve"> </w:instrText>
      </w:r>
      <w:r w:rsidR="00B1139F">
        <w:rPr>
          <w:rFonts w:ascii="宋体" w:hAnsi="宋体"/>
          <w:color w:val="000000"/>
        </w:rPr>
        <w:fldChar w:fldCharType="separate"/>
      </w:r>
      <w:r w:rsidR="00B1139F">
        <w:rPr>
          <w:rFonts w:ascii="宋体" w:hAnsi="宋体"/>
          <w:color w:val="000000"/>
        </w:rPr>
        <w:pict w14:anchorId="0321E810">
          <v:shape id="_x0000_i1029" type="#_x0000_t75" alt="" style="width:394.45pt;height:138.65pt">
            <v:imagedata r:id="rId65"/>
          </v:shape>
        </w:pict>
      </w:r>
      <w:r w:rsidR="00B1139F">
        <w:rPr>
          <w:rFonts w:ascii="宋体" w:hAnsi="宋体"/>
          <w:color w:val="000000"/>
        </w:rPr>
        <w:fldChar w:fldCharType="end"/>
      </w:r>
      <w:r w:rsidR="00100ACE">
        <w:rPr>
          <w:rFonts w:ascii="宋体" w:hAnsi="宋体"/>
          <w:color w:val="000000"/>
        </w:rPr>
        <w:fldChar w:fldCharType="end"/>
      </w:r>
      <w:r w:rsidRPr="00DF7616">
        <w:rPr>
          <w:rFonts w:ascii="宋体" w:hAnsi="宋体" w:hint="eastAsia"/>
          <w:color w:val="000000"/>
        </w:rPr>
        <w:fldChar w:fldCharType="end"/>
      </w:r>
    </w:p>
    <w:p w14:paraId="5871B986"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color w:val="000000"/>
        </w:rPr>
        <w:br/>
        <w:t xml:space="preserve">　　对于复杂的项目，编制质量计划时可以采用因果分析图，描述相关的各种原因和子原因如何产生潜在问题或影响，将影响质量问题的“人员、设备、参考资料、方法、环境”等各方面的原因进行细致的分解，方便地在质量计划中制定相应的预防措施。其次，质量计划中还必须确定有效的质量管理体系，明确质量监理人员对项目质量负责和各级质量管理人员的权限。戴明环（又名PDCA循环法）作为有效的管理工具在质量管理中得到广泛的应用，它采用计划——执行——检查——措施</w:t>
      </w:r>
      <w:r w:rsidRPr="00DF7616">
        <w:rPr>
          <w:rFonts w:ascii="宋体" w:hAnsi="宋体"/>
          <w:color w:val="000000"/>
        </w:rPr>
        <w:lastRenderedPageBreak/>
        <w:t>的质量环，质量计划中必须将质量环上各环节明确落实到各责任单位，才能保证质量计划的有效实施</w:t>
      </w:r>
    </w:p>
    <w:p w14:paraId="1DE73461" w14:textId="77777777" w:rsidR="00B26EBD" w:rsidRDefault="00B26EBD" w:rsidP="007B302F">
      <w:pPr>
        <w:pStyle w:val="2"/>
        <w:widowControl/>
        <w:tabs>
          <w:tab w:val="num" w:pos="576"/>
        </w:tabs>
        <w:jc w:val="left"/>
      </w:pPr>
      <w:bookmarkStart w:id="827" w:name="_Toc497658244"/>
      <w:bookmarkStart w:id="828" w:name="_Toc497727267"/>
      <w:r>
        <w:rPr>
          <w:rFonts w:hint="eastAsia"/>
        </w:rPr>
        <w:t>质量控制原则</w:t>
      </w:r>
      <w:bookmarkEnd w:id="827"/>
      <w:bookmarkEnd w:id="828"/>
    </w:p>
    <w:p w14:paraId="49D139E4" w14:textId="77777777" w:rsidR="00B26EBD" w:rsidRDefault="00B26EBD" w:rsidP="007B302F">
      <w:pPr>
        <w:pStyle w:val="3"/>
        <w:widowControl/>
        <w:tabs>
          <w:tab w:val="num" w:pos="720"/>
        </w:tabs>
        <w:jc w:val="left"/>
      </w:pPr>
      <w:bookmarkStart w:id="829" w:name="_Toc497658245"/>
      <w:bookmarkStart w:id="830" w:name="_Toc497727268"/>
      <w:r>
        <w:rPr>
          <w:rFonts w:hint="eastAsia"/>
        </w:rPr>
        <w:t>事前控制原则</w:t>
      </w:r>
      <w:bookmarkEnd w:id="829"/>
      <w:bookmarkEnd w:id="830"/>
    </w:p>
    <w:p w14:paraId="7AA6B2B2"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信息系统建设是一个高技术、高投入的建设过程，任何由于质量问题引起的工程变更必然产生巨大的投资浪费和工期拖延。所以，在信息系统集成过程中应该始终坚持质量的事前控制原则。坚持事前控制原则的关键在于准确了解用户需求，科学地进行信息系统设计。</w:t>
      </w:r>
    </w:p>
    <w:p w14:paraId="682252D1" w14:textId="77777777" w:rsidR="00B26EBD" w:rsidRDefault="00B26EBD" w:rsidP="007B302F">
      <w:pPr>
        <w:pStyle w:val="3"/>
        <w:widowControl/>
        <w:tabs>
          <w:tab w:val="num" w:pos="720"/>
        </w:tabs>
        <w:jc w:val="left"/>
      </w:pPr>
      <w:bookmarkStart w:id="831" w:name="_Toc497658246"/>
      <w:bookmarkStart w:id="832" w:name="_Toc497727269"/>
      <w:r>
        <w:rPr>
          <w:rFonts w:hint="eastAsia"/>
        </w:rPr>
        <w:t>标准原则</w:t>
      </w:r>
      <w:bookmarkEnd w:id="831"/>
      <w:bookmarkEnd w:id="832"/>
    </w:p>
    <w:p w14:paraId="07D01B62"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经过国内外信息领域研究者的长期不懈的努力，信息领域已经形成一系列的标准，总的来说，信息领域的标准可以分为：信息技术标准和信息管理标准，其中信息技术标准阐述了信息产品或系统所应该遵循的技术规范，而信息管理标准则规定了信息产品或系统设计、实现和维护过程中所应该遵循的行为规范。这些标准为我们建设高质量的信息系统提供了科学的依据。因此，在信息系统集成过程中，应该根据信息系统的特点，遵循有关国内外的相关标准进行系统集成，保证集成过程的科学性。</w:t>
      </w:r>
    </w:p>
    <w:p w14:paraId="55B730F4" w14:textId="77777777" w:rsidR="00B26EBD" w:rsidRDefault="00B26EBD" w:rsidP="007B302F">
      <w:pPr>
        <w:pStyle w:val="3"/>
        <w:widowControl/>
        <w:tabs>
          <w:tab w:val="num" w:pos="720"/>
        </w:tabs>
        <w:jc w:val="left"/>
      </w:pPr>
      <w:bookmarkStart w:id="833" w:name="_Toc497658247"/>
      <w:bookmarkStart w:id="834" w:name="_Toc497727270"/>
      <w:r>
        <w:rPr>
          <w:rFonts w:hint="eastAsia"/>
        </w:rPr>
        <w:t>阶段性控制原则</w:t>
      </w:r>
      <w:bookmarkEnd w:id="833"/>
      <w:bookmarkEnd w:id="834"/>
    </w:p>
    <w:p w14:paraId="6FDDDCE0"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信息系统集成需要根据用户的具体需求，系统地设计和实现信息系统，因此，它是一个创新的过程。由于信息系统集成的过程性，这就决定了信息系统的质量控制应该是阶段性的，不可能一蹴而就。换句话说，信息系统集成的质量控制应该分阶段实施；系统集成商应该根据系统的质量总目标形成各个工程阶段的质量目标和具体的质量控制措施，通过实现各阶段的质量目标来完成整个系统的质量目标。</w:t>
      </w:r>
    </w:p>
    <w:p w14:paraId="2D6F6E38" w14:textId="77777777" w:rsidR="00B26EBD" w:rsidRDefault="00B26EBD" w:rsidP="007B302F">
      <w:pPr>
        <w:pStyle w:val="3"/>
        <w:widowControl/>
        <w:tabs>
          <w:tab w:val="num" w:pos="720"/>
        </w:tabs>
        <w:jc w:val="left"/>
      </w:pPr>
      <w:bookmarkStart w:id="835" w:name="_Toc497658248"/>
      <w:bookmarkStart w:id="836" w:name="_Toc497727271"/>
      <w:r>
        <w:rPr>
          <w:rFonts w:hint="eastAsia"/>
        </w:rPr>
        <w:t>定性测试和量化测试相结合原则</w:t>
      </w:r>
      <w:bookmarkEnd w:id="835"/>
      <w:bookmarkEnd w:id="836"/>
    </w:p>
    <w:p w14:paraId="26E4231A"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根据ISO 9000的有关要求，质量目标应该是可以验证的。由于信息系统特殊性，绝大多数的验证过程是无损的，应该大力提倡使用信息系统的验证手段来保证信息系统的质量，测试是信息系</w:t>
      </w:r>
      <w:r w:rsidRPr="00DF7616">
        <w:rPr>
          <w:rFonts w:ascii="宋体" w:hAnsi="宋体" w:hint="eastAsia"/>
          <w:color w:val="000000"/>
        </w:rPr>
        <w:lastRenderedPageBreak/>
        <w:t>统验证的重要手段之一。笼统地说，信息系统测试可以分为定性测试和量化测试。定性测试主要用于系统的功能测试，而量化测试主要用于系统的性能测试，这两种手段可以从不同角度反映信息系统的质量。</w:t>
      </w:r>
    </w:p>
    <w:p w14:paraId="19235E3C" w14:textId="77777777" w:rsidR="00B26EBD" w:rsidRDefault="00B26EBD" w:rsidP="007B302F">
      <w:pPr>
        <w:pStyle w:val="3"/>
        <w:widowControl/>
        <w:tabs>
          <w:tab w:val="num" w:pos="720"/>
        </w:tabs>
        <w:jc w:val="left"/>
      </w:pPr>
      <w:bookmarkStart w:id="837" w:name="_Toc497658249"/>
      <w:bookmarkStart w:id="838" w:name="_Toc497727272"/>
      <w:r>
        <w:rPr>
          <w:rFonts w:hint="eastAsia"/>
        </w:rPr>
        <w:t>用户需求符合性原则</w:t>
      </w:r>
      <w:bookmarkEnd w:id="837"/>
      <w:bookmarkEnd w:id="838"/>
    </w:p>
    <w:p w14:paraId="7CE2E9B4"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衡量信息系统质量的一个重要尺度是用户需求的符合程度。建成的信息系统应该符合用户的业务功能需求、性能要求和使用习惯要求等。检验用户需求符合度的主要方法是科学的测试，集成商可以通过测试手段来判定用户需求的符合程度。</w:t>
      </w:r>
    </w:p>
    <w:p w14:paraId="282C8A4A" w14:textId="77777777" w:rsidR="00B26EBD" w:rsidRDefault="00B26EBD" w:rsidP="007B302F">
      <w:pPr>
        <w:pStyle w:val="2"/>
        <w:widowControl/>
        <w:tabs>
          <w:tab w:val="num" w:pos="576"/>
        </w:tabs>
        <w:jc w:val="left"/>
      </w:pPr>
      <w:bookmarkStart w:id="839" w:name="_Toc497658250"/>
      <w:bookmarkStart w:id="840" w:name="_Toc497727273"/>
      <w:r>
        <w:rPr>
          <w:rFonts w:hint="eastAsia"/>
        </w:rPr>
        <w:t>质量控制影响因素</w:t>
      </w:r>
      <w:bookmarkEnd w:id="839"/>
      <w:bookmarkEnd w:id="840"/>
    </w:p>
    <w:p w14:paraId="4FC201F0"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在信息系统的设计阶段，本项目质量控制的主要因素体现在以下方面： </w:t>
      </w:r>
    </w:p>
    <w:p w14:paraId="60D131D9" w14:textId="77777777" w:rsidR="00B26EBD" w:rsidRPr="00F90AF8" w:rsidRDefault="00B26EBD" w:rsidP="007B302F">
      <w:pPr>
        <w:pStyle w:val="3"/>
        <w:widowControl/>
        <w:tabs>
          <w:tab w:val="num" w:pos="720"/>
        </w:tabs>
        <w:jc w:val="left"/>
      </w:pPr>
      <w:bookmarkStart w:id="841" w:name="_Toc122686728"/>
      <w:bookmarkStart w:id="842" w:name="_Toc129108007"/>
      <w:bookmarkStart w:id="843" w:name="_Toc129108248"/>
      <w:bookmarkStart w:id="844" w:name="_Toc129110054"/>
      <w:bookmarkStart w:id="845" w:name="_Toc129112919"/>
      <w:bookmarkStart w:id="846" w:name="_Toc142900658"/>
      <w:bookmarkStart w:id="847" w:name="_Toc497658251"/>
      <w:bookmarkStart w:id="848" w:name="_Toc497727274"/>
      <w:r w:rsidRPr="00F90AF8">
        <w:rPr>
          <w:rFonts w:hint="eastAsia"/>
        </w:rPr>
        <w:t>全面地、系统地了解用户需求</w:t>
      </w:r>
      <w:bookmarkEnd w:id="841"/>
      <w:bookmarkEnd w:id="842"/>
      <w:bookmarkEnd w:id="843"/>
      <w:bookmarkEnd w:id="844"/>
      <w:bookmarkEnd w:id="845"/>
      <w:bookmarkEnd w:id="846"/>
      <w:bookmarkEnd w:id="847"/>
      <w:bookmarkEnd w:id="848"/>
      <w:r w:rsidRPr="00F90AF8">
        <w:rPr>
          <w:rFonts w:hint="eastAsia"/>
        </w:rPr>
        <w:t xml:space="preserve"> </w:t>
      </w:r>
    </w:p>
    <w:p w14:paraId="54722D9E"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定义清晰的用户需求是整个系统成败的关键。集成商应该采用科学的方法从事用户需求的调查，这种需求调查不仅应该包括单位管理者和系统维护者意见，而且应该包括最终用户（内部用户、外部用户）的意见，从而保证用户需求的完整性；同时为了保证用户需求的准确性，用户需求的制定过程应该使用迭代的方式，通过反复征询用户的意见，逐步完善用户需求。 </w:t>
      </w:r>
    </w:p>
    <w:p w14:paraId="3B4CF3CB" w14:textId="77777777" w:rsidR="00B26EBD" w:rsidRPr="00F90AF8" w:rsidRDefault="00B26EBD" w:rsidP="007B302F">
      <w:pPr>
        <w:pStyle w:val="3"/>
        <w:widowControl/>
        <w:tabs>
          <w:tab w:val="num" w:pos="720"/>
        </w:tabs>
        <w:jc w:val="left"/>
      </w:pPr>
      <w:bookmarkStart w:id="849" w:name="_Toc122686729"/>
      <w:bookmarkStart w:id="850" w:name="_Toc129108008"/>
      <w:bookmarkStart w:id="851" w:name="_Toc129108249"/>
      <w:bookmarkStart w:id="852" w:name="_Toc129110055"/>
      <w:bookmarkStart w:id="853" w:name="_Toc129112920"/>
      <w:bookmarkStart w:id="854" w:name="_Toc142900659"/>
      <w:bookmarkStart w:id="855" w:name="_Toc497658252"/>
      <w:bookmarkStart w:id="856" w:name="_Toc497727275"/>
      <w:r w:rsidRPr="00F90AF8">
        <w:rPr>
          <w:rFonts w:hint="eastAsia"/>
        </w:rPr>
        <w:t>充分讨论系统设计方案</w:t>
      </w:r>
      <w:bookmarkEnd w:id="849"/>
      <w:bookmarkEnd w:id="850"/>
      <w:bookmarkEnd w:id="851"/>
      <w:bookmarkEnd w:id="852"/>
      <w:bookmarkEnd w:id="853"/>
      <w:bookmarkEnd w:id="854"/>
      <w:bookmarkEnd w:id="855"/>
      <w:bookmarkEnd w:id="856"/>
      <w:r w:rsidRPr="00F90AF8">
        <w:rPr>
          <w:rFonts w:hint="eastAsia"/>
        </w:rPr>
        <w:t xml:space="preserve"> </w:t>
      </w:r>
    </w:p>
    <w:p w14:paraId="12319415"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系统设计方案描述了被建系统的抽象模型，因此设计方案的科学性和合理性对被建系统的质量具有极其重要的影响。因此，系统设计方案应该与建设单位、监理机构充分讨论，提高系统设计的质量。其中，系统设计过程中应该注意：用户需求的符合性、技术成熟性和先进性、系统的安全性、系统的可扩展性、所选产品的质量符合性、法律法规的符合性等。 </w:t>
      </w:r>
    </w:p>
    <w:p w14:paraId="130A9B3C" w14:textId="77777777" w:rsidR="00B26EBD" w:rsidRPr="00F90AF8" w:rsidRDefault="00B26EBD" w:rsidP="007B302F">
      <w:pPr>
        <w:pStyle w:val="3"/>
        <w:widowControl/>
        <w:tabs>
          <w:tab w:val="num" w:pos="720"/>
        </w:tabs>
        <w:jc w:val="left"/>
      </w:pPr>
      <w:bookmarkStart w:id="857" w:name="_Toc122686730"/>
      <w:bookmarkStart w:id="858" w:name="_Toc129108009"/>
      <w:bookmarkStart w:id="859" w:name="_Toc129108250"/>
      <w:bookmarkStart w:id="860" w:name="_Toc129110056"/>
      <w:bookmarkStart w:id="861" w:name="_Toc129112921"/>
      <w:bookmarkStart w:id="862" w:name="_Toc142900660"/>
      <w:bookmarkStart w:id="863" w:name="_Toc497658253"/>
      <w:bookmarkStart w:id="864" w:name="_Toc497727276"/>
      <w:r w:rsidRPr="00F90AF8">
        <w:rPr>
          <w:rFonts w:hint="eastAsia"/>
        </w:rPr>
        <w:t>设计完整的系统验证方案</w:t>
      </w:r>
      <w:bookmarkEnd w:id="857"/>
      <w:bookmarkEnd w:id="858"/>
      <w:bookmarkEnd w:id="859"/>
      <w:bookmarkEnd w:id="860"/>
      <w:bookmarkEnd w:id="861"/>
      <w:bookmarkEnd w:id="862"/>
      <w:bookmarkEnd w:id="863"/>
      <w:bookmarkEnd w:id="864"/>
      <w:r w:rsidRPr="00F90AF8">
        <w:rPr>
          <w:rFonts w:hint="eastAsia"/>
        </w:rPr>
        <w:t xml:space="preserve"> </w:t>
      </w:r>
    </w:p>
    <w:p w14:paraId="18F209B7"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在系统设计阶段，集成商应该根据用户需求书和系统设计方案，制定完整的系统验证方案。信息系统的验证方法主要包括：模拟仿真的方法和测试的方法。目前，对于网络系统的设计已经具有</w:t>
      </w:r>
      <w:r w:rsidRPr="00DF7616">
        <w:rPr>
          <w:rFonts w:ascii="宋体" w:hAnsi="宋体" w:hint="eastAsia"/>
          <w:color w:val="000000"/>
        </w:rPr>
        <w:lastRenderedPageBreak/>
        <w:t xml:space="preserve">一些成熟的仿真平台，集成商可以参照使用；测试一种普遍采用的质量验证方法，但是集成商设计现场测试方案时应该充分考虑用户需求的符合性。 </w:t>
      </w:r>
    </w:p>
    <w:p w14:paraId="186B7ECF" w14:textId="77777777" w:rsidR="00B26EBD" w:rsidRPr="00F90AF8" w:rsidRDefault="00B26EBD" w:rsidP="007B302F">
      <w:pPr>
        <w:pStyle w:val="3"/>
        <w:widowControl/>
        <w:tabs>
          <w:tab w:val="num" w:pos="720"/>
        </w:tabs>
        <w:jc w:val="left"/>
      </w:pPr>
      <w:bookmarkStart w:id="865" w:name="_Toc122686731"/>
      <w:bookmarkStart w:id="866" w:name="_Toc129108010"/>
      <w:bookmarkStart w:id="867" w:name="_Toc129108251"/>
      <w:bookmarkStart w:id="868" w:name="_Toc129110057"/>
      <w:bookmarkStart w:id="869" w:name="_Toc129112922"/>
      <w:bookmarkStart w:id="870" w:name="_Toc142900661"/>
      <w:bookmarkStart w:id="871" w:name="_Toc497658254"/>
      <w:bookmarkStart w:id="872" w:name="_Toc497727277"/>
      <w:r w:rsidRPr="00F90AF8">
        <w:rPr>
          <w:rFonts w:hint="eastAsia"/>
        </w:rPr>
        <w:t>确定可行的质量控制方案</w:t>
      </w:r>
      <w:bookmarkEnd w:id="865"/>
      <w:bookmarkEnd w:id="866"/>
      <w:bookmarkEnd w:id="867"/>
      <w:bookmarkEnd w:id="868"/>
      <w:bookmarkEnd w:id="869"/>
      <w:bookmarkEnd w:id="870"/>
      <w:bookmarkEnd w:id="871"/>
      <w:bookmarkEnd w:id="872"/>
      <w:r w:rsidRPr="00F90AF8">
        <w:rPr>
          <w:rFonts w:hint="eastAsia"/>
        </w:rPr>
        <w:t xml:space="preserve"> </w:t>
      </w:r>
    </w:p>
    <w:p w14:paraId="6EEC900E" w14:textId="77777777" w:rsidR="00B26EBD" w:rsidRPr="00DF7616" w:rsidRDefault="00B26EBD" w:rsidP="00B26EBD">
      <w:pPr>
        <w:tabs>
          <w:tab w:val="left" w:pos="360"/>
          <w:tab w:val="left" w:pos="540"/>
        </w:tabs>
        <w:spacing w:line="360" w:lineRule="auto"/>
        <w:ind w:firstLineChars="200" w:firstLine="420"/>
        <w:rPr>
          <w:rFonts w:ascii="宋体" w:hAnsi="宋体"/>
          <w:color w:val="000000"/>
        </w:rPr>
      </w:pPr>
      <w:r w:rsidRPr="00DF7616">
        <w:rPr>
          <w:rFonts w:ascii="宋体" w:hAnsi="宋体" w:hint="eastAsia"/>
          <w:color w:val="000000"/>
        </w:rPr>
        <w:t xml:space="preserve">为了保证系统实施的质量，系统集成商应该依据系统设计方案制定一套可行的系统质量控制方案，以便有效地指导系统实施过程。该质量控制方案应该确定系统实施各个阶段的质量控制目标、控制措施、工程质量问题的处理流程、系统实施人员的职责要求等。 </w:t>
      </w:r>
    </w:p>
    <w:p w14:paraId="045F6685" w14:textId="77777777" w:rsidR="00B26EBD" w:rsidRPr="00F90AF8" w:rsidRDefault="00B26EBD" w:rsidP="007B302F">
      <w:pPr>
        <w:pStyle w:val="3"/>
        <w:widowControl/>
        <w:tabs>
          <w:tab w:val="num" w:pos="720"/>
        </w:tabs>
        <w:jc w:val="left"/>
      </w:pPr>
      <w:bookmarkStart w:id="873" w:name="_Toc122686732"/>
      <w:bookmarkStart w:id="874" w:name="_Toc129108011"/>
      <w:bookmarkStart w:id="875" w:name="_Toc129108252"/>
      <w:bookmarkStart w:id="876" w:name="_Toc129110058"/>
      <w:bookmarkStart w:id="877" w:name="_Toc129112923"/>
      <w:bookmarkStart w:id="878" w:name="_Toc142900662"/>
      <w:bookmarkStart w:id="879" w:name="_Toc497658255"/>
      <w:bookmarkStart w:id="880" w:name="_Toc497727278"/>
      <w:r w:rsidRPr="00F90AF8">
        <w:rPr>
          <w:rFonts w:hint="eastAsia"/>
        </w:rPr>
        <w:t>形成表述规范的设计文档</w:t>
      </w:r>
      <w:bookmarkEnd w:id="873"/>
      <w:bookmarkEnd w:id="874"/>
      <w:bookmarkEnd w:id="875"/>
      <w:bookmarkEnd w:id="876"/>
      <w:bookmarkEnd w:id="877"/>
      <w:bookmarkEnd w:id="878"/>
      <w:bookmarkEnd w:id="879"/>
      <w:bookmarkEnd w:id="880"/>
      <w:r w:rsidRPr="00F90AF8">
        <w:rPr>
          <w:rFonts w:hint="eastAsia"/>
        </w:rPr>
        <w:t xml:space="preserve"> </w:t>
      </w:r>
    </w:p>
    <w:p w14:paraId="5AECB27D" w14:textId="77777777" w:rsidR="00B26EBD" w:rsidRPr="009D0DDF"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为了保证系统实施的可操作性和系统的可维护性，集成商的设计文档应该采用规范的表述形式。例如：我们采用标准建模语言UML（Unified Modeling Language）描述软件设计方案，利用甘特图（Gantt Chart）描述工程进度安排等。 </w:t>
      </w:r>
    </w:p>
    <w:p w14:paraId="45884BC3" w14:textId="77777777" w:rsidR="00B26EBD" w:rsidRPr="00F90AF8" w:rsidRDefault="00B26EBD" w:rsidP="007B302F">
      <w:pPr>
        <w:pStyle w:val="3"/>
        <w:widowControl/>
        <w:tabs>
          <w:tab w:val="num" w:pos="720"/>
        </w:tabs>
        <w:jc w:val="left"/>
      </w:pPr>
      <w:bookmarkStart w:id="881" w:name="_Toc122686733"/>
      <w:bookmarkStart w:id="882" w:name="_Toc129108012"/>
      <w:bookmarkStart w:id="883" w:name="_Toc129108253"/>
      <w:bookmarkStart w:id="884" w:name="_Toc129110059"/>
      <w:bookmarkStart w:id="885" w:name="_Toc129112924"/>
      <w:bookmarkStart w:id="886" w:name="_Toc142900663"/>
      <w:bookmarkStart w:id="887" w:name="_Toc497658256"/>
      <w:bookmarkStart w:id="888" w:name="_Toc497727279"/>
      <w:r w:rsidRPr="00F90AF8">
        <w:rPr>
          <w:rFonts w:hint="eastAsia"/>
        </w:rPr>
        <w:t>慎重选择系统软件商</w:t>
      </w:r>
      <w:bookmarkEnd w:id="881"/>
      <w:bookmarkEnd w:id="882"/>
      <w:bookmarkEnd w:id="883"/>
      <w:bookmarkEnd w:id="884"/>
      <w:bookmarkEnd w:id="885"/>
      <w:bookmarkEnd w:id="886"/>
      <w:bookmarkEnd w:id="887"/>
      <w:bookmarkEnd w:id="888"/>
      <w:r w:rsidRPr="00F90AF8">
        <w:rPr>
          <w:rFonts w:hint="eastAsia"/>
        </w:rPr>
        <w:t xml:space="preserve"> </w:t>
      </w:r>
    </w:p>
    <w:p w14:paraId="18CF5654"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信息系统实施过程的系统软件分包是非常常见的。由于工程的任何部分都会对整个系统的质量产生影响，集成商应该慎重选择系统软件分包商，尽量选择具有相应工程资质、丰富工程经验、有技术保障的分包商。 </w:t>
      </w:r>
    </w:p>
    <w:p w14:paraId="652F89DD" w14:textId="77777777" w:rsidR="00B26EBD" w:rsidRPr="00F90AF8" w:rsidRDefault="00B26EBD" w:rsidP="007B302F">
      <w:pPr>
        <w:pStyle w:val="3"/>
        <w:widowControl/>
        <w:tabs>
          <w:tab w:val="num" w:pos="720"/>
        </w:tabs>
        <w:jc w:val="left"/>
      </w:pPr>
      <w:bookmarkStart w:id="889" w:name="_Toc122686734"/>
      <w:bookmarkStart w:id="890" w:name="_Toc129108013"/>
      <w:bookmarkStart w:id="891" w:name="_Toc129108254"/>
      <w:bookmarkStart w:id="892" w:name="_Toc129110060"/>
      <w:bookmarkStart w:id="893" w:name="_Toc129112925"/>
      <w:bookmarkStart w:id="894" w:name="_Toc142900664"/>
      <w:bookmarkStart w:id="895" w:name="_Toc497658257"/>
      <w:bookmarkStart w:id="896" w:name="_Toc497727280"/>
      <w:r w:rsidRPr="00F90AF8">
        <w:rPr>
          <w:rFonts w:hint="eastAsia"/>
        </w:rPr>
        <w:t>遵循科学的实施流程和技术要求</w:t>
      </w:r>
      <w:bookmarkEnd w:id="889"/>
      <w:bookmarkEnd w:id="890"/>
      <w:bookmarkEnd w:id="891"/>
      <w:bookmarkEnd w:id="892"/>
      <w:bookmarkEnd w:id="893"/>
      <w:bookmarkEnd w:id="894"/>
      <w:bookmarkEnd w:id="895"/>
      <w:bookmarkEnd w:id="896"/>
      <w:r w:rsidRPr="00F90AF8">
        <w:rPr>
          <w:rFonts w:hint="eastAsia"/>
        </w:rPr>
        <w:t xml:space="preserve"> </w:t>
      </w:r>
    </w:p>
    <w:p w14:paraId="6BC8C9B6"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系统实施过程应该遵循科学的流程和有关技术要求，坚持按照标准的实施流程完成系统的建设。系统实施流程应只与系统的需求和类型相关，而不能因人而异。例如：软件系统的开发过程应该参考软件工程的具体要求进行科学地开发。 </w:t>
      </w:r>
    </w:p>
    <w:p w14:paraId="10EF3093" w14:textId="77777777" w:rsidR="00B26EBD" w:rsidRPr="00F90AF8" w:rsidRDefault="00B26EBD" w:rsidP="007B302F">
      <w:pPr>
        <w:pStyle w:val="3"/>
        <w:widowControl/>
        <w:tabs>
          <w:tab w:val="num" w:pos="720"/>
        </w:tabs>
        <w:jc w:val="left"/>
      </w:pPr>
      <w:bookmarkStart w:id="897" w:name="_Toc122686735"/>
      <w:bookmarkStart w:id="898" w:name="_Toc129108014"/>
      <w:bookmarkStart w:id="899" w:name="_Toc129108255"/>
      <w:bookmarkStart w:id="900" w:name="_Toc129110061"/>
      <w:bookmarkStart w:id="901" w:name="_Toc129112926"/>
      <w:bookmarkStart w:id="902" w:name="_Toc142900665"/>
      <w:bookmarkStart w:id="903" w:name="_Toc497658258"/>
      <w:bookmarkStart w:id="904" w:name="_Toc497727281"/>
      <w:r w:rsidRPr="00F90AF8">
        <w:rPr>
          <w:rFonts w:hint="eastAsia"/>
        </w:rPr>
        <w:t>合理进行阶段性测试</w:t>
      </w:r>
      <w:bookmarkEnd w:id="897"/>
      <w:bookmarkEnd w:id="898"/>
      <w:bookmarkEnd w:id="899"/>
      <w:bookmarkEnd w:id="900"/>
      <w:bookmarkEnd w:id="901"/>
      <w:bookmarkEnd w:id="902"/>
      <w:bookmarkEnd w:id="903"/>
      <w:bookmarkEnd w:id="904"/>
      <w:r w:rsidRPr="00F90AF8">
        <w:rPr>
          <w:rFonts w:hint="eastAsia"/>
        </w:rPr>
        <w:t xml:space="preserve"> </w:t>
      </w:r>
    </w:p>
    <w:p w14:paraId="432728C8"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系统实施的各个阶段应该遵照质量控制方案的要求，分阶段地进行系统测试，逐步地实现质量控制目标。例如：综合布线系统施工过程中，应该及时利用网络测试仪测定线路质量，及早发现并解决质量问题。 </w:t>
      </w:r>
    </w:p>
    <w:p w14:paraId="50544F08"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lastRenderedPageBreak/>
        <w:t>此外，积极配合监理机构的工作、对用户系统维护人员的培训及建立完整的工程实施文档也是保证信息系统集成质量的重要内容。</w:t>
      </w:r>
    </w:p>
    <w:p w14:paraId="4D68BF98" w14:textId="77777777" w:rsidR="00B26EBD" w:rsidRPr="00F90AF8" w:rsidRDefault="00B26EBD" w:rsidP="007B302F">
      <w:pPr>
        <w:pStyle w:val="2"/>
        <w:widowControl/>
        <w:tabs>
          <w:tab w:val="num" w:pos="576"/>
        </w:tabs>
        <w:jc w:val="left"/>
      </w:pPr>
      <w:bookmarkStart w:id="905" w:name="_Toc122686736"/>
      <w:bookmarkStart w:id="906" w:name="_Toc129108015"/>
      <w:bookmarkStart w:id="907" w:name="_Toc129108085"/>
      <w:bookmarkStart w:id="908" w:name="_Toc129108256"/>
      <w:bookmarkStart w:id="909" w:name="_Toc129110062"/>
      <w:bookmarkStart w:id="910" w:name="_Toc129112927"/>
      <w:bookmarkStart w:id="911" w:name="_Toc142900666"/>
      <w:bookmarkStart w:id="912" w:name="_Toc497658259"/>
      <w:bookmarkStart w:id="913" w:name="_Toc497727282"/>
      <w:r w:rsidRPr="00F90AF8">
        <w:rPr>
          <w:rFonts w:hint="eastAsia"/>
        </w:rPr>
        <w:t>质量控制具体措施</w:t>
      </w:r>
      <w:bookmarkEnd w:id="905"/>
      <w:bookmarkEnd w:id="906"/>
      <w:bookmarkEnd w:id="907"/>
      <w:bookmarkEnd w:id="908"/>
      <w:bookmarkEnd w:id="909"/>
      <w:bookmarkEnd w:id="910"/>
      <w:bookmarkEnd w:id="911"/>
      <w:bookmarkEnd w:id="912"/>
      <w:bookmarkEnd w:id="913"/>
    </w:p>
    <w:p w14:paraId="468B1451"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根据本项目的特点，我们主要从以下两个主要因素来保证项目的质量：</w:t>
      </w:r>
    </w:p>
    <w:p w14:paraId="6097490E" w14:textId="77777777" w:rsidR="00B26EBD" w:rsidRPr="00F90AF8" w:rsidRDefault="00B26EBD" w:rsidP="007B302F">
      <w:pPr>
        <w:pStyle w:val="3"/>
        <w:widowControl/>
        <w:tabs>
          <w:tab w:val="num" w:pos="720"/>
        </w:tabs>
        <w:jc w:val="left"/>
      </w:pPr>
      <w:bookmarkStart w:id="914" w:name="_Toc122686737"/>
      <w:bookmarkStart w:id="915" w:name="_Toc129108016"/>
      <w:bookmarkStart w:id="916" w:name="_Toc129108257"/>
      <w:bookmarkStart w:id="917" w:name="_Toc129110063"/>
      <w:bookmarkStart w:id="918" w:name="_Toc129112928"/>
      <w:bookmarkStart w:id="919" w:name="_Toc142900667"/>
      <w:bookmarkStart w:id="920" w:name="_Toc497658260"/>
      <w:bookmarkStart w:id="921" w:name="_Toc497727283"/>
      <w:r w:rsidRPr="00F90AF8">
        <w:rPr>
          <w:rFonts w:hint="eastAsia"/>
        </w:rPr>
        <w:t>技术保障措施</w:t>
      </w:r>
      <w:bookmarkEnd w:id="914"/>
      <w:bookmarkEnd w:id="915"/>
      <w:bookmarkEnd w:id="916"/>
      <w:bookmarkEnd w:id="917"/>
      <w:bookmarkEnd w:id="918"/>
      <w:bookmarkEnd w:id="919"/>
      <w:bookmarkEnd w:id="920"/>
      <w:bookmarkEnd w:id="921"/>
    </w:p>
    <w:p w14:paraId="26DA91ED" w14:textId="77777777" w:rsidR="00B26EBD" w:rsidRPr="00DF7616" w:rsidRDefault="00B26EBD" w:rsidP="00B26EBD">
      <w:pPr>
        <w:spacing w:line="360" w:lineRule="auto"/>
        <w:ind w:firstLineChars="200" w:firstLine="420"/>
        <w:rPr>
          <w:rFonts w:ascii="宋体" w:hAnsi="宋体"/>
          <w:color w:val="000000"/>
        </w:rPr>
      </w:pPr>
      <w:r>
        <w:rPr>
          <w:rFonts w:hint="eastAsia"/>
        </w:rPr>
        <w:t xml:space="preserve"> </w:t>
      </w:r>
      <w:r w:rsidRPr="00DF7616">
        <w:rPr>
          <w:rFonts w:ascii="宋体" w:hAnsi="宋体" w:hint="eastAsia"/>
          <w:color w:val="000000"/>
        </w:rPr>
        <w:t>本项目是一个技术要求高、系统需求复杂、涉及中国道路运输系统的全面而透彻的系统工程，需要由具有顶尖计算机水平（包括计算机硬件、计算机网络和计算机软件），精通业务并能将其计算机规程化，对计算机软件应用技术和工程有着丰富经验，具有组织过大型项目或工程经验等的各类人员组成的项目组。本项目组正是根据这个要求进行组建的，在项目的分析、设计、实施阶段，项目组将在用户方专家组的指导下，由具有承建近上百个大型系统的我公司承担具体实施工作，建立技术保障体系。为了保证项目的顺利完成，技术保障主要包括计算机软件技术和业务应用两个方面。</w:t>
      </w:r>
    </w:p>
    <w:p w14:paraId="2A1D03E5"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技术方面主要包括：</w:t>
      </w:r>
    </w:p>
    <w:p w14:paraId="362B3704"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（1） 总体组和专家组负责技术体系的建立和实施工作。</w:t>
      </w:r>
    </w:p>
    <w:p w14:paraId="32EA7197"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（2） 按照ISO9000-3和国家的软件工程规范，对软件系统进行透彻分析，制定切实可行的总体方案和实施方案。严格按照需求分析、概要设计、详细设计、数据库设计、测试计划，编码、测试、组装测试等软件工程规范进行。</w:t>
      </w:r>
    </w:p>
    <w:p w14:paraId="67147F3A"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（3） 考虑目前现系统的现状，采用当今最先进的、主流的、成熟的数据库和软件工具，应用中间件技术使得本项目的编制和使用规范化、通用化、可升级化。</w:t>
      </w:r>
    </w:p>
    <w:p w14:paraId="1861B7F4" w14:textId="77777777" w:rsidR="00B26EBD" w:rsidRPr="00DF7616" w:rsidRDefault="00B26EBD" w:rsidP="00B26EBD">
      <w:pPr>
        <w:spacing w:line="360" w:lineRule="auto"/>
        <w:ind w:firstLineChars="200" w:firstLine="420"/>
        <w:rPr>
          <w:rFonts w:ascii="宋体" w:hAnsi="宋体"/>
          <w:color w:val="000000"/>
        </w:rPr>
      </w:pPr>
      <w:r>
        <w:rPr>
          <w:rFonts w:ascii="宋体" w:hAnsi="宋体" w:hint="eastAsia"/>
          <w:color w:val="000000"/>
        </w:rPr>
        <w:t xml:space="preserve"> </w:t>
      </w:r>
      <w:r w:rsidRPr="00DF7616">
        <w:rPr>
          <w:rFonts w:ascii="宋体" w:hAnsi="宋体" w:hint="eastAsia"/>
          <w:color w:val="000000"/>
        </w:rPr>
        <w:t>（4）采用对象技术，实现软件产品的柔性制造。</w:t>
      </w:r>
    </w:p>
    <w:p w14:paraId="77DAC3FC"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业务应用方面主要包括：</w:t>
      </w:r>
    </w:p>
    <w:p w14:paraId="1E9D8B2B" w14:textId="77777777" w:rsidR="00B26EBD" w:rsidRPr="00DF7616" w:rsidRDefault="00B26EBD" w:rsidP="00B26EBD">
      <w:pPr>
        <w:spacing w:line="360" w:lineRule="auto"/>
        <w:ind w:firstLineChars="200" w:firstLine="420"/>
        <w:rPr>
          <w:rFonts w:ascii="宋体" w:hAnsi="宋体"/>
          <w:color w:val="000000"/>
        </w:rPr>
      </w:pPr>
      <w:r>
        <w:rPr>
          <w:rFonts w:ascii="宋体" w:hAnsi="宋体" w:hint="eastAsia"/>
          <w:color w:val="000000"/>
        </w:rPr>
        <w:t xml:space="preserve"> </w:t>
      </w:r>
      <w:r w:rsidRPr="00DF7616">
        <w:rPr>
          <w:rFonts w:ascii="宋体" w:hAnsi="宋体" w:hint="eastAsia"/>
          <w:color w:val="000000"/>
        </w:rPr>
        <w:t>（1） 按照业务流程进行软件模块编制，尽量使现有征集模式与软件应用相一致。同时保持模块间的低耦合，保证其独立性、安全性、可靠性。</w:t>
      </w:r>
    </w:p>
    <w:p w14:paraId="1CF0A466" w14:textId="77777777" w:rsidR="00B26EBD" w:rsidRPr="00DF7616" w:rsidRDefault="00B26EBD" w:rsidP="00B26EBD">
      <w:pPr>
        <w:spacing w:line="360" w:lineRule="auto"/>
        <w:ind w:firstLineChars="200" w:firstLine="420"/>
        <w:rPr>
          <w:rFonts w:ascii="宋体" w:hAnsi="宋体"/>
          <w:color w:val="000000"/>
        </w:rPr>
      </w:pPr>
      <w:r>
        <w:rPr>
          <w:rFonts w:ascii="宋体" w:hAnsi="宋体" w:hint="eastAsia"/>
          <w:color w:val="000000"/>
        </w:rPr>
        <w:t xml:space="preserve">  </w:t>
      </w:r>
      <w:r w:rsidRPr="00DF7616">
        <w:rPr>
          <w:rFonts w:ascii="宋体" w:hAnsi="宋体" w:hint="eastAsia"/>
          <w:color w:val="000000"/>
        </w:rPr>
        <w:t>（2）具体业务数据采集系统与统计分析，对决策支持系统进行分层次设计，保证数据的正确性、可靠性。</w:t>
      </w:r>
    </w:p>
    <w:p w14:paraId="56DFA43C" w14:textId="77777777" w:rsidR="00B26EBD" w:rsidRPr="00DF7616" w:rsidRDefault="00B26EBD" w:rsidP="00B26EBD">
      <w:pPr>
        <w:spacing w:line="360" w:lineRule="auto"/>
        <w:ind w:firstLineChars="200" w:firstLine="420"/>
        <w:rPr>
          <w:rFonts w:ascii="宋体" w:hAnsi="宋体"/>
          <w:color w:val="000000"/>
        </w:rPr>
      </w:pPr>
      <w:r>
        <w:rPr>
          <w:rFonts w:ascii="宋体" w:hAnsi="宋体" w:hint="eastAsia"/>
          <w:color w:val="000000"/>
        </w:rPr>
        <w:t xml:space="preserve">  </w:t>
      </w:r>
      <w:r w:rsidRPr="00DF7616">
        <w:rPr>
          <w:rFonts w:ascii="宋体" w:hAnsi="宋体" w:hint="eastAsia"/>
          <w:color w:val="000000"/>
        </w:rPr>
        <w:t>（3）按照管理层次编写数据接口，保证数据传输和处理过程的正确性和实时性。</w:t>
      </w:r>
    </w:p>
    <w:p w14:paraId="5CAC8110" w14:textId="77777777" w:rsidR="00B26EBD" w:rsidRPr="00DF7616" w:rsidRDefault="00B26EBD" w:rsidP="00B26EBD">
      <w:pPr>
        <w:spacing w:line="360" w:lineRule="auto"/>
        <w:ind w:firstLineChars="200" w:firstLine="420"/>
        <w:rPr>
          <w:rFonts w:ascii="宋体" w:hAnsi="宋体"/>
          <w:color w:val="000000"/>
        </w:rPr>
      </w:pPr>
      <w:r>
        <w:rPr>
          <w:rFonts w:ascii="宋体" w:hAnsi="宋体" w:hint="eastAsia"/>
          <w:color w:val="000000"/>
        </w:rPr>
        <w:t xml:space="preserve">  </w:t>
      </w:r>
      <w:r w:rsidRPr="00DF7616">
        <w:rPr>
          <w:rFonts w:ascii="宋体" w:hAnsi="宋体" w:hint="eastAsia"/>
          <w:color w:val="000000"/>
        </w:rPr>
        <w:t>（4）在程序设计时，保持用户界面友好、风格一致，提供完善的功能键和联机帮助信息。</w:t>
      </w:r>
    </w:p>
    <w:p w14:paraId="60E038E6" w14:textId="77777777" w:rsidR="00B26EBD" w:rsidRPr="00DF7616" w:rsidRDefault="00B26EBD" w:rsidP="00B26EBD">
      <w:pPr>
        <w:spacing w:line="360" w:lineRule="auto"/>
        <w:ind w:firstLineChars="200" w:firstLine="420"/>
        <w:rPr>
          <w:rFonts w:ascii="宋体" w:hAnsi="宋体"/>
          <w:color w:val="000000"/>
        </w:rPr>
      </w:pPr>
      <w:r>
        <w:rPr>
          <w:rFonts w:ascii="宋体" w:hAnsi="宋体" w:hint="eastAsia"/>
          <w:color w:val="000000"/>
        </w:rPr>
        <w:lastRenderedPageBreak/>
        <w:t xml:space="preserve">  </w:t>
      </w:r>
      <w:r w:rsidRPr="00DF7616">
        <w:rPr>
          <w:rFonts w:ascii="宋体" w:hAnsi="宋体" w:hint="eastAsia"/>
          <w:color w:val="000000"/>
        </w:rPr>
        <w:t>（5）建立完整的测试环境，主要是设计一套软件测试数据，减少现场调试和测试的工作量，保证软件产品的可靠性。</w:t>
      </w:r>
    </w:p>
    <w:p w14:paraId="14F3B396"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    （6）制定完善的培训计划。</w:t>
      </w:r>
    </w:p>
    <w:p w14:paraId="643D47C6" w14:textId="77777777" w:rsidR="00B26EBD" w:rsidRPr="00F90AF8" w:rsidRDefault="00B26EBD" w:rsidP="007B302F">
      <w:pPr>
        <w:pStyle w:val="3"/>
        <w:widowControl/>
        <w:tabs>
          <w:tab w:val="num" w:pos="720"/>
        </w:tabs>
        <w:jc w:val="left"/>
      </w:pPr>
      <w:bookmarkStart w:id="922" w:name="_Toc122686738"/>
      <w:bookmarkStart w:id="923" w:name="_Toc129108017"/>
      <w:bookmarkStart w:id="924" w:name="_Toc129108258"/>
      <w:bookmarkStart w:id="925" w:name="_Toc129110064"/>
      <w:bookmarkStart w:id="926" w:name="_Toc129112929"/>
      <w:bookmarkStart w:id="927" w:name="_Toc142900668"/>
      <w:bookmarkStart w:id="928" w:name="_Toc497658261"/>
      <w:bookmarkStart w:id="929" w:name="_Toc497727284"/>
      <w:r w:rsidRPr="00F90AF8">
        <w:rPr>
          <w:rFonts w:hint="eastAsia"/>
        </w:rPr>
        <w:t>管理保障措施</w:t>
      </w:r>
      <w:bookmarkEnd w:id="922"/>
      <w:bookmarkEnd w:id="923"/>
      <w:bookmarkEnd w:id="924"/>
      <w:bookmarkEnd w:id="925"/>
      <w:bookmarkEnd w:id="926"/>
      <w:bookmarkEnd w:id="927"/>
      <w:bookmarkEnd w:id="928"/>
      <w:bookmarkEnd w:id="929"/>
    </w:p>
    <w:p w14:paraId="1DF75F4F"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实行工程化开发</w:t>
      </w:r>
    </w:p>
    <w:p w14:paraId="36100E26"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软件项目的开发是一项系统工程，必须按照系统工程的规律组织系统开发，必须建立严格的系统工程控制方法，，要求开发组的每一个人都要严格遵守开发规范，以质量控制为核心，紧紧抓住软件开发的各个主要环节，规范开发过程中的全部活动。</w:t>
      </w:r>
    </w:p>
    <w:p w14:paraId="20FBA757"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实行阶段性冻结与变更控制 </w:t>
      </w:r>
    </w:p>
    <w:p w14:paraId="714F7EC8"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一个软件项目的每一个阶段都有明确的任务和成果，在每个阶段结束，都要通过软件配置管理以“冻结”部分成果，作为下一阶段开发的基础，冻结之后不是不能修改，而是修改一定要经过一定的审批程序，并且涉及到项目计划的调整。 </w:t>
      </w:r>
    </w:p>
    <w:p w14:paraId="11BFB81E"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加强阶段性验证、确认与评审</w:t>
      </w:r>
    </w:p>
    <w:p w14:paraId="03071B50"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通过验证、确认、评审，可以实现软件项目的技术把关，避免软件人员在工作中的随意性和不负责任现象，从不同侧面确认系统的正确性、协调性完整性等。</w:t>
      </w:r>
    </w:p>
    <w:p w14:paraId="42AF7952"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实行面向用户参与的原形演化</w:t>
      </w:r>
    </w:p>
    <w:p w14:paraId="60CE0D8A"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对于外包项目，开发方须特别注意用户的参与。在需求阶段，必须使开发人员与用户进行全面深入的沟通，以明确用户的需要究竟是一个什么样的系统。在设计阶段和测试过程中，要有用户参与，及时获取用户的反馈信息；利用原型与用户交互，根据用户的反馈，不断改进设计。</w:t>
      </w:r>
    </w:p>
    <w:p w14:paraId="5BEA544D"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实行全面测试</w:t>
      </w:r>
    </w:p>
    <w:p w14:paraId="47B100C3"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系统测试是把住软件质量的关键关口。在系统开发的各个阶段，要采用适当的手段，依据系统需求规格说明书，对系统设计，实现和相应得文档进行全面的测试。</w:t>
      </w:r>
    </w:p>
    <w:p w14:paraId="6C771D2B"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引入外部监理与审计</w:t>
      </w:r>
    </w:p>
    <w:p w14:paraId="30A6DCC7"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要重视软件的项目管理，特别是项目人力资源的管理，因为成员的素质和能力以及积极性是项目成败的关键。同时还要重视第三方的监理和审计的引入，通过第三方的审查和监督来确保项目质量。</w:t>
      </w:r>
    </w:p>
    <w:p w14:paraId="0C709656" w14:textId="77777777" w:rsidR="00B26EBD" w:rsidRPr="00F90AF8" w:rsidRDefault="00B26EBD" w:rsidP="007B302F">
      <w:pPr>
        <w:pStyle w:val="3"/>
        <w:widowControl/>
        <w:tabs>
          <w:tab w:val="num" w:pos="720"/>
        </w:tabs>
        <w:jc w:val="left"/>
      </w:pPr>
      <w:bookmarkStart w:id="930" w:name="_Toc129108018"/>
      <w:bookmarkStart w:id="931" w:name="_Toc129108259"/>
      <w:bookmarkStart w:id="932" w:name="_Toc129110065"/>
      <w:bookmarkStart w:id="933" w:name="_Toc129112930"/>
      <w:bookmarkStart w:id="934" w:name="_Toc142900669"/>
      <w:bookmarkStart w:id="935" w:name="_Toc497658262"/>
      <w:bookmarkStart w:id="936" w:name="_Toc497727285"/>
      <w:r w:rsidRPr="00F90AF8">
        <w:rPr>
          <w:rFonts w:hint="eastAsia"/>
        </w:rPr>
        <w:lastRenderedPageBreak/>
        <w:t>质量保障措施</w:t>
      </w:r>
      <w:bookmarkEnd w:id="930"/>
      <w:bookmarkEnd w:id="931"/>
      <w:bookmarkEnd w:id="932"/>
      <w:bookmarkEnd w:id="933"/>
      <w:bookmarkEnd w:id="934"/>
      <w:bookmarkEnd w:id="935"/>
      <w:bookmarkEnd w:id="936"/>
    </w:p>
    <w:p w14:paraId="56442520" w14:textId="77777777" w:rsidR="00B26EBD" w:rsidRPr="00DF7616" w:rsidRDefault="00B26EBD" w:rsidP="00B26EBD">
      <w:pPr>
        <w:spacing w:line="360" w:lineRule="auto"/>
        <w:ind w:firstLineChars="200" w:firstLine="420"/>
        <w:rPr>
          <w:rFonts w:ascii="宋体" w:hAnsi="宋体"/>
          <w:color w:val="000000"/>
        </w:rPr>
      </w:pPr>
      <w:r>
        <w:rPr>
          <w:rFonts w:hint="eastAsia"/>
        </w:rPr>
        <w:t xml:space="preserve"> </w:t>
      </w:r>
      <w:r w:rsidRPr="00F90AF8">
        <w:rPr>
          <w:rFonts w:hint="eastAsia"/>
        </w:rPr>
        <w:t xml:space="preserve"> </w:t>
      </w:r>
      <w:r w:rsidRPr="00DF7616">
        <w:rPr>
          <w:rFonts w:ascii="宋体" w:hAnsi="宋体" w:hint="eastAsia"/>
          <w:color w:val="000000"/>
        </w:rPr>
        <w:t>软件产品的质量好坏是评判本项目是否成功的一个标志。在本项目实施的前期，项目组根据ISO9001、ISO9000-3、CMM的有关规范，参照我公司的《质量手册》、《程序文件》、《计算机软件产品及编写企业标准》和国家《计算机软件开发文档规范》，制定了项目开发过程中的一系列规范。并由用户方专家组组和我公司的软件测试中心予以控制，建立质量保障体系。</w:t>
      </w:r>
    </w:p>
    <w:p w14:paraId="0F512C32" w14:textId="77777777" w:rsidR="00B26EBD" w:rsidRPr="00DF7616" w:rsidRDefault="00B26EBD" w:rsidP="00B26EBD">
      <w:pPr>
        <w:spacing w:line="360" w:lineRule="auto"/>
        <w:ind w:firstLineChars="200" w:firstLine="420"/>
        <w:rPr>
          <w:rFonts w:ascii="宋体" w:hAnsi="宋体"/>
          <w:color w:val="000000"/>
        </w:rPr>
      </w:pPr>
      <w:r>
        <w:rPr>
          <w:rFonts w:ascii="宋体" w:hAnsi="宋体" w:hint="eastAsia"/>
          <w:color w:val="000000"/>
        </w:rPr>
        <w:t xml:space="preserve"> </w:t>
      </w:r>
      <w:r w:rsidRPr="00DF7616">
        <w:rPr>
          <w:rFonts w:ascii="宋体" w:hAnsi="宋体" w:hint="eastAsia"/>
          <w:color w:val="000000"/>
        </w:rPr>
        <w:t>（1）项目开发过程中的规范包括：</w:t>
      </w:r>
    </w:p>
    <w:p w14:paraId="38193F66"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项目开发过程和管理规范</w:t>
      </w:r>
    </w:p>
    <w:p w14:paraId="3BA1FF9A"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项目文档和符号使用规范</w:t>
      </w:r>
    </w:p>
    <w:p w14:paraId="50D77EBA"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总体方案设计开发规范</w:t>
      </w:r>
    </w:p>
    <w:p w14:paraId="76257FDB"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软件设计开发规范</w:t>
      </w:r>
    </w:p>
    <w:p w14:paraId="17A6F00B"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软件编程规范</w:t>
      </w:r>
    </w:p>
    <w:p w14:paraId="7A5396A8"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数据库设计规范</w:t>
      </w:r>
    </w:p>
    <w:p w14:paraId="73C7A1DD"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软件测试规范</w:t>
      </w:r>
    </w:p>
    <w:p w14:paraId="4C999EC9"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软件维护规范 </w:t>
      </w:r>
    </w:p>
    <w:p w14:paraId="3C6D5678"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2）制定软件测试的详细计划，对模块测试、集成测试、系统测试和交验测试的各个过程进行控制，保证软件质量处于受控状态。在测试的过程中，建立一套完整的测试数据，使之尽可能包含典型数据、边界条件、误操作等，使软件的可靠、强壮性达到设计要求和应用要求。</w:t>
      </w:r>
    </w:p>
    <w:p w14:paraId="499AFE14"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 xml:space="preserve">    （3）为了保证项目开发过程的可追溯性，按照软件编制规范要求，形成如下文档，从另一个方面保证软件的质量。</w:t>
      </w:r>
    </w:p>
    <w:p w14:paraId="5A121FDA"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需求分析：包括业务流程和总体方案</w:t>
      </w:r>
    </w:p>
    <w:p w14:paraId="045CDF31"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概要设计说明书</w:t>
      </w:r>
    </w:p>
    <w:p w14:paraId="79EB0AFA"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详细设计说明书</w:t>
      </w:r>
    </w:p>
    <w:p w14:paraId="49111128"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数据库设计说明书</w:t>
      </w:r>
    </w:p>
    <w:p w14:paraId="2ECBFA95"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用户手册</w:t>
      </w:r>
    </w:p>
    <w:p w14:paraId="6258F1CE"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操作手册</w:t>
      </w:r>
    </w:p>
    <w:p w14:paraId="09415736"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模块开发卷宗</w:t>
      </w:r>
    </w:p>
    <w:p w14:paraId="2ABB7142"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测试计划</w:t>
      </w:r>
    </w:p>
    <w:p w14:paraId="73F4C51E"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t>测试分析报告</w:t>
      </w:r>
    </w:p>
    <w:p w14:paraId="103B0F6E" w14:textId="77777777" w:rsidR="00B26EBD" w:rsidRPr="00DF7616" w:rsidRDefault="00B26EBD" w:rsidP="00B26EBD">
      <w:pPr>
        <w:spacing w:line="360" w:lineRule="auto"/>
        <w:ind w:firstLineChars="200" w:firstLine="420"/>
        <w:rPr>
          <w:rFonts w:ascii="宋体" w:hAnsi="宋体"/>
          <w:color w:val="000000"/>
        </w:rPr>
      </w:pPr>
      <w:r w:rsidRPr="00DF7616">
        <w:rPr>
          <w:rFonts w:ascii="宋体" w:hAnsi="宋体" w:hint="eastAsia"/>
          <w:color w:val="000000"/>
        </w:rPr>
        <w:lastRenderedPageBreak/>
        <w:t>项目开发总结报告</w:t>
      </w:r>
    </w:p>
    <w:p w14:paraId="52E70118" w14:textId="77777777" w:rsidR="00B26EBD" w:rsidRPr="00B26EBD" w:rsidRDefault="00B26EBD" w:rsidP="00B26EBD"/>
    <w:p w14:paraId="6BCCCAB0" w14:textId="77777777" w:rsidR="005C7BE3" w:rsidRDefault="00FA713A" w:rsidP="007B302F">
      <w:pPr>
        <w:pStyle w:val="1"/>
        <w:jc w:val="center"/>
      </w:pPr>
      <w:bookmarkStart w:id="937" w:name="_Toc497727286"/>
      <w:r>
        <w:rPr>
          <w:rFonts w:hint="eastAsia"/>
        </w:rPr>
        <w:t>项目风险管理</w:t>
      </w:r>
      <w:bookmarkEnd w:id="937"/>
    </w:p>
    <w:p w14:paraId="5BDA4D68" w14:textId="77777777" w:rsidR="005C7BE3" w:rsidRPr="00891D05" w:rsidRDefault="005C7BE3" w:rsidP="007B302F">
      <w:pPr>
        <w:pStyle w:val="2"/>
        <w:widowControl/>
        <w:tabs>
          <w:tab w:val="num" w:pos="576"/>
        </w:tabs>
        <w:jc w:val="left"/>
      </w:pPr>
      <w:bookmarkStart w:id="938" w:name="_Toc122686740"/>
      <w:bookmarkStart w:id="939" w:name="_Toc129108020"/>
      <w:bookmarkStart w:id="940" w:name="_Toc129108087"/>
      <w:bookmarkStart w:id="941" w:name="_Toc129108261"/>
      <w:bookmarkStart w:id="942" w:name="_Toc129110067"/>
      <w:bookmarkStart w:id="943" w:name="_Toc129112932"/>
      <w:bookmarkStart w:id="944" w:name="_Toc142900671"/>
      <w:bookmarkStart w:id="945" w:name="_Toc497658264"/>
      <w:bookmarkStart w:id="946" w:name="_Toc497727287"/>
      <w:r w:rsidRPr="00891D05">
        <w:rPr>
          <w:rFonts w:hint="eastAsia"/>
        </w:rPr>
        <w:t>风险识别</w:t>
      </w:r>
      <w:bookmarkEnd w:id="938"/>
      <w:bookmarkEnd w:id="939"/>
      <w:bookmarkEnd w:id="940"/>
      <w:bookmarkEnd w:id="941"/>
      <w:bookmarkEnd w:id="942"/>
      <w:bookmarkEnd w:id="943"/>
      <w:bookmarkEnd w:id="944"/>
      <w:bookmarkEnd w:id="945"/>
      <w:bookmarkEnd w:id="946"/>
    </w:p>
    <w:p w14:paraId="60D879ED"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color w:val="000000"/>
        </w:rPr>
        <w:t>识别风险是试图系统化地确定对项目计划（估算、进度、资源分配）的威胁。通过识别已知和可预测的风险，项目管理者就有可能避免这些风险，且当必要时控制这些风险。 </w:t>
      </w:r>
    </w:p>
    <w:p w14:paraId="6BCA6F8F"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color w:val="000000"/>
        </w:rPr>
        <w:t>每一类风险可以分为两种不同的类型：一般性风险和特定产品的风险。一般性风险对每一个软件项目而言都是一个潜在地威胁。特定产品的风险只有那些对当前项目的技术、人员、及环境非常了解的人才能识别出来。为了识别特定产品的风险，必须检查项目计划及软件范围说明，从而了解本项目中有什么特殊的特性可能会威胁到项目计划。 </w:t>
      </w:r>
    </w:p>
    <w:p w14:paraId="5026A175"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color w:val="000000"/>
        </w:rPr>
        <w:t xml:space="preserve">一般性风险和特定产品的风险都应该被系统化地标识出来。识别风险的一个方法是建立风险条目检查表。该检查表可以用来识别风险，并可以集中来识别下列常见子类型中已知的及可预测的风险：  </w:t>
      </w:r>
    </w:p>
    <w:p w14:paraId="750CDD8B"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color w:val="000000"/>
        </w:rPr>
        <w:t>产品规模——与要建造或要修改的软件的总体规模相关的风险。 </w:t>
      </w:r>
    </w:p>
    <w:p w14:paraId="099C07C0"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color w:val="000000"/>
        </w:rPr>
        <w:t>商业影响——与管理或市场所加诸的约束相关的风险。 </w:t>
      </w:r>
    </w:p>
    <w:p w14:paraId="41E1F3BE"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color w:val="000000"/>
        </w:rPr>
        <w:t>客户特性——与客户的素质以及开发者和客户定期通信的能力相关的风险。 </w:t>
      </w:r>
    </w:p>
    <w:p w14:paraId="14509332"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color w:val="000000"/>
        </w:rPr>
        <w:t xml:space="preserve">过程定义——与软件过程被定义的程度以及它们被开发组织所遵守的程度相关的风险。  </w:t>
      </w:r>
      <w:r w:rsidRPr="00DF7616">
        <w:rPr>
          <w:rFonts w:ascii="宋体" w:hAnsi="宋体"/>
          <w:color w:val="000000"/>
        </w:rPr>
        <w:br/>
        <w:t xml:space="preserve">开发环境——与用以建造产品的工具的可用性及质量相关的风险。  </w:t>
      </w:r>
      <w:r w:rsidRPr="00DF7616">
        <w:rPr>
          <w:rFonts w:ascii="宋体" w:hAnsi="宋体"/>
          <w:color w:val="000000"/>
        </w:rPr>
        <w:br/>
        <w:t xml:space="preserve">建造的技术——与待开发软件的复杂性以及系统所包含技术的“新奇性”相关的风险。  </w:t>
      </w:r>
      <w:r w:rsidRPr="00DF7616">
        <w:rPr>
          <w:rFonts w:ascii="宋体" w:hAnsi="宋体"/>
          <w:color w:val="000000"/>
        </w:rPr>
        <w:br/>
        <w:t xml:space="preserve">人员数目及经验——与参与工作的软件工程师的总体技术水平及项目经验相关的风险。  </w:t>
      </w:r>
      <w:r w:rsidRPr="00DF7616">
        <w:rPr>
          <w:rFonts w:ascii="宋体" w:hAnsi="宋体"/>
          <w:color w:val="000000"/>
        </w:rPr>
        <w:br/>
        <w:t xml:space="preserve">    风险条目检查表能够以不同的方式来组织。与上述话题相关的问题可以由每一个软件项目来回答。这些问题的答案使得计划者能够估算风险产生的影响。</w:t>
      </w:r>
    </w:p>
    <w:p w14:paraId="722BB077"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项目经理定期，或在制定项目计划或修订项目计划阶段进行风险识别活动。</w:t>
      </w:r>
    </w:p>
    <w:p w14:paraId="111DB421"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识别的风险有Issue(发布)/Active(活动)/Close(关闭)三种状态；其中A代表风险项目正在或已经变为现实，C表示风险项目已经不存在，项目计划中的风险项目，除了A和C两种状态，都是I，它表示该风险已在计划中发布。风险状态的变化遵循从I到C的过程。</w:t>
      </w:r>
    </w:p>
    <w:p w14:paraId="3B9402DF" w14:textId="77777777" w:rsidR="005C7BE3" w:rsidRPr="00F90AF8" w:rsidRDefault="005C7BE3" w:rsidP="007B302F">
      <w:pPr>
        <w:pStyle w:val="2"/>
        <w:widowControl/>
        <w:tabs>
          <w:tab w:val="num" w:pos="576"/>
        </w:tabs>
        <w:jc w:val="left"/>
      </w:pPr>
      <w:bookmarkStart w:id="947" w:name="_Toc122686741"/>
      <w:bookmarkStart w:id="948" w:name="_Toc129108021"/>
      <w:bookmarkStart w:id="949" w:name="_Toc129108088"/>
      <w:bookmarkStart w:id="950" w:name="_Toc129108262"/>
      <w:bookmarkStart w:id="951" w:name="_Toc129110068"/>
      <w:bookmarkStart w:id="952" w:name="_Toc129112933"/>
      <w:bookmarkStart w:id="953" w:name="_Toc142900672"/>
      <w:bookmarkStart w:id="954" w:name="_Toc497658265"/>
      <w:bookmarkStart w:id="955" w:name="_Toc497727288"/>
      <w:r w:rsidRPr="00F90AF8">
        <w:rPr>
          <w:rFonts w:hint="eastAsia"/>
        </w:rPr>
        <w:lastRenderedPageBreak/>
        <w:t>风险分析</w:t>
      </w:r>
      <w:bookmarkEnd w:id="947"/>
      <w:bookmarkEnd w:id="948"/>
      <w:bookmarkEnd w:id="949"/>
      <w:bookmarkEnd w:id="950"/>
      <w:bookmarkEnd w:id="951"/>
      <w:bookmarkEnd w:id="952"/>
      <w:bookmarkEnd w:id="953"/>
      <w:bookmarkEnd w:id="954"/>
      <w:bookmarkEnd w:id="955"/>
    </w:p>
    <w:p w14:paraId="383EF749"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各个子项目经理在风险识别之后，对被标识风险的可能性和影响程度进行分析，根据风险可能性/影响程度的乘积得到该风险的优先级级别，并将上述各项数值、指标填写在可能性、影响程度和优先级三个栏目。之后根据被标识风险的优先级级别，由高到低对风险列表中所有风险进行排序。项目总经理参与每个项目的风险分析，并负责对子项目经理识别的风险进行确认。</w:t>
      </w:r>
    </w:p>
    <w:p w14:paraId="62A16FED"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我们建议项目按下面的公式评估风险：</w:t>
      </w:r>
    </w:p>
    <w:p w14:paraId="664FD114"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风险规避的优先级 = 风险系数 * 风险的影响程度</w:t>
      </w:r>
    </w:p>
    <w:p w14:paraId="1F14E162"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其中，风险系数为风险发生的概率。 影响程度为风险发生后所导致的后果的严重程度，分为四个级别：</w:t>
      </w:r>
    </w:p>
    <w:p w14:paraId="7F171C67"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一级风险（致命的）：致命的指导致项目不能在一定的时间、成本范围内，按照客户的需求完成；</w:t>
      </w:r>
    </w:p>
    <w:p w14:paraId="34A99747"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二级风险（严重的）：对项目进度、成本或质量产生重大的影响，有使项目失败的可能，但可以通过某种方式得以弥补，而避免失败的结果。采用该方式需要付出较大代价；</w:t>
      </w:r>
    </w:p>
    <w:p w14:paraId="691D3C02"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三级风险（一般的）：项目进度、成本或质量有影响，但影响力度相对较轻，基本上不致使项目失败，可以通过适当措施弥补或纠正，但要付出一定的代价；</w:t>
      </w:r>
    </w:p>
    <w:p w14:paraId="219401EE"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四级风险（可忽略）：项目进度、成本或质量的影响轻微，不会使项目失败，做轻微调整就可以弥补或纠正；</w:t>
      </w:r>
    </w:p>
    <w:p w14:paraId="461ABBD6"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优先级分为高、中、低三级，分别对应着计算数值大于等于1.5（C≥1.5）、小于1.5且大于等于0.8（0.8≤C＜1.5）和小于0.8（C＜0.8）的情况。对于中、高级的风险（风险优先级≥0.8），项目经理应该考虑该风险对当前项目计划执行的影响，并根据实际情况，调整项目计划的相关内容。</w:t>
      </w:r>
    </w:p>
    <w:p w14:paraId="0AA4D950" w14:textId="77777777" w:rsidR="005C7BE3" w:rsidRPr="00DF7616" w:rsidRDefault="005C7BE3" w:rsidP="005C7BE3">
      <w:pPr>
        <w:spacing w:line="360" w:lineRule="auto"/>
        <w:ind w:firstLineChars="200" w:firstLine="420"/>
        <w:rPr>
          <w:rFonts w:ascii="宋体" w:hAnsi="宋体"/>
          <w:b/>
          <w:color w:val="000000"/>
        </w:rPr>
      </w:pPr>
      <w:r w:rsidRPr="00DF7616">
        <w:rPr>
          <w:rFonts w:ascii="宋体" w:hAnsi="宋体" w:hint="eastAsia"/>
          <w:b/>
          <w:color w:val="000000"/>
        </w:rPr>
        <w:t>软件项目开发常见风险</w:t>
      </w:r>
    </w:p>
    <w:p w14:paraId="713179FF"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本项目是规模大、复杂度较高的大型项目，在系统需求没有详细全面确定的情况下，工期已经确定，我们建议双方项目组能够借鉴如下常见风险，及早采取有效措施，确保项目成功。</w:t>
      </w:r>
    </w:p>
    <w:p w14:paraId="122224B9" w14:textId="77777777" w:rsidR="005C7BE3" w:rsidRPr="00DF7616" w:rsidRDefault="005C7BE3" w:rsidP="005C7BE3">
      <w:pPr>
        <w:spacing w:line="360" w:lineRule="auto"/>
        <w:ind w:firstLineChars="200" w:firstLine="420"/>
        <w:rPr>
          <w:rFonts w:ascii="宋体" w:hAnsi="宋体"/>
          <w:bCs/>
          <w:color w:val="000000"/>
          <w:szCs w:val="21"/>
        </w:rPr>
      </w:pPr>
      <w:r w:rsidRPr="00DF7616">
        <w:rPr>
          <w:rFonts w:ascii="宋体" w:hAnsi="宋体" w:hint="eastAsia"/>
          <w:bCs/>
          <w:color w:val="000000"/>
          <w:szCs w:val="21"/>
        </w:rPr>
        <w:t>常见风险列表</w:t>
      </w:r>
    </w:p>
    <w:tbl>
      <w:tblPr>
        <w:tblW w:w="8756" w:type="dxa"/>
        <w:jc w:val="center"/>
        <w:tblLook w:val="0000" w:firstRow="0" w:lastRow="0" w:firstColumn="0" w:lastColumn="0" w:noHBand="0" w:noVBand="0"/>
      </w:tblPr>
      <w:tblGrid>
        <w:gridCol w:w="428"/>
        <w:gridCol w:w="1414"/>
        <w:gridCol w:w="1898"/>
        <w:gridCol w:w="740"/>
        <w:gridCol w:w="600"/>
        <w:gridCol w:w="580"/>
        <w:gridCol w:w="3096"/>
      </w:tblGrid>
      <w:tr w:rsidR="005C7BE3" w:rsidRPr="00F90AF8" w14:paraId="66CB77D8" w14:textId="77777777" w:rsidTr="001C7368">
        <w:trPr>
          <w:trHeight w:val="468"/>
          <w:jc w:val="center"/>
        </w:trPr>
        <w:tc>
          <w:tcPr>
            <w:tcW w:w="428" w:type="dxa"/>
            <w:vMerge w:val="restart"/>
            <w:tcBorders>
              <w:top w:val="single" w:sz="8" w:space="0" w:color="auto"/>
              <w:left w:val="single" w:sz="8" w:space="0" w:color="auto"/>
              <w:bottom w:val="single" w:sz="4" w:space="0" w:color="auto"/>
              <w:right w:val="single" w:sz="4" w:space="0" w:color="auto"/>
            </w:tcBorders>
            <w:shd w:val="clear" w:color="auto" w:fill="auto"/>
            <w:vAlign w:val="center"/>
          </w:tcPr>
          <w:p w14:paraId="42E79510" w14:textId="77777777" w:rsidR="005C7BE3" w:rsidRPr="00F90AF8" w:rsidRDefault="005C7BE3" w:rsidP="001C7368">
            <w:pPr>
              <w:spacing w:line="360" w:lineRule="auto"/>
              <w:jc w:val="center"/>
              <w:rPr>
                <w:rFonts w:ascii="宋体" w:hAnsi="宋体" w:cs="宋体"/>
                <w:b/>
                <w:bCs/>
                <w:color w:val="000000"/>
                <w:szCs w:val="21"/>
              </w:rPr>
            </w:pPr>
            <w:r w:rsidRPr="00F90AF8">
              <w:rPr>
                <w:rFonts w:ascii="宋体" w:hAnsi="宋体" w:cs="宋体" w:hint="eastAsia"/>
                <w:b/>
                <w:bCs/>
                <w:color w:val="000000"/>
                <w:szCs w:val="21"/>
              </w:rPr>
              <w:t>ID</w:t>
            </w:r>
          </w:p>
        </w:tc>
        <w:tc>
          <w:tcPr>
            <w:tcW w:w="1414"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494E6812" w14:textId="77777777" w:rsidR="005C7BE3" w:rsidRPr="00F90AF8" w:rsidRDefault="005C7BE3" w:rsidP="001C7368">
            <w:pPr>
              <w:spacing w:line="360" w:lineRule="auto"/>
              <w:jc w:val="center"/>
              <w:rPr>
                <w:rFonts w:ascii="宋体" w:hAnsi="宋体" w:cs="宋体"/>
                <w:b/>
                <w:bCs/>
                <w:color w:val="000000"/>
                <w:szCs w:val="21"/>
              </w:rPr>
            </w:pPr>
            <w:r w:rsidRPr="00F90AF8">
              <w:rPr>
                <w:rFonts w:ascii="宋体" w:hAnsi="宋体" w:cs="宋体" w:hint="eastAsia"/>
                <w:b/>
                <w:bCs/>
                <w:color w:val="000000"/>
                <w:szCs w:val="21"/>
              </w:rPr>
              <w:t>类别</w:t>
            </w:r>
          </w:p>
        </w:tc>
        <w:tc>
          <w:tcPr>
            <w:tcW w:w="1898"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5FFB4B89" w14:textId="77777777" w:rsidR="005C7BE3" w:rsidRPr="00F90AF8" w:rsidRDefault="005C7BE3" w:rsidP="001C7368">
            <w:pPr>
              <w:spacing w:line="360" w:lineRule="auto"/>
              <w:jc w:val="center"/>
              <w:rPr>
                <w:rFonts w:ascii="宋体" w:hAnsi="宋体" w:cs="宋体"/>
                <w:b/>
                <w:bCs/>
                <w:color w:val="000000"/>
                <w:szCs w:val="21"/>
              </w:rPr>
            </w:pPr>
            <w:r w:rsidRPr="00F90AF8">
              <w:rPr>
                <w:rFonts w:ascii="宋体" w:hAnsi="宋体" w:cs="宋体" w:hint="eastAsia"/>
                <w:b/>
                <w:bCs/>
                <w:color w:val="000000"/>
                <w:szCs w:val="21"/>
              </w:rPr>
              <w:t>描述</w:t>
            </w:r>
          </w:p>
        </w:tc>
        <w:tc>
          <w:tcPr>
            <w:tcW w:w="740"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468DAE2C" w14:textId="77777777" w:rsidR="005C7BE3" w:rsidRPr="00F90AF8" w:rsidRDefault="005C7BE3" w:rsidP="001C7368">
            <w:pPr>
              <w:spacing w:line="360" w:lineRule="auto"/>
              <w:jc w:val="center"/>
              <w:rPr>
                <w:rFonts w:ascii="宋体" w:hAnsi="宋体" w:cs="宋体"/>
                <w:b/>
                <w:bCs/>
                <w:color w:val="000000"/>
                <w:szCs w:val="21"/>
              </w:rPr>
            </w:pPr>
            <w:r w:rsidRPr="00F90AF8">
              <w:rPr>
                <w:rFonts w:ascii="宋体" w:hAnsi="宋体" w:cs="宋体" w:hint="eastAsia"/>
                <w:b/>
                <w:bCs/>
                <w:color w:val="000000"/>
                <w:szCs w:val="21"/>
              </w:rPr>
              <w:t>可能性</w:t>
            </w:r>
          </w:p>
        </w:tc>
        <w:tc>
          <w:tcPr>
            <w:tcW w:w="600"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445F9AF0" w14:textId="77777777" w:rsidR="005C7BE3" w:rsidRPr="00F90AF8" w:rsidRDefault="005C7BE3" w:rsidP="001C7368">
            <w:pPr>
              <w:spacing w:line="360" w:lineRule="auto"/>
              <w:jc w:val="center"/>
              <w:rPr>
                <w:rFonts w:ascii="宋体" w:hAnsi="宋体" w:cs="宋体"/>
                <w:b/>
                <w:bCs/>
                <w:color w:val="000000"/>
                <w:szCs w:val="21"/>
              </w:rPr>
            </w:pPr>
            <w:r w:rsidRPr="00F90AF8">
              <w:rPr>
                <w:rFonts w:ascii="宋体" w:hAnsi="宋体" w:cs="宋体" w:hint="eastAsia"/>
                <w:b/>
                <w:bCs/>
                <w:color w:val="000000"/>
                <w:szCs w:val="21"/>
              </w:rPr>
              <w:t>影响</w:t>
            </w:r>
            <w:r w:rsidRPr="00F90AF8">
              <w:rPr>
                <w:rFonts w:ascii="宋体" w:hAnsi="宋体" w:cs="宋体" w:hint="eastAsia"/>
                <w:b/>
                <w:bCs/>
                <w:color w:val="000000"/>
                <w:szCs w:val="21"/>
              </w:rPr>
              <w:br/>
              <w:t>程度</w:t>
            </w:r>
          </w:p>
        </w:tc>
        <w:tc>
          <w:tcPr>
            <w:tcW w:w="580" w:type="dxa"/>
            <w:vMerge w:val="restart"/>
            <w:tcBorders>
              <w:top w:val="single" w:sz="8" w:space="0" w:color="auto"/>
              <w:left w:val="single" w:sz="4" w:space="0" w:color="auto"/>
              <w:bottom w:val="single" w:sz="4" w:space="0" w:color="000000"/>
              <w:right w:val="single" w:sz="4" w:space="0" w:color="000000"/>
            </w:tcBorders>
            <w:shd w:val="clear" w:color="auto" w:fill="auto"/>
            <w:vAlign w:val="center"/>
          </w:tcPr>
          <w:p w14:paraId="22C7B192" w14:textId="77777777" w:rsidR="005C7BE3" w:rsidRPr="00F90AF8" w:rsidRDefault="005C7BE3" w:rsidP="001C7368">
            <w:pPr>
              <w:spacing w:line="360" w:lineRule="auto"/>
              <w:jc w:val="center"/>
              <w:rPr>
                <w:rFonts w:ascii="宋体" w:hAnsi="宋体" w:cs="宋体"/>
                <w:b/>
                <w:bCs/>
                <w:color w:val="000000"/>
                <w:szCs w:val="21"/>
              </w:rPr>
            </w:pPr>
            <w:r w:rsidRPr="00F90AF8">
              <w:rPr>
                <w:rFonts w:ascii="宋体" w:hAnsi="宋体" w:cs="宋体" w:hint="eastAsia"/>
                <w:b/>
                <w:bCs/>
                <w:color w:val="000000"/>
                <w:szCs w:val="21"/>
              </w:rPr>
              <w:t>优先级</w:t>
            </w:r>
          </w:p>
        </w:tc>
        <w:tc>
          <w:tcPr>
            <w:tcW w:w="3096"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61F3F359" w14:textId="77777777" w:rsidR="005C7BE3" w:rsidRPr="00F90AF8" w:rsidRDefault="005C7BE3" w:rsidP="001C7368">
            <w:pPr>
              <w:spacing w:line="360" w:lineRule="auto"/>
              <w:jc w:val="center"/>
              <w:rPr>
                <w:rFonts w:ascii="宋体" w:hAnsi="宋体" w:cs="宋体"/>
                <w:b/>
                <w:bCs/>
                <w:color w:val="000000"/>
                <w:szCs w:val="21"/>
              </w:rPr>
            </w:pPr>
            <w:r w:rsidRPr="00F90AF8">
              <w:rPr>
                <w:rFonts w:ascii="宋体" w:hAnsi="宋体" w:cs="宋体" w:hint="eastAsia"/>
                <w:b/>
                <w:bCs/>
                <w:color w:val="000000"/>
                <w:szCs w:val="21"/>
              </w:rPr>
              <w:t>规避措施</w:t>
            </w:r>
          </w:p>
        </w:tc>
      </w:tr>
      <w:tr w:rsidR="005C7BE3" w:rsidRPr="00F90AF8" w14:paraId="5E1DEB46" w14:textId="77777777" w:rsidTr="001C7368">
        <w:trPr>
          <w:trHeight w:val="468"/>
          <w:jc w:val="center"/>
        </w:trPr>
        <w:tc>
          <w:tcPr>
            <w:tcW w:w="428" w:type="dxa"/>
            <w:vMerge/>
            <w:tcBorders>
              <w:top w:val="single" w:sz="8" w:space="0" w:color="auto"/>
              <w:left w:val="single" w:sz="8" w:space="0" w:color="auto"/>
              <w:bottom w:val="single" w:sz="4" w:space="0" w:color="auto"/>
              <w:right w:val="single" w:sz="4" w:space="0" w:color="auto"/>
            </w:tcBorders>
            <w:vAlign w:val="center"/>
          </w:tcPr>
          <w:p w14:paraId="26C1837F" w14:textId="77777777" w:rsidR="005C7BE3" w:rsidRPr="00F90AF8" w:rsidRDefault="005C7BE3" w:rsidP="001C7368">
            <w:pPr>
              <w:spacing w:line="360" w:lineRule="auto"/>
              <w:rPr>
                <w:rFonts w:ascii="宋体" w:hAnsi="宋体" w:cs="宋体"/>
                <w:b/>
                <w:bCs/>
                <w:color w:val="000000"/>
                <w:szCs w:val="21"/>
              </w:rPr>
            </w:pPr>
          </w:p>
        </w:tc>
        <w:tc>
          <w:tcPr>
            <w:tcW w:w="1414" w:type="dxa"/>
            <w:vMerge/>
            <w:tcBorders>
              <w:top w:val="single" w:sz="8" w:space="0" w:color="auto"/>
              <w:left w:val="single" w:sz="4" w:space="0" w:color="auto"/>
              <w:bottom w:val="single" w:sz="4" w:space="0" w:color="auto"/>
              <w:right w:val="single" w:sz="4" w:space="0" w:color="auto"/>
            </w:tcBorders>
            <w:vAlign w:val="center"/>
          </w:tcPr>
          <w:p w14:paraId="68DE536F" w14:textId="77777777" w:rsidR="005C7BE3" w:rsidRPr="00F90AF8" w:rsidRDefault="005C7BE3" w:rsidP="001C7368">
            <w:pPr>
              <w:spacing w:line="360" w:lineRule="auto"/>
              <w:rPr>
                <w:rFonts w:ascii="宋体" w:hAnsi="宋体" w:cs="宋体"/>
                <w:b/>
                <w:bCs/>
                <w:color w:val="000000"/>
                <w:szCs w:val="21"/>
              </w:rPr>
            </w:pPr>
          </w:p>
        </w:tc>
        <w:tc>
          <w:tcPr>
            <w:tcW w:w="1898" w:type="dxa"/>
            <w:vMerge/>
            <w:tcBorders>
              <w:top w:val="single" w:sz="8" w:space="0" w:color="auto"/>
              <w:left w:val="single" w:sz="4" w:space="0" w:color="auto"/>
              <w:bottom w:val="single" w:sz="4" w:space="0" w:color="auto"/>
              <w:right w:val="single" w:sz="4" w:space="0" w:color="auto"/>
            </w:tcBorders>
            <w:vAlign w:val="center"/>
          </w:tcPr>
          <w:p w14:paraId="3433C149" w14:textId="77777777" w:rsidR="005C7BE3" w:rsidRPr="00F90AF8" w:rsidRDefault="005C7BE3" w:rsidP="001C7368">
            <w:pPr>
              <w:spacing w:line="360" w:lineRule="auto"/>
              <w:rPr>
                <w:rFonts w:ascii="宋体" w:hAnsi="宋体" w:cs="宋体"/>
                <w:b/>
                <w:bCs/>
                <w:color w:val="000000"/>
                <w:szCs w:val="21"/>
              </w:rPr>
            </w:pPr>
          </w:p>
        </w:tc>
        <w:tc>
          <w:tcPr>
            <w:tcW w:w="740" w:type="dxa"/>
            <w:vMerge/>
            <w:tcBorders>
              <w:top w:val="single" w:sz="8" w:space="0" w:color="auto"/>
              <w:left w:val="single" w:sz="4" w:space="0" w:color="auto"/>
              <w:bottom w:val="single" w:sz="4" w:space="0" w:color="auto"/>
              <w:right w:val="single" w:sz="4" w:space="0" w:color="auto"/>
            </w:tcBorders>
            <w:vAlign w:val="center"/>
          </w:tcPr>
          <w:p w14:paraId="408ADFF1" w14:textId="77777777" w:rsidR="005C7BE3" w:rsidRPr="00F90AF8" w:rsidRDefault="005C7BE3" w:rsidP="001C7368">
            <w:pPr>
              <w:spacing w:line="360" w:lineRule="auto"/>
              <w:rPr>
                <w:rFonts w:ascii="宋体" w:hAnsi="宋体" w:cs="宋体"/>
                <w:b/>
                <w:bCs/>
                <w:color w:val="000000"/>
                <w:szCs w:val="21"/>
              </w:rPr>
            </w:pPr>
          </w:p>
        </w:tc>
        <w:tc>
          <w:tcPr>
            <w:tcW w:w="600" w:type="dxa"/>
            <w:vMerge/>
            <w:tcBorders>
              <w:top w:val="single" w:sz="8" w:space="0" w:color="auto"/>
              <w:left w:val="single" w:sz="4" w:space="0" w:color="auto"/>
              <w:bottom w:val="single" w:sz="4" w:space="0" w:color="auto"/>
              <w:right w:val="single" w:sz="4" w:space="0" w:color="auto"/>
            </w:tcBorders>
            <w:vAlign w:val="center"/>
          </w:tcPr>
          <w:p w14:paraId="2ABDF2E6" w14:textId="77777777" w:rsidR="005C7BE3" w:rsidRPr="00F90AF8" w:rsidRDefault="005C7BE3" w:rsidP="001C7368">
            <w:pPr>
              <w:spacing w:line="360" w:lineRule="auto"/>
              <w:rPr>
                <w:rFonts w:ascii="宋体" w:hAnsi="宋体" w:cs="宋体"/>
                <w:b/>
                <w:bCs/>
                <w:color w:val="000000"/>
                <w:szCs w:val="21"/>
              </w:rPr>
            </w:pPr>
          </w:p>
        </w:tc>
        <w:tc>
          <w:tcPr>
            <w:tcW w:w="580" w:type="dxa"/>
            <w:vMerge/>
            <w:tcBorders>
              <w:top w:val="single" w:sz="8" w:space="0" w:color="auto"/>
              <w:left w:val="single" w:sz="4" w:space="0" w:color="auto"/>
              <w:bottom w:val="single" w:sz="4" w:space="0" w:color="000000"/>
              <w:right w:val="single" w:sz="4" w:space="0" w:color="000000"/>
            </w:tcBorders>
            <w:vAlign w:val="center"/>
          </w:tcPr>
          <w:p w14:paraId="541C2CEF" w14:textId="77777777" w:rsidR="005C7BE3" w:rsidRPr="00F90AF8" w:rsidRDefault="005C7BE3" w:rsidP="001C7368">
            <w:pPr>
              <w:spacing w:line="360" w:lineRule="auto"/>
              <w:rPr>
                <w:rFonts w:ascii="宋体" w:hAnsi="宋体" w:cs="宋体"/>
                <w:b/>
                <w:bCs/>
                <w:color w:val="000000"/>
                <w:szCs w:val="21"/>
              </w:rPr>
            </w:pPr>
          </w:p>
        </w:tc>
        <w:tc>
          <w:tcPr>
            <w:tcW w:w="3096" w:type="dxa"/>
            <w:vMerge/>
            <w:tcBorders>
              <w:top w:val="single" w:sz="8" w:space="0" w:color="auto"/>
              <w:left w:val="single" w:sz="4" w:space="0" w:color="auto"/>
              <w:bottom w:val="single" w:sz="4" w:space="0" w:color="000000"/>
              <w:right w:val="single" w:sz="4" w:space="0" w:color="auto"/>
            </w:tcBorders>
            <w:vAlign w:val="center"/>
          </w:tcPr>
          <w:p w14:paraId="57F49C52" w14:textId="77777777" w:rsidR="005C7BE3" w:rsidRPr="00F90AF8" w:rsidRDefault="005C7BE3" w:rsidP="001C7368">
            <w:pPr>
              <w:spacing w:line="360" w:lineRule="auto"/>
              <w:rPr>
                <w:rFonts w:ascii="宋体" w:hAnsi="宋体" w:cs="宋体"/>
                <w:b/>
                <w:bCs/>
                <w:color w:val="000000"/>
                <w:szCs w:val="21"/>
              </w:rPr>
            </w:pPr>
          </w:p>
        </w:tc>
      </w:tr>
      <w:tr w:rsidR="005C7BE3" w:rsidRPr="00F90AF8" w14:paraId="11DA6C15" w14:textId="77777777" w:rsidTr="001C7368">
        <w:trPr>
          <w:trHeight w:val="450"/>
          <w:jc w:val="center"/>
        </w:trPr>
        <w:tc>
          <w:tcPr>
            <w:tcW w:w="428" w:type="dxa"/>
            <w:tcBorders>
              <w:top w:val="nil"/>
              <w:left w:val="single" w:sz="8" w:space="0" w:color="auto"/>
              <w:bottom w:val="single" w:sz="4" w:space="0" w:color="auto"/>
              <w:right w:val="single" w:sz="4" w:space="0" w:color="auto"/>
            </w:tcBorders>
            <w:shd w:val="clear" w:color="auto" w:fill="auto"/>
            <w:vAlign w:val="center"/>
          </w:tcPr>
          <w:p w14:paraId="3CD7D570" w14:textId="77777777" w:rsidR="005C7BE3" w:rsidRPr="00F90AF8" w:rsidRDefault="005C7BE3" w:rsidP="001C7368">
            <w:r w:rsidRPr="00F90AF8">
              <w:rPr>
                <w:rFonts w:hint="eastAsia"/>
              </w:rPr>
              <w:t>1</w:t>
            </w:r>
          </w:p>
        </w:tc>
        <w:tc>
          <w:tcPr>
            <w:tcW w:w="1414" w:type="dxa"/>
            <w:tcBorders>
              <w:top w:val="nil"/>
              <w:left w:val="nil"/>
              <w:bottom w:val="single" w:sz="4" w:space="0" w:color="auto"/>
              <w:right w:val="single" w:sz="4" w:space="0" w:color="auto"/>
            </w:tcBorders>
            <w:shd w:val="clear" w:color="auto" w:fill="auto"/>
            <w:vAlign w:val="center"/>
          </w:tcPr>
          <w:p w14:paraId="3F2410F0" w14:textId="77777777" w:rsidR="005C7BE3" w:rsidRPr="00F90AF8" w:rsidRDefault="005C7BE3" w:rsidP="001C7368">
            <w:r w:rsidRPr="00F90AF8">
              <w:rPr>
                <w:rFonts w:hint="eastAsia"/>
              </w:rPr>
              <w:t>组织和管理</w:t>
            </w:r>
          </w:p>
        </w:tc>
        <w:tc>
          <w:tcPr>
            <w:tcW w:w="1898" w:type="dxa"/>
            <w:tcBorders>
              <w:top w:val="nil"/>
              <w:left w:val="nil"/>
              <w:bottom w:val="single" w:sz="4" w:space="0" w:color="auto"/>
              <w:right w:val="single" w:sz="4" w:space="0" w:color="auto"/>
            </w:tcBorders>
            <w:shd w:val="clear" w:color="auto" w:fill="auto"/>
            <w:vAlign w:val="center"/>
          </w:tcPr>
          <w:p w14:paraId="65AAAC90"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客户方项目经理的时间投入及专职程</w:t>
            </w:r>
            <w:r w:rsidRPr="00F90AF8">
              <w:rPr>
                <w:rFonts w:ascii="宋体" w:hAnsi="宋体" w:cs="宋体" w:hint="eastAsia"/>
                <w:color w:val="000000"/>
                <w:szCs w:val="21"/>
              </w:rPr>
              <w:lastRenderedPageBreak/>
              <w:t>度</w:t>
            </w:r>
          </w:p>
        </w:tc>
        <w:tc>
          <w:tcPr>
            <w:tcW w:w="740" w:type="dxa"/>
            <w:tcBorders>
              <w:top w:val="nil"/>
              <w:left w:val="nil"/>
              <w:bottom w:val="single" w:sz="4" w:space="0" w:color="auto"/>
              <w:right w:val="single" w:sz="4" w:space="0" w:color="auto"/>
            </w:tcBorders>
            <w:shd w:val="clear" w:color="auto" w:fill="auto"/>
            <w:vAlign w:val="center"/>
          </w:tcPr>
          <w:p w14:paraId="5FAB074C" w14:textId="77777777" w:rsidR="005C7BE3" w:rsidRPr="00F90AF8" w:rsidRDefault="005C7BE3" w:rsidP="001C7368">
            <w:r w:rsidRPr="00F90AF8">
              <w:rPr>
                <w:rFonts w:hint="eastAsia"/>
              </w:rPr>
              <w:lastRenderedPageBreak/>
              <w:t>60%</w:t>
            </w:r>
          </w:p>
        </w:tc>
        <w:tc>
          <w:tcPr>
            <w:tcW w:w="600" w:type="dxa"/>
            <w:tcBorders>
              <w:top w:val="nil"/>
              <w:left w:val="nil"/>
              <w:bottom w:val="single" w:sz="4" w:space="0" w:color="auto"/>
              <w:right w:val="single" w:sz="4" w:space="0" w:color="auto"/>
            </w:tcBorders>
            <w:shd w:val="clear" w:color="auto" w:fill="auto"/>
            <w:vAlign w:val="center"/>
          </w:tcPr>
          <w:p w14:paraId="3F43D988" w14:textId="77777777" w:rsidR="005C7BE3" w:rsidRPr="00F90AF8" w:rsidRDefault="005C7BE3" w:rsidP="001C7368">
            <w:r w:rsidRPr="00F90AF8">
              <w:rPr>
                <w:rFonts w:hint="eastAsia"/>
              </w:rPr>
              <w:t>4</w:t>
            </w:r>
          </w:p>
        </w:tc>
        <w:tc>
          <w:tcPr>
            <w:tcW w:w="580" w:type="dxa"/>
            <w:tcBorders>
              <w:top w:val="single" w:sz="4" w:space="0" w:color="auto"/>
              <w:left w:val="single" w:sz="4" w:space="0" w:color="auto"/>
              <w:bottom w:val="single" w:sz="4" w:space="0" w:color="auto"/>
              <w:right w:val="single" w:sz="4" w:space="0" w:color="auto"/>
            </w:tcBorders>
            <w:shd w:val="clear" w:color="auto" w:fill="FF0000"/>
            <w:vAlign w:val="center"/>
          </w:tcPr>
          <w:p w14:paraId="28FD17F7" w14:textId="77777777" w:rsidR="005C7BE3" w:rsidRPr="00F90AF8" w:rsidRDefault="005C7BE3" w:rsidP="001C7368">
            <w:r w:rsidRPr="00F90AF8">
              <w:rPr>
                <w:rFonts w:hint="eastAsia"/>
              </w:rPr>
              <w:t>高</w:t>
            </w:r>
          </w:p>
        </w:tc>
        <w:tc>
          <w:tcPr>
            <w:tcW w:w="3096" w:type="dxa"/>
            <w:tcBorders>
              <w:top w:val="nil"/>
              <w:left w:val="nil"/>
              <w:bottom w:val="single" w:sz="4" w:space="0" w:color="auto"/>
              <w:right w:val="single" w:sz="4" w:space="0" w:color="auto"/>
            </w:tcBorders>
            <w:shd w:val="clear" w:color="auto" w:fill="auto"/>
            <w:vAlign w:val="center"/>
          </w:tcPr>
          <w:p w14:paraId="108D253E"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明确客户方项目经理的责任和可投入时间</w:t>
            </w:r>
          </w:p>
        </w:tc>
      </w:tr>
      <w:tr w:rsidR="005C7BE3" w:rsidRPr="00F90AF8" w14:paraId="4531FB33" w14:textId="77777777" w:rsidTr="001C7368">
        <w:trPr>
          <w:trHeight w:val="1125"/>
          <w:jc w:val="center"/>
        </w:trPr>
        <w:tc>
          <w:tcPr>
            <w:tcW w:w="428" w:type="dxa"/>
            <w:tcBorders>
              <w:top w:val="nil"/>
              <w:left w:val="single" w:sz="8" w:space="0" w:color="auto"/>
              <w:bottom w:val="single" w:sz="4" w:space="0" w:color="auto"/>
              <w:right w:val="single" w:sz="4" w:space="0" w:color="auto"/>
            </w:tcBorders>
            <w:shd w:val="clear" w:color="auto" w:fill="auto"/>
            <w:vAlign w:val="center"/>
          </w:tcPr>
          <w:p w14:paraId="037109B8" w14:textId="77777777" w:rsidR="005C7BE3" w:rsidRPr="00F90AF8" w:rsidRDefault="005C7BE3" w:rsidP="001C7368">
            <w:r w:rsidRPr="00F90AF8">
              <w:rPr>
                <w:rFonts w:hint="eastAsia"/>
              </w:rPr>
              <w:lastRenderedPageBreak/>
              <w:t>2</w:t>
            </w:r>
          </w:p>
        </w:tc>
        <w:tc>
          <w:tcPr>
            <w:tcW w:w="1414" w:type="dxa"/>
            <w:tcBorders>
              <w:top w:val="nil"/>
              <w:left w:val="nil"/>
              <w:bottom w:val="single" w:sz="4" w:space="0" w:color="auto"/>
              <w:right w:val="single" w:sz="4" w:space="0" w:color="auto"/>
            </w:tcBorders>
            <w:shd w:val="clear" w:color="auto" w:fill="auto"/>
            <w:vAlign w:val="center"/>
          </w:tcPr>
          <w:p w14:paraId="228E9224" w14:textId="77777777" w:rsidR="005C7BE3" w:rsidRPr="00F90AF8" w:rsidRDefault="005C7BE3" w:rsidP="001C7368">
            <w:r w:rsidRPr="00F90AF8">
              <w:rPr>
                <w:rFonts w:hint="eastAsia"/>
              </w:rPr>
              <w:t>组织和管理</w:t>
            </w:r>
          </w:p>
        </w:tc>
        <w:tc>
          <w:tcPr>
            <w:tcW w:w="1898" w:type="dxa"/>
            <w:tcBorders>
              <w:top w:val="nil"/>
              <w:left w:val="nil"/>
              <w:bottom w:val="single" w:sz="4" w:space="0" w:color="auto"/>
              <w:right w:val="single" w:sz="4" w:space="0" w:color="auto"/>
            </w:tcBorders>
            <w:shd w:val="clear" w:color="auto" w:fill="auto"/>
            <w:vAlign w:val="center"/>
          </w:tcPr>
          <w:p w14:paraId="52892EB1"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完整的文档资料的建立</w:t>
            </w:r>
          </w:p>
        </w:tc>
        <w:tc>
          <w:tcPr>
            <w:tcW w:w="740" w:type="dxa"/>
            <w:tcBorders>
              <w:top w:val="nil"/>
              <w:left w:val="nil"/>
              <w:bottom w:val="single" w:sz="4" w:space="0" w:color="auto"/>
              <w:right w:val="single" w:sz="4" w:space="0" w:color="auto"/>
            </w:tcBorders>
            <w:shd w:val="clear" w:color="auto" w:fill="auto"/>
            <w:vAlign w:val="center"/>
          </w:tcPr>
          <w:p w14:paraId="73D11E4E" w14:textId="77777777" w:rsidR="005C7BE3" w:rsidRPr="00F90AF8" w:rsidRDefault="005C7BE3" w:rsidP="001C7368">
            <w:r w:rsidRPr="00F90AF8">
              <w:rPr>
                <w:rFonts w:hint="eastAsia"/>
              </w:rPr>
              <w:t>30%</w:t>
            </w:r>
          </w:p>
        </w:tc>
        <w:tc>
          <w:tcPr>
            <w:tcW w:w="600" w:type="dxa"/>
            <w:tcBorders>
              <w:top w:val="nil"/>
              <w:left w:val="nil"/>
              <w:bottom w:val="single" w:sz="4" w:space="0" w:color="auto"/>
              <w:right w:val="single" w:sz="4" w:space="0" w:color="auto"/>
            </w:tcBorders>
            <w:shd w:val="clear" w:color="auto" w:fill="auto"/>
            <w:vAlign w:val="center"/>
          </w:tcPr>
          <w:p w14:paraId="388486A7" w14:textId="77777777" w:rsidR="005C7BE3" w:rsidRPr="00F90AF8" w:rsidRDefault="005C7BE3" w:rsidP="001C7368">
            <w:r w:rsidRPr="00F90AF8">
              <w:rPr>
                <w:rFonts w:hint="eastAsia"/>
              </w:rPr>
              <w:t>1</w:t>
            </w:r>
          </w:p>
        </w:tc>
        <w:tc>
          <w:tcPr>
            <w:tcW w:w="580" w:type="dxa"/>
            <w:tcBorders>
              <w:top w:val="single" w:sz="4" w:space="0" w:color="auto"/>
              <w:left w:val="single" w:sz="4" w:space="0" w:color="auto"/>
              <w:bottom w:val="single" w:sz="4" w:space="0" w:color="auto"/>
              <w:right w:val="single" w:sz="4" w:space="0" w:color="auto"/>
            </w:tcBorders>
            <w:shd w:val="clear" w:color="auto" w:fill="CCFFCC"/>
            <w:vAlign w:val="center"/>
          </w:tcPr>
          <w:p w14:paraId="4F2E994C" w14:textId="77777777" w:rsidR="005C7BE3" w:rsidRPr="00F90AF8" w:rsidRDefault="005C7BE3" w:rsidP="001C7368">
            <w:r w:rsidRPr="00F90AF8">
              <w:rPr>
                <w:rFonts w:hint="eastAsia"/>
              </w:rPr>
              <w:t>低</w:t>
            </w:r>
          </w:p>
        </w:tc>
        <w:tc>
          <w:tcPr>
            <w:tcW w:w="3096" w:type="dxa"/>
            <w:tcBorders>
              <w:top w:val="nil"/>
              <w:left w:val="nil"/>
              <w:bottom w:val="single" w:sz="4" w:space="0" w:color="auto"/>
              <w:right w:val="single" w:sz="4" w:space="0" w:color="auto"/>
            </w:tcBorders>
            <w:shd w:val="clear" w:color="auto" w:fill="auto"/>
            <w:vAlign w:val="center"/>
          </w:tcPr>
          <w:p w14:paraId="49BBD046"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由QA对文档的完整性和一致性进行检查。完备的文档信息可以跟踪整个项目，让项目组成员，尤其是后来加入的项目组其他的成员，尽快了解项目状态。</w:t>
            </w:r>
          </w:p>
        </w:tc>
      </w:tr>
      <w:tr w:rsidR="005C7BE3" w:rsidRPr="00F90AF8" w14:paraId="30A14AFC" w14:textId="77777777" w:rsidTr="001C7368">
        <w:trPr>
          <w:trHeight w:val="1350"/>
          <w:jc w:val="center"/>
        </w:trPr>
        <w:tc>
          <w:tcPr>
            <w:tcW w:w="428" w:type="dxa"/>
            <w:tcBorders>
              <w:top w:val="nil"/>
              <w:left w:val="single" w:sz="8" w:space="0" w:color="auto"/>
              <w:bottom w:val="single" w:sz="4" w:space="0" w:color="auto"/>
              <w:right w:val="single" w:sz="4" w:space="0" w:color="auto"/>
            </w:tcBorders>
            <w:shd w:val="clear" w:color="auto" w:fill="auto"/>
            <w:vAlign w:val="center"/>
          </w:tcPr>
          <w:p w14:paraId="297EB157" w14:textId="77777777" w:rsidR="005C7BE3" w:rsidRPr="00F90AF8" w:rsidRDefault="005C7BE3" w:rsidP="001C7368">
            <w:r w:rsidRPr="00F90AF8">
              <w:rPr>
                <w:rFonts w:hint="eastAsia"/>
              </w:rPr>
              <w:t>3</w:t>
            </w:r>
          </w:p>
        </w:tc>
        <w:tc>
          <w:tcPr>
            <w:tcW w:w="1414" w:type="dxa"/>
            <w:tcBorders>
              <w:top w:val="nil"/>
              <w:left w:val="nil"/>
              <w:bottom w:val="single" w:sz="4" w:space="0" w:color="auto"/>
              <w:right w:val="single" w:sz="4" w:space="0" w:color="auto"/>
            </w:tcBorders>
            <w:shd w:val="clear" w:color="auto" w:fill="auto"/>
            <w:vAlign w:val="center"/>
          </w:tcPr>
          <w:p w14:paraId="7C6619F6" w14:textId="77777777" w:rsidR="005C7BE3" w:rsidRPr="00F90AF8" w:rsidRDefault="005C7BE3" w:rsidP="001C7368">
            <w:r w:rsidRPr="00F90AF8">
              <w:rPr>
                <w:rFonts w:hint="eastAsia"/>
              </w:rPr>
              <w:t>客户特性</w:t>
            </w:r>
          </w:p>
        </w:tc>
        <w:tc>
          <w:tcPr>
            <w:tcW w:w="1898" w:type="dxa"/>
            <w:tcBorders>
              <w:top w:val="nil"/>
              <w:left w:val="nil"/>
              <w:bottom w:val="single" w:sz="4" w:space="0" w:color="auto"/>
              <w:right w:val="single" w:sz="4" w:space="0" w:color="auto"/>
            </w:tcBorders>
            <w:shd w:val="clear" w:color="auto" w:fill="auto"/>
            <w:vAlign w:val="center"/>
          </w:tcPr>
          <w:p w14:paraId="73FEFDE1"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用户短期内可能不适应新系统</w:t>
            </w:r>
          </w:p>
        </w:tc>
        <w:tc>
          <w:tcPr>
            <w:tcW w:w="740" w:type="dxa"/>
            <w:tcBorders>
              <w:top w:val="nil"/>
              <w:left w:val="nil"/>
              <w:bottom w:val="single" w:sz="4" w:space="0" w:color="auto"/>
              <w:right w:val="single" w:sz="4" w:space="0" w:color="auto"/>
            </w:tcBorders>
            <w:shd w:val="clear" w:color="auto" w:fill="auto"/>
            <w:vAlign w:val="center"/>
          </w:tcPr>
          <w:p w14:paraId="185EA956" w14:textId="77777777" w:rsidR="005C7BE3" w:rsidRPr="00F90AF8" w:rsidRDefault="005C7BE3" w:rsidP="001C7368">
            <w:r w:rsidRPr="00F90AF8">
              <w:rPr>
                <w:rFonts w:hint="eastAsia"/>
              </w:rPr>
              <w:t>60%</w:t>
            </w:r>
          </w:p>
        </w:tc>
        <w:tc>
          <w:tcPr>
            <w:tcW w:w="600" w:type="dxa"/>
            <w:tcBorders>
              <w:top w:val="nil"/>
              <w:left w:val="nil"/>
              <w:bottom w:val="single" w:sz="4" w:space="0" w:color="auto"/>
              <w:right w:val="single" w:sz="4" w:space="0" w:color="auto"/>
            </w:tcBorders>
            <w:shd w:val="clear" w:color="auto" w:fill="auto"/>
            <w:vAlign w:val="center"/>
          </w:tcPr>
          <w:p w14:paraId="029300D1" w14:textId="77777777" w:rsidR="005C7BE3" w:rsidRPr="00F90AF8" w:rsidRDefault="005C7BE3" w:rsidP="001C7368">
            <w:r w:rsidRPr="00F90AF8">
              <w:rPr>
                <w:rFonts w:hint="eastAsia"/>
              </w:rPr>
              <w:t>3</w:t>
            </w:r>
          </w:p>
        </w:tc>
        <w:tc>
          <w:tcPr>
            <w:tcW w:w="580" w:type="dxa"/>
            <w:tcBorders>
              <w:top w:val="single" w:sz="4" w:space="0" w:color="auto"/>
              <w:left w:val="single" w:sz="4" w:space="0" w:color="auto"/>
              <w:bottom w:val="single" w:sz="4" w:space="0" w:color="auto"/>
              <w:right w:val="single" w:sz="4" w:space="0" w:color="auto"/>
            </w:tcBorders>
            <w:shd w:val="clear" w:color="auto" w:fill="FF0000"/>
            <w:vAlign w:val="center"/>
          </w:tcPr>
          <w:p w14:paraId="5C930AB8" w14:textId="77777777" w:rsidR="005C7BE3" w:rsidRPr="00F90AF8" w:rsidRDefault="005C7BE3" w:rsidP="001C7368">
            <w:r w:rsidRPr="00F90AF8">
              <w:rPr>
                <w:rFonts w:hint="eastAsia"/>
              </w:rPr>
              <w:t>高</w:t>
            </w:r>
          </w:p>
        </w:tc>
        <w:tc>
          <w:tcPr>
            <w:tcW w:w="3096" w:type="dxa"/>
            <w:tcBorders>
              <w:top w:val="nil"/>
              <w:left w:val="nil"/>
              <w:bottom w:val="single" w:sz="4" w:space="0" w:color="auto"/>
              <w:right w:val="single" w:sz="4" w:space="0" w:color="auto"/>
            </w:tcBorders>
            <w:shd w:val="clear" w:color="auto" w:fill="auto"/>
            <w:vAlign w:val="center"/>
          </w:tcPr>
          <w:p w14:paraId="100F28EA"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咨询顾问作耐心的解释，缓解他们的厌烦情绪。有必要的话可以说服客户领导建立相应的奖励制度，从而激发员工的工作积极性，避免因情绪影响而导致的消极怠工或数据录入不及时等情况的发生。</w:t>
            </w:r>
          </w:p>
        </w:tc>
      </w:tr>
      <w:tr w:rsidR="005C7BE3" w:rsidRPr="00F90AF8" w14:paraId="4FDE8A74" w14:textId="77777777" w:rsidTr="001C7368">
        <w:trPr>
          <w:trHeight w:val="450"/>
          <w:jc w:val="center"/>
        </w:trPr>
        <w:tc>
          <w:tcPr>
            <w:tcW w:w="428" w:type="dxa"/>
            <w:tcBorders>
              <w:top w:val="nil"/>
              <w:left w:val="single" w:sz="8" w:space="0" w:color="auto"/>
              <w:bottom w:val="single" w:sz="4" w:space="0" w:color="auto"/>
              <w:right w:val="single" w:sz="4" w:space="0" w:color="auto"/>
            </w:tcBorders>
            <w:shd w:val="clear" w:color="auto" w:fill="auto"/>
            <w:vAlign w:val="center"/>
          </w:tcPr>
          <w:p w14:paraId="36C6854E" w14:textId="77777777" w:rsidR="005C7BE3" w:rsidRPr="00F90AF8" w:rsidRDefault="005C7BE3" w:rsidP="001C7368">
            <w:r w:rsidRPr="00F90AF8">
              <w:rPr>
                <w:rFonts w:hint="eastAsia"/>
              </w:rPr>
              <w:t>4</w:t>
            </w:r>
          </w:p>
        </w:tc>
        <w:tc>
          <w:tcPr>
            <w:tcW w:w="1414" w:type="dxa"/>
            <w:tcBorders>
              <w:top w:val="nil"/>
              <w:left w:val="nil"/>
              <w:bottom w:val="single" w:sz="4" w:space="0" w:color="auto"/>
              <w:right w:val="single" w:sz="4" w:space="0" w:color="auto"/>
            </w:tcBorders>
            <w:shd w:val="clear" w:color="auto" w:fill="auto"/>
            <w:vAlign w:val="center"/>
          </w:tcPr>
          <w:p w14:paraId="78F4E06B" w14:textId="77777777" w:rsidR="005C7BE3" w:rsidRPr="00F90AF8" w:rsidRDefault="005C7BE3" w:rsidP="001C7368">
            <w:r w:rsidRPr="00F90AF8">
              <w:rPr>
                <w:rFonts w:hint="eastAsia"/>
              </w:rPr>
              <w:t>客户特性</w:t>
            </w:r>
          </w:p>
        </w:tc>
        <w:tc>
          <w:tcPr>
            <w:tcW w:w="1898" w:type="dxa"/>
            <w:tcBorders>
              <w:top w:val="nil"/>
              <w:left w:val="nil"/>
              <w:bottom w:val="single" w:sz="4" w:space="0" w:color="auto"/>
              <w:right w:val="single" w:sz="4" w:space="0" w:color="auto"/>
            </w:tcBorders>
            <w:shd w:val="clear" w:color="auto" w:fill="auto"/>
            <w:vAlign w:val="center"/>
          </w:tcPr>
          <w:p w14:paraId="655255F7"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客户内部因业务流程变更产生的抵触</w:t>
            </w:r>
          </w:p>
        </w:tc>
        <w:tc>
          <w:tcPr>
            <w:tcW w:w="740" w:type="dxa"/>
            <w:tcBorders>
              <w:top w:val="nil"/>
              <w:left w:val="nil"/>
              <w:bottom w:val="single" w:sz="4" w:space="0" w:color="auto"/>
              <w:right w:val="single" w:sz="4" w:space="0" w:color="auto"/>
            </w:tcBorders>
            <w:shd w:val="clear" w:color="auto" w:fill="auto"/>
            <w:vAlign w:val="center"/>
          </w:tcPr>
          <w:p w14:paraId="22B8D08E" w14:textId="77777777" w:rsidR="005C7BE3" w:rsidRPr="00F90AF8" w:rsidRDefault="005C7BE3" w:rsidP="001C7368">
            <w:r w:rsidRPr="00F90AF8">
              <w:rPr>
                <w:rFonts w:hint="eastAsia"/>
              </w:rPr>
              <w:t>40%</w:t>
            </w:r>
          </w:p>
        </w:tc>
        <w:tc>
          <w:tcPr>
            <w:tcW w:w="600" w:type="dxa"/>
            <w:tcBorders>
              <w:top w:val="nil"/>
              <w:left w:val="nil"/>
              <w:bottom w:val="single" w:sz="4" w:space="0" w:color="auto"/>
              <w:right w:val="single" w:sz="4" w:space="0" w:color="auto"/>
            </w:tcBorders>
            <w:shd w:val="clear" w:color="auto" w:fill="auto"/>
            <w:vAlign w:val="center"/>
          </w:tcPr>
          <w:p w14:paraId="272599AD" w14:textId="77777777" w:rsidR="005C7BE3" w:rsidRPr="00F90AF8" w:rsidRDefault="005C7BE3" w:rsidP="001C7368">
            <w:r w:rsidRPr="00F90AF8">
              <w:rPr>
                <w:rFonts w:hint="eastAsia"/>
              </w:rPr>
              <w:t>3</w:t>
            </w:r>
          </w:p>
        </w:tc>
        <w:tc>
          <w:tcPr>
            <w:tcW w:w="580" w:type="dxa"/>
            <w:tcBorders>
              <w:top w:val="single" w:sz="4" w:space="0" w:color="auto"/>
              <w:left w:val="single" w:sz="4" w:space="0" w:color="auto"/>
              <w:bottom w:val="single" w:sz="4" w:space="0" w:color="auto"/>
              <w:right w:val="single" w:sz="4" w:space="0" w:color="auto"/>
            </w:tcBorders>
            <w:shd w:val="clear" w:color="auto" w:fill="FF00FF"/>
            <w:vAlign w:val="center"/>
          </w:tcPr>
          <w:p w14:paraId="68853D43" w14:textId="77777777" w:rsidR="005C7BE3" w:rsidRPr="00F90AF8" w:rsidRDefault="005C7BE3" w:rsidP="001C7368">
            <w:r w:rsidRPr="00F90AF8">
              <w:rPr>
                <w:rFonts w:hint="eastAsia"/>
              </w:rPr>
              <w:t>中</w:t>
            </w:r>
          </w:p>
        </w:tc>
        <w:tc>
          <w:tcPr>
            <w:tcW w:w="3096" w:type="dxa"/>
            <w:tcBorders>
              <w:top w:val="nil"/>
              <w:left w:val="nil"/>
              <w:bottom w:val="single" w:sz="4" w:space="0" w:color="auto"/>
              <w:right w:val="single" w:sz="4" w:space="0" w:color="auto"/>
            </w:tcBorders>
            <w:shd w:val="clear" w:color="auto" w:fill="auto"/>
            <w:vAlign w:val="center"/>
          </w:tcPr>
          <w:p w14:paraId="5A8C351D"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建议客户建立保障机制</w:t>
            </w:r>
          </w:p>
        </w:tc>
      </w:tr>
      <w:tr w:rsidR="005C7BE3" w:rsidRPr="00F90AF8" w14:paraId="42FBA150" w14:textId="77777777" w:rsidTr="001C7368">
        <w:trPr>
          <w:trHeight w:val="450"/>
          <w:jc w:val="center"/>
        </w:trPr>
        <w:tc>
          <w:tcPr>
            <w:tcW w:w="428" w:type="dxa"/>
            <w:tcBorders>
              <w:top w:val="nil"/>
              <w:left w:val="single" w:sz="8" w:space="0" w:color="auto"/>
              <w:bottom w:val="single" w:sz="4" w:space="0" w:color="auto"/>
              <w:right w:val="single" w:sz="4" w:space="0" w:color="auto"/>
            </w:tcBorders>
            <w:shd w:val="clear" w:color="auto" w:fill="auto"/>
            <w:vAlign w:val="center"/>
          </w:tcPr>
          <w:p w14:paraId="277253B7" w14:textId="77777777" w:rsidR="005C7BE3" w:rsidRPr="00F90AF8" w:rsidRDefault="005C7BE3" w:rsidP="001C7368">
            <w:r w:rsidRPr="00F90AF8">
              <w:rPr>
                <w:rFonts w:hint="eastAsia"/>
              </w:rPr>
              <w:t>5</w:t>
            </w:r>
          </w:p>
        </w:tc>
        <w:tc>
          <w:tcPr>
            <w:tcW w:w="1414" w:type="dxa"/>
            <w:tcBorders>
              <w:top w:val="nil"/>
              <w:left w:val="nil"/>
              <w:bottom w:val="single" w:sz="4" w:space="0" w:color="auto"/>
              <w:right w:val="single" w:sz="4" w:space="0" w:color="auto"/>
            </w:tcBorders>
            <w:shd w:val="clear" w:color="auto" w:fill="auto"/>
            <w:vAlign w:val="center"/>
          </w:tcPr>
          <w:p w14:paraId="68026992" w14:textId="77777777" w:rsidR="005C7BE3" w:rsidRPr="00F90AF8" w:rsidRDefault="005C7BE3" w:rsidP="001C7368">
            <w:r w:rsidRPr="00F90AF8">
              <w:rPr>
                <w:rFonts w:hint="eastAsia"/>
              </w:rPr>
              <w:t>客户特性</w:t>
            </w:r>
          </w:p>
        </w:tc>
        <w:tc>
          <w:tcPr>
            <w:tcW w:w="1898" w:type="dxa"/>
            <w:tcBorders>
              <w:top w:val="nil"/>
              <w:left w:val="nil"/>
              <w:bottom w:val="single" w:sz="4" w:space="0" w:color="auto"/>
              <w:right w:val="single" w:sz="4" w:space="0" w:color="auto"/>
            </w:tcBorders>
            <w:shd w:val="clear" w:color="auto" w:fill="auto"/>
            <w:vAlign w:val="center"/>
          </w:tcPr>
          <w:p w14:paraId="3F98FAED"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开发过程中发生业务细节的改造</w:t>
            </w:r>
          </w:p>
        </w:tc>
        <w:tc>
          <w:tcPr>
            <w:tcW w:w="740" w:type="dxa"/>
            <w:tcBorders>
              <w:top w:val="nil"/>
              <w:left w:val="nil"/>
              <w:bottom w:val="single" w:sz="4" w:space="0" w:color="auto"/>
              <w:right w:val="single" w:sz="4" w:space="0" w:color="auto"/>
            </w:tcBorders>
            <w:shd w:val="clear" w:color="auto" w:fill="auto"/>
            <w:vAlign w:val="center"/>
          </w:tcPr>
          <w:p w14:paraId="6ADF3DB9" w14:textId="77777777" w:rsidR="005C7BE3" w:rsidRPr="00F90AF8" w:rsidRDefault="005C7BE3" w:rsidP="001C7368">
            <w:r w:rsidRPr="00F90AF8">
              <w:rPr>
                <w:rFonts w:hint="eastAsia"/>
              </w:rPr>
              <w:t>40%</w:t>
            </w:r>
          </w:p>
        </w:tc>
        <w:tc>
          <w:tcPr>
            <w:tcW w:w="600" w:type="dxa"/>
            <w:tcBorders>
              <w:top w:val="nil"/>
              <w:left w:val="nil"/>
              <w:bottom w:val="single" w:sz="4" w:space="0" w:color="auto"/>
              <w:right w:val="single" w:sz="4" w:space="0" w:color="auto"/>
            </w:tcBorders>
            <w:shd w:val="clear" w:color="auto" w:fill="auto"/>
            <w:vAlign w:val="center"/>
          </w:tcPr>
          <w:p w14:paraId="114FC411" w14:textId="77777777" w:rsidR="005C7BE3" w:rsidRPr="00F90AF8" w:rsidRDefault="005C7BE3" w:rsidP="001C7368">
            <w:r w:rsidRPr="00F90AF8">
              <w:rPr>
                <w:rFonts w:hint="eastAsia"/>
              </w:rPr>
              <w:t>3</w:t>
            </w:r>
          </w:p>
        </w:tc>
        <w:tc>
          <w:tcPr>
            <w:tcW w:w="580" w:type="dxa"/>
            <w:tcBorders>
              <w:top w:val="single" w:sz="4" w:space="0" w:color="auto"/>
              <w:left w:val="single" w:sz="4" w:space="0" w:color="auto"/>
              <w:bottom w:val="single" w:sz="4" w:space="0" w:color="auto"/>
              <w:right w:val="single" w:sz="4" w:space="0" w:color="auto"/>
            </w:tcBorders>
            <w:shd w:val="clear" w:color="auto" w:fill="FF00FF"/>
            <w:vAlign w:val="center"/>
          </w:tcPr>
          <w:p w14:paraId="3C217C58" w14:textId="77777777" w:rsidR="005C7BE3" w:rsidRPr="00F90AF8" w:rsidRDefault="005C7BE3" w:rsidP="001C7368">
            <w:r w:rsidRPr="00F90AF8">
              <w:rPr>
                <w:rFonts w:hint="eastAsia"/>
              </w:rPr>
              <w:t>中</w:t>
            </w:r>
          </w:p>
        </w:tc>
        <w:tc>
          <w:tcPr>
            <w:tcW w:w="3096" w:type="dxa"/>
            <w:tcBorders>
              <w:top w:val="nil"/>
              <w:left w:val="nil"/>
              <w:bottom w:val="single" w:sz="4" w:space="0" w:color="auto"/>
              <w:right w:val="single" w:sz="4" w:space="0" w:color="auto"/>
            </w:tcBorders>
            <w:shd w:val="clear" w:color="auto" w:fill="auto"/>
            <w:vAlign w:val="center"/>
          </w:tcPr>
          <w:p w14:paraId="6BAC1056"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调研过程中通过交流帮助客户细化业务流程，避免今后的变更</w:t>
            </w:r>
          </w:p>
        </w:tc>
      </w:tr>
      <w:tr w:rsidR="005C7BE3" w:rsidRPr="00F90AF8" w14:paraId="619F40F7" w14:textId="77777777" w:rsidTr="001C7368">
        <w:trPr>
          <w:trHeight w:val="450"/>
          <w:jc w:val="center"/>
        </w:trPr>
        <w:tc>
          <w:tcPr>
            <w:tcW w:w="428" w:type="dxa"/>
            <w:tcBorders>
              <w:top w:val="nil"/>
              <w:left w:val="single" w:sz="8" w:space="0" w:color="auto"/>
              <w:bottom w:val="single" w:sz="4" w:space="0" w:color="auto"/>
              <w:right w:val="single" w:sz="4" w:space="0" w:color="auto"/>
            </w:tcBorders>
            <w:shd w:val="clear" w:color="auto" w:fill="auto"/>
            <w:vAlign w:val="center"/>
          </w:tcPr>
          <w:p w14:paraId="4A684D75" w14:textId="77777777" w:rsidR="005C7BE3" w:rsidRPr="00F90AF8" w:rsidRDefault="005C7BE3" w:rsidP="001C7368">
            <w:r w:rsidRPr="00F90AF8">
              <w:rPr>
                <w:rFonts w:hint="eastAsia"/>
              </w:rPr>
              <w:t>6</w:t>
            </w:r>
          </w:p>
        </w:tc>
        <w:tc>
          <w:tcPr>
            <w:tcW w:w="1414" w:type="dxa"/>
            <w:tcBorders>
              <w:top w:val="nil"/>
              <w:left w:val="nil"/>
              <w:bottom w:val="single" w:sz="4" w:space="0" w:color="auto"/>
              <w:right w:val="single" w:sz="4" w:space="0" w:color="auto"/>
            </w:tcBorders>
            <w:shd w:val="clear" w:color="auto" w:fill="auto"/>
            <w:vAlign w:val="center"/>
          </w:tcPr>
          <w:p w14:paraId="1E7061B7" w14:textId="77777777" w:rsidR="005C7BE3" w:rsidRPr="00F90AF8" w:rsidRDefault="005C7BE3" w:rsidP="001C7368">
            <w:r w:rsidRPr="00F90AF8">
              <w:rPr>
                <w:rFonts w:hint="eastAsia"/>
              </w:rPr>
              <w:t>团队</w:t>
            </w:r>
          </w:p>
        </w:tc>
        <w:tc>
          <w:tcPr>
            <w:tcW w:w="1898" w:type="dxa"/>
            <w:tcBorders>
              <w:top w:val="nil"/>
              <w:left w:val="nil"/>
              <w:bottom w:val="single" w:sz="4" w:space="0" w:color="auto"/>
              <w:right w:val="single" w:sz="4" w:space="0" w:color="auto"/>
            </w:tcBorders>
            <w:shd w:val="clear" w:color="auto" w:fill="auto"/>
            <w:vAlign w:val="center"/>
          </w:tcPr>
          <w:p w14:paraId="586165A6"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双方配合</w:t>
            </w:r>
          </w:p>
        </w:tc>
        <w:tc>
          <w:tcPr>
            <w:tcW w:w="740" w:type="dxa"/>
            <w:tcBorders>
              <w:top w:val="nil"/>
              <w:left w:val="nil"/>
              <w:bottom w:val="single" w:sz="4" w:space="0" w:color="auto"/>
              <w:right w:val="single" w:sz="4" w:space="0" w:color="auto"/>
            </w:tcBorders>
            <w:shd w:val="clear" w:color="auto" w:fill="auto"/>
            <w:vAlign w:val="center"/>
          </w:tcPr>
          <w:p w14:paraId="2B8565AD" w14:textId="77777777" w:rsidR="005C7BE3" w:rsidRPr="00F90AF8" w:rsidRDefault="005C7BE3" w:rsidP="001C7368">
            <w:r w:rsidRPr="00F90AF8">
              <w:rPr>
                <w:rFonts w:hint="eastAsia"/>
              </w:rPr>
              <w:t>30%</w:t>
            </w:r>
          </w:p>
        </w:tc>
        <w:tc>
          <w:tcPr>
            <w:tcW w:w="600" w:type="dxa"/>
            <w:tcBorders>
              <w:top w:val="nil"/>
              <w:left w:val="nil"/>
              <w:bottom w:val="single" w:sz="4" w:space="0" w:color="auto"/>
              <w:right w:val="single" w:sz="4" w:space="0" w:color="auto"/>
            </w:tcBorders>
            <w:shd w:val="clear" w:color="auto" w:fill="auto"/>
            <w:vAlign w:val="center"/>
          </w:tcPr>
          <w:p w14:paraId="379A658E" w14:textId="77777777" w:rsidR="005C7BE3" w:rsidRPr="00F90AF8" w:rsidRDefault="005C7BE3" w:rsidP="001C7368">
            <w:r w:rsidRPr="00F90AF8">
              <w:rPr>
                <w:rFonts w:hint="eastAsia"/>
              </w:rPr>
              <w:t>4</w:t>
            </w:r>
          </w:p>
        </w:tc>
        <w:tc>
          <w:tcPr>
            <w:tcW w:w="580" w:type="dxa"/>
            <w:tcBorders>
              <w:top w:val="single" w:sz="4" w:space="0" w:color="auto"/>
              <w:left w:val="single" w:sz="4" w:space="0" w:color="auto"/>
              <w:bottom w:val="single" w:sz="4" w:space="0" w:color="auto"/>
              <w:right w:val="single" w:sz="4" w:space="0" w:color="auto"/>
            </w:tcBorders>
            <w:shd w:val="clear" w:color="auto" w:fill="FF00FF"/>
            <w:vAlign w:val="center"/>
          </w:tcPr>
          <w:p w14:paraId="3936CBE8" w14:textId="77777777" w:rsidR="005C7BE3" w:rsidRPr="00F90AF8" w:rsidRDefault="005C7BE3" w:rsidP="001C7368">
            <w:r w:rsidRPr="00F90AF8">
              <w:rPr>
                <w:rFonts w:hint="eastAsia"/>
              </w:rPr>
              <w:t>中</w:t>
            </w:r>
          </w:p>
        </w:tc>
        <w:tc>
          <w:tcPr>
            <w:tcW w:w="3096" w:type="dxa"/>
            <w:tcBorders>
              <w:top w:val="nil"/>
              <w:left w:val="nil"/>
              <w:bottom w:val="single" w:sz="4" w:space="0" w:color="auto"/>
              <w:right w:val="single" w:sz="4" w:space="0" w:color="auto"/>
            </w:tcBorders>
            <w:shd w:val="clear" w:color="auto" w:fill="auto"/>
            <w:vAlign w:val="center"/>
          </w:tcPr>
          <w:p w14:paraId="06395C86"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开发方与客户方在具体工作上都指定负责人，及时联络和交流</w:t>
            </w:r>
          </w:p>
        </w:tc>
      </w:tr>
      <w:tr w:rsidR="005C7BE3" w:rsidRPr="00F90AF8" w14:paraId="6721D102" w14:textId="77777777" w:rsidTr="001C7368">
        <w:trPr>
          <w:trHeight w:val="450"/>
          <w:jc w:val="center"/>
        </w:trPr>
        <w:tc>
          <w:tcPr>
            <w:tcW w:w="428" w:type="dxa"/>
            <w:tcBorders>
              <w:top w:val="nil"/>
              <w:left w:val="single" w:sz="8" w:space="0" w:color="auto"/>
              <w:bottom w:val="single" w:sz="4" w:space="0" w:color="auto"/>
              <w:right w:val="single" w:sz="4" w:space="0" w:color="auto"/>
            </w:tcBorders>
            <w:shd w:val="clear" w:color="auto" w:fill="auto"/>
            <w:vAlign w:val="center"/>
          </w:tcPr>
          <w:p w14:paraId="358C3E17" w14:textId="77777777" w:rsidR="005C7BE3" w:rsidRPr="00F90AF8" w:rsidRDefault="005C7BE3" w:rsidP="001C7368">
            <w:r w:rsidRPr="00F90AF8">
              <w:rPr>
                <w:rFonts w:hint="eastAsia"/>
              </w:rPr>
              <w:t>7</w:t>
            </w:r>
          </w:p>
        </w:tc>
        <w:tc>
          <w:tcPr>
            <w:tcW w:w="1414" w:type="dxa"/>
            <w:tcBorders>
              <w:top w:val="nil"/>
              <w:left w:val="nil"/>
              <w:bottom w:val="single" w:sz="4" w:space="0" w:color="auto"/>
              <w:right w:val="single" w:sz="4" w:space="0" w:color="auto"/>
            </w:tcBorders>
            <w:shd w:val="clear" w:color="auto" w:fill="auto"/>
            <w:vAlign w:val="center"/>
          </w:tcPr>
          <w:p w14:paraId="6036C395" w14:textId="77777777" w:rsidR="005C7BE3" w:rsidRPr="00F90AF8" w:rsidRDefault="005C7BE3" w:rsidP="001C7368">
            <w:r w:rsidRPr="00F90AF8">
              <w:rPr>
                <w:rFonts w:hint="eastAsia"/>
              </w:rPr>
              <w:t>团队</w:t>
            </w:r>
          </w:p>
        </w:tc>
        <w:tc>
          <w:tcPr>
            <w:tcW w:w="1898" w:type="dxa"/>
            <w:tcBorders>
              <w:top w:val="nil"/>
              <w:left w:val="nil"/>
              <w:bottom w:val="single" w:sz="4" w:space="0" w:color="auto"/>
              <w:right w:val="single" w:sz="4" w:space="0" w:color="auto"/>
            </w:tcBorders>
            <w:shd w:val="clear" w:color="auto" w:fill="auto"/>
            <w:vAlign w:val="center"/>
          </w:tcPr>
          <w:p w14:paraId="2FFA130E"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若有两家以上开发商合作，过程中的协调问题</w:t>
            </w:r>
          </w:p>
        </w:tc>
        <w:tc>
          <w:tcPr>
            <w:tcW w:w="740" w:type="dxa"/>
            <w:tcBorders>
              <w:top w:val="nil"/>
              <w:left w:val="nil"/>
              <w:bottom w:val="single" w:sz="4" w:space="0" w:color="auto"/>
              <w:right w:val="single" w:sz="4" w:space="0" w:color="auto"/>
            </w:tcBorders>
            <w:shd w:val="clear" w:color="auto" w:fill="auto"/>
            <w:vAlign w:val="center"/>
          </w:tcPr>
          <w:p w14:paraId="27B9D774" w14:textId="77777777" w:rsidR="005C7BE3" w:rsidRPr="00F90AF8" w:rsidRDefault="005C7BE3" w:rsidP="001C7368">
            <w:r w:rsidRPr="00F90AF8">
              <w:rPr>
                <w:rFonts w:hint="eastAsia"/>
              </w:rPr>
              <w:t>20%</w:t>
            </w:r>
          </w:p>
        </w:tc>
        <w:tc>
          <w:tcPr>
            <w:tcW w:w="600" w:type="dxa"/>
            <w:tcBorders>
              <w:top w:val="nil"/>
              <w:left w:val="nil"/>
              <w:bottom w:val="single" w:sz="4" w:space="0" w:color="auto"/>
              <w:right w:val="single" w:sz="4" w:space="0" w:color="auto"/>
            </w:tcBorders>
            <w:shd w:val="clear" w:color="auto" w:fill="auto"/>
            <w:vAlign w:val="center"/>
          </w:tcPr>
          <w:p w14:paraId="1F8B4F0A" w14:textId="77777777" w:rsidR="005C7BE3" w:rsidRPr="00F90AF8" w:rsidRDefault="005C7BE3" w:rsidP="001C7368">
            <w:r w:rsidRPr="00F90AF8">
              <w:rPr>
                <w:rFonts w:hint="eastAsia"/>
              </w:rPr>
              <w:t>3</w:t>
            </w:r>
          </w:p>
        </w:tc>
        <w:tc>
          <w:tcPr>
            <w:tcW w:w="580" w:type="dxa"/>
            <w:tcBorders>
              <w:top w:val="single" w:sz="4" w:space="0" w:color="auto"/>
              <w:left w:val="single" w:sz="4" w:space="0" w:color="auto"/>
              <w:bottom w:val="single" w:sz="4" w:space="0" w:color="auto"/>
              <w:right w:val="single" w:sz="4" w:space="0" w:color="auto"/>
            </w:tcBorders>
            <w:shd w:val="clear" w:color="auto" w:fill="CCFFCC"/>
            <w:vAlign w:val="center"/>
          </w:tcPr>
          <w:p w14:paraId="3E63FA90" w14:textId="77777777" w:rsidR="005C7BE3" w:rsidRPr="00F90AF8" w:rsidRDefault="005C7BE3" w:rsidP="001C7368">
            <w:r w:rsidRPr="00F90AF8">
              <w:rPr>
                <w:rFonts w:hint="eastAsia"/>
              </w:rPr>
              <w:t>低</w:t>
            </w:r>
          </w:p>
        </w:tc>
        <w:tc>
          <w:tcPr>
            <w:tcW w:w="3096" w:type="dxa"/>
            <w:tcBorders>
              <w:top w:val="nil"/>
              <w:left w:val="nil"/>
              <w:bottom w:val="single" w:sz="4" w:space="0" w:color="auto"/>
              <w:right w:val="single" w:sz="4" w:space="0" w:color="auto"/>
            </w:tcBorders>
            <w:shd w:val="clear" w:color="auto" w:fill="auto"/>
            <w:vAlign w:val="center"/>
          </w:tcPr>
          <w:p w14:paraId="1C904E8A"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合理分工，明确各自的职责，及时沟通工作成果和进展</w:t>
            </w:r>
          </w:p>
        </w:tc>
      </w:tr>
      <w:tr w:rsidR="005C7BE3" w:rsidRPr="00F90AF8" w14:paraId="396B2B00" w14:textId="77777777" w:rsidTr="001C7368">
        <w:trPr>
          <w:trHeight w:val="450"/>
          <w:jc w:val="center"/>
        </w:trPr>
        <w:tc>
          <w:tcPr>
            <w:tcW w:w="428" w:type="dxa"/>
            <w:tcBorders>
              <w:top w:val="nil"/>
              <w:left w:val="single" w:sz="8" w:space="0" w:color="auto"/>
              <w:bottom w:val="single" w:sz="4" w:space="0" w:color="auto"/>
              <w:right w:val="single" w:sz="4" w:space="0" w:color="auto"/>
            </w:tcBorders>
            <w:shd w:val="clear" w:color="auto" w:fill="auto"/>
            <w:vAlign w:val="center"/>
          </w:tcPr>
          <w:p w14:paraId="175C2181" w14:textId="77777777" w:rsidR="005C7BE3" w:rsidRPr="00F90AF8" w:rsidRDefault="005C7BE3" w:rsidP="001C7368">
            <w:r w:rsidRPr="00F90AF8">
              <w:rPr>
                <w:rFonts w:hint="eastAsia"/>
              </w:rPr>
              <w:t>8</w:t>
            </w:r>
          </w:p>
        </w:tc>
        <w:tc>
          <w:tcPr>
            <w:tcW w:w="1414" w:type="dxa"/>
            <w:tcBorders>
              <w:top w:val="nil"/>
              <w:left w:val="nil"/>
              <w:bottom w:val="single" w:sz="4" w:space="0" w:color="auto"/>
              <w:right w:val="single" w:sz="4" w:space="0" w:color="auto"/>
            </w:tcBorders>
            <w:shd w:val="clear" w:color="auto" w:fill="auto"/>
            <w:vAlign w:val="center"/>
          </w:tcPr>
          <w:p w14:paraId="447E1B4B" w14:textId="77777777" w:rsidR="005C7BE3" w:rsidRPr="00F90AF8" w:rsidRDefault="005C7BE3" w:rsidP="001C7368">
            <w:r w:rsidRPr="00F90AF8">
              <w:rPr>
                <w:rFonts w:hint="eastAsia"/>
              </w:rPr>
              <w:t>数据迁移和数据切换</w:t>
            </w:r>
          </w:p>
        </w:tc>
        <w:tc>
          <w:tcPr>
            <w:tcW w:w="1898" w:type="dxa"/>
            <w:tcBorders>
              <w:top w:val="nil"/>
              <w:left w:val="nil"/>
              <w:bottom w:val="single" w:sz="4" w:space="0" w:color="auto"/>
              <w:right w:val="single" w:sz="4" w:space="0" w:color="auto"/>
            </w:tcBorders>
            <w:shd w:val="clear" w:color="auto" w:fill="auto"/>
            <w:vAlign w:val="center"/>
          </w:tcPr>
          <w:p w14:paraId="34E9E663"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可能因旧系统的文档不全，而导致无法平滑升级</w:t>
            </w:r>
          </w:p>
        </w:tc>
        <w:tc>
          <w:tcPr>
            <w:tcW w:w="740" w:type="dxa"/>
            <w:tcBorders>
              <w:top w:val="nil"/>
              <w:left w:val="nil"/>
              <w:bottom w:val="single" w:sz="4" w:space="0" w:color="auto"/>
              <w:right w:val="single" w:sz="4" w:space="0" w:color="auto"/>
            </w:tcBorders>
            <w:shd w:val="clear" w:color="auto" w:fill="auto"/>
            <w:vAlign w:val="center"/>
          </w:tcPr>
          <w:p w14:paraId="0C382B26" w14:textId="77777777" w:rsidR="005C7BE3" w:rsidRPr="00F90AF8" w:rsidRDefault="005C7BE3" w:rsidP="001C7368">
            <w:r w:rsidRPr="00F90AF8">
              <w:rPr>
                <w:rFonts w:hint="eastAsia"/>
              </w:rPr>
              <w:t>30%</w:t>
            </w:r>
          </w:p>
        </w:tc>
        <w:tc>
          <w:tcPr>
            <w:tcW w:w="600" w:type="dxa"/>
            <w:tcBorders>
              <w:top w:val="nil"/>
              <w:left w:val="nil"/>
              <w:bottom w:val="single" w:sz="4" w:space="0" w:color="auto"/>
              <w:right w:val="single" w:sz="4" w:space="0" w:color="auto"/>
            </w:tcBorders>
            <w:shd w:val="clear" w:color="auto" w:fill="auto"/>
            <w:vAlign w:val="center"/>
          </w:tcPr>
          <w:p w14:paraId="61DC19B5" w14:textId="77777777" w:rsidR="005C7BE3" w:rsidRPr="00F90AF8" w:rsidRDefault="005C7BE3" w:rsidP="001C7368">
            <w:r w:rsidRPr="00F90AF8">
              <w:rPr>
                <w:rFonts w:hint="eastAsia"/>
              </w:rPr>
              <w:t>4</w:t>
            </w:r>
          </w:p>
        </w:tc>
        <w:tc>
          <w:tcPr>
            <w:tcW w:w="580" w:type="dxa"/>
            <w:tcBorders>
              <w:top w:val="single" w:sz="4" w:space="0" w:color="auto"/>
              <w:left w:val="single" w:sz="4" w:space="0" w:color="auto"/>
              <w:bottom w:val="single" w:sz="4" w:space="0" w:color="auto"/>
              <w:right w:val="single" w:sz="4" w:space="0" w:color="auto"/>
            </w:tcBorders>
            <w:shd w:val="clear" w:color="auto" w:fill="FF00FF"/>
            <w:vAlign w:val="center"/>
          </w:tcPr>
          <w:p w14:paraId="53D32AD7" w14:textId="77777777" w:rsidR="005C7BE3" w:rsidRPr="00F90AF8" w:rsidRDefault="005C7BE3" w:rsidP="001C7368">
            <w:r w:rsidRPr="00F90AF8">
              <w:rPr>
                <w:rFonts w:hint="eastAsia"/>
              </w:rPr>
              <w:t>中</w:t>
            </w:r>
          </w:p>
        </w:tc>
        <w:tc>
          <w:tcPr>
            <w:tcW w:w="3096" w:type="dxa"/>
            <w:tcBorders>
              <w:top w:val="nil"/>
              <w:left w:val="nil"/>
              <w:bottom w:val="single" w:sz="4" w:space="0" w:color="auto"/>
              <w:right w:val="single" w:sz="4" w:space="0" w:color="auto"/>
            </w:tcBorders>
            <w:shd w:val="clear" w:color="auto" w:fill="auto"/>
            <w:vAlign w:val="center"/>
          </w:tcPr>
          <w:p w14:paraId="671F5E22"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对升级可能出现的问题进行预测，提出解决方案</w:t>
            </w:r>
          </w:p>
        </w:tc>
      </w:tr>
      <w:tr w:rsidR="005C7BE3" w:rsidRPr="00F90AF8" w14:paraId="21ECA27F" w14:textId="77777777" w:rsidTr="001C7368">
        <w:trPr>
          <w:trHeight w:val="450"/>
          <w:jc w:val="center"/>
        </w:trPr>
        <w:tc>
          <w:tcPr>
            <w:tcW w:w="428" w:type="dxa"/>
            <w:tcBorders>
              <w:top w:val="nil"/>
              <w:left w:val="single" w:sz="8" w:space="0" w:color="auto"/>
              <w:bottom w:val="single" w:sz="4" w:space="0" w:color="auto"/>
              <w:right w:val="single" w:sz="4" w:space="0" w:color="auto"/>
            </w:tcBorders>
            <w:shd w:val="clear" w:color="auto" w:fill="auto"/>
            <w:vAlign w:val="center"/>
          </w:tcPr>
          <w:p w14:paraId="5F5D6103" w14:textId="77777777" w:rsidR="005C7BE3" w:rsidRPr="00F90AF8" w:rsidRDefault="005C7BE3" w:rsidP="001C7368">
            <w:r w:rsidRPr="00F90AF8">
              <w:rPr>
                <w:rFonts w:hint="eastAsia"/>
              </w:rPr>
              <w:t>9</w:t>
            </w:r>
          </w:p>
        </w:tc>
        <w:tc>
          <w:tcPr>
            <w:tcW w:w="1414" w:type="dxa"/>
            <w:tcBorders>
              <w:top w:val="nil"/>
              <w:left w:val="nil"/>
              <w:bottom w:val="single" w:sz="4" w:space="0" w:color="auto"/>
              <w:right w:val="single" w:sz="4" w:space="0" w:color="auto"/>
            </w:tcBorders>
            <w:shd w:val="clear" w:color="auto" w:fill="auto"/>
            <w:vAlign w:val="center"/>
          </w:tcPr>
          <w:p w14:paraId="1C5F8AE8" w14:textId="77777777" w:rsidR="005C7BE3" w:rsidRPr="00F90AF8" w:rsidRDefault="005C7BE3" w:rsidP="001C7368">
            <w:r w:rsidRPr="00F90AF8">
              <w:rPr>
                <w:rFonts w:hint="eastAsia"/>
              </w:rPr>
              <w:t>需求</w:t>
            </w:r>
          </w:p>
        </w:tc>
        <w:tc>
          <w:tcPr>
            <w:tcW w:w="1898" w:type="dxa"/>
            <w:tcBorders>
              <w:top w:val="nil"/>
              <w:left w:val="nil"/>
              <w:bottom w:val="single" w:sz="4" w:space="0" w:color="auto"/>
              <w:right w:val="single" w:sz="4" w:space="0" w:color="auto"/>
            </w:tcBorders>
            <w:shd w:val="clear" w:color="auto" w:fill="auto"/>
            <w:vAlign w:val="center"/>
          </w:tcPr>
          <w:p w14:paraId="18609F74"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需求范围的不可控性</w:t>
            </w:r>
          </w:p>
        </w:tc>
        <w:tc>
          <w:tcPr>
            <w:tcW w:w="740" w:type="dxa"/>
            <w:tcBorders>
              <w:top w:val="nil"/>
              <w:left w:val="nil"/>
              <w:bottom w:val="single" w:sz="4" w:space="0" w:color="auto"/>
              <w:right w:val="single" w:sz="4" w:space="0" w:color="auto"/>
            </w:tcBorders>
            <w:shd w:val="clear" w:color="auto" w:fill="auto"/>
            <w:vAlign w:val="center"/>
          </w:tcPr>
          <w:p w14:paraId="4DD1EF52" w14:textId="77777777" w:rsidR="005C7BE3" w:rsidRPr="00F90AF8" w:rsidRDefault="005C7BE3" w:rsidP="001C7368">
            <w:r w:rsidRPr="00F90AF8">
              <w:rPr>
                <w:rFonts w:hint="eastAsia"/>
              </w:rPr>
              <w:t>70%</w:t>
            </w:r>
          </w:p>
        </w:tc>
        <w:tc>
          <w:tcPr>
            <w:tcW w:w="600" w:type="dxa"/>
            <w:tcBorders>
              <w:top w:val="nil"/>
              <w:left w:val="nil"/>
              <w:bottom w:val="single" w:sz="4" w:space="0" w:color="auto"/>
              <w:right w:val="single" w:sz="4" w:space="0" w:color="auto"/>
            </w:tcBorders>
            <w:shd w:val="clear" w:color="auto" w:fill="auto"/>
            <w:vAlign w:val="center"/>
          </w:tcPr>
          <w:p w14:paraId="09D6EFE3" w14:textId="77777777" w:rsidR="005C7BE3" w:rsidRPr="00F90AF8" w:rsidRDefault="005C7BE3" w:rsidP="001C7368">
            <w:r w:rsidRPr="00F90AF8">
              <w:rPr>
                <w:rFonts w:hint="eastAsia"/>
              </w:rPr>
              <w:t>3</w:t>
            </w:r>
          </w:p>
        </w:tc>
        <w:tc>
          <w:tcPr>
            <w:tcW w:w="580" w:type="dxa"/>
            <w:tcBorders>
              <w:top w:val="single" w:sz="4" w:space="0" w:color="auto"/>
              <w:left w:val="single" w:sz="4" w:space="0" w:color="auto"/>
              <w:bottom w:val="single" w:sz="4" w:space="0" w:color="auto"/>
              <w:right w:val="single" w:sz="4" w:space="0" w:color="auto"/>
            </w:tcBorders>
            <w:shd w:val="clear" w:color="auto" w:fill="FF0000"/>
            <w:vAlign w:val="center"/>
          </w:tcPr>
          <w:p w14:paraId="15BD9BCD" w14:textId="77777777" w:rsidR="005C7BE3" w:rsidRPr="00F90AF8" w:rsidRDefault="005C7BE3" w:rsidP="001C7368">
            <w:r w:rsidRPr="00F90AF8">
              <w:rPr>
                <w:rFonts w:hint="eastAsia"/>
              </w:rPr>
              <w:t>高</w:t>
            </w:r>
          </w:p>
        </w:tc>
        <w:tc>
          <w:tcPr>
            <w:tcW w:w="3096" w:type="dxa"/>
            <w:tcBorders>
              <w:top w:val="nil"/>
              <w:left w:val="nil"/>
              <w:bottom w:val="single" w:sz="4" w:space="0" w:color="auto"/>
              <w:right w:val="single" w:sz="4" w:space="0" w:color="auto"/>
            </w:tcBorders>
            <w:shd w:val="clear" w:color="auto" w:fill="auto"/>
            <w:vAlign w:val="center"/>
          </w:tcPr>
          <w:p w14:paraId="260ED420" w14:textId="77777777" w:rsidR="005C7BE3" w:rsidRPr="00F90AF8" w:rsidRDefault="005C7BE3" w:rsidP="001C7368">
            <w:pPr>
              <w:spacing w:line="360" w:lineRule="auto"/>
              <w:rPr>
                <w:rFonts w:ascii="宋体" w:hAnsi="宋体" w:cs="宋体"/>
                <w:color w:val="000000"/>
                <w:szCs w:val="21"/>
              </w:rPr>
            </w:pPr>
            <w:r w:rsidRPr="00F90AF8">
              <w:rPr>
                <w:rFonts w:ascii="宋体" w:hAnsi="宋体" w:cs="宋体" w:hint="eastAsia"/>
                <w:color w:val="000000"/>
                <w:szCs w:val="21"/>
              </w:rPr>
              <w:t>应根据双方对各种制约因素的分析，明确需求范围。分期实施。</w:t>
            </w:r>
          </w:p>
        </w:tc>
      </w:tr>
    </w:tbl>
    <w:p w14:paraId="0E22B7EF" w14:textId="77777777" w:rsidR="005C7BE3" w:rsidRPr="00F90AF8" w:rsidRDefault="005C7BE3" w:rsidP="005C7BE3">
      <w:pPr>
        <w:pStyle w:val="2"/>
        <w:widowControl/>
        <w:tabs>
          <w:tab w:val="num" w:pos="576"/>
        </w:tabs>
        <w:jc w:val="left"/>
      </w:pPr>
      <w:bookmarkStart w:id="956" w:name="_Toc122686742"/>
      <w:bookmarkStart w:id="957" w:name="_Toc129108022"/>
      <w:bookmarkStart w:id="958" w:name="_Toc129108089"/>
      <w:bookmarkStart w:id="959" w:name="_Toc129108263"/>
      <w:bookmarkStart w:id="960" w:name="_Toc129110069"/>
      <w:bookmarkStart w:id="961" w:name="_Toc129112934"/>
      <w:bookmarkStart w:id="962" w:name="_Toc142900673"/>
      <w:bookmarkStart w:id="963" w:name="_Toc497658266"/>
      <w:bookmarkStart w:id="964" w:name="_Toc497727289"/>
      <w:r w:rsidRPr="00F90AF8">
        <w:rPr>
          <w:rFonts w:hint="eastAsia"/>
        </w:rPr>
        <w:t>风险应对措施</w:t>
      </w:r>
      <w:bookmarkEnd w:id="956"/>
      <w:bookmarkEnd w:id="957"/>
      <w:bookmarkEnd w:id="958"/>
      <w:bookmarkEnd w:id="959"/>
      <w:bookmarkEnd w:id="960"/>
      <w:bookmarkEnd w:id="961"/>
      <w:bookmarkEnd w:id="962"/>
      <w:bookmarkEnd w:id="963"/>
      <w:bookmarkEnd w:id="964"/>
    </w:p>
    <w:p w14:paraId="64F6FE79"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在风险分析之后，项目经理对概率和影响程度制定风险应对计划。</w:t>
      </w:r>
    </w:p>
    <w:p w14:paraId="728D6010"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风险应对计划分为规避、减缓和应急计划。在规避、减缓、接受和应急计划中，项目经理写明计划中相关的人员、时间（对应急计划可以不需要）、具体行动等。计划制定后，相关人员必须严格</w:t>
      </w:r>
      <w:r w:rsidRPr="00DF7616">
        <w:rPr>
          <w:rFonts w:ascii="宋体" w:hAnsi="宋体" w:hint="eastAsia"/>
          <w:color w:val="000000"/>
        </w:rPr>
        <w:lastRenderedPageBreak/>
        <w:t>依照执行。在制定风险应对措施时，如涉及到资源、成本、进度变更等问题，报请项目经理提供支持，并启动配置变更管理过程。</w:t>
      </w:r>
    </w:p>
    <w:p w14:paraId="34AB4C89" w14:textId="77777777" w:rsidR="005C7BE3" w:rsidRPr="00DF7616" w:rsidRDefault="005C7BE3" w:rsidP="005C7BE3">
      <w:pPr>
        <w:spacing w:line="360" w:lineRule="auto"/>
        <w:ind w:firstLineChars="200" w:firstLine="420"/>
        <w:rPr>
          <w:rFonts w:ascii="宋体" w:hAnsi="宋体"/>
          <w:color w:val="000000"/>
        </w:rPr>
      </w:pPr>
      <w:r w:rsidRPr="00DF7616">
        <w:rPr>
          <w:rFonts w:ascii="宋体" w:hAnsi="宋体" w:hint="eastAsia"/>
          <w:color w:val="000000"/>
        </w:rPr>
        <w:t xml:space="preserve">（1）规避：通过分析找出发生风险事件的原因，消除这些原因来规避一些特定的风险事件发生。 </w:t>
      </w:r>
    </w:p>
    <w:p w14:paraId="2AA3EE06" w14:textId="77777777" w:rsidR="005C7BE3" w:rsidRPr="00F90AF8" w:rsidRDefault="005C7BE3" w:rsidP="007B302F">
      <w:pPr>
        <w:pStyle w:val="2"/>
        <w:widowControl/>
        <w:tabs>
          <w:tab w:val="num" w:pos="576"/>
        </w:tabs>
        <w:jc w:val="left"/>
      </w:pPr>
      <w:bookmarkStart w:id="965" w:name="_Toc122686743"/>
      <w:bookmarkStart w:id="966" w:name="_Toc129108023"/>
      <w:bookmarkStart w:id="967" w:name="_Toc129108090"/>
      <w:bookmarkStart w:id="968" w:name="_Toc129108264"/>
      <w:bookmarkStart w:id="969" w:name="_Toc129110070"/>
      <w:bookmarkStart w:id="970" w:name="_Toc129112935"/>
      <w:bookmarkStart w:id="971" w:name="_Toc142900674"/>
      <w:bookmarkStart w:id="972" w:name="_Toc497658267"/>
      <w:bookmarkStart w:id="973" w:name="_Toc497727290"/>
      <w:r w:rsidRPr="00F90AF8">
        <w:rPr>
          <w:rFonts w:hint="eastAsia"/>
        </w:rPr>
        <w:t>风险跟踪</w:t>
      </w:r>
      <w:bookmarkEnd w:id="965"/>
      <w:bookmarkEnd w:id="966"/>
      <w:bookmarkEnd w:id="967"/>
      <w:bookmarkEnd w:id="968"/>
      <w:bookmarkEnd w:id="969"/>
      <w:bookmarkEnd w:id="970"/>
      <w:bookmarkEnd w:id="971"/>
      <w:bookmarkEnd w:id="972"/>
      <w:bookmarkEnd w:id="973"/>
    </w:p>
    <w:p w14:paraId="6DEF363E" w14:textId="77777777" w:rsidR="005C7BE3" w:rsidRPr="00F90AF8" w:rsidRDefault="005C7BE3" w:rsidP="005C7BE3">
      <w:pPr>
        <w:tabs>
          <w:tab w:val="left" w:pos="540"/>
        </w:tabs>
        <w:spacing w:line="360" w:lineRule="auto"/>
        <w:ind w:firstLineChars="200" w:firstLine="420"/>
        <w:rPr>
          <w:rFonts w:ascii="宋体" w:hAnsi="宋体"/>
          <w:color w:val="000000"/>
        </w:rPr>
      </w:pPr>
      <w:r w:rsidRPr="00F90AF8">
        <w:rPr>
          <w:rFonts w:ascii="宋体" w:hAnsi="宋体" w:hint="eastAsia"/>
          <w:color w:val="000000"/>
        </w:rPr>
        <w:t>在制定和执行风险应对计划之后，项目经理跟踪所有被标识风险的状态和应对计划的执行情况，并将规避/减缓计划的执行情况以及风险发生时采取的应急计划的执行情况，记录在项目风险表中的计划执行情况栏目中，直至被标识风险的状态为Close。</w:t>
      </w:r>
    </w:p>
    <w:p w14:paraId="0D00CF1B" w14:textId="77777777" w:rsidR="005C7BE3" w:rsidRPr="00F90AF8" w:rsidRDefault="005C7BE3" w:rsidP="007B302F">
      <w:pPr>
        <w:pStyle w:val="2"/>
        <w:widowControl/>
        <w:tabs>
          <w:tab w:val="num" w:pos="576"/>
        </w:tabs>
        <w:jc w:val="left"/>
      </w:pPr>
      <w:bookmarkStart w:id="974" w:name="_Toc122686744"/>
      <w:bookmarkStart w:id="975" w:name="_Toc129108024"/>
      <w:bookmarkStart w:id="976" w:name="_Toc129108091"/>
      <w:bookmarkStart w:id="977" w:name="_Toc129108265"/>
      <w:bookmarkStart w:id="978" w:name="_Toc129110071"/>
      <w:bookmarkStart w:id="979" w:name="_Toc129112936"/>
      <w:bookmarkStart w:id="980" w:name="_Toc142900675"/>
      <w:bookmarkStart w:id="981" w:name="_Toc497658268"/>
      <w:bookmarkStart w:id="982" w:name="_Toc497727291"/>
      <w:r w:rsidRPr="00F90AF8">
        <w:rPr>
          <w:rFonts w:hint="eastAsia"/>
        </w:rPr>
        <w:t>风险状态通报</w:t>
      </w:r>
      <w:bookmarkEnd w:id="974"/>
      <w:bookmarkEnd w:id="975"/>
      <w:bookmarkEnd w:id="976"/>
      <w:bookmarkEnd w:id="977"/>
      <w:bookmarkEnd w:id="978"/>
      <w:bookmarkEnd w:id="979"/>
      <w:bookmarkEnd w:id="980"/>
      <w:bookmarkEnd w:id="981"/>
      <w:bookmarkEnd w:id="982"/>
    </w:p>
    <w:p w14:paraId="7315E58B" w14:textId="77777777" w:rsidR="005C7BE3" w:rsidRPr="00F90AF8" w:rsidRDefault="005C7BE3" w:rsidP="005C7BE3">
      <w:pPr>
        <w:spacing w:line="360" w:lineRule="auto"/>
        <w:ind w:firstLineChars="200" w:firstLine="420"/>
        <w:rPr>
          <w:rFonts w:ascii="宋体" w:hAnsi="宋体"/>
          <w:color w:val="000000"/>
        </w:rPr>
      </w:pPr>
      <w:r w:rsidRPr="00F90AF8">
        <w:rPr>
          <w:rFonts w:ascii="宋体" w:hAnsi="宋体" w:hint="eastAsia"/>
          <w:color w:val="000000"/>
        </w:rPr>
        <w:t>子项目经理根据当前风险项目的状态以及正在形成的风险的信息随时更新修改风险列表，并把它作为项目月总结报告的一部分提交项目总经理。对于风险处理优先级比较高的风险，要以最快的速度，用书面或口头形式通报项目总经理。</w:t>
      </w:r>
    </w:p>
    <w:p w14:paraId="2A14022E" w14:textId="77777777" w:rsidR="005C7BE3" w:rsidRPr="00F90AF8" w:rsidRDefault="005C7BE3" w:rsidP="007B302F">
      <w:pPr>
        <w:pStyle w:val="2"/>
        <w:widowControl/>
        <w:tabs>
          <w:tab w:val="num" w:pos="576"/>
        </w:tabs>
        <w:jc w:val="left"/>
      </w:pPr>
      <w:bookmarkStart w:id="983" w:name="_Toc122686745"/>
      <w:bookmarkStart w:id="984" w:name="_Toc129108025"/>
      <w:bookmarkStart w:id="985" w:name="_Toc129108092"/>
      <w:bookmarkStart w:id="986" w:name="_Toc129108266"/>
      <w:bookmarkStart w:id="987" w:name="_Toc129110072"/>
      <w:bookmarkStart w:id="988" w:name="_Toc129112937"/>
      <w:bookmarkStart w:id="989" w:name="_Toc142900676"/>
      <w:bookmarkStart w:id="990" w:name="_Toc497658269"/>
      <w:bookmarkStart w:id="991" w:name="_Toc497727292"/>
      <w:r w:rsidRPr="00F90AF8">
        <w:rPr>
          <w:rFonts w:hint="eastAsia"/>
        </w:rPr>
        <w:t>风险数据库</w:t>
      </w:r>
      <w:bookmarkEnd w:id="983"/>
      <w:bookmarkEnd w:id="984"/>
      <w:bookmarkEnd w:id="985"/>
      <w:bookmarkEnd w:id="986"/>
      <w:bookmarkEnd w:id="987"/>
      <w:bookmarkEnd w:id="988"/>
      <w:bookmarkEnd w:id="989"/>
      <w:bookmarkEnd w:id="990"/>
      <w:bookmarkEnd w:id="991"/>
    </w:p>
    <w:p w14:paraId="325131D3" w14:textId="5CA45BC7" w:rsidR="00926838" w:rsidRDefault="005C7BE3" w:rsidP="004D7501">
      <w:pPr>
        <w:spacing w:line="360" w:lineRule="auto"/>
        <w:ind w:firstLineChars="200" w:firstLine="420"/>
      </w:pPr>
      <w:r w:rsidRPr="00DF7616">
        <w:rPr>
          <w:rFonts w:ascii="宋体" w:hAnsi="宋体" w:hint="eastAsia"/>
          <w:color w:val="000000"/>
        </w:rPr>
        <w:t>在子项目开发关闭时，子项目经理负责向质量部提交相关风险数据，在通过风险数据库维护人员的评审后，更新项目风险数据库。</w:t>
      </w:r>
      <w:r w:rsidR="009C7177">
        <w:br w:type="page"/>
      </w:r>
    </w:p>
    <w:p w14:paraId="5109B082" w14:textId="6FF13B4C" w:rsidR="009C7177" w:rsidRDefault="0023087C" w:rsidP="007B302F">
      <w:pPr>
        <w:pStyle w:val="1"/>
        <w:jc w:val="center"/>
      </w:pPr>
      <w:bookmarkStart w:id="992" w:name="_Toc497727293"/>
      <w:r>
        <w:rPr>
          <w:rFonts w:hint="eastAsia"/>
        </w:rPr>
        <w:lastRenderedPageBreak/>
        <w:t>项目</w:t>
      </w:r>
      <w:r w:rsidR="009C7177">
        <w:rPr>
          <w:rFonts w:hint="eastAsia"/>
        </w:rPr>
        <w:t>实施</w:t>
      </w:r>
      <w:r>
        <w:rPr>
          <w:rFonts w:hint="eastAsia"/>
        </w:rPr>
        <w:t>计划</w:t>
      </w:r>
      <w:bookmarkEnd w:id="992"/>
    </w:p>
    <w:p w14:paraId="7BC556AC" w14:textId="77777777" w:rsidR="009C7177" w:rsidRPr="002D23F6" w:rsidRDefault="002D23F6" w:rsidP="007B302F">
      <w:pPr>
        <w:pStyle w:val="2"/>
      </w:pPr>
      <w:bookmarkStart w:id="993" w:name="_Toc497727294"/>
      <w:r>
        <w:rPr>
          <w:rFonts w:hint="eastAsia"/>
        </w:rPr>
        <w:t>项目</w:t>
      </w:r>
      <w:r w:rsidR="0023087C">
        <w:rPr>
          <w:rFonts w:hint="eastAsia"/>
        </w:rPr>
        <w:t>计划</w:t>
      </w:r>
      <w:bookmarkEnd w:id="993"/>
    </w:p>
    <w:p w14:paraId="5C9AF074" w14:textId="77777777" w:rsidR="002D23F6" w:rsidRDefault="003F4F8A" w:rsidP="00D43D28">
      <w:pPr>
        <w:spacing w:line="360" w:lineRule="auto"/>
        <w:ind w:firstLineChars="200" w:firstLine="480"/>
        <w:rPr>
          <w:sz w:val="24"/>
        </w:rPr>
      </w:pPr>
      <w:r>
        <w:rPr>
          <w:rFonts w:hint="eastAsia"/>
          <w:sz w:val="24"/>
        </w:rPr>
        <w:t>以</w:t>
      </w:r>
      <w:r w:rsidR="00BF6620">
        <w:rPr>
          <w:rFonts w:hint="eastAsia"/>
          <w:sz w:val="24"/>
        </w:rPr>
        <w:t>会议全流程</w:t>
      </w:r>
      <w:r>
        <w:rPr>
          <w:rFonts w:hint="eastAsia"/>
          <w:sz w:val="24"/>
        </w:rPr>
        <w:t>服务为核心，建设</w:t>
      </w:r>
      <w:r w:rsidR="00BF6620">
        <w:rPr>
          <w:rFonts w:hint="eastAsia"/>
          <w:sz w:val="24"/>
        </w:rPr>
        <w:t>会议管理信息</w:t>
      </w:r>
      <w:r>
        <w:rPr>
          <w:rFonts w:hint="eastAsia"/>
          <w:sz w:val="24"/>
        </w:rPr>
        <w:t>系统。</w:t>
      </w:r>
    </w:p>
    <w:tbl>
      <w:tblPr>
        <w:tblW w:w="5000" w:type="pct"/>
        <w:tblLook w:val="04A0" w:firstRow="1" w:lastRow="0" w:firstColumn="1" w:lastColumn="0" w:noHBand="0" w:noVBand="1"/>
      </w:tblPr>
      <w:tblGrid>
        <w:gridCol w:w="674"/>
        <w:gridCol w:w="2055"/>
        <w:gridCol w:w="3703"/>
        <w:gridCol w:w="1595"/>
        <w:gridCol w:w="956"/>
      </w:tblGrid>
      <w:tr w:rsidR="005228A6" w:rsidRPr="005228A6" w14:paraId="52B916A3" w14:textId="77777777" w:rsidTr="00E936AA">
        <w:trPr>
          <w:trHeight w:val="330"/>
        </w:trPr>
        <w:tc>
          <w:tcPr>
            <w:tcW w:w="375" w:type="pct"/>
            <w:tcBorders>
              <w:top w:val="single" w:sz="8" w:space="0" w:color="auto"/>
              <w:left w:val="single" w:sz="8" w:space="0" w:color="auto"/>
              <w:bottom w:val="single" w:sz="4" w:space="0" w:color="auto"/>
              <w:right w:val="single" w:sz="4" w:space="0" w:color="auto"/>
            </w:tcBorders>
            <w:shd w:val="clear" w:color="auto" w:fill="auto"/>
            <w:vAlign w:val="center"/>
            <w:hideMark/>
          </w:tcPr>
          <w:p w14:paraId="3F07889A" w14:textId="77777777" w:rsidR="005228A6" w:rsidRPr="005228A6" w:rsidRDefault="005228A6" w:rsidP="005228A6">
            <w:pPr>
              <w:widowControl/>
              <w:jc w:val="center"/>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序号</w:t>
            </w:r>
          </w:p>
        </w:tc>
        <w:tc>
          <w:tcPr>
            <w:tcW w:w="1144" w:type="pct"/>
            <w:tcBorders>
              <w:top w:val="single" w:sz="8" w:space="0" w:color="auto"/>
              <w:left w:val="nil"/>
              <w:bottom w:val="single" w:sz="4" w:space="0" w:color="auto"/>
              <w:right w:val="single" w:sz="4" w:space="0" w:color="auto"/>
            </w:tcBorders>
            <w:shd w:val="clear" w:color="auto" w:fill="auto"/>
            <w:vAlign w:val="center"/>
            <w:hideMark/>
          </w:tcPr>
          <w:p w14:paraId="1F105C75" w14:textId="77777777" w:rsidR="005228A6" w:rsidRPr="005228A6" w:rsidRDefault="005228A6" w:rsidP="005228A6">
            <w:pPr>
              <w:widowControl/>
              <w:jc w:val="center"/>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工作内容</w:t>
            </w:r>
          </w:p>
        </w:tc>
        <w:tc>
          <w:tcPr>
            <w:tcW w:w="2061" w:type="pct"/>
            <w:tcBorders>
              <w:top w:val="single" w:sz="8" w:space="0" w:color="auto"/>
              <w:left w:val="nil"/>
              <w:bottom w:val="single" w:sz="4" w:space="0" w:color="auto"/>
              <w:right w:val="single" w:sz="4" w:space="0" w:color="auto"/>
            </w:tcBorders>
            <w:shd w:val="clear" w:color="auto" w:fill="auto"/>
            <w:vAlign w:val="center"/>
            <w:hideMark/>
          </w:tcPr>
          <w:p w14:paraId="51B7A62E" w14:textId="77777777" w:rsidR="005228A6" w:rsidRPr="005228A6" w:rsidRDefault="005228A6" w:rsidP="005228A6">
            <w:pPr>
              <w:widowControl/>
              <w:jc w:val="center"/>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说明</w:t>
            </w:r>
          </w:p>
        </w:tc>
        <w:tc>
          <w:tcPr>
            <w:tcW w:w="888" w:type="pct"/>
            <w:tcBorders>
              <w:top w:val="single" w:sz="8" w:space="0" w:color="auto"/>
              <w:left w:val="nil"/>
              <w:bottom w:val="single" w:sz="4" w:space="0" w:color="auto"/>
              <w:right w:val="single" w:sz="4" w:space="0" w:color="auto"/>
            </w:tcBorders>
            <w:shd w:val="clear" w:color="auto" w:fill="auto"/>
            <w:vAlign w:val="center"/>
            <w:hideMark/>
          </w:tcPr>
          <w:p w14:paraId="0D6F1CF6" w14:textId="77777777" w:rsidR="005228A6" w:rsidRPr="005228A6" w:rsidRDefault="005228A6" w:rsidP="005228A6">
            <w:pPr>
              <w:widowControl/>
              <w:jc w:val="center"/>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工期（工作日）</w:t>
            </w:r>
          </w:p>
        </w:tc>
        <w:tc>
          <w:tcPr>
            <w:tcW w:w="532" w:type="pct"/>
            <w:tcBorders>
              <w:top w:val="single" w:sz="8" w:space="0" w:color="auto"/>
              <w:left w:val="nil"/>
              <w:bottom w:val="single" w:sz="4" w:space="0" w:color="auto"/>
              <w:right w:val="single" w:sz="8" w:space="0" w:color="auto"/>
            </w:tcBorders>
            <w:shd w:val="clear" w:color="auto" w:fill="auto"/>
            <w:vAlign w:val="center"/>
            <w:hideMark/>
          </w:tcPr>
          <w:p w14:paraId="7AB6D292" w14:textId="77777777" w:rsidR="005228A6" w:rsidRPr="005228A6" w:rsidRDefault="005228A6" w:rsidP="005228A6">
            <w:pPr>
              <w:widowControl/>
              <w:jc w:val="center"/>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备注</w:t>
            </w:r>
          </w:p>
        </w:tc>
      </w:tr>
      <w:tr w:rsidR="005228A6" w:rsidRPr="005228A6" w14:paraId="5E68AF1F" w14:textId="77777777" w:rsidTr="00E936AA">
        <w:trPr>
          <w:trHeight w:val="66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21A63EC3"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1</w:t>
            </w:r>
          </w:p>
        </w:tc>
        <w:tc>
          <w:tcPr>
            <w:tcW w:w="1144" w:type="pct"/>
            <w:tcBorders>
              <w:top w:val="nil"/>
              <w:left w:val="nil"/>
              <w:bottom w:val="single" w:sz="4" w:space="0" w:color="auto"/>
              <w:right w:val="single" w:sz="4" w:space="0" w:color="auto"/>
            </w:tcBorders>
            <w:shd w:val="clear" w:color="auto" w:fill="auto"/>
            <w:vAlign w:val="center"/>
            <w:hideMark/>
          </w:tcPr>
          <w:p w14:paraId="01C286A0"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系统分析</w:t>
            </w:r>
          </w:p>
        </w:tc>
        <w:tc>
          <w:tcPr>
            <w:tcW w:w="2061" w:type="pct"/>
            <w:tcBorders>
              <w:top w:val="nil"/>
              <w:left w:val="nil"/>
              <w:bottom w:val="single" w:sz="4" w:space="0" w:color="auto"/>
              <w:right w:val="single" w:sz="4" w:space="0" w:color="auto"/>
            </w:tcBorders>
            <w:shd w:val="clear" w:color="auto" w:fill="auto"/>
            <w:vAlign w:val="center"/>
            <w:hideMark/>
          </w:tcPr>
          <w:p w14:paraId="1EB35C0D"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明确需求、流程，输出数据结构、逻辑流程图</w:t>
            </w:r>
          </w:p>
        </w:tc>
        <w:tc>
          <w:tcPr>
            <w:tcW w:w="888" w:type="pct"/>
            <w:tcBorders>
              <w:top w:val="nil"/>
              <w:left w:val="nil"/>
              <w:bottom w:val="single" w:sz="4" w:space="0" w:color="auto"/>
              <w:right w:val="single" w:sz="4" w:space="0" w:color="auto"/>
            </w:tcBorders>
            <w:shd w:val="clear" w:color="auto" w:fill="auto"/>
            <w:vAlign w:val="center"/>
            <w:hideMark/>
          </w:tcPr>
          <w:p w14:paraId="61DF33D8"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6.00</w:t>
            </w:r>
          </w:p>
        </w:tc>
        <w:tc>
          <w:tcPr>
            <w:tcW w:w="532" w:type="pct"/>
            <w:tcBorders>
              <w:top w:val="nil"/>
              <w:left w:val="nil"/>
              <w:bottom w:val="single" w:sz="4" w:space="0" w:color="auto"/>
              <w:right w:val="single" w:sz="8" w:space="0" w:color="auto"/>
            </w:tcBorders>
            <w:shd w:val="clear" w:color="auto" w:fill="auto"/>
            <w:vAlign w:val="center"/>
            <w:hideMark/>
          </w:tcPr>
          <w:p w14:paraId="4AD4BD22"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 xml:space="preserve">　</w:t>
            </w:r>
          </w:p>
        </w:tc>
      </w:tr>
      <w:tr w:rsidR="005228A6" w:rsidRPr="005228A6" w14:paraId="7572F951" w14:textId="77777777" w:rsidTr="00E936AA">
        <w:trPr>
          <w:trHeight w:val="66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71131612"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2</w:t>
            </w:r>
          </w:p>
        </w:tc>
        <w:tc>
          <w:tcPr>
            <w:tcW w:w="1144" w:type="pct"/>
            <w:tcBorders>
              <w:top w:val="nil"/>
              <w:left w:val="nil"/>
              <w:bottom w:val="single" w:sz="4" w:space="0" w:color="auto"/>
              <w:right w:val="single" w:sz="4" w:space="0" w:color="auto"/>
            </w:tcBorders>
            <w:shd w:val="clear" w:color="auto" w:fill="auto"/>
            <w:vAlign w:val="center"/>
            <w:hideMark/>
          </w:tcPr>
          <w:p w14:paraId="04429A44"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原型设计</w:t>
            </w:r>
            <w:r w:rsidR="003355A5">
              <w:rPr>
                <w:rFonts w:ascii="微软雅黑" w:eastAsia="微软雅黑" w:hAnsi="微软雅黑" w:cs="宋体" w:hint="eastAsia"/>
                <w:color w:val="000000"/>
                <w:kern w:val="0"/>
                <w:sz w:val="22"/>
                <w:szCs w:val="22"/>
              </w:rPr>
              <w:t>与需求规格输出</w:t>
            </w:r>
          </w:p>
        </w:tc>
        <w:tc>
          <w:tcPr>
            <w:tcW w:w="2061" w:type="pct"/>
            <w:tcBorders>
              <w:top w:val="nil"/>
              <w:left w:val="nil"/>
              <w:bottom w:val="single" w:sz="4" w:space="0" w:color="auto"/>
              <w:right w:val="single" w:sz="4" w:space="0" w:color="auto"/>
            </w:tcBorders>
            <w:shd w:val="clear" w:color="auto" w:fill="auto"/>
            <w:vAlign w:val="center"/>
            <w:hideMark/>
          </w:tcPr>
          <w:p w14:paraId="0A24E192"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输出每个模块原型页面，明确模块间的交互</w:t>
            </w:r>
          </w:p>
        </w:tc>
        <w:tc>
          <w:tcPr>
            <w:tcW w:w="888" w:type="pct"/>
            <w:tcBorders>
              <w:top w:val="nil"/>
              <w:left w:val="nil"/>
              <w:bottom w:val="single" w:sz="4" w:space="0" w:color="auto"/>
              <w:right w:val="single" w:sz="4" w:space="0" w:color="auto"/>
            </w:tcBorders>
            <w:shd w:val="clear" w:color="auto" w:fill="auto"/>
            <w:vAlign w:val="center"/>
            <w:hideMark/>
          </w:tcPr>
          <w:p w14:paraId="43EE60BA"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10.00</w:t>
            </w:r>
          </w:p>
        </w:tc>
        <w:tc>
          <w:tcPr>
            <w:tcW w:w="532" w:type="pct"/>
            <w:tcBorders>
              <w:top w:val="nil"/>
              <w:left w:val="nil"/>
              <w:bottom w:val="single" w:sz="4" w:space="0" w:color="auto"/>
              <w:right w:val="single" w:sz="8" w:space="0" w:color="auto"/>
            </w:tcBorders>
            <w:shd w:val="clear" w:color="auto" w:fill="auto"/>
            <w:vAlign w:val="center"/>
            <w:hideMark/>
          </w:tcPr>
          <w:p w14:paraId="2B018C60"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 xml:space="preserve">　</w:t>
            </w:r>
          </w:p>
        </w:tc>
      </w:tr>
      <w:tr w:rsidR="005228A6" w:rsidRPr="005228A6" w14:paraId="66E278C4" w14:textId="77777777" w:rsidTr="00E936AA">
        <w:trPr>
          <w:trHeight w:val="66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56D38C57"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3</w:t>
            </w:r>
          </w:p>
        </w:tc>
        <w:tc>
          <w:tcPr>
            <w:tcW w:w="1144" w:type="pct"/>
            <w:tcBorders>
              <w:top w:val="nil"/>
              <w:left w:val="nil"/>
              <w:bottom w:val="single" w:sz="4" w:space="0" w:color="auto"/>
              <w:right w:val="single" w:sz="4" w:space="0" w:color="auto"/>
            </w:tcBorders>
            <w:shd w:val="clear" w:color="auto" w:fill="auto"/>
            <w:vAlign w:val="center"/>
            <w:hideMark/>
          </w:tcPr>
          <w:p w14:paraId="0CBBBF73"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系统框架开发</w:t>
            </w:r>
          </w:p>
        </w:tc>
        <w:tc>
          <w:tcPr>
            <w:tcW w:w="2061" w:type="pct"/>
            <w:tcBorders>
              <w:top w:val="nil"/>
              <w:left w:val="nil"/>
              <w:bottom w:val="single" w:sz="4" w:space="0" w:color="auto"/>
              <w:right w:val="single" w:sz="4" w:space="0" w:color="auto"/>
            </w:tcBorders>
            <w:shd w:val="clear" w:color="auto" w:fill="auto"/>
            <w:vAlign w:val="center"/>
            <w:hideMark/>
          </w:tcPr>
          <w:p w14:paraId="19AC4A17"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根据用户特点拟定UI风格，设计系统后台与UI框架</w:t>
            </w:r>
          </w:p>
        </w:tc>
        <w:tc>
          <w:tcPr>
            <w:tcW w:w="888" w:type="pct"/>
            <w:tcBorders>
              <w:top w:val="nil"/>
              <w:left w:val="nil"/>
              <w:bottom w:val="single" w:sz="4" w:space="0" w:color="auto"/>
              <w:right w:val="single" w:sz="4" w:space="0" w:color="auto"/>
            </w:tcBorders>
            <w:shd w:val="clear" w:color="auto" w:fill="auto"/>
            <w:vAlign w:val="center"/>
            <w:hideMark/>
          </w:tcPr>
          <w:p w14:paraId="01A30763"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6.00</w:t>
            </w:r>
          </w:p>
        </w:tc>
        <w:tc>
          <w:tcPr>
            <w:tcW w:w="532" w:type="pct"/>
            <w:tcBorders>
              <w:top w:val="nil"/>
              <w:left w:val="nil"/>
              <w:bottom w:val="single" w:sz="4" w:space="0" w:color="auto"/>
              <w:right w:val="single" w:sz="8" w:space="0" w:color="auto"/>
            </w:tcBorders>
            <w:shd w:val="clear" w:color="auto" w:fill="auto"/>
            <w:vAlign w:val="center"/>
            <w:hideMark/>
          </w:tcPr>
          <w:p w14:paraId="665F08D3"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部分同步</w:t>
            </w:r>
          </w:p>
        </w:tc>
      </w:tr>
      <w:tr w:rsidR="005228A6" w:rsidRPr="005228A6" w14:paraId="3B2C0348" w14:textId="77777777" w:rsidTr="00E936AA">
        <w:trPr>
          <w:trHeight w:val="66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193FF503"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4</w:t>
            </w:r>
          </w:p>
        </w:tc>
        <w:tc>
          <w:tcPr>
            <w:tcW w:w="1144" w:type="pct"/>
            <w:tcBorders>
              <w:top w:val="nil"/>
              <w:left w:val="nil"/>
              <w:bottom w:val="single" w:sz="4" w:space="0" w:color="auto"/>
              <w:right w:val="single" w:sz="4" w:space="0" w:color="auto"/>
            </w:tcBorders>
            <w:shd w:val="clear" w:color="auto" w:fill="auto"/>
            <w:vAlign w:val="center"/>
            <w:hideMark/>
          </w:tcPr>
          <w:p w14:paraId="45A72697"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系统管理模块开发</w:t>
            </w:r>
          </w:p>
        </w:tc>
        <w:tc>
          <w:tcPr>
            <w:tcW w:w="2061" w:type="pct"/>
            <w:tcBorders>
              <w:top w:val="nil"/>
              <w:left w:val="nil"/>
              <w:bottom w:val="single" w:sz="4" w:space="0" w:color="auto"/>
              <w:right w:val="single" w:sz="4" w:space="0" w:color="auto"/>
            </w:tcBorders>
            <w:shd w:val="clear" w:color="auto" w:fill="auto"/>
            <w:vAlign w:val="center"/>
            <w:hideMark/>
          </w:tcPr>
          <w:p w14:paraId="38805908"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完成系统登录、单点登录、用户权限管理等模块功能开发</w:t>
            </w:r>
          </w:p>
        </w:tc>
        <w:tc>
          <w:tcPr>
            <w:tcW w:w="888" w:type="pct"/>
            <w:tcBorders>
              <w:top w:val="nil"/>
              <w:left w:val="nil"/>
              <w:bottom w:val="single" w:sz="4" w:space="0" w:color="auto"/>
              <w:right w:val="single" w:sz="4" w:space="0" w:color="auto"/>
            </w:tcBorders>
            <w:shd w:val="clear" w:color="auto" w:fill="auto"/>
            <w:vAlign w:val="center"/>
            <w:hideMark/>
          </w:tcPr>
          <w:p w14:paraId="2EE44A25"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5.00</w:t>
            </w:r>
          </w:p>
        </w:tc>
        <w:tc>
          <w:tcPr>
            <w:tcW w:w="532" w:type="pct"/>
            <w:vMerge w:val="restart"/>
            <w:tcBorders>
              <w:top w:val="nil"/>
              <w:left w:val="single" w:sz="4" w:space="0" w:color="auto"/>
              <w:bottom w:val="single" w:sz="4" w:space="0" w:color="auto"/>
              <w:right w:val="single" w:sz="8" w:space="0" w:color="auto"/>
            </w:tcBorders>
            <w:shd w:val="clear" w:color="auto" w:fill="auto"/>
            <w:vAlign w:val="center"/>
            <w:hideMark/>
          </w:tcPr>
          <w:p w14:paraId="06FD36CD" w14:textId="77777777" w:rsidR="005228A6" w:rsidRPr="005228A6" w:rsidRDefault="005228A6" w:rsidP="005228A6">
            <w:pPr>
              <w:widowControl/>
              <w:jc w:val="center"/>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同步</w:t>
            </w:r>
          </w:p>
        </w:tc>
      </w:tr>
      <w:tr w:rsidR="005228A6" w:rsidRPr="005228A6" w14:paraId="403DA33B" w14:textId="77777777" w:rsidTr="00E936AA">
        <w:trPr>
          <w:trHeight w:val="66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2286AC76"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5</w:t>
            </w:r>
          </w:p>
        </w:tc>
        <w:tc>
          <w:tcPr>
            <w:tcW w:w="1144" w:type="pct"/>
            <w:tcBorders>
              <w:top w:val="nil"/>
              <w:left w:val="nil"/>
              <w:bottom w:val="single" w:sz="4" w:space="0" w:color="auto"/>
              <w:right w:val="single" w:sz="4" w:space="0" w:color="auto"/>
            </w:tcBorders>
            <w:shd w:val="clear" w:color="auto" w:fill="auto"/>
            <w:vAlign w:val="center"/>
            <w:hideMark/>
          </w:tcPr>
          <w:p w14:paraId="2392F366"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会议管理模块开发</w:t>
            </w:r>
          </w:p>
        </w:tc>
        <w:tc>
          <w:tcPr>
            <w:tcW w:w="2061" w:type="pct"/>
            <w:tcBorders>
              <w:top w:val="nil"/>
              <w:left w:val="nil"/>
              <w:bottom w:val="single" w:sz="4" w:space="0" w:color="auto"/>
              <w:right w:val="single" w:sz="4" w:space="0" w:color="auto"/>
            </w:tcBorders>
            <w:shd w:val="clear" w:color="auto" w:fill="auto"/>
            <w:vAlign w:val="center"/>
            <w:hideMark/>
          </w:tcPr>
          <w:p w14:paraId="5790634D"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完成portal、会议新建、会议变更等模块功能开发</w:t>
            </w:r>
          </w:p>
        </w:tc>
        <w:tc>
          <w:tcPr>
            <w:tcW w:w="888" w:type="pct"/>
            <w:tcBorders>
              <w:top w:val="nil"/>
              <w:left w:val="nil"/>
              <w:bottom w:val="single" w:sz="4" w:space="0" w:color="auto"/>
              <w:right w:val="single" w:sz="4" w:space="0" w:color="auto"/>
            </w:tcBorders>
            <w:shd w:val="clear" w:color="auto" w:fill="auto"/>
            <w:vAlign w:val="center"/>
            <w:hideMark/>
          </w:tcPr>
          <w:p w14:paraId="593E533E"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0.00</w:t>
            </w:r>
          </w:p>
        </w:tc>
        <w:tc>
          <w:tcPr>
            <w:tcW w:w="532" w:type="pct"/>
            <w:vMerge/>
            <w:tcBorders>
              <w:top w:val="nil"/>
              <w:left w:val="single" w:sz="4" w:space="0" w:color="auto"/>
              <w:bottom w:val="single" w:sz="4" w:space="0" w:color="auto"/>
              <w:right w:val="single" w:sz="8" w:space="0" w:color="auto"/>
            </w:tcBorders>
            <w:vAlign w:val="center"/>
            <w:hideMark/>
          </w:tcPr>
          <w:p w14:paraId="470C5C4C" w14:textId="77777777" w:rsidR="005228A6" w:rsidRPr="005228A6" w:rsidRDefault="005228A6" w:rsidP="005228A6">
            <w:pPr>
              <w:widowControl/>
              <w:jc w:val="left"/>
              <w:rPr>
                <w:rFonts w:ascii="微软雅黑" w:eastAsia="微软雅黑" w:hAnsi="微软雅黑" w:cs="宋体"/>
                <w:color w:val="000000"/>
                <w:kern w:val="0"/>
                <w:sz w:val="22"/>
                <w:szCs w:val="22"/>
              </w:rPr>
            </w:pPr>
          </w:p>
        </w:tc>
      </w:tr>
      <w:tr w:rsidR="005228A6" w:rsidRPr="005228A6" w14:paraId="508AB7BB" w14:textId="77777777" w:rsidTr="00E936AA">
        <w:trPr>
          <w:trHeight w:val="66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17ABDD30"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6</w:t>
            </w:r>
          </w:p>
        </w:tc>
        <w:tc>
          <w:tcPr>
            <w:tcW w:w="1144" w:type="pct"/>
            <w:tcBorders>
              <w:top w:val="nil"/>
              <w:left w:val="nil"/>
              <w:bottom w:val="single" w:sz="4" w:space="0" w:color="auto"/>
              <w:right w:val="single" w:sz="4" w:space="0" w:color="auto"/>
            </w:tcBorders>
            <w:shd w:val="clear" w:color="auto" w:fill="auto"/>
            <w:vAlign w:val="center"/>
            <w:hideMark/>
          </w:tcPr>
          <w:p w14:paraId="37512A3E"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会议召开模块开发</w:t>
            </w:r>
          </w:p>
        </w:tc>
        <w:tc>
          <w:tcPr>
            <w:tcW w:w="2061" w:type="pct"/>
            <w:tcBorders>
              <w:top w:val="nil"/>
              <w:left w:val="nil"/>
              <w:bottom w:val="single" w:sz="4" w:space="0" w:color="auto"/>
              <w:right w:val="single" w:sz="4" w:space="0" w:color="auto"/>
            </w:tcBorders>
            <w:shd w:val="clear" w:color="auto" w:fill="auto"/>
            <w:vAlign w:val="center"/>
            <w:hideMark/>
          </w:tcPr>
          <w:p w14:paraId="3FCE6204"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完成会议签到、会议记录、议题查看等模块功能开发</w:t>
            </w:r>
          </w:p>
        </w:tc>
        <w:tc>
          <w:tcPr>
            <w:tcW w:w="888" w:type="pct"/>
            <w:tcBorders>
              <w:top w:val="nil"/>
              <w:left w:val="nil"/>
              <w:bottom w:val="single" w:sz="4" w:space="0" w:color="auto"/>
              <w:right w:val="single" w:sz="4" w:space="0" w:color="auto"/>
            </w:tcBorders>
            <w:shd w:val="clear" w:color="auto" w:fill="auto"/>
            <w:vAlign w:val="center"/>
            <w:hideMark/>
          </w:tcPr>
          <w:p w14:paraId="6B9316F5"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6.00</w:t>
            </w:r>
          </w:p>
        </w:tc>
        <w:tc>
          <w:tcPr>
            <w:tcW w:w="532" w:type="pct"/>
            <w:vMerge w:val="restart"/>
            <w:tcBorders>
              <w:top w:val="nil"/>
              <w:left w:val="single" w:sz="4" w:space="0" w:color="auto"/>
              <w:bottom w:val="single" w:sz="4" w:space="0" w:color="auto"/>
              <w:right w:val="single" w:sz="8" w:space="0" w:color="auto"/>
            </w:tcBorders>
            <w:shd w:val="clear" w:color="auto" w:fill="auto"/>
            <w:vAlign w:val="center"/>
            <w:hideMark/>
          </w:tcPr>
          <w:p w14:paraId="04E4973D" w14:textId="77777777" w:rsidR="005228A6" w:rsidRPr="005228A6" w:rsidRDefault="005228A6" w:rsidP="005228A6">
            <w:pPr>
              <w:widowControl/>
              <w:jc w:val="center"/>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同步</w:t>
            </w:r>
          </w:p>
        </w:tc>
      </w:tr>
      <w:tr w:rsidR="005228A6" w:rsidRPr="005228A6" w14:paraId="220144DF" w14:textId="77777777" w:rsidTr="00E936AA">
        <w:trPr>
          <w:trHeight w:val="66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74B76017"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7</w:t>
            </w:r>
          </w:p>
        </w:tc>
        <w:tc>
          <w:tcPr>
            <w:tcW w:w="1144" w:type="pct"/>
            <w:tcBorders>
              <w:top w:val="nil"/>
              <w:left w:val="nil"/>
              <w:bottom w:val="single" w:sz="4" w:space="0" w:color="auto"/>
              <w:right w:val="single" w:sz="4" w:space="0" w:color="auto"/>
            </w:tcBorders>
            <w:shd w:val="clear" w:color="auto" w:fill="auto"/>
            <w:vAlign w:val="center"/>
            <w:hideMark/>
          </w:tcPr>
          <w:p w14:paraId="39EE466C"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会后管理模块开发</w:t>
            </w:r>
          </w:p>
        </w:tc>
        <w:tc>
          <w:tcPr>
            <w:tcW w:w="2061" w:type="pct"/>
            <w:tcBorders>
              <w:top w:val="nil"/>
              <w:left w:val="nil"/>
              <w:bottom w:val="single" w:sz="4" w:space="0" w:color="auto"/>
              <w:right w:val="single" w:sz="4" w:space="0" w:color="auto"/>
            </w:tcBorders>
            <w:shd w:val="clear" w:color="auto" w:fill="auto"/>
            <w:vAlign w:val="center"/>
            <w:hideMark/>
          </w:tcPr>
          <w:p w14:paraId="05105EA7"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完成会议纪要生成、任务分发、任务执行、会后跟踪等模块功能开发</w:t>
            </w:r>
          </w:p>
        </w:tc>
        <w:tc>
          <w:tcPr>
            <w:tcW w:w="888" w:type="pct"/>
            <w:tcBorders>
              <w:top w:val="nil"/>
              <w:left w:val="nil"/>
              <w:bottom w:val="single" w:sz="4" w:space="0" w:color="auto"/>
              <w:right w:val="single" w:sz="4" w:space="0" w:color="auto"/>
            </w:tcBorders>
            <w:shd w:val="clear" w:color="auto" w:fill="auto"/>
            <w:vAlign w:val="center"/>
            <w:hideMark/>
          </w:tcPr>
          <w:p w14:paraId="600BCFBC"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0.00</w:t>
            </w:r>
          </w:p>
        </w:tc>
        <w:tc>
          <w:tcPr>
            <w:tcW w:w="532" w:type="pct"/>
            <w:vMerge/>
            <w:tcBorders>
              <w:top w:val="nil"/>
              <w:left w:val="single" w:sz="4" w:space="0" w:color="auto"/>
              <w:bottom w:val="single" w:sz="4" w:space="0" w:color="auto"/>
              <w:right w:val="single" w:sz="8" w:space="0" w:color="auto"/>
            </w:tcBorders>
            <w:vAlign w:val="center"/>
            <w:hideMark/>
          </w:tcPr>
          <w:p w14:paraId="402D3970" w14:textId="77777777" w:rsidR="005228A6" w:rsidRPr="005228A6" w:rsidRDefault="005228A6" w:rsidP="005228A6">
            <w:pPr>
              <w:widowControl/>
              <w:jc w:val="left"/>
              <w:rPr>
                <w:rFonts w:ascii="微软雅黑" w:eastAsia="微软雅黑" w:hAnsi="微软雅黑" w:cs="宋体"/>
                <w:color w:val="000000"/>
                <w:kern w:val="0"/>
                <w:sz w:val="22"/>
                <w:szCs w:val="22"/>
              </w:rPr>
            </w:pPr>
          </w:p>
        </w:tc>
      </w:tr>
      <w:tr w:rsidR="005228A6" w:rsidRPr="005228A6" w14:paraId="6B065DF8" w14:textId="77777777" w:rsidTr="00E936AA">
        <w:trPr>
          <w:trHeight w:val="99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25BBE7EB"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8</w:t>
            </w:r>
          </w:p>
        </w:tc>
        <w:tc>
          <w:tcPr>
            <w:tcW w:w="1144" w:type="pct"/>
            <w:tcBorders>
              <w:top w:val="nil"/>
              <w:left w:val="nil"/>
              <w:bottom w:val="single" w:sz="4" w:space="0" w:color="auto"/>
              <w:right w:val="single" w:sz="4" w:space="0" w:color="auto"/>
            </w:tcBorders>
            <w:shd w:val="clear" w:color="auto" w:fill="auto"/>
            <w:vAlign w:val="center"/>
            <w:hideMark/>
          </w:tcPr>
          <w:p w14:paraId="34BCF219"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指标管理模块开发</w:t>
            </w:r>
          </w:p>
        </w:tc>
        <w:tc>
          <w:tcPr>
            <w:tcW w:w="2061" w:type="pct"/>
            <w:tcBorders>
              <w:top w:val="nil"/>
              <w:left w:val="nil"/>
              <w:bottom w:val="single" w:sz="4" w:space="0" w:color="auto"/>
              <w:right w:val="single" w:sz="4" w:space="0" w:color="auto"/>
            </w:tcBorders>
            <w:shd w:val="clear" w:color="auto" w:fill="auto"/>
            <w:vAlign w:val="center"/>
            <w:hideMark/>
          </w:tcPr>
          <w:p w14:paraId="4FA066BF"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完成指标建立、指标分期目标建立、指标分期实际达成、指标分析与预警模块功能开发</w:t>
            </w:r>
          </w:p>
        </w:tc>
        <w:tc>
          <w:tcPr>
            <w:tcW w:w="888" w:type="pct"/>
            <w:tcBorders>
              <w:top w:val="nil"/>
              <w:left w:val="nil"/>
              <w:bottom w:val="single" w:sz="4" w:space="0" w:color="auto"/>
              <w:right w:val="single" w:sz="4" w:space="0" w:color="auto"/>
            </w:tcBorders>
            <w:shd w:val="clear" w:color="auto" w:fill="auto"/>
            <w:vAlign w:val="center"/>
            <w:hideMark/>
          </w:tcPr>
          <w:p w14:paraId="57929A08"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6.00</w:t>
            </w:r>
          </w:p>
        </w:tc>
        <w:tc>
          <w:tcPr>
            <w:tcW w:w="532" w:type="pct"/>
            <w:tcBorders>
              <w:top w:val="nil"/>
              <w:left w:val="nil"/>
              <w:bottom w:val="single" w:sz="4" w:space="0" w:color="auto"/>
              <w:right w:val="single" w:sz="8" w:space="0" w:color="auto"/>
            </w:tcBorders>
            <w:shd w:val="clear" w:color="auto" w:fill="auto"/>
            <w:vAlign w:val="center"/>
            <w:hideMark/>
          </w:tcPr>
          <w:p w14:paraId="2E2C0D48" w14:textId="77777777" w:rsidR="005228A6" w:rsidRPr="005228A6" w:rsidRDefault="005228A6" w:rsidP="005228A6">
            <w:pPr>
              <w:widowControl/>
              <w:jc w:val="center"/>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部分同步</w:t>
            </w:r>
          </w:p>
        </w:tc>
      </w:tr>
      <w:tr w:rsidR="005228A6" w:rsidRPr="005228A6" w14:paraId="197736BB" w14:textId="77777777" w:rsidTr="00E936AA">
        <w:trPr>
          <w:trHeight w:val="33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6E4FD2A0" w14:textId="77777777" w:rsidR="005228A6" w:rsidRPr="005228A6" w:rsidRDefault="00E936AA" w:rsidP="005228A6">
            <w:pPr>
              <w:widowControl/>
              <w:jc w:val="right"/>
              <w:rPr>
                <w:rFonts w:ascii="微软雅黑" w:eastAsia="微软雅黑" w:hAnsi="微软雅黑" w:cs="宋体"/>
                <w:color w:val="000000"/>
                <w:kern w:val="0"/>
                <w:sz w:val="22"/>
                <w:szCs w:val="22"/>
              </w:rPr>
            </w:pPr>
            <w:r>
              <w:rPr>
                <w:rFonts w:ascii="微软雅黑" w:eastAsia="微软雅黑" w:hAnsi="微软雅黑" w:cs="宋体" w:hint="eastAsia"/>
                <w:color w:val="000000"/>
                <w:kern w:val="0"/>
                <w:sz w:val="22"/>
                <w:szCs w:val="22"/>
              </w:rPr>
              <w:t>9</w:t>
            </w:r>
          </w:p>
        </w:tc>
        <w:tc>
          <w:tcPr>
            <w:tcW w:w="1144" w:type="pct"/>
            <w:tcBorders>
              <w:top w:val="nil"/>
              <w:left w:val="nil"/>
              <w:bottom w:val="single" w:sz="4" w:space="0" w:color="auto"/>
              <w:right w:val="single" w:sz="4" w:space="0" w:color="auto"/>
            </w:tcBorders>
            <w:shd w:val="clear" w:color="auto" w:fill="auto"/>
            <w:vAlign w:val="center"/>
            <w:hideMark/>
          </w:tcPr>
          <w:p w14:paraId="075034BF"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系统测试</w:t>
            </w:r>
          </w:p>
        </w:tc>
        <w:tc>
          <w:tcPr>
            <w:tcW w:w="2061" w:type="pct"/>
            <w:tcBorders>
              <w:top w:val="nil"/>
              <w:left w:val="nil"/>
              <w:bottom w:val="single" w:sz="4" w:space="0" w:color="auto"/>
              <w:right w:val="single" w:sz="4" w:space="0" w:color="auto"/>
            </w:tcBorders>
            <w:shd w:val="clear" w:color="auto" w:fill="auto"/>
            <w:vAlign w:val="center"/>
            <w:hideMark/>
          </w:tcPr>
          <w:p w14:paraId="2B04372A"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组装测试与性能测试</w:t>
            </w:r>
          </w:p>
        </w:tc>
        <w:tc>
          <w:tcPr>
            <w:tcW w:w="888" w:type="pct"/>
            <w:tcBorders>
              <w:top w:val="nil"/>
              <w:left w:val="nil"/>
              <w:bottom w:val="single" w:sz="4" w:space="0" w:color="auto"/>
              <w:right w:val="single" w:sz="4" w:space="0" w:color="auto"/>
            </w:tcBorders>
            <w:shd w:val="clear" w:color="auto" w:fill="auto"/>
            <w:vAlign w:val="center"/>
            <w:hideMark/>
          </w:tcPr>
          <w:p w14:paraId="5BC50D70"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5.00</w:t>
            </w:r>
          </w:p>
        </w:tc>
        <w:tc>
          <w:tcPr>
            <w:tcW w:w="532" w:type="pct"/>
            <w:tcBorders>
              <w:top w:val="nil"/>
              <w:left w:val="nil"/>
              <w:bottom w:val="single" w:sz="4" w:space="0" w:color="auto"/>
              <w:right w:val="single" w:sz="8" w:space="0" w:color="auto"/>
            </w:tcBorders>
            <w:shd w:val="clear" w:color="auto" w:fill="auto"/>
            <w:vAlign w:val="center"/>
            <w:hideMark/>
          </w:tcPr>
          <w:p w14:paraId="31A170F5"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部分同步</w:t>
            </w:r>
          </w:p>
        </w:tc>
      </w:tr>
      <w:tr w:rsidR="005228A6" w:rsidRPr="005228A6" w14:paraId="756E887C" w14:textId="77777777" w:rsidTr="00E936AA">
        <w:trPr>
          <w:trHeight w:val="330"/>
        </w:trPr>
        <w:tc>
          <w:tcPr>
            <w:tcW w:w="375" w:type="pct"/>
            <w:tcBorders>
              <w:top w:val="nil"/>
              <w:left w:val="single" w:sz="8" w:space="0" w:color="auto"/>
              <w:bottom w:val="single" w:sz="4" w:space="0" w:color="auto"/>
              <w:right w:val="single" w:sz="4" w:space="0" w:color="auto"/>
            </w:tcBorders>
            <w:shd w:val="clear" w:color="auto" w:fill="auto"/>
            <w:vAlign w:val="center"/>
            <w:hideMark/>
          </w:tcPr>
          <w:p w14:paraId="0D7B619A"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1</w:t>
            </w:r>
            <w:r w:rsidR="00E936AA">
              <w:rPr>
                <w:rFonts w:ascii="微软雅黑" w:eastAsia="微软雅黑" w:hAnsi="微软雅黑" w:cs="宋体" w:hint="eastAsia"/>
                <w:color w:val="000000"/>
                <w:kern w:val="0"/>
                <w:sz w:val="22"/>
                <w:szCs w:val="22"/>
              </w:rPr>
              <w:t>0</w:t>
            </w:r>
          </w:p>
        </w:tc>
        <w:tc>
          <w:tcPr>
            <w:tcW w:w="1144" w:type="pct"/>
            <w:tcBorders>
              <w:top w:val="nil"/>
              <w:left w:val="nil"/>
              <w:bottom w:val="single" w:sz="4" w:space="0" w:color="auto"/>
              <w:right w:val="single" w:sz="4" w:space="0" w:color="auto"/>
            </w:tcBorders>
            <w:shd w:val="clear" w:color="auto" w:fill="auto"/>
            <w:vAlign w:val="center"/>
            <w:hideMark/>
          </w:tcPr>
          <w:p w14:paraId="515C173A"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对接联调</w:t>
            </w:r>
          </w:p>
        </w:tc>
        <w:tc>
          <w:tcPr>
            <w:tcW w:w="2061" w:type="pct"/>
            <w:tcBorders>
              <w:top w:val="nil"/>
              <w:left w:val="nil"/>
              <w:bottom w:val="single" w:sz="4" w:space="0" w:color="auto"/>
              <w:right w:val="single" w:sz="4" w:space="0" w:color="auto"/>
            </w:tcBorders>
            <w:shd w:val="clear" w:color="auto" w:fill="auto"/>
            <w:vAlign w:val="center"/>
            <w:hideMark/>
          </w:tcPr>
          <w:p w14:paraId="54F3F472"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与现有ERP系统对接，完成联调</w:t>
            </w:r>
          </w:p>
        </w:tc>
        <w:tc>
          <w:tcPr>
            <w:tcW w:w="888" w:type="pct"/>
            <w:tcBorders>
              <w:top w:val="nil"/>
              <w:left w:val="nil"/>
              <w:bottom w:val="single" w:sz="4" w:space="0" w:color="auto"/>
              <w:right w:val="single" w:sz="4" w:space="0" w:color="auto"/>
            </w:tcBorders>
            <w:shd w:val="clear" w:color="auto" w:fill="auto"/>
            <w:vAlign w:val="center"/>
            <w:hideMark/>
          </w:tcPr>
          <w:p w14:paraId="2DF5943B" w14:textId="77777777" w:rsidR="005228A6" w:rsidRPr="005228A6" w:rsidRDefault="005228A6" w:rsidP="005228A6">
            <w:pPr>
              <w:widowControl/>
              <w:jc w:val="righ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4.00</w:t>
            </w:r>
          </w:p>
        </w:tc>
        <w:tc>
          <w:tcPr>
            <w:tcW w:w="532" w:type="pct"/>
            <w:tcBorders>
              <w:top w:val="nil"/>
              <w:left w:val="nil"/>
              <w:bottom w:val="single" w:sz="4" w:space="0" w:color="auto"/>
              <w:right w:val="single" w:sz="8" w:space="0" w:color="auto"/>
            </w:tcBorders>
            <w:shd w:val="clear" w:color="auto" w:fill="auto"/>
            <w:vAlign w:val="center"/>
            <w:hideMark/>
          </w:tcPr>
          <w:p w14:paraId="4144549B"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 xml:space="preserve">　</w:t>
            </w:r>
          </w:p>
        </w:tc>
      </w:tr>
      <w:tr w:rsidR="005228A6" w:rsidRPr="005228A6" w14:paraId="5DACBB0B" w14:textId="77777777" w:rsidTr="00E936AA">
        <w:trPr>
          <w:trHeight w:val="345"/>
        </w:trPr>
        <w:tc>
          <w:tcPr>
            <w:tcW w:w="375" w:type="pct"/>
            <w:tcBorders>
              <w:top w:val="nil"/>
              <w:left w:val="single" w:sz="8" w:space="0" w:color="auto"/>
              <w:bottom w:val="single" w:sz="8" w:space="0" w:color="auto"/>
              <w:right w:val="single" w:sz="4" w:space="0" w:color="auto"/>
            </w:tcBorders>
            <w:shd w:val="clear" w:color="auto" w:fill="auto"/>
            <w:vAlign w:val="center"/>
            <w:hideMark/>
          </w:tcPr>
          <w:p w14:paraId="2C76F682"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 xml:space="preserve">　</w:t>
            </w:r>
          </w:p>
        </w:tc>
        <w:tc>
          <w:tcPr>
            <w:tcW w:w="1144" w:type="pct"/>
            <w:tcBorders>
              <w:top w:val="nil"/>
              <w:left w:val="nil"/>
              <w:bottom w:val="single" w:sz="8" w:space="0" w:color="auto"/>
              <w:right w:val="single" w:sz="4" w:space="0" w:color="auto"/>
            </w:tcBorders>
            <w:shd w:val="clear" w:color="auto" w:fill="auto"/>
            <w:vAlign w:val="center"/>
            <w:hideMark/>
          </w:tcPr>
          <w:p w14:paraId="6ADB9DA2"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合计</w:t>
            </w:r>
          </w:p>
        </w:tc>
        <w:tc>
          <w:tcPr>
            <w:tcW w:w="2061" w:type="pct"/>
            <w:tcBorders>
              <w:top w:val="nil"/>
              <w:left w:val="nil"/>
              <w:bottom w:val="single" w:sz="8" w:space="0" w:color="auto"/>
              <w:right w:val="single" w:sz="4" w:space="0" w:color="auto"/>
            </w:tcBorders>
            <w:shd w:val="clear" w:color="auto" w:fill="auto"/>
            <w:vAlign w:val="center"/>
            <w:hideMark/>
          </w:tcPr>
          <w:p w14:paraId="063B49D7"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 xml:space="preserve">　</w:t>
            </w:r>
          </w:p>
        </w:tc>
        <w:tc>
          <w:tcPr>
            <w:tcW w:w="888" w:type="pct"/>
            <w:tcBorders>
              <w:top w:val="nil"/>
              <w:left w:val="nil"/>
              <w:bottom w:val="single" w:sz="8" w:space="0" w:color="auto"/>
              <w:right w:val="single" w:sz="4" w:space="0" w:color="auto"/>
            </w:tcBorders>
            <w:shd w:val="clear" w:color="auto" w:fill="auto"/>
            <w:vAlign w:val="center"/>
            <w:hideMark/>
          </w:tcPr>
          <w:p w14:paraId="2B8C657E" w14:textId="77777777" w:rsidR="005228A6" w:rsidRPr="005228A6" w:rsidRDefault="005228A6" w:rsidP="005228A6">
            <w:pPr>
              <w:widowControl/>
              <w:jc w:val="right"/>
              <w:rPr>
                <w:rFonts w:ascii="微软雅黑" w:eastAsia="微软雅黑" w:hAnsi="微软雅黑" w:cs="宋体"/>
                <w:b/>
                <w:bCs/>
                <w:i/>
                <w:iCs/>
                <w:color w:val="FF0000"/>
                <w:kern w:val="0"/>
                <w:sz w:val="22"/>
                <w:szCs w:val="22"/>
              </w:rPr>
            </w:pPr>
          </w:p>
        </w:tc>
        <w:tc>
          <w:tcPr>
            <w:tcW w:w="532" w:type="pct"/>
            <w:tcBorders>
              <w:top w:val="nil"/>
              <w:left w:val="nil"/>
              <w:bottom w:val="single" w:sz="8" w:space="0" w:color="auto"/>
              <w:right w:val="single" w:sz="8" w:space="0" w:color="auto"/>
            </w:tcBorders>
            <w:shd w:val="clear" w:color="auto" w:fill="auto"/>
            <w:vAlign w:val="center"/>
            <w:hideMark/>
          </w:tcPr>
          <w:p w14:paraId="441E68F1" w14:textId="77777777" w:rsidR="005228A6" w:rsidRPr="005228A6" w:rsidRDefault="005228A6" w:rsidP="005228A6">
            <w:pPr>
              <w:widowControl/>
              <w:jc w:val="left"/>
              <w:rPr>
                <w:rFonts w:ascii="微软雅黑" w:eastAsia="微软雅黑" w:hAnsi="微软雅黑" w:cs="宋体"/>
                <w:color w:val="000000"/>
                <w:kern w:val="0"/>
                <w:sz w:val="22"/>
                <w:szCs w:val="22"/>
              </w:rPr>
            </w:pPr>
            <w:r w:rsidRPr="005228A6">
              <w:rPr>
                <w:rFonts w:ascii="微软雅黑" w:eastAsia="微软雅黑" w:hAnsi="微软雅黑" w:cs="宋体" w:hint="eastAsia"/>
                <w:color w:val="000000"/>
                <w:kern w:val="0"/>
                <w:sz w:val="22"/>
                <w:szCs w:val="22"/>
              </w:rPr>
              <w:t xml:space="preserve">　</w:t>
            </w:r>
          </w:p>
        </w:tc>
      </w:tr>
    </w:tbl>
    <w:p w14:paraId="46907880" w14:textId="77777777" w:rsidR="003F4F8A" w:rsidRPr="00600D8C" w:rsidRDefault="003F4F8A" w:rsidP="00600D8C">
      <w:pPr>
        <w:spacing w:line="360" w:lineRule="auto"/>
        <w:rPr>
          <w:sz w:val="24"/>
        </w:rPr>
      </w:pPr>
    </w:p>
    <w:p w14:paraId="2F6BA8BB" w14:textId="77777777" w:rsidR="00F16771" w:rsidRDefault="00F16771" w:rsidP="00F16771">
      <w:pPr>
        <w:ind w:left="315" w:hangingChars="150" w:hanging="315"/>
      </w:pPr>
      <w:bookmarkStart w:id="994" w:name="_Toc408003394"/>
    </w:p>
    <w:p w14:paraId="5034ECCB" w14:textId="77777777" w:rsidR="00F16771" w:rsidRDefault="00F16771" w:rsidP="00317295"/>
    <w:p w14:paraId="196CFFF0" w14:textId="77777777" w:rsidR="00F16771" w:rsidRDefault="00F16771" w:rsidP="007B302F">
      <w:pPr>
        <w:pStyle w:val="3"/>
        <w:spacing w:line="60" w:lineRule="auto"/>
        <w:rPr>
          <w:rFonts w:ascii="宋体" w:hAnsi="宋体"/>
        </w:rPr>
      </w:pPr>
      <w:bookmarkStart w:id="995" w:name="_Toc1368"/>
      <w:bookmarkStart w:id="996" w:name="_Toc497727295"/>
      <w:r>
        <w:rPr>
          <w:rFonts w:ascii="宋体" w:hAnsi="宋体"/>
        </w:rPr>
        <w:t>1</w:t>
      </w:r>
      <w:r>
        <w:rPr>
          <w:rFonts w:ascii="宋体" w:hAnsi="宋体" w:hint="eastAsia"/>
        </w:rPr>
        <w:t>2、签字盖章</w:t>
      </w:r>
      <w:bookmarkEnd w:id="994"/>
      <w:bookmarkEnd w:id="995"/>
      <w:bookmarkEnd w:id="996"/>
      <w:r>
        <w:rPr>
          <w:rFonts w:ascii="宋体" w:hAnsi="宋体"/>
        </w:rPr>
        <w:t xml:space="preserve"> </w:t>
      </w:r>
    </w:p>
    <w:p w14:paraId="05A36C03" w14:textId="77777777" w:rsidR="00F16771" w:rsidRDefault="00F16771" w:rsidP="00F16771"/>
    <w:p w14:paraId="6973700D" w14:textId="77777777" w:rsidR="00F16771" w:rsidRDefault="00F16771" w:rsidP="00F16771">
      <w:pPr>
        <w:pStyle w:val="Default"/>
        <w:ind w:leftChars="100" w:left="210" w:firstLineChars="100" w:firstLine="280"/>
        <w:jc w:val="both"/>
        <w:rPr>
          <w:b/>
          <w:color w:val="auto"/>
          <w:sz w:val="28"/>
          <w:szCs w:val="28"/>
        </w:rPr>
      </w:pPr>
      <w:r>
        <w:rPr>
          <w:rFonts w:hint="eastAsia"/>
          <w:b/>
          <w:color w:val="auto"/>
          <w:sz w:val="28"/>
          <w:szCs w:val="28"/>
        </w:rPr>
        <w:lastRenderedPageBreak/>
        <w:t xml:space="preserve">甲方：                     </w:t>
      </w:r>
      <w:r>
        <w:rPr>
          <w:b/>
          <w:color w:val="auto"/>
          <w:sz w:val="28"/>
          <w:szCs w:val="28"/>
        </w:rPr>
        <w:t xml:space="preserve">     </w:t>
      </w:r>
      <w:r>
        <w:rPr>
          <w:rFonts w:hint="eastAsia"/>
          <w:b/>
          <w:color w:val="auto"/>
          <w:sz w:val="28"/>
          <w:szCs w:val="28"/>
        </w:rPr>
        <w:t xml:space="preserve">   乙方：</w:t>
      </w:r>
      <w:r>
        <w:rPr>
          <w:b/>
          <w:color w:val="auto"/>
          <w:sz w:val="28"/>
          <w:szCs w:val="28"/>
        </w:rPr>
        <w:t xml:space="preserve"> </w:t>
      </w:r>
    </w:p>
    <w:p w14:paraId="0C9E8F13" w14:textId="77777777" w:rsidR="00F16771" w:rsidRDefault="00F16771" w:rsidP="00F16771">
      <w:pPr>
        <w:pStyle w:val="Default"/>
        <w:ind w:leftChars="100" w:left="5270" w:hanging="5060"/>
        <w:jc w:val="both"/>
        <w:rPr>
          <w:b/>
          <w:color w:val="auto"/>
          <w:sz w:val="32"/>
          <w:szCs w:val="32"/>
        </w:rPr>
      </w:pPr>
      <w:r>
        <w:rPr>
          <w:b/>
          <w:color w:val="auto"/>
          <w:sz w:val="28"/>
          <w:szCs w:val="28"/>
        </w:rPr>
        <w:t xml:space="preserve"> </w:t>
      </w:r>
      <w:r>
        <w:rPr>
          <w:b/>
          <w:color w:val="auto"/>
          <w:sz w:val="32"/>
          <w:szCs w:val="32"/>
        </w:rPr>
        <w:t xml:space="preserve">                </w:t>
      </w:r>
      <w:r>
        <w:rPr>
          <w:rFonts w:hint="eastAsia"/>
          <w:b/>
          <w:color w:val="auto"/>
        </w:rPr>
        <w:t>（盖章）</w:t>
      </w:r>
      <w:r>
        <w:rPr>
          <w:b/>
          <w:color w:val="auto"/>
        </w:rPr>
        <w:t xml:space="preserve">                         </w:t>
      </w:r>
      <w:r>
        <w:rPr>
          <w:rFonts w:hint="eastAsia"/>
          <w:b/>
          <w:color w:val="auto"/>
        </w:rPr>
        <w:t>（盖章）</w:t>
      </w:r>
      <w:r>
        <w:rPr>
          <w:b/>
          <w:color w:val="auto"/>
          <w:sz w:val="32"/>
          <w:szCs w:val="32"/>
        </w:rPr>
        <w:t xml:space="preserve"> </w:t>
      </w:r>
    </w:p>
    <w:p w14:paraId="39E3720B" w14:textId="77777777" w:rsidR="00F16771" w:rsidRDefault="00F16771" w:rsidP="00F16771">
      <w:pPr>
        <w:pStyle w:val="Default"/>
        <w:ind w:leftChars="100" w:left="5270" w:hanging="5060"/>
        <w:jc w:val="both"/>
        <w:rPr>
          <w:b/>
          <w:color w:val="auto"/>
          <w:sz w:val="32"/>
          <w:szCs w:val="32"/>
        </w:rPr>
      </w:pPr>
    </w:p>
    <w:p w14:paraId="659AD4EE" w14:textId="77777777" w:rsidR="00F16771" w:rsidRDefault="00F16771" w:rsidP="00F16771">
      <w:pPr>
        <w:pStyle w:val="Default"/>
        <w:ind w:leftChars="100" w:left="210" w:firstLineChars="50" w:firstLine="140"/>
        <w:jc w:val="both"/>
        <w:rPr>
          <w:b/>
          <w:color w:val="auto"/>
          <w:sz w:val="28"/>
          <w:szCs w:val="28"/>
        </w:rPr>
      </w:pPr>
    </w:p>
    <w:p w14:paraId="7FE78C7E" w14:textId="77777777" w:rsidR="00F16771" w:rsidRDefault="00F16771" w:rsidP="00F16771">
      <w:pPr>
        <w:pStyle w:val="Default"/>
        <w:ind w:leftChars="100" w:left="210" w:firstLineChars="50" w:firstLine="140"/>
        <w:jc w:val="both"/>
        <w:rPr>
          <w:b/>
          <w:color w:val="auto"/>
          <w:sz w:val="28"/>
          <w:szCs w:val="28"/>
        </w:rPr>
      </w:pPr>
      <w:r>
        <w:rPr>
          <w:rFonts w:hint="eastAsia"/>
          <w:b/>
          <w:color w:val="auto"/>
          <w:sz w:val="28"/>
          <w:szCs w:val="28"/>
        </w:rPr>
        <w:t>代表：</w:t>
      </w:r>
      <w:r>
        <w:rPr>
          <w:b/>
          <w:color w:val="auto"/>
          <w:sz w:val="28"/>
          <w:szCs w:val="28"/>
        </w:rPr>
        <w:t xml:space="preserve">_____________________   </w:t>
      </w:r>
      <w:r>
        <w:rPr>
          <w:rFonts w:hint="eastAsia"/>
          <w:b/>
          <w:color w:val="auto"/>
          <w:sz w:val="28"/>
          <w:szCs w:val="28"/>
        </w:rPr>
        <w:t xml:space="preserve">     代表：</w:t>
      </w:r>
      <w:r>
        <w:rPr>
          <w:b/>
          <w:color w:val="auto"/>
          <w:sz w:val="28"/>
          <w:szCs w:val="28"/>
        </w:rPr>
        <w:t>____________________</w:t>
      </w:r>
    </w:p>
    <w:p w14:paraId="7105BC66" w14:textId="77777777" w:rsidR="00F16771" w:rsidRDefault="00F16771" w:rsidP="00F16771">
      <w:pPr>
        <w:pStyle w:val="Default"/>
        <w:ind w:leftChars="100" w:left="210" w:firstLineChars="50" w:firstLine="140"/>
        <w:jc w:val="both"/>
        <w:rPr>
          <w:b/>
          <w:color w:val="auto"/>
          <w:sz w:val="28"/>
          <w:szCs w:val="28"/>
        </w:rPr>
      </w:pPr>
    </w:p>
    <w:p w14:paraId="0419945D" w14:textId="77777777" w:rsidR="00F16771" w:rsidRDefault="00F16771" w:rsidP="00F16771">
      <w:pPr>
        <w:pStyle w:val="Default"/>
        <w:ind w:leftChars="100" w:left="210" w:firstLineChars="50" w:firstLine="140"/>
        <w:jc w:val="both"/>
        <w:rPr>
          <w:b/>
          <w:color w:val="auto"/>
          <w:sz w:val="28"/>
          <w:szCs w:val="28"/>
        </w:rPr>
      </w:pPr>
      <w:r>
        <w:rPr>
          <w:rFonts w:hint="eastAsia"/>
          <w:b/>
          <w:sz w:val="28"/>
        </w:rPr>
        <w:t>日期</w:t>
      </w:r>
      <w:r>
        <w:rPr>
          <w:rFonts w:hint="eastAsia"/>
          <w:b/>
        </w:rPr>
        <w:t>：</w:t>
      </w:r>
      <w:r>
        <w:rPr>
          <w:b/>
        </w:rPr>
        <w:t>_____</w:t>
      </w:r>
      <w:r>
        <w:rPr>
          <w:rFonts w:hint="eastAsia"/>
          <w:b/>
        </w:rPr>
        <w:t>年</w:t>
      </w:r>
      <w:r>
        <w:rPr>
          <w:b/>
        </w:rPr>
        <w:t>______</w:t>
      </w:r>
      <w:r>
        <w:rPr>
          <w:rFonts w:hint="eastAsia"/>
          <w:b/>
        </w:rPr>
        <w:t>月</w:t>
      </w:r>
      <w:r>
        <w:rPr>
          <w:b/>
        </w:rPr>
        <w:t>_____</w:t>
      </w:r>
      <w:r>
        <w:rPr>
          <w:rFonts w:hint="eastAsia"/>
          <w:b/>
        </w:rPr>
        <w:t>日</w:t>
      </w:r>
      <w:r>
        <w:rPr>
          <w:b/>
        </w:rPr>
        <w:t xml:space="preserve">    </w:t>
      </w:r>
      <w:r>
        <w:rPr>
          <w:rFonts w:hint="eastAsia"/>
          <w:b/>
        </w:rPr>
        <w:t xml:space="preserve">  </w:t>
      </w:r>
      <w:r>
        <w:rPr>
          <w:b/>
        </w:rPr>
        <w:t xml:space="preserve">      </w:t>
      </w:r>
      <w:r>
        <w:rPr>
          <w:rFonts w:hint="eastAsia"/>
          <w:b/>
          <w:sz w:val="28"/>
        </w:rPr>
        <w:t>日期</w:t>
      </w:r>
      <w:r>
        <w:rPr>
          <w:rFonts w:hint="eastAsia"/>
          <w:b/>
        </w:rPr>
        <w:t>：</w:t>
      </w:r>
      <w:r>
        <w:rPr>
          <w:b/>
        </w:rPr>
        <w:t>_____</w:t>
      </w:r>
      <w:r>
        <w:rPr>
          <w:rFonts w:hint="eastAsia"/>
          <w:b/>
        </w:rPr>
        <w:t>年</w:t>
      </w:r>
      <w:r>
        <w:rPr>
          <w:b/>
        </w:rPr>
        <w:t>______</w:t>
      </w:r>
      <w:r>
        <w:rPr>
          <w:rFonts w:hint="eastAsia"/>
          <w:b/>
        </w:rPr>
        <w:t>月</w:t>
      </w:r>
      <w:r>
        <w:rPr>
          <w:b/>
        </w:rPr>
        <w:t>_____</w:t>
      </w:r>
      <w:r>
        <w:rPr>
          <w:rFonts w:hint="eastAsia"/>
          <w:b/>
        </w:rPr>
        <w:t>日</w:t>
      </w:r>
    </w:p>
    <w:p w14:paraId="645D5846" w14:textId="5E2A7731" w:rsidR="002D23F6" w:rsidRDefault="002D23F6" w:rsidP="00D43D28">
      <w:pPr>
        <w:spacing w:line="360" w:lineRule="auto"/>
        <w:ind w:firstLineChars="200" w:firstLine="480"/>
        <w:rPr>
          <w:sz w:val="24"/>
        </w:rPr>
      </w:pPr>
    </w:p>
    <w:sectPr w:rsidR="002D23F6" w:rsidSect="0023087C">
      <w:type w:val="continuous"/>
      <w:pgSz w:w="11906" w:h="16838"/>
      <w:pgMar w:top="1588" w:right="1106" w:bottom="1400" w:left="1797" w:header="907" w:footer="748"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6A1B49" w14:textId="77777777" w:rsidR="00B1139F" w:rsidRDefault="00B1139F">
      <w:r>
        <w:separator/>
      </w:r>
    </w:p>
  </w:endnote>
  <w:endnote w:type="continuationSeparator" w:id="0">
    <w:p w14:paraId="650E543F" w14:textId="77777777" w:rsidR="00B1139F" w:rsidRDefault="00B1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楷体_GB2312">
    <w:altName w:val="楷体"/>
    <w:charset w:val="86"/>
    <w:family w:val="modern"/>
    <w:pitch w:val="default"/>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BIAODIAN">
    <w:altName w:val="Times New Roman"/>
    <w:charset w:val="00"/>
    <w:family w:val="roman"/>
    <w:pitch w:val="variable"/>
    <w:sig w:usb0="00000003" w:usb1="00000000" w:usb2="00000000" w:usb3="00000000" w:csb0="00000001" w:csb1="00000000"/>
  </w:font>
  <w:font w:name="彩虹粗仿宋">
    <w:altName w:val="黑体"/>
    <w:panose1 w:val="00000000000000000000"/>
    <w:charset w:val="86"/>
    <w:family w:val="modern"/>
    <w:notTrueType/>
    <w:pitch w:val="default"/>
    <w:sig w:usb0="00000001" w:usb1="080E0000" w:usb2="00000010" w:usb3="00000000" w:csb0="00040000" w:csb1="00000000"/>
  </w:font>
  <w:font w:name="微软雅黑">
    <w:charset w:val="86"/>
    <w:family w:val="auto"/>
    <w:pitch w:val="variable"/>
    <w:sig w:usb0="80000287" w:usb1="28CF3C52" w:usb2="00000016" w:usb3="00000000" w:csb0="0004001F"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Verdana">
    <w:panose1 w:val="020B0604030504040204"/>
    <w:charset w:val="00"/>
    <w:family w:val="auto"/>
    <w:pitch w:val="variable"/>
    <w:sig w:usb0="A10006FF" w:usb1="4000205B" w:usb2="00000010" w:usb3="00000000" w:csb0="0000019F" w:csb1="00000000"/>
  </w:font>
  <w:font w:name="华文仿宋">
    <w:charset w:val="86"/>
    <w:family w:val="auto"/>
    <w:pitch w:val="variable"/>
    <w:sig w:usb0="00000287" w:usb1="080F0000" w:usb2="00000010" w:usb3="00000000" w:csb0="0004009F" w:csb1="00000000"/>
  </w:font>
  <w:font w:name="FZLanTingHeiS-UL-GB">
    <w:altName w:val="Angsana New"/>
    <w:charset w:val="00"/>
    <w:family w:val="roman"/>
    <w:pitch w:val="default"/>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91CC12D" w14:textId="27D67BAC" w:rsidR="006706A4" w:rsidRDefault="006706A4">
    <w:pPr>
      <w:pStyle w:val="a9"/>
    </w:pPr>
    <w:r>
      <w:rPr>
        <w:noProof/>
        <w:sz w:val="20"/>
      </w:rPr>
      <mc:AlternateContent>
        <mc:Choice Requires="wps">
          <w:drawing>
            <wp:anchor distT="0" distB="0" distL="114300" distR="114300" simplePos="0" relativeHeight="251657728" behindDoc="0" locked="0" layoutInCell="1" allowOverlap="1" wp14:anchorId="0ACBC93F" wp14:editId="73192CBE">
              <wp:simplePos x="0" y="0"/>
              <wp:positionH relativeFrom="column">
                <wp:posOffset>-114300</wp:posOffset>
              </wp:positionH>
              <wp:positionV relativeFrom="paragraph">
                <wp:posOffset>-144780</wp:posOffset>
              </wp:positionV>
              <wp:extent cx="5715000" cy="762000"/>
              <wp:effectExtent l="0" t="0" r="0" b="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A1361" w14:textId="77777777" w:rsidR="006706A4" w:rsidRDefault="006706A4">
                          <w:pPr>
                            <w:pStyle w:val="a9"/>
                            <w:spacing w:line="20" w:lineRule="atLeast"/>
                            <w:rPr>
                              <w:spacing w:val="20"/>
                            </w:rPr>
                          </w:pPr>
                          <w:r>
                            <w:rPr>
                              <w:rFonts w:hint="eastAsia"/>
                            </w:rPr>
                            <w:tab/>
                            <w:t xml:space="preserve">             </w:t>
                          </w:r>
                          <w:r>
                            <w:rPr>
                              <w:rFonts w:hint="eastAsia"/>
                            </w:rPr>
                            <w:t>地</w:t>
                          </w:r>
                          <w:r>
                            <w:rPr>
                              <w:rFonts w:hint="eastAsia"/>
                            </w:rPr>
                            <w:t xml:space="preserve"> </w:t>
                          </w:r>
                          <w:r>
                            <w:rPr>
                              <w:rFonts w:hint="eastAsia"/>
                            </w:rPr>
                            <w:t>址</w:t>
                          </w:r>
                          <w:r>
                            <w:rPr>
                              <w:rFonts w:hint="eastAsia"/>
                              <w:spacing w:val="20"/>
                            </w:rPr>
                            <w:t>：湖南省长沙市一环东路马王堆综合大楼八楼</w:t>
                          </w:r>
                        </w:p>
                        <w:p w14:paraId="4D16783C" w14:textId="77777777" w:rsidR="006706A4" w:rsidRDefault="006706A4">
                          <w:pPr>
                            <w:pStyle w:val="a9"/>
                            <w:spacing w:line="20" w:lineRule="atLeast"/>
                            <w:jc w:val="center"/>
                          </w:pPr>
                          <w:r>
                            <w:rPr>
                              <w:rFonts w:hint="eastAsia"/>
                            </w:rPr>
                            <w:t xml:space="preserve">　　　　　电</w:t>
                          </w:r>
                          <w:r>
                            <w:rPr>
                              <w:rFonts w:hint="eastAsia"/>
                            </w:rPr>
                            <w:t xml:space="preserve"> </w:t>
                          </w:r>
                          <w:r>
                            <w:rPr>
                              <w:rFonts w:hint="eastAsia"/>
                            </w:rPr>
                            <w:t>话：</w:t>
                          </w:r>
                          <w:r>
                            <w:rPr>
                              <w:rFonts w:hint="eastAsia"/>
                            </w:rPr>
                            <w:t xml:space="preserve"> </w:t>
                          </w:r>
                          <w:r>
                            <w:rPr>
                              <w:rFonts w:hint="eastAsia"/>
                            </w:rPr>
                            <w:t>（</w:t>
                          </w:r>
                          <w:r>
                            <w:rPr>
                              <w:rFonts w:hint="eastAsia"/>
                            </w:rPr>
                            <w:t>0731</w:t>
                          </w:r>
                          <w:r>
                            <w:rPr>
                              <w:rFonts w:hint="eastAsia"/>
                            </w:rPr>
                            <w:t>）</w:t>
                          </w:r>
                          <w:r>
                            <w:rPr>
                              <w:rFonts w:hint="eastAsia"/>
                            </w:rPr>
                            <w:t xml:space="preserve">4768705/706/707/708  </w:t>
                          </w:r>
                          <w:r>
                            <w:rPr>
                              <w:rFonts w:hint="eastAsia"/>
                            </w:rPr>
                            <w:t>传真：（</w:t>
                          </w:r>
                          <w:r>
                            <w:rPr>
                              <w:rFonts w:hint="eastAsia"/>
                            </w:rPr>
                            <w:t>0731</w:t>
                          </w:r>
                          <w:r>
                            <w:rPr>
                              <w:rFonts w:hint="eastAsia"/>
                            </w:rPr>
                            <w:t>）</w:t>
                          </w:r>
                          <w:r>
                            <w:rPr>
                              <w:rFonts w:hint="eastAsia"/>
                            </w:rPr>
                            <w:t>4768485</w:t>
                          </w:r>
                        </w:p>
                        <w:p w14:paraId="720F6358" w14:textId="77777777" w:rsidR="006706A4" w:rsidRDefault="006706A4">
                          <w:pPr>
                            <w:spacing w:line="20" w:lineRule="atLeast"/>
                            <w:ind w:firstLine="2340"/>
                          </w:pPr>
                          <w:r>
                            <w:rPr>
                              <w:rFonts w:hint="eastAsia"/>
                              <w:sz w:val="18"/>
                            </w:rPr>
                            <w:t>邮</w:t>
                          </w:r>
                          <w:r>
                            <w:rPr>
                              <w:rFonts w:hint="eastAsia"/>
                              <w:sz w:val="18"/>
                            </w:rPr>
                            <w:t xml:space="preserve"> </w:t>
                          </w:r>
                          <w:r>
                            <w:rPr>
                              <w:rFonts w:hint="eastAsia"/>
                              <w:sz w:val="18"/>
                            </w:rPr>
                            <w:t>编：</w:t>
                          </w:r>
                          <w:r>
                            <w:rPr>
                              <w:rFonts w:hint="eastAsia"/>
                              <w:sz w:val="18"/>
                            </w:rPr>
                            <w:t xml:space="preserve">410001 </w:t>
                          </w:r>
                          <w:r>
                            <w:rPr>
                              <w:rFonts w:hint="eastAsia"/>
                              <w:sz w:val="18"/>
                            </w:rPr>
                            <w:t xml:space="preserve">　　　</w:t>
                          </w:r>
                          <w:r>
                            <w:rPr>
                              <w:sz w:val="18"/>
                            </w:rPr>
                            <w:t>Emall:</w:t>
                          </w:r>
                          <w:r>
                            <w:rPr>
                              <w:rFonts w:hint="eastAsia"/>
                              <w:sz w:val="18"/>
                            </w:rPr>
                            <w:t>hn</w:t>
                          </w:r>
                          <w:r>
                            <w:rPr>
                              <w:sz w:val="18"/>
                            </w:rPr>
                            <w:t>taiyang@</w:t>
                          </w:r>
                          <w:r>
                            <w:rPr>
                              <w:rFonts w:hint="eastAsia"/>
                              <w:sz w:val="18"/>
                            </w:rPr>
                            <w:t>163.com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BC93F" id="_x0000_t202" coordsize="21600,21600" o:spt="202" path="m0,0l0,21600,21600,21600,21600,0xe">
              <v:stroke joinstyle="miter"/>
              <v:path gradientshapeok="t" o:connecttype="rect"/>
            </v:shapetype>
            <v:shape id="Text Box 14" o:spid="_x0000_s1054" type="#_x0000_t202" style="position:absolute;margin-left:-9pt;margin-top:-11.35pt;width:450pt;height:6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jOlbcCAAC6BQAADgAAAGRycy9lMm9Eb2MueG1srFTbbpwwEH2v1H+w/E641OwuKGyULEtVKb1I&#10;ST/AC2axCja1vQtp1H/v2Owt6UvVlgdke8ZnLud4rm/GrkV7pjSXIsPhVYARE6WsuNhm+Otj4S0w&#10;0oaKirZSsAw/MY1vlm/fXA99yiLZyLZiCgGI0OnQZ7gxpk99X5cN66i+kj0TYKyl6qiBrdr6laID&#10;oHetHwXBzB+kqnolS6Y1nOaTES8dfl2z0nyua80MajMMuRn3V+6/sX9/eU3TraJ9w8tDGvQvsugo&#10;FxD0BJVTQ9FO8d+gOl4qqWVtrkrZ+bKueclcDVBNGLyq5qGhPXO1QHN0f2qT/n+w5af9F4V4leEI&#10;I0E7oOiRjQbdyRGFxLZn6HUKXg89+JkRzoFmV6ru72X5TSMhVw0VW3arlBwaRitIL7Q3/YurE462&#10;IJvho6wgDt0Z6YDGWnW2d9ANBOhA09OJGptLCYfxPIyDAEwl2OYzoN5x59P0eLtX2rxnskN2kWEF&#10;1Dt0ur/XxmZD06OLDSZkwdvW0d+KFwfgOJ1AbLhqbTYLx+ZzEiTrxXpBPBLN1h4J8ty7LVbEmxXh&#10;PM7f5atVHv60cUOSNryqmLBhjsoKyZ8xd9D4pImTtrRseWXhbEpabTerVqE9BWUX7nM9B8vZzX+Z&#10;hmsC1PKqpDAiwV2UeMVsMfdIQWIvmQcLLwiTu2QWkITkxcuS7rlg/14SGjKcxFE8iemc9KvagOkz&#10;2Re10bTjBmZHy7sML05ONLUSXIvKUWsob6f1RSts+udWAN1Hop1grUYntZpxMwKKVfFGVk8gXSVB&#10;WSBCGHiwaKT6gdEAwyPD+vuOKoZR+0GA/JOQEDtt3IbE8wg26tKyubRQUQJUhg1G03Jlpgm16xXf&#10;NhBpenBC3sKTqblT8zmrw0ODAeGKOgwzO4Eu987rPHKXvwAAAP//AwBQSwMEFAAGAAgAAAAhAPRO&#10;+8TfAAAACgEAAA8AAABkcnMvZG93bnJldi54bWxMj81uwjAQhO+VeAdrkXoDm/SHkMZBqFWvraAF&#10;qTcTL0lEvI5iQ9K37/bU3nZ3RrPf5OvRteKKfWg8aVjMFQik0tuGKg2fH6+zFESIhqxpPaGGbwyw&#10;LiY3ucmsH2iL112sBIdQyIyGOsYukzKUNToT5r5DYu3ke2cir30lbW8GDnetTJR6lM40xB9q0+Fz&#10;jeV5d3Ea9m+nr8O9eq9e3EM3+FFJciup9e103DyBiDjGPzP84jM6FMx09BeyQbQaZouUu0QekmQJ&#10;gh1pmvDlqGG1vANZ5PJ/heIHAAD//wMAUEsBAi0AFAAGAAgAAAAhAOSZw8D7AAAA4QEAABMAAAAA&#10;AAAAAAAAAAAAAAAAAFtDb250ZW50X1R5cGVzXS54bWxQSwECLQAUAAYACAAAACEAI7Jq4dcAAACU&#10;AQAACwAAAAAAAAAAAAAAAAAsAQAAX3JlbHMvLnJlbHNQSwECLQAUAAYACAAAACEAw7jOlbcCAAC6&#10;BQAADgAAAAAAAAAAAAAAAAAsAgAAZHJzL2Uyb0RvYy54bWxQSwECLQAUAAYACAAAACEA9E77xN8A&#10;AAAKAQAADwAAAAAAAAAAAAAAAAAPBQAAZHJzL2Rvd25yZXYueG1sUEsFBgAAAAAEAAQA8wAAABsG&#10;AAAAAA==&#10;" filled="f" stroked="f">
              <v:textbox>
                <w:txbxContent>
                  <w:p w14:paraId="758A1361" w14:textId="77777777" w:rsidR="006706A4" w:rsidRDefault="006706A4">
                    <w:pPr>
                      <w:pStyle w:val="a9"/>
                      <w:spacing w:line="20" w:lineRule="atLeast"/>
                      <w:rPr>
                        <w:spacing w:val="20"/>
                      </w:rPr>
                    </w:pPr>
                    <w:r>
                      <w:rPr>
                        <w:rFonts w:hint="eastAsia"/>
                      </w:rPr>
                      <w:tab/>
                      <w:t xml:space="preserve">             </w:t>
                    </w:r>
                    <w:r>
                      <w:rPr>
                        <w:rFonts w:hint="eastAsia"/>
                      </w:rPr>
                      <w:t>地</w:t>
                    </w:r>
                    <w:r>
                      <w:rPr>
                        <w:rFonts w:hint="eastAsia"/>
                      </w:rPr>
                      <w:t xml:space="preserve"> </w:t>
                    </w:r>
                    <w:r>
                      <w:rPr>
                        <w:rFonts w:hint="eastAsia"/>
                      </w:rPr>
                      <w:t>址</w:t>
                    </w:r>
                    <w:r>
                      <w:rPr>
                        <w:rFonts w:hint="eastAsia"/>
                        <w:spacing w:val="20"/>
                      </w:rPr>
                      <w:t>：湖南省长沙市一环东路马王堆综合大楼八楼</w:t>
                    </w:r>
                  </w:p>
                  <w:p w14:paraId="4D16783C" w14:textId="77777777" w:rsidR="006706A4" w:rsidRDefault="006706A4">
                    <w:pPr>
                      <w:pStyle w:val="a9"/>
                      <w:spacing w:line="20" w:lineRule="atLeast"/>
                      <w:jc w:val="center"/>
                    </w:pPr>
                    <w:r>
                      <w:rPr>
                        <w:rFonts w:hint="eastAsia"/>
                      </w:rPr>
                      <w:t xml:space="preserve">　　　　　电</w:t>
                    </w:r>
                    <w:r>
                      <w:rPr>
                        <w:rFonts w:hint="eastAsia"/>
                      </w:rPr>
                      <w:t xml:space="preserve"> </w:t>
                    </w:r>
                    <w:r>
                      <w:rPr>
                        <w:rFonts w:hint="eastAsia"/>
                      </w:rPr>
                      <w:t>话：</w:t>
                    </w:r>
                    <w:r>
                      <w:rPr>
                        <w:rFonts w:hint="eastAsia"/>
                      </w:rPr>
                      <w:t xml:space="preserve"> </w:t>
                    </w:r>
                    <w:r>
                      <w:rPr>
                        <w:rFonts w:hint="eastAsia"/>
                      </w:rPr>
                      <w:t>（</w:t>
                    </w:r>
                    <w:r>
                      <w:rPr>
                        <w:rFonts w:hint="eastAsia"/>
                      </w:rPr>
                      <w:t>0731</w:t>
                    </w:r>
                    <w:r>
                      <w:rPr>
                        <w:rFonts w:hint="eastAsia"/>
                      </w:rPr>
                      <w:t>）</w:t>
                    </w:r>
                    <w:r>
                      <w:rPr>
                        <w:rFonts w:hint="eastAsia"/>
                      </w:rPr>
                      <w:t xml:space="preserve">4768705/706/707/708  </w:t>
                    </w:r>
                    <w:r>
                      <w:rPr>
                        <w:rFonts w:hint="eastAsia"/>
                      </w:rPr>
                      <w:t>传真：（</w:t>
                    </w:r>
                    <w:r>
                      <w:rPr>
                        <w:rFonts w:hint="eastAsia"/>
                      </w:rPr>
                      <w:t>0731</w:t>
                    </w:r>
                    <w:r>
                      <w:rPr>
                        <w:rFonts w:hint="eastAsia"/>
                      </w:rPr>
                      <w:t>）</w:t>
                    </w:r>
                    <w:r>
                      <w:rPr>
                        <w:rFonts w:hint="eastAsia"/>
                      </w:rPr>
                      <w:t>4768485</w:t>
                    </w:r>
                  </w:p>
                  <w:p w14:paraId="720F6358" w14:textId="77777777" w:rsidR="006706A4" w:rsidRDefault="006706A4">
                    <w:pPr>
                      <w:spacing w:line="20" w:lineRule="atLeast"/>
                      <w:ind w:firstLine="2340"/>
                    </w:pPr>
                    <w:r>
                      <w:rPr>
                        <w:rFonts w:hint="eastAsia"/>
                        <w:sz w:val="18"/>
                      </w:rPr>
                      <w:t>邮</w:t>
                    </w:r>
                    <w:r>
                      <w:rPr>
                        <w:rFonts w:hint="eastAsia"/>
                        <w:sz w:val="18"/>
                      </w:rPr>
                      <w:t xml:space="preserve"> </w:t>
                    </w:r>
                    <w:r>
                      <w:rPr>
                        <w:rFonts w:hint="eastAsia"/>
                        <w:sz w:val="18"/>
                      </w:rPr>
                      <w:t>编：</w:t>
                    </w:r>
                    <w:r>
                      <w:rPr>
                        <w:rFonts w:hint="eastAsia"/>
                        <w:sz w:val="18"/>
                      </w:rPr>
                      <w:t xml:space="preserve">410001 </w:t>
                    </w:r>
                    <w:r>
                      <w:rPr>
                        <w:rFonts w:hint="eastAsia"/>
                        <w:sz w:val="18"/>
                      </w:rPr>
                      <w:t xml:space="preserve">　　　</w:t>
                    </w:r>
                    <w:r>
                      <w:rPr>
                        <w:sz w:val="18"/>
                      </w:rPr>
                      <w:t>Emall:</w:t>
                    </w:r>
                    <w:r>
                      <w:rPr>
                        <w:rFonts w:hint="eastAsia"/>
                        <w:sz w:val="18"/>
                      </w:rPr>
                      <w:t>hn</w:t>
                    </w:r>
                    <w:r>
                      <w:rPr>
                        <w:sz w:val="18"/>
                      </w:rPr>
                      <w:t>taiyang@</w:t>
                    </w:r>
                    <w:r>
                      <w:rPr>
                        <w:rFonts w:hint="eastAsia"/>
                        <w:sz w:val="18"/>
                      </w:rPr>
                      <w:t>163.com</w:t>
                    </w:r>
                  </w:p>
                </w:txbxContent>
              </v:textbox>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D22E979" w14:textId="0BBA0050" w:rsidR="006706A4" w:rsidRDefault="006706A4" w:rsidP="00DB4180">
    <w:pPr>
      <w:wordWrap w:val="0"/>
      <w:jc w:val="right"/>
    </w:pPr>
    <w:r>
      <w:rPr>
        <w:noProof/>
        <w:sz w:val="20"/>
      </w:rPr>
      <mc:AlternateContent>
        <mc:Choice Requires="wps">
          <w:drawing>
            <wp:anchor distT="0" distB="0" distL="114300" distR="114300" simplePos="0" relativeHeight="251656704" behindDoc="0" locked="0" layoutInCell="1" allowOverlap="1" wp14:anchorId="46F4399F" wp14:editId="0A196811">
              <wp:simplePos x="0" y="0"/>
              <wp:positionH relativeFrom="column">
                <wp:posOffset>0</wp:posOffset>
              </wp:positionH>
              <wp:positionV relativeFrom="paragraph">
                <wp:posOffset>-6350</wp:posOffset>
              </wp:positionV>
              <wp:extent cx="5715000" cy="0"/>
              <wp:effectExtent l="0" t="0" r="0" b="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B6B79" id="Line 8"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5pt" to="450pt,-.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ugCBICAAApBAAADgAAAGRycy9lMm9Eb2MueG1srFNNj9sgEL1X6n9A3BPbqfOxVpxVZSe9pG2k&#10;3f4AAjhGxYCAxImq/vcOJI6y7aWq6gMemJnHm3nD8vncSXTi1gmtSpyNU4y4opoJdSjxt9fNaIGR&#10;80QxIrXiJb5wh59X798te1PwiW61ZNwiAFGu6E2JW+9NkSSOtrwjbqwNV+BstO2Ih609JMySHtA7&#10;mUzSdJb02jJjNeXOwWl9deJVxG8aTv3XpnHcI1li4ObjauO6D2uyWpLiYIlpBb3RIP/AoiNCwaV3&#10;qJp4go5W/AHVCWq1040fU90lumkE5bEGqCZLf6vmpSWGx1qgOc7c2+T+Hyz9ctpZJBhoh5EiHUi0&#10;FYqjRehMb1wBAZXa2VAbPasXs9X0u0NKVy1RBx4Zvl4MpGUhI3mTEjbOAP6+/6wZxJCj17FN58Z2&#10;ARIagM5RjctdDX72iMLhdJ5N0xREo4MvIcWQaKzzn7juUDBKLIFzBCanrfOBCCmGkHCP0hshZRRb&#10;KtSXeLKYzqcxw2kpWPCGOGcP+0padCJhXuIXywLPY5jVR8UiWssJW99sT4S82nC7VAEPagE+N+s6&#10;ED+e0qf1Yr3IR/lkth7laV2PPm6qfDTbZPNp/aGuqjr7GahledEKxrgK7IbhzPK/E//2TK5jdR/P&#10;ex+St+ixYUB2+EfSUcyg33US9ppddnYQGeYxBt/eThj4xz3Yjy989QsAAP//AwBQSwMEFAAGAAgA&#10;AAAhAE+SSlbYAAAABAEAAA8AAABkcnMvZG93bnJldi54bWxMj0FLw0AQhe9C/8MyBS/S7upB2phN&#10;qQVvUrAW8ThJpkkwOxt2t0367x296PHjDe99k28m16sLhdh5tnC/NKCIK1933Fg4vr8sVqBiQq6x&#10;90wWrhRhU8xucsxqP/IbXQ6pUVLCMUMLbUpDpnWsWnIYl34gluzkg8MkGBpdBxyl3PX6wZhH7bBj&#10;WWhxoF1L1dfh7CxUuN/t8fShR0yf2+e78vUampW1t/Np+wQq0ZT+juFHX9ShEKfSn7mOqrcgjyQL&#10;izUoCdfGCJe/rItc/5cvvgEAAP//AwBQSwECLQAUAAYACAAAACEA5JnDwPsAAADhAQAAEwAAAAAA&#10;AAAAAAAAAAAAAAAAW0NvbnRlbnRfVHlwZXNdLnhtbFBLAQItABQABgAIAAAAIQAjsmrh1wAAAJQB&#10;AAALAAAAAAAAAAAAAAAAACwBAABfcmVscy8ucmVsc1BLAQItABQABgAIAAAAIQDL26AIEgIAACkE&#10;AAAOAAAAAAAAAAAAAAAAACwCAABkcnMvZTJvRG9jLnhtbFBLAQItABQABgAIAAAAIQBPkkpW2AAA&#10;AAQBAAAPAAAAAAAAAAAAAAAAAGoEAABkcnMvZG93bnJldi54bWxQSwUGAAAAAAQABADzAAAAbwUA&#10;AAAA&#10;" strokeweight="2.25pt"/>
          </w:pict>
        </mc:Fallback>
      </mc:AlternateContent>
    </w:r>
    <w:r>
      <w:rPr>
        <w:rStyle w:val="aa"/>
        <w:rFonts w:hint="eastAsia"/>
        <w:sz w:val="18"/>
        <w:szCs w:val="18"/>
      </w:rPr>
      <w:t xml:space="preserve">                                                                     -</w:t>
    </w:r>
    <w:r>
      <w:rPr>
        <w:rStyle w:val="aa"/>
        <w:sz w:val="18"/>
        <w:szCs w:val="18"/>
      </w:rPr>
      <w:fldChar w:fldCharType="begin"/>
    </w:r>
    <w:r>
      <w:rPr>
        <w:rStyle w:val="aa"/>
        <w:sz w:val="18"/>
        <w:szCs w:val="18"/>
      </w:rPr>
      <w:instrText xml:space="preserve"> PAGE </w:instrText>
    </w:r>
    <w:r>
      <w:rPr>
        <w:rStyle w:val="aa"/>
        <w:sz w:val="18"/>
        <w:szCs w:val="18"/>
      </w:rPr>
      <w:fldChar w:fldCharType="separate"/>
    </w:r>
    <w:r w:rsidR="005D6DC9">
      <w:rPr>
        <w:rStyle w:val="aa"/>
        <w:noProof/>
        <w:sz w:val="18"/>
        <w:szCs w:val="18"/>
      </w:rPr>
      <w:t>43</w:t>
    </w:r>
    <w:r>
      <w:rPr>
        <w:rStyle w:val="aa"/>
        <w:sz w:val="18"/>
        <w:szCs w:val="18"/>
      </w:rPr>
      <w:fldChar w:fldCharType="end"/>
    </w:r>
    <w:r>
      <w:rPr>
        <w:rStyle w:val="aa"/>
        <w:rFonts w:hint="eastAsia"/>
        <w:sz w:val="18"/>
        <w:szCs w:val="18"/>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8859B" w14:textId="77777777" w:rsidR="00B1139F" w:rsidRDefault="00B1139F">
      <w:r>
        <w:separator/>
      </w:r>
    </w:p>
  </w:footnote>
  <w:footnote w:type="continuationSeparator" w:id="0">
    <w:p w14:paraId="26F98BD1" w14:textId="77777777" w:rsidR="00B1139F" w:rsidRDefault="00B113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9DBE94F" w14:textId="77777777" w:rsidR="006706A4" w:rsidRDefault="00B1139F">
    <w:pPr>
      <w:pStyle w:val="ab"/>
    </w:pPr>
    <w:r>
      <w:rPr>
        <w:noProof/>
      </w:rPr>
      <w:pict w14:anchorId="5C56D8E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53877" o:spid="_x0000_s2065" type="#_x0000_t136" style="position:absolute;left:0;text-align:left;margin-left:0;margin-top:0;width:507.7pt;height:126.9pt;rotation:315;z-index:-251657728;mso-position-horizontal:center;mso-position-horizontal-relative:margin;mso-position-vertical:center;mso-position-vertical-relative:margin" o:allowincell="f" fillcolor="silver" stroked="f">
          <v:fill opacity=".5"/>
          <v:textpath style="font-family:&quot;宋体&quot;;font-size:1pt" string="华彩信息"/>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0FEB1BA" w14:textId="77777777" w:rsidR="006706A4" w:rsidRPr="001F07CE" w:rsidRDefault="006706A4" w:rsidP="001F07CE">
    <w:pPr>
      <w:pStyle w:val="ab"/>
    </w:pPr>
    <w:r>
      <w:rPr>
        <w:rFonts w:hint="eastAsia"/>
        <w:sz w:val="21"/>
      </w:rPr>
      <w:t>电装运营</w:t>
    </w:r>
    <w:r w:rsidRPr="001F07CE">
      <w:rPr>
        <w:rFonts w:hint="eastAsia"/>
        <w:sz w:val="21"/>
      </w:rPr>
      <w:t>系统</w:t>
    </w:r>
    <w:r>
      <w:rPr>
        <w:rFonts w:hint="eastAsia"/>
        <w:sz w:val="21"/>
      </w:rPr>
      <w:t>技术方案书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5.3pt;height:15.3pt" o:bullet="t">
        <v:imagedata r:id="rId1" o:title="mso3736"/>
      </v:shape>
    </w:pict>
  </w:numPicBullet>
  <w:abstractNum w:abstractNumId="0">
    <w:nsid w:val="FFFFFF88"/>
    <w:multiLevelType w:val="singleLevel"/>
    <w:tmpl w:val="A3464856"/>
    <w:lvl w:ilvl="0">
      <w:start w:val="1"/>
      <w:numFmt w:val="decimal"/>
      <w:pStyle w:val="a"/>
      <w:lvlText w:val="%1."/>
      <w:lvlJc w:val="left"/>
      <w:pPr>
        <w:tabs>
          <w:tab w:val="num" w:pos="360"/>
        </w:tabs>
        <w:ind w:left="360" w:hangingChars="200" w:hanging="360"/>
      </w:pPr>
    </w:lvl>
  </w:abstractNum>
  <w:abstractNum w:abstractNumId="1">
    <w:nsid w:val="01F417C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070339B6"/>
    <w:multiLevelType w:val="hybridMultilevel"/>
    <w:tmpl w:val="56602F64"/>
    <w:lvl w:ilvl="0" w:tplc="FFFFFFFF">
      <w:start w:val="1"/>
      <w:numFmt w:val="bullet"/>
      <w:lvlText w:val=""/>
      <w:lvlJc w:val="left"/>
      <w:pPr>
        <w:tabs>
          <w:tab w:val="num" w:pos="420"/>
        </w:tabs>
        <w:ind w:left="42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
    <w:nsid w:val="08AC55B6"/>
    <w:multiLevelType w:val="hybridMultilevel"/>
    <w:tmpl w:val="CC0A33D0"/>
    <w:lvl w:ilvl="0" w:tplc="509247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5D5760"/>
    <w:multiLevelType w:val="hybridMultilevel"/>
    <w:tmpl w:val="8248A4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F555C7E"/>
    <w:multiLevelType w:val="hybridMultilevel"/>
    <w:tmpl w:val="EE60986C"/>
    <w:lvl w:ilvl="0" w:tplc="57885D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18D0031"/>
    <w:multiLevelType w:val="hybridMultilevel"/>
    <w:tmpl w:val="E60AA8AA"/>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159649A1"/>
    <w:multiLevelType w:val="hybridMultilevel"/>
    <w:tmpl w:val="AF060E7E"/>
    <w:lvl w:ilvl="0" w:tplc="FFFFFFFF">
      <w:start w:val="1"/>
      <w:numFmt w:val="bullet"/>
      <w:lvlText w:val=""/>
      <w:lvlJc w:val="left"/>
      <w:pPr>
        <w:tabs>
          <w:tab w:val="num" w:pos="420"/>
        </w:tabs>
        <w:ind w:left="420" w:hanging="420"/>
      </w:pPr>
      <w:rPr>
        <w:rFonts w:ascii="Wingdings" w:hAnsi="Wingdings" w:hint="default"/>
      </w:rPr>
    </w:lvl>
    <w:lvl w:ilvl="1" w:tplc="FFFFFFFF" w:tentative="1">
      <w:start w:val="1"/>
      <w:numFmt w:val="bullet"/>
      <w:lvlText w:val=""/>
      <w:lvlJc w:val="left"/>
      <w:pPr>
        <w:tabs>
          <w:tab w:val="num" w:pos="1294"/>
        </w:tabs>
        <w:ind w:left="1294" w:hanging="420"/>
      </w:pPr>
      <w:rPr>
        <w:rFonts w:ascii="Wingdings" w:hAnsi="Wingdings" w:hint="default"/>
      </w:rPr>
    </w:lvl>
    <w:lvl w:ilvl="2" w:tplc="FFFFFFFF">
      <w:start w:val="1"/>
      <w:numFmt w:val="bullet"/>
      <w:lvlText w:val=""/>
      <w:lvlJc w:val="left"/>
      <w:pPr>
        <w:tabs>
          <w:tab w:val="num" w:pos="1714"/>
        </w:tabs>
        <w:ind w:left="1714" w:hanging="420"/>
      </w:pPr>
      <w:rPr>
        <w:rFonts w:ascii="Wingdings" w:hAnsi="Wingdings" w:hint="default"/>
      </w:rPr>
    </w:lvl>
    <w:lvl w:ilvl="3" w:tplc="FFFFFFFF">
      <w:start w:val="1"/>
      <w:numFmt w:val="bullet"/>
      <w:lvlText w:val=""/>
      <w:lvlJc w:val="left"/>
      <w:pPr>
        <w:tabs>
          <w:tab w:val="num" w:pos="2134"/>
        </w:tabs>
        <w:ind w:left="2134" w:hanging="420"/>
      </w:pPr>
      <w:rPr>
        <w:rFonts w:ascii="Wingdings" w:hAnsi="Wingdings" w:hint="default"/>
      </w:rPr>
    </w:lvl>
    <w:lvl w:ilvl="4" w:tplc="FFFFFFFF" w:tentative="1">
      <w:start w:val="1"/>
      <w:numFmt w:val="bullet"/>
      <w:lvlText w:val=""/>
      <w:lvlJc w:val="left"/>
      <w:pPr>
        <w:tabs>
          <w:tab w:val="num" w:pos="2554"/>
        </w:tabs>
        <w:ind w:left="2554" w:hanging="420"/>
      </w:pPr>
      <w:rPr>
        <w:rFonts w:ascii="Wingdings" w:hAnsi="Wingdings" w:hint="default"/>
      </w:rPr>
    </w:lvl>
    <w:lvl w:ilvl="5" w:tplc="FFFFFFFF" w:tentative="1">
      <w:start w:val="1"/>
      <w:numFmt w:val="bullet"/>
      <w:lvlText w:val=""/>
      <w:lvlJc w:val="left"/>
      <w:pPr>
        <w:tabs>
          <w:tab w:val="num" w:pos="2974"/>
        </w:tabs>
        <w:ind w:left="2974" w:hanging="420"/>
      </w:pPr>
      <w:rPr>
        <w:rFonts w:ascii="Wingdings" w:hAnsi="Wingdings" w:hint="default"/>
      </w:rPr>
    </w:lvl>
    <w:lvl w:ilvl="6" w:tplc="FFFFFFFF" w:tentative="1">
      <w:start w:val="1"/>
      <w:numFmt w:val="bullet"/>
      <w:lvlText w:val=""/>
      <w:lvlJc w:val="left"/>
      <w:pPr>
        <w:tabs>
          <w:tab w:val="num" w:pos="3394"/>
        </w:tabs>
        <w:ind w:left="3394" w:hanging="420"/>
      </w:pPr>
      <w:rPr>
        <w:rFonts w:ascii="Wingdings" w:hAnsi="Wingdings" w:hint="default"/>
      </w:rPr>
    </w:lvl>
    <w:lvl w:ilvl="7" w:tplc="FFFFFFFF" w:tentative="1">
      <w:start w:val="1"/>
      <w:numFmt w:val="bullet"/>
      <w:lvlText w:val=""/>
      <w:lvlJc w:val="left"/>
      <w:pPr>
        <w:tabs>
          <w:tab w:val="num" w:pos="3814"/>
        </w:tabs>
        <w:ind w:left="3814" w:hanging="420"/>
      </w:pPr>
      <w:rPr>
        <w:rFonts w:ascii="Wingdings" w:hAnsi="Wingdings" w:hint="default"/>
      </w:rPr>
    </w:lvl>
    <w:lvl w:ilvl="8" w:tplc="FFFFFFFF" w:tentative="1">
      <w:start w:val="1"/>
      <w:numFmt w:val="bullet"/>
      <w:lvlText w:val=""/>
      <w:lvlJc w:val="left"/>
      <w:pPr>
        <w:tabs>
          <w:tab w:val="num" w:pos="4234"/>
        </w:tabs>
        <w:ind w:left="4234" w:hanging="420"/>
      </w:pPr>
      <w:rPr>
        <w:rFonts w:ascii="Wingdings" w:hAnsi="Wingdings" w:hint="default"/>
      </w:rPr>
    </w:lvl>
  </w:abstractNum>
  <w:abstractNum w:abstractNumId="8">
    <w:nsid w:val="176D59D3"/>
    <w:multiLevelType w:val="multilevel"/>
    <w:tmpl w:val="67D846A2"/>
    <w:lvl w:ilvl="0">
      <w:start w:val="1"/>
      <w:numFmt w:val="decimal"/>
      <w:lvlText w:val="%1"/>
      <w:lvlJc w:val="left"/>
      <w:pPr>
        <w:tabs>
          <w:tab w:val="num" w:pos="-426"/>
        </w:tabs>
        <w:ind w:left="-426" w:hanging="425"/>
      </w:pPr>
      <w:rPr>
        <w:rFonts w:eastAsia="黑体" w:hint="eastAsia"/>
        <w:b/>
        <w:kern w:val="2"/>
        <w:sz w:val="28"/>
      </w:rPr>
    </w:lvl>
    <w:lvl w:ilvl="1">
      <w:start w:val="1"/>
      <w:numFmt w:val="decimal"/>
      <w:lvlText w:val="%1.%2"/>
      <w:lvlJc w:val="left"/>
      <w:pPr>
        <w:tabs>
          <w:tab w:val="num" w:pos="294"/>
        </w:tabs>
        <w:ind w:left="141" w:hanging="567"/>
      </w:pPr>
      <w:rPr>
        <w:rFonts w:hint="eastAsia"/>
      </w:rPr>
    </w:lvl>
    <w:lvl w:ilvl="2">
      <w:start w:val="1"/>
      <w:numFmt w:val="decimal"/>
      <w:lvlText w:val="%1.%2.%3"/>
      <w:lvlJc w:val="left"/>
      <w:pPr>
        <w:tabs>
          <w:tab w:val="num" w:pos="1080"/>
        </w:tabs>
        <w:ind w:left="567" w:hanging="567"/>
      </w:pPr>
      <w:rPr>
        <w:rFonts w:hint="eastAsia"/>
      </w:rPr>
    </w:lvl>
    <w:lvl w:ilvl="3">
      <w:start w:val="1"/>
      <w:numFmt w:val="decimal"/>
      <w:lvlText w:val="%1.%2.%3.%4"/>
      <w:lvlJc w:val="left"/>
      <w:pPr>
        <w:tabs>
          <w:tab w:val="num" w:pos="1865"/>
        </w:tabs>
        <w:ind w:left="1133" w:hanging="708"/>
      </w:pPr>
      <w:rPr>
        <w:rFonts w:hint="eastAsia"/>
      </w:rPr>
    </w:lvl>
    <w:lvl w:ilvl="4">
      <w:start w:val="1"/>
      <w:numFmt w:val="bullet"/>
      <w:lvlText w:val=""/>
      <w:lvlJc w:val="left"/>
      <w:pPr>
        <w:tabs>
          <w:tab w:val="num" w:pos="1270"/>
        </w:tabs>
        <w:ind w:left="1270" w:hanging="420"/>
      </w:pPr>
      <w:rPr>
        <w:rFonts w:ascii="Wingdings" w:hAnsi="Wingdings" w:hint="default"/>
        <w:b/>
        <w:kern w:val="2"/>
        <w:sz w:val="28"/>
      </w:rPr>
    </w:lvl>
    <w:lvl w:ilvl="5">
      <w:start w:val="1"/>
      <w:numFmt w:val="decimal"/>
      <w:lvlText w:val="%1.%2.%3.%4.%5.%6"/>
      <w:lvlJc w:val="left"/>
      <w:pPr>
        <w:tabs>
          <w:tab w:val="num" w:pos="3795"/>
        </w:tabs>
        <w:ind w:left="2409" w:hanging="1134"/>
      </w:pPr>
      <w:rPr>
        <w:rFonts w:hint="eastAsia"/>
      </w:rPr>
    </w:lvl>
    <w:lvl w:ilvl="6">
      <w:start w:val="1"/>
      <w:numFmt w:val="decimal"/>
      <w:lvlText w:val="%1.%2.%3.%4.%5.%6.%7"/>
      <w:lvlJc w:val="left"/>
      <w:pPr>
        <w:tabs>
          <w:tab w:val="num" w:pos="4580"/>
        </w:tabs>
        <w:ind w:left="2976" w:hanging="1276"/>
      </w:pPr>
      <w:rPr>
        <w:rFonts w:hint="eastAsia"/>
      </w:rPr>
    </w:lvl>
    <w:lvl w:ilvl="7">
      <w:start w:val="1"/>
      <w:numFmt w:val="decimal"/>
      <w:lvlText w:val="%1.%2.%3.%4.%5.%6.%7.%8"/>
      <w:lvlJc w:val="left"/>
      <w:pPr>
        <w:tabs>
          <w:tab w:val="num" w:pos="5365"/>
        </w:tabs>
        <w:ind w:left="3543" w:hanging="1418"/>
      </w:pPr>
      <w:rPr>
        <w:rFonts w:hint="eastAsia"/>
      </w:rPr>
    </w:lvl>
    <w:lvl w:ilvl="8">
      <w:start w:val="1"/>
      <w:numFmt w:val="decimal"/>
      <w:lvlText w:val="%1.%2.%3.%4.%5.%6.%7.%8.%9"/>
      <w:lvlJc w:val="left"/>
      <w:pPr>
        <w:tabs>
          <w:tab w:val="num" w:pos="6151"/>
        </w:tabs>
        <w:ind w:left="4251" w:hanging="1700"/>
      </w:pPr>
      <w:rPr>
        <w:rFonts w:hint="eastAsia"/>
      </w:rPr>
    </w:lvl>
  </w:abstractNum>
  <w:abstractNum w:abstractNumId="9">
    <w:nsid w:val="182B58D3"/>
    <w:multiLevelType w:val="hybridMultilevel"/>
    <w:tmpl w:val="077C639C"/>
    <w:lvl w:ilvl="0" w:tplc="FFFFFFFF">
      <w:start w:val="1"/>
      <w:numFmt w:val="bullet"/>
      <w:lvlText w:val=""/>
      <w:lvlJc w:val="left"/>
      <w:pPr>
        <w:tabs>
          <w:tab w:val="num" w:pos="900"/>
        </w:tabs>
        <w:ind w:left="900" w:hanging="420"/>
      </w:pPr>
      <w:rPr>
        <w:rFonts w:ascii="Wingdings" w:hAnsi="Wingdings" w:hint="default"/>
      </w:rPr>
    </w:lvl>
    <w:lvl w:ilvl="1" w:tplc="FFFFFFFF" w:tentative="1">
      <w:start w:val="1"/>
      <w:numFmt w:val="bullet"/>
      <w:lvlText w:val=""/>
      <w:lvlJc w:val="left"/>
      <w:pPr>
        <w:tabs>
          <w:tab w:val="num" w:pos="1320"/>
        </w:tabs>
        <w:ind w:left="1320" w:hanging="420"/>
      </w:pPr>
      <w:rPr>
        <w:rFonts w:ascii="Wingdings" w:hAnsi="Wingdings" w:hint="default"/>
      </w:rPr>
    </w:lvl>
    <w:lvl w:ilvl="2" w:tplc="FFFFFFFF">
      <w:start w:val="1"/>
      <w:numFmt w:val="bullet"/>
      <w:lvlText w:val=""/>
      <w:lvlJc w:val="left"/>
      <w:pPr>
        <w:tabs>
          <w:tab w:val="num" w:pos="1740"/>
        </w:tabs>
        <w:ind w:left="1740" w:hanging="420"/>
      </w:pPr>
      <w:rPr>
        <w:rFonts w:ascii="Wingdings" w:hAnsi="Wingdings" w:hint="default"/>
      </w:rPr>
    </w:lvl>
    <w:lvl w:ilvl="3" w:tplc="FFFFFFFF" w:tentative="1">
      <w:start w:val="1"/>
      <w:numFmt w:val="bullet"/>
      <w:lvlText w:val=""/>
      <w:lvlJc w:val="left"/>
      <w:pPr>
        <w:tabs>
          <w:tab w:val="num" w:pos="2160"/>
        </w:tabs>
        <w:ind w:left="2160" w:hanging="420"/>
      </w:pPr>
      <w:rPr>
        <w:rFonts w:ascii="Wingdings" w:hAnsi="Wingdings" w:hint="default"/>
      </w:rPr>
    </w:lvl>
    <w:lvl w:ilvl="4" w:tplc="04090001" w:tentative="1">
      <w:start w:val="1"/>
      <w:numFmt w:val="bullet"/>
      <w:lvlText w:val=""/>
      <w:lvlJc w:val="left"/>
      <w:pPr>
        <w:tabs>
          <w:tab w:val="num" w:pos="2580"/>
        </w:tabs>
        <w:ind w:left="2580" w:hanging="420"/>
      </w:pPr>
      <w:rPr>
        <w:rFonts w:ascii="Wingdings" w:hAnsi="Wingdings" w:hint="default"/>
      </w:rPr>
    </w:lvl>
    <w:lvl w:ilvl="5" w:tplc="FFFFFFFF" w:tentative="1">
      <w:start w:val="1"/>
      <w:numFmt w:val="bullet"/>
      <w:lvlText w:val=""/>
      <w:lvlJc w:val="left"/>
      <w:pPr>
        <w:tabs>
          <w:tab w:val="num" w:pos="3000"/>
        </w:tabs>
        <w:ind w:left="3000" w:hanging="420"/>
      </w:pPr>
      <w:rPr>
        <w:rFonts w:ascii="Wingdings" w:hAnsi="Wingding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tentative="1">
      <w:start w:val="1"/>
      <w:numFmt w:val="bullet"/>
      <w:lvlText w:val=""/>
      <w:lvlJc w:val="left"/>
      <w:pPr>
        <w:tabs>
          <w:tab w:val="num" w:pos="4260"/>
        </w:tabs>
        <w:ind w:left="4260" w:hanging="420"/>
      </w:pPr>
      <w:rPr>
        <w:rFonts w:ascii="Wingdings" w:hAnsi="Wingdings" w:hint="default"/>
      </w:rPr>
    </w:lvl>
  </w:abstractNum>
  <w:abstractNum w:abstractNumId="10">
    <w:nsid w:val="1A347A3D"/>
    <w:multiLevelType w:val="hybridMultilevel"/>
    <w:tmpl w:val="668CA96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1BC62694"/>
    <w:multiLevelType w:val="hybridMultilevel"/>
    <w:tmpl w:val="A1C6916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1D9A4593"/>
    <w:multiLevelType w:val="hybridMultilevel"/>
    <w:tmpl w:val="AD8664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F4E3B93"/>
    <w:multiLevelType w:val="hybridMultilevel"/>
    <w:tmpl w:val="91FE272A"/>
    <w:lvl w:ilvl="0" w:tplc="04090001">
      <w:start w:val="1"/>
      <w:numFmt w:val="bullet"/>
      <w:lvlText w:val=""/>
      <w:lvlJc w:val="left"/>
      <w:pPr>
        <w:tabs>
          <w:tab w:val="num" w:pos="842"/>
        </w:tabs>
        <w:ind w:left="842" w:hanging="420"/>
      </w:pPr>
      <w:rPr>
        <w:rFonts w:ascii="Wingdings" w:hAnsi="Wingdings" w:hint="default"/>
      </w:rPr>
    </w:lvl>
    <w:lvl w:ilvl="1" w:tplc="04090003">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14">
    <w:nsid w:val="24F87EA5"/>
    <w:multiLevelType w:val="hybridMultilevel"/>
    <w:tmpl w:val="BA9CAB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89F16E3"/>
    <w:multiLevelType w:val="hybridMultilevel"/>
    <w:tmpl w:val="94E6D28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2CF207A1"/>
    <w:multiLevelType w:val="multilevel"/>
    <w:tmpl w:val="6468800C"/>
    <w:lvl w:ilvl="0">
      <w:start w:val="1"/>
      <w:numFmt w:val="decimal"/>
      <w:lvlText w:val="%1."/>
      <w:lvlJc w:val="left"/>
      <w:pPr>
        <w:ind w:left="704" w:hanging="420"/>
      </w:p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17">
    <w:nsid w:val="32B74741"/>
    <w:multiLevelType w:val="hybridMultilevel"/>
    <w:tmpl w:val="980227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2CF60DF"/>
    <w:multiLevelType w:val="hybridMultilevel"/>
    <w:tmpl w:val="75084734"/>
    <w:lvl w:ilvl="0" w:tplc="FFFFFFFF">
      <w:start w:val="1"/>
      <w:numFmt w:val="bullet"/>
      <w:lvlText w:val=""/>
      <w:lvlJc w:val="left"/>
      <w:pPr>
        <w:tabs>
          <w:tab w:val="num" w:pos="840"/>
        </w:tabs>
        <w:ind w:left="840" w:hanging="420"/>
      </w:pPr>
      <w:rPr>
        <w:rFonts w:ascii="Wingdings" w:hAnsi="Wingdings" w:hint="default"/>
      </w:rPr>
    </w:lvl>
    <w:lvl w:ilvl="1" w:tplc="0409000F">
      <w:start w:val="1"/>
      <w:numFmt w:val="decimal"/>
      <w:lvlText w:val="%2."/>
      <w:lvlJc w:val="left"/>
      <w:pPr>
        <w:tabs>
          <w:tab w:val="num" w:pos="1260"/>
        </w:tabs>
        <w:ind w:left="1260" w:hanging="420"/>
      </w:pPr>
      <w:rPr>
        <w:rFonts w:hint="default"/>
      </w:rPr>
    </w:lvl>
    <w:lvl w:ilvl="2" w:tplc="FFFFFFFF">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19">
    <w:nsid w:val="355F3F7D"/>
    <w:multiLevelType w:val="hybridMultilevel"/>
    <w:tmpl w:val="D8BC6598"/>
    <w:lvl w:ilvl="0" w:tplc="9DD6A3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7381D08"/>
    <w:multiLevelType w:val="hybridMultilevel"/>
    <w:tmpl w:val="613E130C"/>
    <w:lvl w:ilvl="0" w:tplc="04090001">
      <w:start w:val="1"/>
      <w:numFmt w:val="bullet"/>
      <w:lvlText w:val=""/>
      <w:lvlJc w:val="left"/>
      <w:pPr>
        <w:tabs>
          <w:tab w:val="num" w:pos="540"/>
        </w:tabs>
        <w:ind w:left="540" w:hanging="420"/>
      </w:pPr>
      <w:rPr>
        <w:rFonts w:ascii="Wingdings" w:hAnsi="Wingdings" w:hint="default"/>
      </w:rPr>
    </w:lvl>
    <w:lvl w:ilvl="1" w:tplc="04090003" w:tentative="1">
      <w:start w:val="1"/>
      <w:numFmt w:val="bullet"/>
      <w:lvlText w:val=""/>
      <w:lvlJc w:val="left"/>
      <w:pPr>
        <w:tabs>
          <w:tab w:val="num" w:pos="960"/>
        </w:tabs>
        <w:ind w:left="960" w:hanging="420"/>
      </w:pPr>
      <w:rPr>
        <w:rFonts w:ascii="Wingdings" w:hAnsi="Wingdings" w:hint="default"/>
      </w:rPr>
    </w:lvl>
    <w:lvl w:ilvl="2" w:tplc="04090005" w:tentative="1">
      <w:start w:val="1"/>
      <w:numFmt w:val="bullet"/>
      <w:lvlText w:val=""/>
      <w:lvlJc w:val="left"/>
      <w:pPr>
        <w:tabs>
          <w:tab w:val="num" w:pos="1380"/>
        </w:tabs>
        <w:ind w:left="1380" w:hanging="420"/>
      </w:pPr>
      <w:rPr>
        <w:rFonts w:ascii="Wingdings" w:hAnsi="Wingdings" w:hint="default"/>
      </w:rPr>
    </w:lvl>
    <w:lvl w:ilvl="3" w:tplc="04090001" w:tentative="1">
      <w:start w:val="1"/>
      <w:numFmt w:val="bullet"/>
      <w:lvlText w:val=""/>
      <w:lvlJc w:val="left"/>
      <w:pPr>
        <w:tabs>
          <w:tab w:val="num" w:pos="1800"/>
        </w:tabs>
        <w:ind w:left="1800" w:hanging="420"/>
      </w:pPr>
      <w:rPr>
        <w:rFonts w:ascii="Wingdings" w:hAnsi="Wingdings" w:hint="default"/>
      </w:rPr>
    </w:lvl>
    <w:lvl w:ilvl="4" w:tplc="04090003" w:tentative="1">
      <w:start w:val="1"/>
      <w:numFmt w:val="bullet"/>
      <w:lvlText w:val=""/>
      <w:lvlJc w:val="left"/>
      <w:pPr>
        <w:tabs>
          <w:tab w:val="num" w:pos="2220"/>
        </w:tabs>
        <w:ind w:left="2220" w:hanging="420"/>
      </w:pPr>
      <w:rPr>
        <w:rFonts w:ascii="Wingdings" w:hAnsi="Wingdings" w:hint="default"/>
      </w:rPr>
    </w:lvl>
    <w:lvl w:ilvl="5" w:tplc="04090005" w:tentative="1">
      <w:start w:val="1"/>
      <w:numFmt w:val="bullet"/>
      <w:lvlText w:val=""/>
      <w:lvlJc w:val="left"/>
      <w:pPr>
        <w:tabs>
          <w:tab w:val="num" w:pos="2640"/>
        </w:tabs>
        <w:ind w:left="2640" w:hanging="420"/>
      </w:pPr>
      <w:rPr>
        <w:rFonts w:ascii="Wingdings" w:hAnsi="Wingdings" w:hint="default"/>
      </w:rPr>
    </w:lvl>
    <w:lvl w:ilvl="6" w:tplc="04090001" w:tentative="1">
      <w:start w:val="1"/>
      <w:numFmt w:val="bullet"/>
      <w:lvlText w:val=""/>
      <w:lvlJc w:val="left"/>
      <w:pPr>
        <w:tabs>
          <w:tab w:val="num" w:pos="3060"/>
        </w:tabs>
        <w:ind w:left="3060" w:hanging="420"/>
      </w:pPr>
      <w:rPr>
        <w:rFonts w:ascii="Wingdings" w:hAnsi="Wingdings" w:hint="default"/>
      </w:rPr>
    </w:lvl>
    <w:lvl w:ilvl="7" w:tplc="04090003" w:tentative="1">
      <w:start w:val="1"/>
      <w:numFmt w:val="bullet"/>
      <w:lvlText w:val=""/>
      <w:lvlJc w:val="left"/>
      <w:pPr>
        <w:tabs>
          <w:tab w:val="num" w:pos="3480"/>
        </w:tabs>
        <w:ind w:left="3480" w:hanging="420"/>
      </w:pPr>
      <w:rPr>
        <w:rFonts w:ascii="Wingdings" w:hAnsi="Wingdings" w:hint="default"/>
      </w:rPr>
    </w:lvl>
    <w:lvl w:ilvl="8" w:tplc="04090005" w:tentative="1">
      <w:start w:val="1"/>
      <w:numFmt w:val="bullet"/>
      <w:lvlText w:val=""/>
      <w:lvlJc w:val="left"/>
      <w:pPr>
        <w:tabs>
          <w:tab w:val="num" w:pos="3900"/>
        </w:tabs>
        <w:ind w:left="3900" w:hanging="420"/>
      </w:pPr>
      <w:rPr>
        <w:rFonts w:ascii="Wingdings" w:hAnsi="Wingdings" w:hint="default"/>
      </w:rPr>
    </w:lvl>
  </w:abstractNum>
  <w:abstractNum w:abstractNumId="21">
    <w:nsid w:val="396D4B5E"/>
    <w:multiLevelType w:val="hybridMultilevel"/>
    <w:tmpl w:val="BDF281D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nsid w:val="3B543F72"/>
    <w:multiLevelType w:val="hybridMultilevel"/>
    <w:tmpl w:val="146E1066"/>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nsid w:val="411920D7"/>
    <w:multiLevelType w:val="hybridMultilevel"/>
    <w:tmpl w:val="A7FAC38A"/>
    <w:lvl w:ilvl="0" w:tplc="61464C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5D410EC"/>
    <w:multiLevelType w:val="hybridMultilevel"/>
    <w:tmpl w:val="ADA661A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46CC4343"/>
    <w:multiLevelType w:val="hybridMultilevel"/>
    <w:tmpl w:val="775EC470"/>
    <w:lvl w:ilvl="0" w:tplc="A1B066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AE5097F"/>
    <w:multiLevelType w:val="hybridMultilevel"/>
    <w:tmpl w:val="02B8B18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4B7F10A0"/>
    <w:multiLevelType w:val="hybridMultilevel"/>
    <w:tmpl w:val="DF508390"/>
    <w:lvl w:ilvl="0" w:tplc="6374C2FE">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4C7E4552"/>
    <w:multiLevelType w:val="hybridMultilevel"/>
    <w:tmpl w:val="3E188A3A"/>
    <w:lvl w:ilvl="0" w:tplc="0409000B">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9">
    <w:nsid w:val="50133394"/>
    <w:multiLevelType w:val="hybridMultilevel"/>
    <w:tmpl w:val="C71024B8"/>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0">
    <w:nsid w:val="51723785"/>
    <w:multiLevelType w:val="hybridMultilevel"/>
    <w:tmpl w:val="E53E27BC"/>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nsid w:val="56B64637"/>
    <w:multiLevelType w:val="hybridMultilevel"/>
    <w:tmpl w:val="D044792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32">
    <w:nsid w:val="58C432C7"/>
    <w:multiLevelType w:val="hybridMultilevel"/>
    <w:tmpl w:val="068EF50E"/>
    <w:lvl w:ilvl="0" w:tplc="FFFFFFFF">
      <w:start w:val="1"/>
      <w:numFmt w:val="bullet"/>
      <w:lvlText w:val=""/>
      <w:lvlJc w:val="left"/>
      <w:pPr>
        <w:tabs>
          <w:tab w:val="num" w:pos="420"/>
        </w:tabs>
        <w:ind w:left="42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3">
    <w:nsid w:val="5912462F"/>
    <w:multiLevelType w:val="hybridMultilevel"/>
    <w:tmpl w:val="FFA4D5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62482337"/>
    <w:multiLevelType w:val="multilevel"/>
    <w:tmpl w:val="04300FBC"/>
    <w:lvl w:ilvl="0">
      <w:start w:val="1"/>
      <w:numFmt w:val="none"/>
      <w:pStyle w:val="a0"/>
      <w:suff w:val="space"/>
      <w:lvlText w:val=""/>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5">
    <w:nsid w:val="674B0509"/>
    <w:multiLevelType w:val="hybridMultilevel"/>
    <w:tmpl w:val="D5F6D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88742E2"/>
    <w:multiLevelType w:val="hybridMultilevel"/>
    <w:tmpl w:val="7624E5A2"/>
    <w:lvl w:ilvl="0" w:tplc="0409000F">
      <w:start w:val="1"/>
      <w:numFmt w:val="decimal"/>
      <w:lvlText w:val="%1."/>
      <w:lvlJc w:val="left"/>
      <w:pPr>
        <w:ind w:left="840" w:hanging="420"/>
      </w:pPr>
      <w:rPr>
        <w:rFonts w:hint="eastAsia"/>
        <w:b w:val="0"/>
        <w:color w:val="auto"/>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68A00263"/>
    <w:multiLevelType w:val="multilevel"/>
    <w:tmpl w:val="C39E29EA"/>
    <w:lvl w:ilvl="0">
      <w:start w:val="1"/>
      <w:numFmt w:val="chineseCountingThousand"/>
      <w:lvlText w:val="第%1章"/>
      <w:lvlJc w:val="left"/>
      <w:pPr>
        <w:tabs>
          <w:tab w:val="num" w:pos="1440"/>
        </w:tabs>
        <w:ind w:left="432" w:hanging="432"/>
      </w:pPr>
      <w:rPr>
        <w:rFonts w:ascii="黑体" w:eastAsia="黑体" w:hint="eastAsia"/>
        <w:b/>
        <w:i w:val="0"/>
        <w:sz w:val="44"/>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1080"/>
        </w:tabs>
        <w:ind w:left="720" w:hanging="720"/>
      </w:pPr>
      <w:rPr>
        <w:rFonts w:hint="eastAsia"/>
      </w:rPr>
    </w:lvl>
    <w:lvl w:ilvl="3">
      <w:start w:val="1"/>
      <w:numFmt w:val="decimal"/>
      <w:isLgl/>
      <w:lvlText w:val="%1.%2.%3.%4"/>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8">
    <w:nsid w:val="69010B50"/>
    <w:multiLevelType w:val="hybridMultilevel"/>
    <w:tmpl w:val="7DD4901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9">
    <w:nsid w:val="6B805013"/>
    <w:multiLevelType w:val="hybridMultilevel"/>
    <w:tmpl w:val="22A8CD1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717F64E7"/>
    <w:multiLevelType w:val="multilevel"/>
    <w:tmpl w:val="85DCB8CE"/>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992"/>
        </w:tabs>
        <w:ind w:left="992" w:hanging="567"/>
      </w:pPr>
      <w:rPr>
        <w:rFonts w:hint="eastAsia"/>
        <w:b w:val="0"/>
        <w:i w:val="0"/>
        <w:sz w:val="28"/>
        <w:szCs w:val="28"/>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41">
    <w:nsid w:val="76E91A51"/>
    <w:multiLevelType w:val="hybridMultilevel"/>
    <w:tmpl w:val="70B668EC"/>
    <w:lvl w:ilvl="0" w:tplc="04090005">
      <w:start w:val="1"/>
      <w:numFmt w:val="bullet"/>
      <w:lvlText w:val=""/>
      <w:lvlJc w:val="left"/>
      <w:pPr>
        <w:tabs>
          <w:tab w:val="num" w:pos="420"/>
        </w:tabs>
        <w:ind w:left="420" w:hanging="420"/>
      </w:pPr>
      <w:rPr>
        <w:rFonts w:ascii="Wingdings" w:hAnsi="Wingdings" w:hint="default"/>
      </w:rPr>
    </w:lvl>
    <w:lvl w:ilvl="1" w:tplc="0720966A">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2">
    <w:nsid w:val="79D11EB2"/>
    <w:multiLevelType w:val="hybridMultilevel"/>
    <w:tmpl w:val="B220FBA2"/>
    <w:lvl w:ilvl="0" w:tplc="04090005">
      <w:start w:val="1"/>
      <w:numFmt w:val="bullet"/>
      <w:lvlText w:val=""/>
      <w:lvlJc w:val="left"/>
      <w:pPr>
        <w:tabs>
          <w:tab w:val="num" w:pos="840"/>
        </w:tabs>
        <w:ind w:left="840" w:hanging="420"/>
      </w:pPr>
      <w:rPr>
        <w:rFonts w:ascii="Wingdings" w:hAnsi="Wingdings" w:hint="default"/>
      </w:rPr>
    </w:lvl>
    <w:lvl w:ilvl="1" w:tplc="0720966A"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43">
    <w:nsid w:val="7CD01214"/>
    <w:multiLevelType w:val="hybridMultilevel"/>
    <w:tmpl w:val="99D87A2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7E571AD0"/>
    <w:multiLevelType w:val="hybridMultilevel"/>
    <w:tmpl w:val="1C929638"/>
    <w:lvl w:ilvl="0" w:tplc="0409000F">
      <w:start w:val="1"/>
      <w:numFmt w:val="decimal"/>
      <w:lvlText w:val="%1."/>
      <w:lvlJc w:val="left"/>
      <w:pPr>
        <w:ind w:left="987" w:hanging="420"/>
      </w:pPr>
      <w:rPr>
        <w:rFonts w:hint="eastAsia"/>
        <w:b w:val="0"/>
        <w:color w:val="auto"/>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num w:numId="1">
    <w:abstractNumId w:val="37"/>
  </w:num>
  <w:num w:numId="2">
    <w:abstractNumId w:val="34"/>
  </w:num>
  <w:num w:numId="3">
    <w:abstractNumId w:val="0"/>
  </w:num>
  <w:num w:numId="4">
    <w:abstractNumId w:val="3"/>
  </w:num>
  <w:num w:numId="5">
    <w:abstractNumId w:val="33"/>
  </w:num>
  <w:num w:numId="6">
    <w:abstractNumId w:val="39"/>
  </w:num>
  <w:num w:numId="7">
    <w:abstractNumId w:val="43"/>
  </w:num>
  <w:num w:numId="8">
    <w:abstractNumId w:val="19"/>
  </w:num>
  <w:num w:numId="9">
    <w:abstractNumId w:val="23"/>
  </w:num>
  <w:num w:numId="10">
    <w:abstractNumId w:val="25"/>
  </w:num>
  <w:num w:numId="11">
    <w:abstractNumId w:val="5"/>
  </w:num>
  <w:num w:numId="12">
    <w:abstractNumId w:val="17"/>
  </w:num>
  <w:num w:numId="13">
    <w:abstractNumId w:val="35"/>
  </w:num>
  <w:num w:numId="14">
    <w:abstractNumId w:val="26"/>
  </w:num>
  <w:num w:numId="15">
    <w:abstractNumId w:val="24"/>
  </w:num>
  <w:num w:numId="16">
    <w:abstractNumId w:val="4"/>
  </w:num>
  <w:num w:numId="17">
    <w:abstractNumId w:val="14"/>
  </w:num>
  <w:num w:numId="18">
    <w:abstractNumId w:val="12"/>
  </w:num>
  <w:num w:numId="19">
    <w:abstractNumId w:val="16"/>
  </w:num>
  <w:num w:numId="20">
    <w:abstractNumId w:val="36"/>
  </w:num>
  <w:num w:numId="21">
    <w:abstractNumId w:val="44"/>
  </w:num>
  <w:num w:numId="22">
    <w:abstractNumId w:val="1"/>
  </w:num>
  <w:num w:numId="23">
    <w:abstractNumId w:val="10"/>
  </w:num>
  <w:num w:numId="24">
    <w:abstractNumId w:val="2"/>
  </w:num>
  <w:num w:numId="25">
    <w:abstractNumId w:val="15"/>
  </w:num>
  <w:num w:numId="26">
    <w:abstractNumId w:val="41"/>
  </w:num>
  <w:num w:numId="27">
    <w:abstractNumId w:val="31"/>
  </w:num>
  <w:num w:numId="28">
    <w:abstractNumId w:val="32"/>
  </w:num>
  <w:num w:numId="29">
    <w:abstractNumId w:val="7"/>
  </w:num>
  <w:num w:numId="30">
    <w:abstractNumId w:val="20"/>
  </w:num>
  <w:num w:numId="31">
    <w:abstractNumId w:val="38"/>
  </w:num>
  <w:num w:numId="32">
    <w:abstractNumId w:val="22"/>
  </w:num>
  <w:num w:numId="33">
    <w:abstractNumId w:val="18"/>
  </w:num>
  <w:num w:numId="34">
    <w:abstractNumId w:val="8"/>
  </w:num>
  <w:num w:numId="35">
    <w:abstractNumId w:val="27"/>
  </w:num>
  <w:num w:numId="36">
    <w:abstractNumId w:val="9"/>
  </w:num>
  <w:num w:numId="37">
    <w:abstractNumId w:val="6"/>
  </w:num>
  <w:num w:numId="38">
    <w:abstractNumId w:val="30"/>
  </w:num>
  <w:num w:numId="39">
    <w:abstractNumId w:val="28"/>
  </w:num>
  <w:num w:numId="40">
    <w:abstractNumId w:val="29"/>
  </w:num>
  <w:num w:numId="41">
    <w:abstractNumId w:val="21"/>
  </w:num>
  <w:num w:numId="42">
    <w:abstractNumId w:val="42"/>
  </w:num>
  <w:num w:numId="43">
    <w:abstractNumId w:val="13"/>
  </w:num>
  <w:num w:numId="44">
    <w:abstractNumId w:val="11"/>
  </w:num>
  <w:num w:numId="45">
    <w:abstractNumId w:val="40"/>
  </w:num>
  <w:num w:numId="46">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66" stroke="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960"/>
    <w:rsid w:val="0000208B"/>
    <w:rsid w:val="000115AB"/>
    <w:rsid w:val="00011CDA"/>
    <w:rsid w:val="0001403B"/>
    <w:rsid w:val="00017611"/>
    <w:rsid w:val="00021F76"/>
    <w:rsid w:val="00023113"/>
    <w:rsid w:val="00023396"/>
    <w:rsid w:val="00026C61"/>
    <w:rsid w:val="00030151"/>
    <w:rsid w:val="00031D8E"/>
    <w:rsid w:val="0003311A"/>
    <w:rsid w:val="000341D3"/>
    <w:rsid w:val="00034B55"/>
    <w:rsid w:val="00034CD4"/>
    <w:rsid w:val="000352BD"/>
    <w:rsid w:val="00041760"/>
    <w:rsid w:val="000421BD"/>
    <w:rsid w:val="000438B4"/>
    <w:rsid w:val="0004640B"/>
    <w:rsid w:val="00050F11"/>
    <w:rsid w:val="0005341F"/>
    <w:rsid w:val="00053F1B"/>
    <w:rsid w:val="000561DB"/>
    <w:rsid w:val="00064224"/>
    <w:rsid w:val="000666F5"/>
    <w:rsid w:val="00066B8A"/>
    <w:rsid w:val="00067AC9"/>
    <w:rsid w:val="00067C26"/>
    <w:rsid w:val="00067FAE"/>
    <w:rsid w:val="000814DC"/>
    <w:rsid w:val="00084B71"/>
    <w:rsid w:val="000865F9"/>
    <w:rsid w:val="00090502"/>
    <w:rsid w:val="00090530"/>
    <w:rsid w:val="0009068E"/>
    <w:rsid w:val="000953E5"/>
    <w:rsid w:val="00095AA6"/>
    <w:rsid w:val="000968AD"/>
    <w:rsid w:val="00096CBB"/>
    <w:rsid w:val="00096EA0"/>
    <w:rsid w:val="000A2EA5"/>
    <w:rsid w:val="000A4D04"/>
    <w:rsid w:val="000A7663"/>
    <w:rsid w:val="000B08C3"/>
    <w:rsid w:val="000B0E4E"/>
    <w:rsid w:val="000B21F6"/>
    <w:rsid w:val="000B29E5"/>
    <w:rsid w:val="000B2B77"/>
    <w:rsid w:val="000B3FE5"/>
    <w:rsid w:val="000B4778"/>
    <w:rsid w:val="000B4A2D"/>
    <w:rsid w:val="000B5DCA"/>
    <w:rsid w:val="000C5A53"/>
    <w:rsid w:val="000D08EB"/>
    <w:rsid w:val="000D1DA5"/>
    <w:rsid w:val="000D63AF"/>
    <w:rsid w:val="000E26ED"/>
    <w:rsid w:val="000E3980"/>
    <w:rsid w:val="000E4623"/>
    <w:rsid w:val="000E5061"/>
    <w:rsid w:val="000F0858"/>
    <w:rsid w:val="000F14CC"/>
    <w:rsid w:val="000F1C10"/>
    <w:rsid w:val="000F3F6E"/>
    <w:rsid w:val="000F4E6A"/>
    <w:rsid w:val="00100ACE"/>
    <w:rsid w:val="00101293"/>
    <w:rsid w:val="0010217F"/>
    <w:rsid w:val="0010318B"/>
    <w:rsid w:val="00107079"/>
    <w:rsid w:val="00111417"/>
    <w:rsid w:val="00113182"/>
    <w:rsid w:val="00114112"/>
    <w:rsid w:val="001150FE"/>
    <w:rsid w:val="0011671D"/>
    <w:rsid w:val="00121E83"/>
    <w:rsid w:val="00125F72"/>
    <w:rsid w:val="00131112"/>
    <w:rsid w:val="00134260"/>
    <w:rsid w:val="00135BEC"/>
    <w:rsid w:val="00140D7F"/>
    <w:rsid w:val="001452E6"/>
    <w:rsid w:val="00145413"/>
    <w:rsid w:val="0014746C"/>
    <w:rsid w:val="001542D8"/>
    <w:rsid w:val="00154D7E"/>
    <w:rsid w:val="00165829"/>
    <w:rsid w:val="001731DF"/>
    <w:rsid w:val="00175202"/>
    <w:rsid w:val="00191DFB"/>
    <w:rsid w:val="00193BB6"/>
    <w:rsid w:val="00193E5D"/>
    <w:rsid w:val="001956EE"/>
    <w:rsid w:val="001959C3"/>
    <w:rsid w:val="00196971"/>
    <w:rsid w:val="0019777D"/>
    <w:rsid w:val="001A53FA"/>
    <w:rsid w:val="001A780C"/>
    <w:rsid w:val="001B43D3"/>
    <w:rsid w:val="001B7038"/>
    <w:rsid w:val="001B745C"/>
    <w:rsid w:val="001C2650"/>
    <w:rsid w:val="001C29FE"/>
    <w:rsid w:val="001C3208"/>
    <w:rsid w:val="001C3FF2"/>
    <w:rsid w:val="001C7368"/>
    <w:rsid w:val="001D03AC"/>
    <w:rsid w:val="001D0FD1"/>
    <w:rsid w:val="001D3A6F"/>
    <w:rsid w:val="001D6A2B"/>
    <w:rsid w:val="001E076E"/>
    <w:rsid w:val="001E0C90"/>
    <w:rsid w:val="001E2236"/>
    <w:rsid w:val="001F07CE"/>
    <w:rsid w:val="001F2F05"/>
    <w:rsid w:val="001F2F79"/>
    <w:rsid w:val="001F49A4"/>
    <w:rsid w:val="001F5BC8"/>
    <w:rsid w:val="00200C25"/>
    <w:rsid w:val="00204CC6"/>
    <w:rsid w:val="002138CA"/>
    <w:rsid w:val="002153F1"/>
    <w:rsid w:val="002205CC"/>
    <w:rsid w:val="00222550"/>
    <w:rsid w:val="002268E7"/>
    <w:rsid w:val="0023087C"/>
    <w:rsid w:val="00231288"/>
    <w:rsid w:val="00234191"/>
    <w:rsid w:val="00242D17"/>
    <w:rsid w:val="00243897"/>
    <w:rsid w:val="00243D37"/>
    <w:rsid w:val="00250774"/>
    <w:rsid w:val="002519F1"/>
    <w:rsid w:val="00256660"/>
    <w:rsid w:val="00260EEC"/>
    <w:rsid w:val="00261E3C"/>
    <w:rsid w:val="00265833"/>
    <w:rsid w:val="0026755E"/>
    <w:rsid w:val="00273D31"/>
    <w:rsid w:val="00277B2B"/>
    <w:rsid w:val="00280EDB"/>
    <w:rsid w:val="002849E5"/>
    <w:rsid w:val="00287D62"/>
    <w:rsid w:val="00292C7F"/>
    <w:rsid w:val="00295550"/>
    <w:rsid w:val="002965A0"/>
    <w:rsid w:val="002A24CA"/>
    <w:rsid w:val="002A38E9"/>
    <w:rsid w:val="002A724D"/>
    <w:rsid w:val="002B0BE6"/>
    <w:rsid w:val="002B13D3"/>
    <w:rsid w:val="002B2104"/>
    <w:rsid w:val="002B2426"/>
    <w:rsid w:val="002B2DA0"/>
    <w:rsid w:val="002B2F9B"/>
    <w:rsid w:val="002B7F77"/>
    <w:rsid w:val="002C114B"/>
    <w:rsid w:val="002C1DCD"/>
    <w:rsid w:val="002C7F9E"/>
    <w:rsid w:val="002D23F6"/>
    <w:rsid w:val="002D4119"/>
    <w:rsid w:val="002D42B0"/>
    <w:rsid w:val="002D4358"/>
    <w:rsid w:val="002D481D"/>
    <w:rsid w:val="002D482D"/>
    <w:rsid w:val="002D5305"/>
    <w:rsid w:val="002D7B4A"/>
    <w:rsid w:val="002D7C7F"/>
    <w:rsid w:val="002D7ED3"/>
    <w:rsid w:val="002E0360"/>
    <w:rsid w:val="002E1F4A"/>
    <w:rsid w:val="002E6605"/>
    <w:rsid w:val="002F15B0"/>
    <w:rsid w:val="002F7021"/>
    <w:rsid w:val="0030366E"/>
    <w:rsid w:val="00306B42"/>
    <w:rsid w:val="003102AC"/>
    <w:rsid w:val="0031141C"/>
    <w:rsid w:val="0031368E"/>
    <w:rsid w:val="0031388A"/>
    <w:rsid w:val="003162E4"/>
    <w:rsid w:val="003162FA"/>
    <w:rsid w:val="00317295"/>
    <w:rsid w:val="003172F5"/>
    <w:rsid w:val="00322286"/>
    <w:rsid w:val="00322DCF"/>
    <w:rsid w:val="00327A19"/>
    <w:rsid w:val="003301FB"/>
    <w:rsid w:val="0033504A"/>
    <w:rsid w:val="003355A5"/>
    <w:rsid w:val="00346F12"/>
    <w:rsid w:val="003525F7"/>
    <w:rsid w:val="0037237A"/>
    <w:rsid w:val="00381816"/>
    <w:rsid w:val="003842D1"/>
    <w:rsid w:val="00390322"/>
    <w:rsid w:val="00393BAA"/>
    <w:rsid w:val="003967D3"/>
    <w:rsid w:val="003A4EB6"/>
    <w:rsid w:val="003A624A"/>
    <w:rsid w:val="003A6267"/>
    <w:rsid w:val="003B2F84"/>
    <w:rsid w:val="003B4D07"/>
    <w:rsid w:val="003B6AA0"/>
    <w:rsid w:val="003C13BD"/>
    <w:rsid w:val="003C1B9C"/>
    <w:rsid w:val="003C3E07"/>
    <w:rsid w:val="003C7751"/>
    <w:rsid w:val="003D6016"/>
    <w:rsid w:val="003D62F4"/>
    <w:rsid w:val="003D7F25"/>
    <w:rsid w:val="003E5224"/>
    <w:rsid w:val="003E65F6"/>
    <w:rsid w:val="003F21D6"/>
    <w:rsid w:val="003F3C8E"/>
    <w:rsid w:val="003F4F8A"/>
    <w:rsid w:val="003F6829"/>
    <w:rsid w:val="004013CD"/>
    <w:rsid w:val="004028DD"/>
    <w:rsid w:val="00402FC0"/>
    <w:rsid w:val="00404895"/>
    <w:rsid w:val="00406170"/>
    <w:rsid w:val="00407B53"/>
    <w:rsid w:val="004109F0"/>
    <w:rsid w:val="004110C3"/>
    <w:rsid w:val="0041345E"/>
    <w:rsid w:val="004168EB"/>
    <w:rsid w:val="00417AF9"/>
    <w:rsid w:val="00417B50"/>
    <w:rsid w:val="00417F51"/>
    <w:rsid w:val="004226A3"/>
    <w:rsid w:val="00423AE0"/>
    <w:rsid w:val="00425164"/>
    <w:rsid w:val="004260E2"/>
    <w:rsid w:val="004264DC"/>
    <w:rsid w:val="004325E6"/>
    <w:rsid w:val="00433941"/>
    <w:rsid w:val="00434BE1"/>
    <w:rsid w:val="00436D0F"/>
    <w:rsid w:val="0043703F"/>
    <w:rsid w:val="004401DE"/>
    <w:rsid w:val="00442DD7"/>
    <w:rsid w:val="00444355"/>
    <w:rsid w:val="00445932"/>
    <w:rsid w:val="004504F8"/>
    <w:rsid w:val="0045388A"/>
    <w:rsid w:val="004577DF"/>
    <w:rsid w:val="00465AD6"/>
    <w:rsid w:val="00466FFF"/>
    <w:rsid w:val="00467F23"/>
    <w:rsid w:val="00470B9D"/>
    <w:rsid w:val="00471F76"/>
    <w:rsid w:val="00473F09"/>
    <w:rsid w:val="004775D6"/>
    <w:rsid w:val="00480F91"/>
    <w:rsid w:val="00484A5B"/>
    <w:rsid w:val="0048549A"/>
    <w:rsid w:val="00486CDE"/>
    <w:rsid w:val="004873BD"/>
    <w:rsid w:val="00492092"/>
    <w:rsid w:val="0049590F"/>
    <w:rsid w:val="004A0B52"/>
    <w:rsid w:val="004A0E68"/>
    <w:rsid w:val="004A19FE"/>
    <w:rsid w:val="004A46F6"/>
    <w:rsid w:val="004A601D"/>
    <w:rsid w:val="004A616B"/>
    <w:rsid w:val="004A6578"/>
    <w:rsid w:val="004A7170"/>
    <w:rsid w:val="004B1BB1"/>
    <w:rsid w:val="004B1FF8"/>
    <w:rsid w:val="004B53FA"/>
    <w:rsid w:val="004B6E38"/>
    <w:rsid w:val="004C2479"/>
    <w:rsid w:val="004C2597"/>
    <w:rsid w:val="004C4A15"/>
    <w:rsid w:val="004D7501"/>
    <w:rsid w:val="004E3716"/>
    <w:rsid w:val="004E414B"/>
    <w:rsid w:val="004E5133"/>
    <w:rsid w:val="004F1CA9"/>
    <w:rsid w:val="004F2C99"/>
    <w:rsid w:val="004F4182"/>
    <w:rsid w:val="0050127E"/>
    <w:rsid w:val="00501C32"/>
    <w:rsid w:val="00503AE1"/>
    <w:rsid w:val="00504761"/>
    <w:rsid w:val="00513847"/>
    <w:rsid w:val="0051655B"/>
    <w:rsid w:val="00521342"/>
    <w:rsid w:val="0052156D"/>
    <w:rsid w:val="00521DCB"/>
    <w:rsid w:val="005228A6"/>
    <w:rsid w:val="00523239"/>
    <w:rsid w:val="0053527C"/>
    <w:rsid w:val="0054071D"/>
    <w:rsid w:val="0054329B"/>
    <w:rsid w:val="005438C3"/>
    <w:rsid w:val="00545AAF"/>
    <w:rsid w:val="00550425"/>
    <w:rsid w:val="00551E5E"/>
    <w:rsid w:val="00552FCE"/>
    <w:rsid w:val="00557AD8"/>
    <w:rsid w:val="0056419F"/>
    <w:rsid w:val="00572D70"/>
    <w:rsid w:val="00573EF9"/>
    <w:rsid w:val="005822CD"/>
    <w:rsid w:val="0058507E"/>
    <w:rsid w:val="005850D5"/>
    <w:rsid w:val="00586BCE"/>
    <w:rsid w:val="00595F7A"/>
    <w:rsid w:val="005A0A02"/>
    <w:rsid w:val="005A3619"/>
    <w:rsid w:val="005A4244"/>
    <w:rsid w:val="005B2BFF"/>
    <w:rsid w:val="005B5651"/>
    <w:rsid w:val="005B66A9"/>
    <w:rsid w:val="005C2C0A"/>
    <w:rsid w:val="005C376C"/>
    <w:rsid w:val="005C7BE3"/>
    <w:rsid w:val="005D0574"/>
    <w:rsid w:val="005D6A22"/>
    <w:rsid w:val="005D6DC9"/>
    <w:rsid w:val="005E3101"/>
    <w:rsid w:val="005E556E"/>
    <w:rsid w:val="005E6322"/>
    <w:rsid w:val="005E64E0"/>
    <w:rsid w:val="005F128C"/>
    <w:rsid w:val="005F18A2"/>
    <w:rsid w:val="005F5C47"/>
    <w:rsid w:val="005F6ED0"/>
    <w:rsid w:val="00600D8C"/>
    <w:rsid w:val="006031D7"/>
    <w:rsid w:val="00612B56"/>
    <w:rsid w:val="00617E6F"/>
    <w:rsid w:val="006213A1"/>
    <w:rsid w:val="00621E62"/>
    <w:rsid w:val="00624B80"/>
    <w:rsid w:val="00624EC4"/>
    <w:rsid w:val="00627D3E"/>
    <w:rsid w:val="00634665"/>
    <w:rsid w:val="006404BF"/>
    <w:rsid w:val="0064060B"/>
    <w:rsid w:val="00645D71"/>
    <w:rsid w:val="00646C9E"/>
    <w:rsid w:val="00651462"/>
    <w:rsid w:val="00661FDA"/>
    <w:rsid w:val="00667117"/>
    <w:rsid w:val="006706A4"/>
    <w:rsid w:val="00670B10"/>
    <w:rsid w:val="0067401F"/>
    <w:rsid w:val="00677A6F"/>
    <w:rsid w:val="00680159"/>
    <w:rsid w:val="006842A4"/>
    <w:rsid w:val="00690858"/>
    <w:rsid w:val="00694505"/>
    <w:rsid w:val="0069523B"/>
    <w:rsid w:val="00695826"/>
    <w:rsid w:val="006A0624"/>
    <w:rsid w:val="006A0FC0"/>
    <w:rsid w:val="006A3B36"/>
    <w:rsid w:val="006A6BDC"/>
    <w:rsid w:val="006B410D"/>
    <w:rsid w:val="006B5118"/>
    <w:rsid w:val="006B62D3"/>
    <w:rsid w:val="006B7BC3"/>
    <w:rsid w:val="006C07F2"/>
    <w:rsid w:val="006C1E3D"/>
    <w:rsid w:val="006C2523"/>
    <w:rsid w:val="006C2C05"/>
    <w:rsid w:val="006C43E8"/>
    <w:rsid w:val="006C5BFD"/>
    <w:rsid w:val="006C5F64"/>
    <w:rsid w:val="006C7B79"/>
    <w:rsid w:val="006D486F"/>
    <w:rsid w:val="006D5A9C"/>
    <w:rsid w:val="006E3362"/>
    <w:rsid w:val="006E35DE"/>
    <w:rsid w:val="006E5DA8"/>
    <w:rsid w:val="006E6DC9"/>
    <w:rsid w:val="006F449E"/>
    <w:rsid w:val="006F68E3"/>
    <w:rsid w:val="006F702E"/>
    <w:rsid w:val="007000CF"/>
    <w:rsid w:val="00702B95"/>
    <w:rsid w:val="007063EE"/>
    <w:rsid w:val="00707961"/>
    <w:rsid w:val="00713493"/>
    <w:rsid w:val="0071499B"/>
    <w:rsid w:val="007168F0"/>
    <w:rsid w:val="0072087E"/>
    <w:rsid w:val="007209BD"/>
    <w:rsid w:val="00720CB0"/>
    <w:rsid w:val="00721744"/>
    <w:rsid w:val="00725CFC"/>
    <w:rsid w:val="00725D60"/>
    <w:rsid w:val="007267FF"/>
    <w:rsid w:val="00730EFA"/>
    <w:rsid w:val="00731E32"/>
    <w:rsid w:val="00733497"/>
    <w:rsid w:val="0073776D"/>
    <w:rsid w:val="0074573F"/>
    <w:rsid w:val="00746012"/>
    <w:rsid w:val="00753894"/>
    <w:rsid w:val="007560B3"/>
    <w:rsid w:val="00761B6E"/>
    <w:rsid w:val="00763242"/>
    <w:rsid w:val="00765F91"/>
    <w:rsid w:val="00780A88"/>
    <w:rsid w:val="00781158"/>
    <w:rsid w:val="00783905"/>
    <w:rsid w:val="0078564C"/>
    <w:rsid w:val="00786823"/>
    <w:rsid w:val="00786BC9"/>
    <w:rsid w:val="00786EBA"/>
    <w:rsid w:val="0078754A"/>
    <w:rsid w:val="007879F8"/>
    <w:rsid w:val="00790960"/>
    <w:rsid w:val="00791354"/>
    <w:rsid w:val="00791D96"/>
    <w:rsid w:val="0079583B"/>
    <w:rsid w:val="00796B93"/>
    <w:rsid w:val="00797E69"/>
    <w:rsid w:val="007A432F"/>
    <w:rsid w:val="007A4EA6"/>
    <w:rsid w:val="007A6A6C"/>
    <w:rsid w:val="007B19CE"/>
    <w:rsid w:val="007B302F"/>
    <w:rsid w:val="007B488F"/>
    <w:rsid w:val="007B583D"/>
    <w:rsid w:val="007B6693"/>
    <w:rsid w:val="007B7153"/>
    <w:rsid w:val="007B7BE7"/>
    <w:rsid w:val="007B7CF1"/>
    <w:rsid w:val="007C06F6"/>
    <w:rsid w:val="007C07EF"/>
    <w:rsid w:val="007C0BD0"/>
    <w:rsid w:val="007C2E50"/>
    <w:rsid w:val="007C3C4C"/>
    <w:rsid w:val="007C555E"/>
    <w:rsid w:val="007D2D00"/>
    <w:rsid w:val="007D5EE1"/>
    <w:rsid w:val="007D7A3A"/>
    <w:rsid w:val="007E2B21"/>
    <w:rsid w:val="007E3777"/>
    <w:rsid w:val="007E5612"/>
    <w:rsid w:val="007E754D"/>
    <w:rsid w:val="007F6DF9"/>
    <w:rsid w:val="007F748A"/>
    <w:rsid w:val="00800F07"/>
    <w:rsid w:val="00805155"/>
    <w:rsid w:val="00806993"/>
    <w:rsid w:val="00807147"/>
    <w:rsid w:val="00812A9E"/>
    <w:rsid w:val="008134C9"/>
    <w:rsid w:val="00817DE3"/>
    <w:rsid w:val="008250C4"/>
    <w:rsid w:val="0083478D"/>
    <w:rsid w:val="00835C95"/>
    <w:rsid w:val="0083680C"/>
    <w:rsid w:val="00840846"/>
    <w:rsid w:val="00846904"/>
    <w:rsid w:val="00852793"/>
    <w:rsid w:val="00853D66"/>
    <w:rsid w:val="008546FE"/>
    <w:rsid w:val="00855246"/>
    <w:rsid w:val="00857C0D"/>
    <w:rsid w:val="00861604"/>
    <w:rsid w:val="00861B35"/>
    <w:rsid w:val="008649F5"/>
    <w:rsid w:val="0087023E"/>
    <w:rsid w:val="00880986"/>
    <w:rsid w:val="00890E1F"/>
    <w:rsid w:val="00895D9F"/>
    <w:rsid w:val="00896812"/>
    <w:rsid w:val="008A0966"/>
    <w:rsid w:val="008A23AB"/>
    <w:rsid w:val="008A5F0F"/>
    <w:rsid w:val="008A7A06"/>
    <w:rsid w:val="008B68D4"/>
    <w:rsid w:val="008D1297"/>
    <w:rsid w:val="008D3AE0"/>
    <w:rsid w:val="008D4AAF"/>
    <w:rsid w:val="008D4B42"/>
    <w:rsid w:val="008D6244"/>
    <w:rsid w:val="008E4322"/>
    <w:rsid w:val="008E6442"/>
    <w:rsid w:val="008F33E3"/>
    <w:rsid w:val="008F4A3A"/>
    <w:rsid w:val="008F731A"/>
    <w:rsid w:val="009015E3"/>
    <w:rsid w:val="00903BB2"/>
    <w:rsid w:val="00904CA7"/>
    <w:rsid w:val="00907A95"/>
    <w:rsid w:val="00912358"/>
    <w:rsid w:val="0091387C"/>
    <w:rsid w:val="00917E92"/>
    <w:rsid w:val="00917ED8"/>
    <w:rsid w:val="0092009F"/>
    <w:rsid w:val="009230E0"/>
    <w:rsid w:val="00924075"/>
    <w:rsid w:val="00926838"/>
    <w:rsid w:val="009271D5"/>
    <w:rsid w:val="00932D5A"/>
    <w:rsid w:val="00934F4C"/>
    <w:rsid w:val="00935FD9"/>
    <w:rsid w:val="0094015A"/>
    <w:rsid w:val="00940D3B"/>
    <w:rsid w:val="009448DB"/>
    <w:rsid w:val="00945007"/>
    <w:rsid w:val="00947785"/>
    <w:rsid w:val="00952F63"/>
    <w:rsid w:val="009541ED"/>
    <w:rsid w:val="00954487"/>
    <w:rsid w:val="00956C40"/>
    <w:rsid w:val="00963C6B"/>
    <w:rsid w:val="0096712C"/>
    <w:rsid w:val="009811E6"/>
    <w:rsid w:val="0098774D"/>
    <w:rsid w:val="00990868"/>
    <w:rsid w:val="00991847"/>
    <w:rsid w:val="009A180D"/>
    <w:rsid w:val="009A7709"/>
    <w:rsid w:val="009B2C69"/>
    <w:rsid w:val="009B39C4"/>
    <w:rsid w:val="009B4725"/>
    <w:rsid w:val="009B66D5"/>
    <w:rsid w:val="009C098F"/>
    <w:rsid w:val="009C144B"/>
    <w:rsid w:val="009C23D6"/>
    <w:rsid w:val="009C41AC"/>
    <w:rsid w:val="009C6C28"/>
    <w:rsid w:val="009C7177"/>
    <w:rsid w:val="009D1F41"/>
    <w:rsid w:val="009E006F"/>
    <w:rsid w:val="009E6129"/>
    <w:rsid w:val="009F0389"/>
    <w:rsid w:val="009F2F10"/>
    <w:rsid w:val="009F44A4"/>
    <w:rsid w:val="009F5E57"/>
    <w:rsid w:val="009F7642"/>
    <w:rsid w:val="00A0103E"/>
    <w:rsid w:val="00A01C32"/>
    <w:rsid w:val="00A01CA1"/>
    <w:rsid w:val="00A021FE"/>
    <w:rsid w:val="00A02FA0"/>
    <w:rsid w:val="00A031D3"/>
    <w:rsid w:val="00A1201E"/>
    <w:rsid w:val="00A1202B"/>
    <w:rsid w:val="00A1238E"/>
    <w:rsid w:val="00A15F59"/>
    <w:rsid w:val="00A23D32"/>
    <w:rsid w:val="00A25870"/>
    <w:rsid w:val="00A26388"/>
    <w:rsid w:val="00A321CA"/>
    <w:rsid w:val="00A33473"/>
    <w:rsid w:val="00A34955"/>
    <w:rsid w:val="00A35617"/>
    <w:rsid w:val="00A35927"/>
    <w:rsid w:val="00A40B77"/>
    <w:rsid w:val="00A5457C"/>
    <w:rsid w:val="00A55194"/>
    <w:rsid w:val="00A5707A"/>
    <w:rsid w:val="00A57BDA"/>
    <w:rsid w:val="00A57DF0"/>
    <w:rsid w:val="00A61DA6"/>
    <w:rsid w:val="00A6213A"/>
    <w:rsid w:val="00A63F78"/>
    <w:rsid w:val="00A64108"/>
    <w:rsid w:val="00A67152"/>
    <w:rsid w:val="00A729C8"/>
    <w:rsid w:val="00A8033D"/>
    <w:rsid w:val="00A844BB"/>
    <w:rsid w:val="00A85F3A"/>
    <w:rsid w:val="00A90697"/>
    <w:rsid w:val="00A91463"/>
    <w:rsid w:val="00A94E0C"/>
    <w:rsid w:val="00A94F63"/>
    <w:rsid w:val="00AA00C6"/>
    <w:rsid w:val="00AA1997"/>
    <w:rsid w:val="00AA2466"/>
    <w:rsid w:val="00AB27D7"/>
    <w:rsid w:val="00AB54AF"/>
    <w:rsid w:val="00AD1675"/>
    <w:rsid w:val="00AD4438"/>
    <w:rsid w:val="00AD510D"/>
    <w:rsid w:val="00AD7C4A"/>
    <w:rsid w:val="00AD7F6F"/>
    <w:rsid w:val="00AE1A37"/>
    <w:rsid w:val="00AE4025"/>
    <w:rsid w:val="00AE6641"/>
    <w:rsid w:val="00AF3D4F"/>
    <w:rsid w:val="00AF4228"/>
    <w:rsid w:val="00AF5EFE"/>
    <w:rsid w:val="00AF7328"/>
    <w:rsid w:val="00AF7D70"/>
    <w:rsid w:val="00B03BB4"/>
    <w:rsid w:val="00B05A98"/>
    <w:rsid w:val="00B06A24"/>
    <w:rsid w:val="00B1139F"/>
    <w:rsid w:val="00B126E3"/>
    <w:rsid w:val="00B12B65"/>
    <w:rsid w:val="00B16114"/>
    <w:rsid w:val="00B2249C"/>
    <w:rsid w:val="00B2261D"/>
    <w:rsid w:val="00B2510F"/>
    <w:rsid w:val="00B26EBD"/>
    <w:rsid w:val="00B31121"/>
    <w:rsid w:val="00B312FD"/>
    <w:rsid w:val="00B37F4F"/>
    <w:rsid w:val="00B401C2"/>
    <w:rsid w:val="00B41E21"/>
    <w:rsid w:val="00B422DD"/>
    <w:rsid w:val="00B43406"/>
    <w:rsid w:val="00B46D99"/>
    <w:rsid w:val="00B51C99"/>
    <w:rsid w:val="00B520AD"/>
    <w:rsid w:val="00B522F1"/>
    <w:rsid w:val="00B5328E"/>
    <w:rsid w:val="00B55E22"/>
    <w:rsid w:val="00B66312"/>
    <w:rsid w:val="00B67119"/>
    <w:rsid w:val="00B67572"/>
    <w:rsid w:val="00B7366B"/>
    <w:rsid w:val="00B76460"/>
    <w:rsid w:val="00B839E3"/>
    <w:rsid w:val="00B856F8"/>
    <w:rsid w:val="00B86EC3"/>
    <w:rsid w:val="00B90374"/>
    <w:rsid w:val="00B906C0"/>
    <w:rsid w:val="00B9414E"/>
    <w:rsid w:val="00B94F93"/>
    <w:rsid w:val="00B9583B"/>
    <w:rsid w:val="00B97445"/>
    <w:rsid w:val="00BA0635"/>
    <w:rsid w:val="00BA11BE"/>
    <w:rsid w:val="00BA1BD6"/>
    <w:rsid w:val="00BA1C10"/>
    <w:rsid w:val="00BA2829"/>
    <w:rsid w:val="00BC0BBB"/>
    <w:rsid w:val="00BC1CF8"/>
    <w:rsid w:val="00BC1F8F"/>
    <w:rsid w:val="00BC3AB5"/>
    <w:rsid w:val="00BC79E9"/>
    <w:rsid w:val="00BD1F0D"/>
    <w:rsid w:val="00BD3E7C"/>
    <w:rsid w:val="00BD4556"/>
    <w:rsid w:val="00BE0B0C"/>
    <w:rsid w:val="00BF0F6C"/>
    <w:rsid w:val="00BF17B5"/>
    <w:rsid w:val="00BF189F"/>
    <w:rsid w:val="00BF219F"/>
    <w:rsid w:val="00BF5B1B"/>
    <w:rsid w:val="00BF6620"/>
    <w:rsid w:val="00C034E6"/>
    <w:rsid w:val="00C04029"/>
    <w:rsid w:val="00C05A96"/>
    <w:rsid w:val="00C06D12"/>
    <w:rsid w:val="00C15B42"/>
    <w:rsid w:val="00C17607"/>
    <w:rsid w:val="00C20926"/>
    <w:rsid w:val="00C2095C"/>
    <w:rsid w:val="00C24D7A"/>
    <w:rsid w:val="00C30A6E"/>
    <w:rsid w:val="00C3195C"/>
    <w:rsid w:val="00C32A80"/>
    <w:rsid w:val="00C4306E"/>
    <w:rsid w:val="00C44406"/>
    <w:rsid w:val="00C447E1"/>
    <w:rsid w:val="00C50911"/>
    <w:rsid w:val="00C5466E"/>
    <w:rsid w:val="00C5468F"/>
    <w:rsid w:val="00C717A3"/>
    <w:rsid w:val="00C75A35"/>
    <w:rsid w:val="00C76901"/>
    <w:rsid w:val="00C80851"/>
    <w:rsid w:val="00C84FA7"/>
    <w:rsid w:val="00C853F6"/>
    <w:rsid w:val="00C87FCE"/>
    <w:rsid w:val="00C90004"/>
    <w:rsid w:val="00C93E27"/>
    <w:rsid w:val="00C95472"/>
    <w:rsid w:val="00C968AC"/>
    <w:rsid w:val="00CA2497"/>
    <w:rsid w:val="00CA379E"/>
    <w:rsid w:val="00CA757A"/>
    <w:rsid w:val="00CB14F1"/>
    <w:rsid w:val="00CB2F99"/>
    <w:rsid w:val="00CC0494"/>
    <w:rsid w:val="00CC052C"/>
    <w:rsid w:val="00CC3199"/>
    <w:rsid w:val="00CC35FE"/>
    <w:rsid w:val="00CC3B62"/>
    <w:rsid w:val="00CC777D"/>
    <w:rsid w:val="00CC7838"/>
    <w:rsid w:val="00CD3DB4"/>
    <w:rsid w:val="00CD6BA2"/>
    <w:rsid w:val="00CE003A"/>
    <w:rsid w:val="00CE025A"/>
    <w:rsid w:val="00CE099B"/>
    <w:rsid w:val="00CE246D"/>
    <w:rsid w:val="00CE3B42"/>
    <w:rsid w:val="00CE40C6"/>
    <w:rsid w:val="00CE499A"/>
    <w:rsid w:val="00CE4E5A"/>
    <w:rsid w:val="00D0457D"/>
    <w:rsid w:val="00D05960"/>
    <w:rsid w:val="00D101D3"/>
    <w:rsid w:val="00D12237"/>
    <w:rsid w:val="00D15378"/>
    <w:rsid w:val="00D20058"/>
    <w:rsid w:val="00D203E1"/>
    <w:rsid w:val="00D22041"/>
    <w:rsid w:val="00D233C9"/>
    <w:rsid w:val="00D253F6"/>
    <w:rsid w:val="00D25967"/>
    <w:rsid w:val="00D33A42"/>
    <w:rsid w:val="00D3572A"/>
    <w:rsid w:val="00D37FDC"/>
    <w:rsid w:val="00D411E1"/>
    <w:rsid w:val="00D41CFF"/>
    <w:rsid w:val="00D43D28"/>
    <w:rsid w:val="00D44807"/>
    <w:rsid w:val="00D47A85"/>
    <w:rsid w:val="00D47F2F"/>
    <w:rsid w:val="00D52473"/>
    <w:rsid w:val="00D56A01"/>
    <w:rsid w:val="00D57299"/>
    <w:rsid w:val="00D6002E"/>
    <w:rsid w:val="00D61208"/>
    <w:rsid w:val="00D628ED"/>
    <w:rsid w:val="00D64A25"/>
    <w:rsid w:val="00D65B21"/>
    <w:rsid w:val="00D6722F"/>
    <w:rsid w:val="00D67451"/>
    <w:rsid w:val="00D70476"/>
    <w:rsid w:val="00D724A3"/>
    <w:rsid w:val="00D77C29"/>
    <w:rsid w:val="00D81095"/>
    <w:rsid w:val="00D82AAB"/>
    <w:rsid w:val="00D83AA3"/>
    <w:rsid w:val="00D83C03"/>
    <w:rsid w:val="00D83F64"/>
    <w:rsid w:val="00D84B9A"/>
    <w:rsid w:val="00D9262F"/>
    <w:rsid w:val="00D92C3C"/>
    <w:rsid w:val="00D94541"/>
    <w:rsid w:val="00D960E7"/>
    <w:rsid w:val="00DA11B1"/>
    <w:rsid w:val="00DA5ACB"/>
    <w:rsid w:val="00DA5BE0"/>
    <w:rsid w:val="00DA5E03"/>
    <w:rsid w:val="00DB4180"/>
    <w:rsid w:val="00DB4808"/>
    <w:rsid w:val="00DB6944"/>
    <w:rsid w:val="00DC01B0"/>
    <w:rsid w:val="00DC0963"/>
    <w:rsid w:val="00DC1421"/>
    <w:rsid w:val="00DC18BB"/>
    <w:rsid w:val="00DC5545"/>
    <w:rsid w:val="00DC7AF7"/>
    <w:rsid w:val="00DD328C"/>
    <w:rsid w:val="00DD3BEF"/>
    <w:rsid w:val="00DD4473"/>
    <w:rsid w:val="00DD5876"/>
    <w:rsid w:val="00DD5CAA"/>
    <w:rsid w:val="00DE05EC"/>
    <w:rsid w:val="00DE1085"/>
    <w:rsid w:val="00DE2789"/>
    <w:rsid w:val="00DE3B1D"/>
    <w:rsid w:val="00DE46E8"/>
    <w:rsid w:val="00DE4B6A"/>
    <w:rsid w:val="00DE58EC"/>
    <w:rsid w:val="00DE5CFB"/>
    <w:rsid w:val="00DE5FBF"/>
    <w:rsid w:val="00DF0677"/>
    <w:rsid w:val="00DF67C1"/>
    <w:rsid w:val="00E03D00"/>
    <w:rsid w:val="00E04C7D"/>
    <w:rsid w:val="00E06E1E"/>
    <w:rsid w:val="00E07C8A"/>
    <w:rsid w:val="00E10530"/>
    <w:rsid w:val="00E1320D"/>
    <w:rsid w:val="00E13BF6"/>
    <w:rsid w:val="00E14E72"/>
    <w:rsid w:val="00E20C13"/>
    <w:rsid w:val="00E246EE"/>
    <w:rsid w:val="00E31105"/>
    <w:rsid w:val="00E41F6E"/>
    <w:rsid w:val="00E44AED"/>
    <w:rsid w:val="00E44F7F"/>
    <w:rsid w:val="00E5339B"/>
    <w:rsid w:val="00E535DE"/>
    <w:rsid w:val="00E54132"/>
    <w:rsid w:val="00E571CB"/>
    <w:rsid w:val="00E643EB"/>
    <w:rsid w:val="00E647BA"/>
    <w:rsid w:val="00E65440"/>
    <w:rsid w:val="00E70324"/>
    <w:rsid w:val="00E74052"/>
    <w:rsid w:val="00E77CA3"/>
    <w:rsid w:val="00E77FDF"/>
    <w:rsid w:val="00E81262"/>
    <w:rsid w:val="00E812C5"/>
    <w:rsid w:val="00E84FDB"/>
    <w:rsid w:val="00E859BA"/>
    <w:rsid w:val="00E87F9D"/>
    <w:rsid w:val="00E925D4"/>
    <w:rsid w:val="00E936AA"/>
    <w:rsid w:val="00E943FA"/>
    <w:rsid w:val="00E9498C"/>
    <w:rsid w:val="00E94D6B"/>
    <w:rsid w:val="00E95776"/>
    <w:rsid w:val="00E970C6"/>
    <w:rsid w:val="00EA173C"/>
    <w:rsid w:val="00EB4176"/>
    <w:rsid w:val="00EC599F"/>
    <w:rsid w:val="00ED07D2"/>
    <w:rsid w:val="00ED08F7"/>
    <w:rsid w:val="00ED6C88"/>
    <w:rsid w:val="00EE4790"/>
    <w:rsid w:val="00EF5146"/>
    <w:rsid w:val="00EF5A4D"/>
    <w:rsid w:val="00EF68B1"/>
    <w:rsid w:val="00F00041"/>
    <w:rsid w:val="00F10F90"/>
    <w:rsid w:val="00F12624"/>
    <w:rsid w:val="00F15199"/>
    <w:rsid w:val="00F16771"/>
    <w:rsid w:val="00F177B3"/>
    <w:rsid w:val="00F17A97"/>
    <w:rsid w:val="00F207E3"/>
    <w:rsid w:val="00F30EE9"/>
    <w:rsid w:val="00F30FF3"/>
    <w:rsid w:val="00F33900"/>
    <w:rsid w:val="00F37F6D"/>
    <w:rsid w:val="00F44E0B"/>
    <w:rsid w:val="00F45B59"/>
    <w:rsid w:val="00F47B8E"/>
    <w:rsid w:val="00F55CB8"/>
    <w:rsid w:val="00F57635"/>
    <w:rsid w:val="00F617F5"/>
    <w:rsid w:val="00F63DB1"/>
    <w:rsid w:val="00F63DB5"/>
    <w:rsid w:val="00F641EE"/>
    <w:rsid w:val="00F65AF9"/>
    <w:rsid w:val="00F72C1C"/>
    <w:rsid w:val="00F730C9"/>
    <w:rsid w:val="00F753D7"/>
    <w:rsid w:val="00F75A3F"/>
    <w:rsid w:val="00F76D8C"/>
    <w:rsid w:val="00F7722B"/>
    <w:rsid w:val="00F80425"/>
    <w:rsid w:val="00F853F8"/>
    <w:rsid w:val="00F96B41"/>
    <w:rsid w:val="00F9734B"/>
    <w:rsid w:val="00FA1EE0"/>
    <w:rsid w:val="00FA713A"/>
    <w:rsid w:val="00FA7FAD"/>
    <w:rsid w:val="00FB0141"/>
    <w:rsid w:val="00FB117F"/>
    <w:rsid w:val="00FB1E4B"/>
    <w:rsid w:val="00FB4EFE"/>
    <w:rsid w:val="00FB65E7"/>
    <w:rsid w:val="00FC043F"/>
    <w:rsid w:val="00FC17B9"/>
    <w:rsid w:val="00FC3B21"/>
    <w:rsid w:val="00FC45A0"/>
    <w:rsid w:val="00FD024C"/>
    <w:rsid w:val="00FD0D42"/>
    <w:rsid w:val="00FD0D52"/>
    <w:rsid w:val="00FD4948"/>
    <w:rsid w:val="00FD5172"/>
    <w:rsid w:val="00FE12FD"/>
    <w:rsid w:val="00FE1D2A"/>
    <w:rsid w:val="00FE6996"/>
    <w:rsid w:val="00FF1E54"/>
    <w:rsid w:val="00FF4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stroke="f">
      <v:stroke on="f"/>
    </o:shapedefaults>
    <o:shapelayout v:ext="edit">
      <o:idmap v:ext="edit" data="1"/>
    </o:shapelayout>
  </w:shapeDefaults>
  <w:decimalSymbol w:val="."/>
  <w:listSeparator w:val=","/>
  <w14:docId w14:val="203BE3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1">
    <w:name w:val="Normal"/>
    <w:qFormat/>
    <w:pPr>
      <w:widowControl w:val="0"/>
      <w:jc w:val="both"/>
    </w:pPr>
    <w:rPr>
      <w:kern w:val="2"/>
      <w:sz w:val="21"/>
      <w:szCs w:val="24"/>
    </w:rPr>
  </w:style>
  <w:style w:type="paragraph" w:styleId="1">
    <w:name w:val="heading 1"/>
    <w:aliases w:val="Company Index,Heading 11,1,Section Heading,Chapter Headline,H1,Heading 0,Fab-1,PIM 1,h1,Level 1 Topic Heading,1st level,Section Head,l1,I1,Chapter title,l1+toc 1,Level 1,Level 11,Heading apps,A MAJOR/BOLD,Header 1,Header1,H11,H12,H13,H14,H15,H,1."/>
    <w:basedOn w:val="a1"/>
    <w:next w:val="a1"/>
    <w:qFormat/>
    <w:pPr>
      <w:keepNext/>
      <w:keepLines/>
      <w:numPr>
        <w:numId w:val="22"/>
      </w:numPr>
      <w:spacing w:before="340" w:after="330" w:line="578" w:lineRule="auto"/>
      <w:outlineLvl w:val="0"/>
    </w:pPr>
    <w:rPr>
      <w:b/>
      <w:bCs/>
      <w:kern w:val="44"/>
      <w:sz w:val="44"/>
      <w:szCs w:val="44"/>
    </w:rPr>
  </w:style>
  <w:style w:type="paragraph" w:styleId="2">
    <w:name w:val="heading 2"/>
    <w:aliases w:val="H2,2nd level,h2,2,Header 2,Heading 2 Hidden,Heading 2 CCBS,Level 2 Topic Heading,heading 2,sect 1.2,DO NOT USE_h2,chn,Chapter Number/Appendix Letter,ACERHead 2,Underrubrik1,prop2,UNDERRUBRIK 1-2,Titre2,l2,无编号标题 2,HD2,子系统,Level 2 Head,m,第一章 标题 2"/>
    <w:basedOn w:val="a1"/>
    <w:next w:val="a1"/>
    <w:qFormat/>
    <w:pPr>
      <w:keepNext/>
      <w:keepLines/>
      <w:numPr>
        <w:ilvl w:val="1"/>
        <w:numId w:val="22"/>
      </w:numPr>
      <w:spacing w:before="260" w:after="260" w:line="416" w:lineRule="auto"/>
      <w:outlineLvl w:val="1"/>
    </w:pPr>
    <w:rPr>
      <w:rFonts w:ascii="Arial" w:eastAsia="黑体" w:hAnsi="Arial"/>
      <w:b/>
      <w:bCs/>
      <w:sz w:val="32"/>
      <w:szCs w:val="32"/>
    </w:rPr>
  </w:style>
  <w:style w:type="paragraph" w:styleId="3">
    <w:name w:val="heading 3"/>
    <w:aliases w:val="Heading 3 - old,H3,h3,l3,CT,3rd level,Level 3 Head,제목1.1.1,3,PRTM Heading 3,BOD 0,sect1.2.3,ISO2,L3,heading 3,level_3,PIM 3,prop3,3heading,Heading 31,sect1.2.31,sect1.2.32,sect1.2.311,sect1.2.33,sect1.2.312,Title3,Map,H31,3 Char,sl3,HeadC,标题 3 Char"/>
    <w:basedOn w:val="a1"/>
    <w:next w:val="a1"/>
    <w:qFormat/>
    <w:pPr>
      <w:keepNext/>
      <w:keepLines/>
      <w:numPr>
        <w:ilvl w:val="2"/>
        <w:numId w:val="22"/>
      </w:numPr>
      <w:spacing w:before="260" w:after="260" w:line="416" w:lineRule="auto"/>
      <w:outlineLvl w:val="2"/>
    </w:pPr>
    <w:rPr>
      <w:b/>
      <w:bCs/>
      <w:sz w:val="32"/>
      <w:szCs w:val="32"/>
    </w:rPr>
  </w:style>
  <w:style w:type="paragraph" w:styleId="4">
    <w:name w:val="heading 4"/>
    <w:aliases w:val="标题 4 Char Char,标题 4 Char,h4,bullet,bl,bb,PIM 4,H4,Heading Four,4th level,Fab-4,T5,Ref Heading 1,rh1,Heading sql,sect 1.2.3.4,4,4heading,I4,l4,list 4,mh1l,Module heading 1 large (18 points),Head 4,heading 4,H41,H42,H43,H44,H45,H46,H47,H48,H49,标题3a"/>
    <w:basedOn w:val="a1"/>
    <w:next w:val="a1"/>
    <w:link w:val="40"/>
    <w:qFormat/>
    <w:pPr>
      <w:keepNext/>
      <w:keepLines/>
      <w:numPr>
        <w:ilvl w:val="3"/>
        <w:numId w:val="22"/>
      </w:numPr>
      <w:spacing w:before="280" w:after="290" w:line="376" w:lineRule="auto"/>
      <w:outlineLvl w:val="3"/>
    </w:pPr>
    <w:rPr>
      <w:rFonts w:ascii="Arial" w:eastAsia="黑体" w:hAnsi="Arial"/>
      <w:b/>
      <w:bCs/>
      <w:sz w:val="28"/>
      <w:szCs w:val="28"/>
    </w:rPr>
  </w:style>
  <w:style w:type="paragraph" w:styleId="5">
    <w:name w:val="heading 5"/>
    <w:aliases w:val="标题 5 Char,H5,dash,ds,dd,h5,口,口1,口2,PIM 5,Block Label,一.标题 5,Table label,l5,hm,mh2,Module heading 2,Head 5,list 5,5,heading 5,标题 5 Char Char Char Char,标题 51 Char Char Char Char,标题 51 Char Char Char Char Char Char Char Char Char Char,标题 51,标题5,第四层条"/>
    <w:basedOn w:val="a1"/>
    <w:next w:val="a1"/>
    <w:qFormat/>
    <w:pPr>
      <w:keepNext/>
      <w:keepLines/>
      <w:numPr>
        <w:ilvl w:val="4"/>
        <w:numId w:val="22"/>
      </w:numPr>
      <w:spacing w:before="280" w:after="290" w:line="376" w:lineRule="auto"/>
      <w:outlineLvl w:val="4"/>
    </w:pPr>
    <w:rPr>
      <w:b/>
      <w:bCs/>
      <w:sz w:val="28"/>
      <w:szCs w:val="28"/>
    </w:rPr>
  </w:style>
  <w:style w:type="paragraph" w:styleId="6">
    <w:name w:val="heading 6"/>
    <w:aliases w:val="H6,PIM 6,BOD 4,Legal Level 1.,Bullet list,第五层条,L6,h6,h61,heading 61,Third Subheading,正文六级标题,Bullet (Single Lines),标题 6(ALT+6),heading 6,Heading6,6,h62,l6,hsm,submodule heading,1.1.1.1.1.1,标题七3,DO NOT USE_h6,Figure label,cnp,Caption number (page-wid"/>
    <w:basedOn w:val="a1"/>
    <w:next w:val="a1"/>
    <w:qFormat/>
    <w:pPr>
      <w:keepNext/>
      <w:keepLines/>
      <w:numPr>
        <w:ilvl w:val="5"/>
        <w:numId w:val="22"/>
      </w:numPr>
      <w:spacing w:before="240" w:after="64" w:line="320" w:lineRule="auto"/>
      <w:outlineLvl w:val="5"/>
    </w:pPr>
    <w:rPr>
      <w:rFonts w:ascii="Arial" w:eastAsia="黑体" w:hAnsi="Arial"/>
      <w:b/>
      <w:bCs/>
      <w:sz w:val="24"/>
    </w:rPr>
  </w:style>
  <w:style w:type="paragraph" w:styleId="7">
    <w:name w:val="heading 7"/>
    <w:aliases w:val="不用,PIM 7,1.标题 6,H7,letter list,Legal Level 1.1.,L7,正文七级标题,st,h7,SDL title,H TIMES1,（1）,附录标识,cnc,Caption number (column-wide),ITT t7,PA Appendix Major,lettered list,letter list1,lettered list1,letter list2,lettered list2,letter list11"/>
    <w:basedOn w:val="a1"/>
    <w:next w:val="a1"/>
    <w:qFormat/>
    <w:pPr>
      <w:keepNext/>
      <w:keepLines/>
      <w:numPr>
        <w:ilvl w:val="6"/>
        <w:numId w:val="22"/>
      </w:numPr>
      <w:spacing w:before="240" w:after="64" w:line="320" w:lineRule="auto"/>
      <w:outlineLvl w:val="6"/>
    </w:pPr>
    <w:rPr>
      <w:b/>
      <w:bCs/>
      <w:sz w:val="24"/>
    </w:rPr>
  </w:style>
  <w:style w:type="paragraph" w:styleId="8">
    <w:name w:val="heading 8"/>
    <w:aliases w:val="不用8,H8,Legal Level 1.1.1.,正文八级标题,标题6,注意框体,L1 Heading 8,Annex,figure title,Center Bold,t,heading 8,resume,h8,Text,t Char,Text Char,ctp,Caption text (page-wide),ITT t8,PA Appendix Minor,Center Bold1,Center Bold2,Center Bold3,Center Bold4,Appendix Min"/>
    <w:basedOn w:val="a1"/>
    <w:next w:val="a1"/>
    <w:qFormat/>
    <w:pPr>
      <w:keepNext/>
      <w:keepLines/>
      <w:numPr>
        <w:ilvl w:val="7"/>
        <w:numId w:val="22"/>
      </w:numPr>
      <w:spacing w:before="240" w:after="64" w:line="320" w:lineRule="auto"/>
      <w:outlineLvl w:val="7"/>
    </w:pPr>
    <w:rPr>
      <w:rFonts w:ascii="Arial" w:eastAsia="黑体" w:hAnsi="Arial"/>
      <w:sz w:val="24"/>
    </w:rPr>
  </w:style>
  <w:style w:type="paragraph" w:styleId="9">
    <w:name w:val="heading 9"/>
    <w:aliases w:val="不用9,PIM 9,H9,huh,三级标题,Legal Level 1.1.1.1.,正文九级标题,tt,table title,标题 45,ft,heading 9,HF,Table Text,Figure Heading,FH,ctc,Caption text (column-wide),ITT t9,App Heading,App Heading1,App Heading2,progress,progress1,progress2,progress11,progress3"/>
    <w:basedOn w:val="a1"/>
    <w:next w:val="a1"/>
    <w:qFormat/>
    <w:pPr>
      <w:keepNext/>
      <w:keepLines/>
      <w:numPr>
        <w:ilvl w:val="8"/>
        <w:numId w:val="22"/>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1"/>
    <w:next w:val="a1"/>
    <w:pPr>
      <w:widowControl/>
      <w:spacing w:before="120" w:after="120" w:line="360" w:lineRule="auto"/>
      <w:ind w:leftChars="2500" w:left="100" w:firstLine="510"/>
      <w:jc w:val="left"/>
    </w:pPr>
    <w:rPr>
      <w:kern w:val="0"/>
      <w:sz w:val="30"/>
    </w:rPr>
  </w:style>
  <w:style w:type="paragraph" w:styleId="a6">
    <w:name w:val="Normal (Web)"/>
    <w:basedOn w:val="a1"/>
    <w:pPr>
      <w:widowControl/>
      <w:spacing w:before="100" w:beforeAutospacing="1" w:after="100" w:afterAutospacing="1"/>
      <w:jc w:val="left"/>
    </w:pPr>
    <w:rPr>
      <w:rFonts w:ascii="Arial Unicode MS" w:eastAsia="Arial Unicode MS" w:hAnsi="Arial Unicode MS" w:cs="楷体_GB2312"/>
      <w:kern w:val="0"/>
      <w:sz w:val="24"/>
    </w:rPr>
  </w:style>
  <w:style w:type="character" w:styleId="a7">
    <w:name w:val="Hyperlink"/>
    <w:uiPriority w:val="99"/>
    <w:rPr>
      <w:color w:val="0000FF"/>
      <w:u w:val="single"/>
    </w:rPr>
  </w:style>
  <w:style w:type="character" w:styleId="a8">
    <w:name w:val="FollowedHyperlink"/>
    <w:rPr>
      <w:color w:val="800080"/>
      <w:u w:val="single"/>
    </w:rPr>
  </w:style>
  <w:style w:type="paragraph" w:styleId="a9">
    <w:name w:val="footer"/>
    <w:basedOn w:val="a1"/>
    <w:pPr>
      <w:tabs>
        <w:tab w:val="center" w:pos="4153"/>
        <w:tab w:val="right" w:pos="8306"/>
      </w:tabs>
      <w:snapToGrid w:val="0"/>
      <w:jc w:val="left"/>
    </w:pPr>
    <w:rPr>
      <w:sz w:val="18"/>
      <w:szCs w:val="18"/>
    </w:rPr>
  </w:style>
  <w:style w:type="character" w:styleId="aa">
    <w:name w:val="page number"/>
    <w:basedOn w:val="a2"/>
  </w:style>
  <w:style w:type="paragraph" w:styleId="ab">
    <w:name w:val="header"/>
    <w:basedOn w:val="a1"/>
    <w:link w:val="ac"/>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1"/>
    <w:next w:val="a1"/>
    <w:autoRedefine/>
    <w:uiPriority w:val="39"/>
    <w:pPr>
      <w:spacing w:before="120" w:after="120"/>
      <w:jc w:val="left"/>
    </w:pPr>
    <w:rPr>
      <w:b/>
      <w:bCs/>
      <w:caps/>
    </w:rPr>
  </w:style>
  <w:style w:type="paragraph" w:styleId="20">
    <w:name w:val="toc 2"/>
    <w:basedOn w:val="a1"/>
    <w:next w:val="a1"/>
    <w:autoRedefine/>
    <w:uiPriority w:val="39"/>
    <w:pPr>
      <w:ind w:left="210"/>
      <w:jc w:val="left"/>
    </w:pPr>
    <w:rPr>
      <w:smallCaps/>
    </w:rPr>
  </w:style>
  <w:style w:type="paragraph" w:styleId="30">
    <w:name w:val="toc 3"/>
    <w:basedOn w:val="a1"/>
    <w:next w:val="a1"/>
    <w:autoRedefine/>
    <w:uiPriority w:val="39"/>
    <w:pPr>
      <w:ind w:left="420"/>
      <w:jc w:val="left"/>
    </w:pPr>
    <w:rPr>
      <w:i/>
      <w:iCs/>
    </w:rPr>
  </w:style>
  <w:style w:type="paragraph" w:styleId="41">
    <w:name w:val="toc 4"/>
    <w:basedOn w:val="a1"/>
    <w:next w:val="a1"/>
    <w:autoRedefine/>
    <w:uiPriority w:val="39"/>
    <w:pPr>
      <w:ind w:left="630"/>
      <w:jc w:val="left"/>
    </w:pPr>
    <w:rPr>
      <w:szCs w:val="21"/>
    </w:rPr>
  </w:style>
  <w:style w:type="paragraph" w:styleId="50">
    <w:name w:val="toc 5"/>
    <w:basedOn w:val="a1"/>
    <w:next w:val="a1"/>
    <w:autoRedefine/>
    <w:uiPriority w:val="39"/>
    <w:pPr>
      <w:ind w:left="840"/>
      <w:jc w:val="left"/>
    </w:pPr>
    <w:rPr>
      <w:szCs w:val="21"/>
    </w:rPr>
  </w:style>
  <w:style w:type="paragraph" w:styleId="60">
    <w:name w:val="toc 6"/>
    <w:basedOn w:val="a1"/>
    <w:next w:val="a1"/>
    <w:autoRedefine/>
    <w:uiPriority w:val="39"/>
    <w:pPr>
      <w:ind w:left="1050"/>
      <w:jc w:val="left"/>
    </w:pPr>
    <w:rPr>
      <w:szCs w:val="21"/>
    </w:rPr>
  </w:style>
  <w:style w:type="paragraph" w:styleId="70">
    <w:name w:val="toc 7"/>
    <w:basedOn w:val="a1"/>
    <w:next w:val="a1"/>
    <w:autoRedefine/>
    <w:uiPriority w:val="39"/>
    <w:pPr>
      <w:ind w:left="1260"/>
      <w:jc w:val="left"/>
    </w:pPr>
    <w:rPr>
      <w:szCs w:val="21"/>
    </w:rPr>
  </w:style>
  <w:style w:type="paragraph" w:styleId="80">
    <w:name w:val="toc 8"/>
    <w:basedOn w:val="a1"/>
    <w:next w:val="a1"/>
    <w:autoRedefine/>
    <w:uiPriority w:val="39"/>
    <w:pPr>
      <w:ind w:left="1470"/>
      <w:jc w:val="left"/>
    </w:pPr>
    <w:rPr>
      <w:szCs w:val="21"/>
    </w:rPr>
  </w:style>
  <w:style w:type="paragraph" w:styleId="90">
    <w:name w:val="toc 9"/>
    <w:basedOn w:val="a1"/>
    <w:next w:val="a1"/>
    <w:autoRedefine/>
    <w:uiPriority w:val="39"/>
    <w:pPr>
      <w:ind w:left="1680"/>
      <w:jc w:val="left"/>
    </w:pPr>
    <w:rPr>
      <w:szCs w:val="21"/>
    </w:rPr>
  </w:style>
  <w:style w:type="paragraph" w:styleId="a0">
    <w:name w:val="Title"/>
    <w:basedOn w:val="a1"/>
    <w:qFormat/>
    <w:pPr>
      <w:widowControl/>
      <w:numPr>
        <w:numId w:val="2"/>
      </w:numPr>
      <w:spacing w:before="240" w:after="60" w:line="360" w:lineRule="auto"/>
      <w:jc w:val="left"/>
      <w:outlineLvl w:val="0"/>
    </w:pPr>
    <w:rPr>
      <w:rFonts w:ascii="Arial" w:hAnsi="Arial" w:cs="Arial"/>
      <w:b/>
      <w:bCs/>
      <w:color w:val="FF0000"/>
      <w:kern w:val="28"/>
      <w:sz w:val="44"/>
      <w:szCs w:val="32"/>
    </w:rPr>
  </w:style>
  <w:style w:type="paragraph" w:styleId="31">
    <w:name w:val="Body Text Indent 3"/>
    <w:basedOn w:val="a1"/>
    <w:pPr>
      <w:spacing w:line="360" w:lineRule="auto"/>
      <w:ind w:firstLine="510"/>
    </w:pPr>
    <w:rPr>
      <w:sz w:val="24"/>
    </w:rPr>
  </w:style>
  <w:style w:type="paragraph" w:styleId="ad">
    <w:name w:val="Plain Text"/>
    <w:basedOn w:val="a1"/>
    <w:rPr>
      <w:rFonts w:ascii="宋体" w:hAnsi="Courier New" w:cs="Courier New" w:hint="eastAsia"/>
      <w:szCs w:val="21"/>
    </w:rPr>
  </w:style>
  <w:style w:type="character" w:styleId="ae">
    <w:name w:val="annotation reference"/>
    <w:semiHidden/>
    <w:rPr>
      <w:sz w:val="21"/>
      <w:szCs w:val="21"/>
    </w:rPr>
  </w:style>
  <w:style w:type="paragraph" w:styleId="af">
    <w:name w:val="annotation text"/>
    <w:basedOn w:val="a1"/>
    <w:link w:val="af0"/>
    <w:semiHidden/>
    <w:pPr>
      <w:jc w:val="left"/>
    </w:pPr>
  </w:style>
  <w:style w:type="paragraph" w:styleId="af1">
    <w:name w:val="Document Map"/>
    <w:basedOn w:val="a1"/>
    <w:semiHidden/>
    <w:pPr>
      <w:shd w:val="clear" w:color="auto" w:fill="000080"/>
    </w:pPr>
  </w:style>
  <w:style w:type="paragraph" w:customStyle="1" w:styleId="af2">
    <w:name w:val="封面"/>
    <w:basedOn w:val="a1"/>
    <w:pPr>
      <w:adjustRightInd w:val="0"/>
      <w:spacing w:line="360" w:lineRule="atLeast"/>
      <w:jc w:val="right"/>
      <w:textAlignment w:val="baseline"/>
    </w:pPr>
    <w:rPr>
      <w:rFonts w:ascii="Symbol" w:hAnsi="Symbol"/>
      <w:kern w:val="0"/>
      <w:szCs w:val="20"/>
    </w:rPr>
  </w:style>
  <w:style w:type="paragraph" w:styleId="a">
    <w:name w:val="List Number"/>
    <w:basedOn w:val="a1"/>
    <w:pPr>
      <w:numPr>
        <w:numId w:val="3"/>
      </w:numPr>
      <w:tabs>
        <w:tab w:val="clear" w:pos="360"/>
        <w:tab w:val="left" w:pos="480"/>
        <w:tab w:val="num" w:pos="720"/>
      </w:tabs>
      <w:spacing w:line="360" w:lineRule="auto"/>
      <w:ind w:left="0" w:firstLineChars="0" w:firstLine="0"/>
    </w:pPr>
    <w:rPr>
      <w:rFonts w:ascii="Arial" w:hAnsi="Arial"/>
      <w:sz w:val="24"/>
    </w:rPr>
  </w:style>
  <w:style w:type="table" w:styleId="af3">
    <w:name w:val="Table Grid"/>
    <w:basedOn w:val="a3"/>
    <w:rsid w:val="00F9734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ody Text"/>
    <w:basedOn w:val="a1"/>
    <w:rsid w:val="007A6A6C"/>
    <w:pPr>
      <w:spacing w:after="120"/>
    </w:pPr>
  </w:style>
  <w:style w:type="paragraph" w:styleId="af5">
    <w:name w:val="Body Text First Indent"/>
    <w:basedOn w:val="af4"/>
    <w:rsid w:val="007A6A6C"/>
    <w:pPr>
      <w:ind w:firstLineChars="100" w:firstLine="420"/>
    </w:pPr>
  </w:style>
  <w:style w:type="paragraph" w:styleId="af6">
    <w:name w:val="Body Text Indent"/>
    <w:basedOn w:val="a1"/>
    <w:rsid w:val="007A6A6C"/>
    <w:pPr>
      <w:spacing w:after="120"/>
      <w:ind w:leftChars="200" w:left="420"/>
    </w:pPr>
  </w:style>
  <w:style w:type="paragraph" w:styleId="af7">
    <w:name w:val="Balloon Text"/>
    <w:basedOn w:val="a1"/>
    <w:semiHidden/>
    <w:rsid w:val="007A6A6C"/>
    <w:rPr>
      <w:sz w:val="18"/>
      <w:szCs w:val="18"/>
    </w:rPr>
  </w:style>
  <w:style w:type="paragraph" w:customStyle="1" w:styleId="Char1CharCharCharCharCharCharCharCharChar">
    <w:name w:val="Char1 Char Char Char Char Char Char Char Char Char"/>
    <w:basedOn w:val="a1"/>
    <w:rsid w:val="004577DF"/>
    <w:rPr>
      <w:rFonts w:ascii="Tahoma" w:hAnsi="Tahoma"/>
      <w:sz w:val="24"/>
      <w:szCs w:val="20"/>
    </w:rPr>
  </w:style>
  <w:style w:type="paragraph" w:customStyle="1" w:styleId="af8">
    <w:name w:val="普通正文"/>
    <w:basedOn w:val="a1"/>
    <w:rsid w:val="00690858"/>
    <w:pPr>
      <w:adjustRightInd w:val="0"/>
      <w:spacing w:before="100" w:after="100" w:line="340" w:lineRule="exact"/>
      <w:ind w:firstLine="482"/>
      <w:jc w:val="left"/>
      <w:textAlignment w:val="baseline"/>
    </w:pPr>
    <w:rPr>
      <w:rFonts w:ascii="Arial" w:hAnsi="Arial"/>
      <w:kern w:val="0"/>
      <w:sz w:val="24"/>
    </w:rPr>
  </w:style>
  <w:style w:type="paragraph" w:styleId="af9">
    <w:name w:val="annotation subject"/>
    <w:basedOn w:val="af"/>
    <w:next w:val="af"/>
    <w:link w:val="afa"/>
    <w:uiPriority w:val="99"/>
    <w:unhideWhenUsed/>
    <w:rsid w:val="00D43D28"/>
    <w:pPr>
      <w:spacing w:before="100" w:beforeAutospacing="1" w:after="100" w:afterAutospacing="1" w:line="360" w:lineRule="auto"/>
      <w:ind w:firstLineChars="200" w:firstLine="200"/>
    </w:pPr>
    <w:rPr>
      <w:rFonts w:ascii="Calibri" w:hAnsi="Calibri"/>
      <w:b/>
      <w:bCs/>
      <w:szCs w:val="22"/>
      <w:lang w:val="x-none" w:eastAsia="x-none"/>
    </w:rPr>
  </w:style>
  <w:style w:type="character" w:customStyle="1" w:styleId="af0">
    <w:name w:val="批注文字字符"/>
    <w:link w:val="af"/>
    <w:semiHidden/>
    <w:rsid w:val="00D43D28"/>
    <w:rPr>
      <w:kern w:val="2"/>
      <w:sz w:val="21"/>
      <w:szCs w:val="24"/>
    </w:rPr>
  </w:style>
  <w:style w:type="character" w:customStyle="1" w:styleId="afa">
    <w:name w:val="批注主题字符"/>
    <w:link w:val="af9"/>
    <w:uiPriority w:val="99"/>
    <w:rsid w:val="00D43D28"/>
    <w:rPr>
      <w:rFonts w:ascii="Calibri" w:hAnsi="Calibri"/>
      <w:b/>
      <w:bCs/>
      <w:kern w:val="2"/>
      <w:sz w:val="21"/>
      <w:szCs w:val="22"/>
      <w:lang w:val="x-none" w:eastAsia="x-none"/>
    </w:rPr>
  </w:style>
  <w:style w:type="character" w:customStyle="1" w:styleId="ac">
    <w:name w:val="页眉字符"/>
    <w:link w:val="ab"/>
    <w:uiPriority w:val="99"/>
    <w:rsid w:val="001F07CE"/>
    <w:rPr>
      <w:kern w:val="2"/>
      <w:sz w:val="18"/>
      <w:szCs w:val="18"/>
    </w:rPr>
  </w:style>
  <w:style w:type="character" w:customStyle="1" w:styleId="afb">
    <w:name w:val="无间隔 字符"/>
    <w:link w:val="11"/>
    <w:uiPriority w:val="1"/>
    <w:qFormat/>
    <w:rsid w:val="00DA5BE0"/>
    <w:rPr>
      <w:kern w:val="2"/>
      <w:sz w:val="21"/>
    </w:rPr>
  </w:style>
  <w:style w:type="paragraph" w:customStyle="1" w:styleId="11">
    <w:name w:val="无间隔1"/>
    <w:link w:val="afb"/>
    <w:uiPriority w:val="1"/>
    <w:qFormat/>
    <w:rsid w:val="00DA5BE0"/>
    <w:pPr>
      <w:widowControl w:val="0"/>
      <w:jc w:val="both"/>
    </w:pPr>
    <w:rPr>
      <w:kern w:val="2"/>
      <w:sz w:val="21"/>
    </w:rPr>
  </w:style>
  <w:style w:type="paragraph" w:customStyle="1" w:styleId="Default">
    <w:name w:val="Default"/>
    <w:rsid w:val="00F16771"/>
    <w:pPr>
      <w:widowControl w:val="0"/>
      <w:autoSpaceDE w:val="0"/>
      <w:autoSpaceDN w:val="0"/>
      <w:adjustRightInd w:val="0"/>
    </w:pPr>
    <w:rPr>
      <w:rFonts w:ascii="宋体"/>
      <w:color w:val="000000"/>
      <w:sz w:val="24"/>
      <w:szCs w:val="24"/>
    </w:rPr>
  </w:style>
  <w:style w:type="paragraph" w:customStyle="1" w:styleId="12">
    <w:name w:val="列出段落1"/>
    <w:basedOn w:val="a1"/>
    <w:uiPriority w:val="34"/>
    <w:qFormat/>
    <w:rsid w:val="00F16771"/>
    <w:pPr>
      <w:ind w:firstLineChars="200" w:firstLine="420"/>
    </w:pPr>
    <w:rPr>
      <w:szCs w:val="20"/>
    </w:rPr>
  </w:style>
  <w:style w:type="paragraph" w:customStyle="1" w:styleId="Char1">
    <w:name w:val="Char1"/>
    <w:basedOn w:val="a1"/>
    <w:rsid w:val="00651462"/>
    <w:pPr>
      <w:widowControl/>
      <w:jc w:val="left"/>
    </w:pPr>
    <w:rPr>
      <w:rFonts w:ascii="Tahoma" w:hAnsi="Tahoma"/>
      <w:kern w:val="0"/>
      <w:sz w:val="24"/>
      <w:szCs w:val="20"/>
    </w:rPr>
  </w:style>
  <w:style w:type="character" w:customStyle="1" w:styleId="40">
    <w:name w:val="标题 4字符"/>
    <w:aliases w:val="标题 4 Char Char字符,标题 4 Char字符,h4字符,bullet字符,bl字符,bb字符,PIM 4字符,H4字符,Heading Four字符,4th level字符,Fab-4字符,T5字符,Ref Heading 1字符,rh1字符,Heading sql字符,sect 1.2.3.4字符,4字符,4heading字符,I4字符,l4字符,list 4字符,mh1l字符,Module heading 1 large (18 points)字符,Head 4字符"/>
    <w:basedOn w:val="a2"/>
    <w:link w:val="4"/>
    <w:rsid w:val="00651462"/>
    <w:rPr>
      <w:rFonts w:ascii="Arial" w:eastAsia="黑体" w:hAnsi="Arial"/>
      <w:b/>
      <w:bCs/>
      <w:kern w:val="2"/>
      <w:sz w:val="28"/>
      <w:szCs w:val="28"/>
    </w:rPr>
  </w:style>
  <w:style w:type="paragraph" w:styleId="afc">
    <w:name w:val="Normal Indent"/>
    <w:aliases w:val="表正文,正文非缩进,特点,标题4,正文缩进 Char,正文（首行缩进两字） Char,正文非缩进 Char Char Char Char Char Char,正文不缩进,段1,ALT+Z,no-step,上海中望标准正文（首行缩进两字）,正文缩进陈木华,水上软件,缩进,正文缩进 Char Char Char Char Char Char Char Char Char Char Char Char Char,四号,Indent 1,正文（首行缩进两字） Char Char Char,正文双线"/>
    <w:basedOn w:val="a1"/>
    <w:link w:val="afd"/>
    <w:rsid w:val="00651462"/>
    <w:pPr>
      <w:widowControl/>
      <w:overflowPunct w:val="0"/>
      <w:snapToGrid w:val="0"/>
      <w:spacing w:line="317" w:lineRule="auto"/>
      <w:ind w:firstLine="420"/>
      <w:jc w:val="left"/>
      <w:textAlignment w:val="bottom"/>
    </w:pPr>
    <w:rPr>
      <w:rFonts w:ascii="BIAODIAN" w:eastAsia="彩虹粗仿宋" w:hAnsi="BIAODIAN"/>
      <w:kern w:val="0"/>
      <w:sz w:val="28"/>
      <w:szCs w:val="20"/>
    </w:rPr>
  </w:style>
  <w:style w:type="character" w:customStyle="1" w:styleId="afd">
    <w:name w:val="正文缩进字符"/>
    <w:aliases w:val="表正文字符,正文非缩进字符,特点字符,标题4字符,正文缩进 Char字符,正文（首行缩进两字） Char字符,正文非缩进 Char Char Char Char Char Char字符,正文不缩进字符,段1字符,ALT+Z字符,no-step字符,上海中望标准正文（首行缩进两字）字符,正文缩进陈木华字符,水上软件字符,缩进字符,正文缩进 Char Char Char Char Char Char Char Char Char Char Char Char Char字符,四号字符"/>
    <w:basedOn w:val="a2"/>
    <w:link w:val="afc"/>
    <w:rsid w:val="00651462"/>
    <w:rPr>
      <w:rFonts w:ascii="BIAODIAN" w:eastAsia="彩虹粗仿宋" w:hAnsi="BIAODIAN"/>
      <w:sz w:val="28"/>
    </w:rPr>
  </w:style>
  <w:style w:type="paragraph" w:customStyle="1" w:styleId="afe">
    <w:name w:val="图号"/>
    <w:basedOn w:val="a1"/>
    <w:autoRedefine/>
    <w:rsid w:val="005C2C0A"/>
    <w:pPr>
      <w:widowControl/>
      <w:ind w:left="359"/>
      <w:jc w:val="center"/>
    </w:pPr>
    <w:rPr>
      <w:rFonts w:ascii="宋体" w:hAnsi="宋体"/>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02299">
      <w:bodyDiv w:val="1"/>
      <w:marLeft w:val="0"/>
      <w:marRight w:val="0"/>
      <w:marTop w:val="0"/>
      <w:marBottom w:val="0"/>
      <w:divBdr>
        <w:top w:val="none" w:sz="0" w:space="0" w:color="auto"/>
        <w:left w:val="none" w:sz="0" w:space="0" w:color="auto"/>
        <w:bottom w:val="none" w:sz="0" w:space="0" w:color="auto"/>
        <w:right w:val="none" w:sz="0" w:space="0" w:color="auto"/>
      </w:divBdr>
    </w:div>
    <w:div w:id="337736683">
      <w:bodyDiv w:val="1"/>
      <w:marLeft w:val="0"/>
      <w:marRight w:val="0"/>
      <w:marTop w:val="0"/>
      <w:marBottom w:val="0"/>
      <w:divBdr>
        <w:top w:val="none" w:sz="0" w:space="0" w:color="auto"/>
        <w:left w:val="none" w:sz="0" w:space="0" w:color="auto"/>
        <w:bottom w:val="none" w:sz="0" w:space="0" w:color="auto"/>
        <w:right w:val="none" w:sz="0" w:space="0" w:color="auto"/>
      </w:divBdr>
    </w:div>
    <w:div w:id="436338937">
      <w:bodyDiv w:val="1"/>
      <w:marLeft w:val="0"/>
      <w:marRight w:val="0"/>
      <w:marTop w:val="0"/>
      <w:marBottom w:val="0"/>
      <w:divBdr>
        <w:top w:val="none" w:sz="0" w:space="0" w:color="auto"/>
        <w:left w:val="none" w:sz="0" w:space="0" w:color="auto"/>
        <w:bottom w:val="none" w:sz="0" w:space="0" w:color="auto"/>
        <w:right w:val="none" w:sz="0" w:space="0" w:color="auto"/>
      </w:divBdr>
    </w:div>
    <w:div w:id="619186772">
      <w:bodyDiv w:val="1"/>
      <w:marLeft w:val="0"/>
      <w:marRight w:val="0"/>
      <w:marTop w:val="0"/>
      <w:marBottom w:val="0"/>
      <w:divBdr>
        <w:top w:val="none" w:sz="0" w:space="0" w:color="auto"/>
        <w:left w:val="none" w:sz="0" w:space="0" w:color="auto"/>
        <w:bottom w:val="none" w:sz="0" w:space="0" w:color="auto"/>
        <w:right w:val="none" w:sz="0" w:space="0" w:color="auto"/>
      </w:divBdr>
    </w:div>
    <w:div w:id="663750012">
      <w:bodyDiv w:val="1"/>
      <w:marLeft w:val="0"/>
      <w:marRight w:val="0"/>
      <w:marTop w:val="0"/>
      <w:marBottom w:val="0"/>
      <w:divBdr>
        <w:top w:val="none" w:sz="0" w:space="0" w:color="auto"/>
        <w:left w:val="none" w:sz="0" w:space="0" w:color="auto"/>
        <w:bottom w:val="none" w:sz="0" w:space="0" w:color="auto"/>
        <w:right w:val="none" w:sz="0" w:space="0" w:color="auto"/>
      </w:divBdr>
    </w:div>
    <w:div w:id="986397412">
      <w:bodyDiv w:val="1"/>
      <w:marLeft w:val="0"/>
      <w:marRight w:val="0"/>
      <w:marTop w:val="0"/>
      <w:marBottom w:val="0"/>
      <w:divBdr>
        <w:top w:val="none" w:sz="0" w:space="0" w:color="auto"/>
        <w:left w:val="none" w:sz="0" w:space="0" w:color="auto"/>
        <w:bottom w:val="none" w:sz="0" w:space="0" w:color="auto"/>
        <w:right w:val="none" w:sz="0" w:space="0" w:color="auto"/>
      </w:divBdr>
    </w:div>
    <w:div w:id="1014962014">
      <w:bodyDiv w:val="1"/>
      <w:marLeft w:val="0"/>
      <w:marRight w:val="0"/>
      <w:marTop w:val="0"/>
      <w:marBottom w:val="0"/>
      <w:divBdr>
        <w:top w:val="none" w:sz="0" w:space="0" w:color="auto"/>
        <w:left w:val="none" w:sz="0" w:space="0" w:color="auto"/>
        <w:bottom w:val="none" w:sz="0" w:space="0" w:color="auto"/>
        <w:right w:val="none" w:sz="0" w:space="0" w:color="auto"/>
      </w:divBdr>
    </w:div>
    <w:div w:id="1037849653">
      <w:bodyDiv w:val="1"/>
      <w:marLeft w:val="0"/>
      <w:marRight w:val="0"/>
      <w:marTop w:val="0"/>
      <w:marBottom w:val="0"/>
      <w:divBdr>
        <w:top w:val="none" w:sz="0" w:space="0" w:color="auto"/>
        <w:left w:val="none" w:sz="0" w:space="0" w:color="auto"/>
        <w:bottom w:val="none" w:sz="0" w:space="0" w:color="auto"/>
        <w:right w:val="none" w:sz="0" w:space="0" w:color="auto"/>
      </w:divBdr>
    </w:div>
    <w:div w:id="1038974335">
      <w:bodyDiv w:val="1"/>
      <w:marLeft w:val="0"/>
      <w:marRight w:val="0"/>
      <w:marTop w:val="0"/>
      <w:marBottom w:val="0"/>
      <w:divBdr>
        <w:top w:val="none" w:sz="0" w:space="0" w:color="auto"/>
        <w:left w:val="none" w:sz="0" w:space="0" w:color="auto"/>
        <w:bottom w:val="none" w:sz="0" w:space="0" w:color="auto"/>
        <w:right w:val="none" w:sz="0" w:space="0" w:color="auto"/>
      </w:divBdr>
    </w:div>
    <w:div w:id="1142118052">
      <w:bodyDiv w:val="1"/>
      <w:marLeft w:val="0"/>
      <w:marRight w:val="0"/>
      <w:marTop w:val="0"/>
      <w:marBottom w:val="0"/>
      <w:divBdr>
        <w:top w:val="none" w:sz="0" w:space="0" w:color="auto"/>
        <w:left w:val="none" w:sz="0" w:space="0" w:color="auto"/>
        <w:bottom w:val="none" w:sz="0" w:space="0" w:color="auto"/>
        <w:right w:val="none" w:sz="0" w:space="0" w:color="auto"/>
      </w:divBdr>
    </w:div>
    <w:div w:id="1489592223">
      <w:bodyDiv w:val="1"/>
      <w:marLeft w:val="0"/>
      <w:marRight w:val="0"/>
      <w:marTop w:val="0"/>
      <w:marBottom w:val="0"/>
      <w:divBdr>
        <w:top w:val="none" w:sz="0" w:space="0" w:color="auto"/>
        <w:left w:val="none" w:sz="0" w:space="0" w:color="auto"/>
        <w:bottom w:val="none" w:sz="0" w:space="0" w:color="auto"/>
        <w:right w:val="none" w:sz="0" w:space="0" w:color="auto"/>
      </w:divBdr>
    </w:div>
    <w:div w:id="1969894363">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hyperlink" Target="http://swagger.io/specification/" TargetMode="External"/><Relationship Id="rId64" Type="http://schemas.openxmlformats.org/officeDocument/2006/relationships/image" Target="media/image37.png"/><Relationship Id="rId65" Type="http://schemas.openxmlformats.org/officeDocument/2006/relationships/image" Target="http://pm.csai.cn/quality/images/no367_1.gif"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wmf"/><Relationship Id="rId53" Type="http://schemas.openxmlformats.org/officeDocument/2006/relationships/oleObject" Target="embeddings/oleObject2.bin"/><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emf"/><Relationship Id="rId58" Type="http://schemas.openxmlformats.org/officeDocument/2006/relationships/oleObject" Target="embeddings/oleObject3.bin"/><Relationship Id="rId59" Type="http://schemas.openxmlformats.org/officeDocument/2006/relationships/hyperlink" Target="http://word.enet.com.cn/html/keyword/102/102728.html" TargetMode="External"/><Relationship Id="rId40" Type="http://schemas.openxmlformats.org/officeDocument/2006/relationships/image" Target="media/image29.jpeg"/><Relationship Id="rId41" Type="http://schemas.openxmlformats.org/officeDocument/2006/relationships/hyperlink" Target="http://220.181.176.160/stdlinfo/servlet/com.sac.sacQuery.GjbzcxDetailServlet?std_code=GB/T%206565-2009" TargetMode="External"/><Relationship Id="rId42" Type="http://schemas.openxmlformats.org/officeDocument/2006/relationships/hyperlink" Target="http://220.181.176.160/stdlinfo/servlet/com.sac.sacQuery.GjbzcxDetailServlet?std_code=GB/T%206865-2009" TargetMode="External"/><Relationship Id="rId43" Type="http://schemas.openxmlformats.org/officeDocument/2006/relationships/hyperlink" Target="http://220.181.176.160/stdlinfo/servlet/com.sac.sacQuery.GjbzcxDetailServlet?std_code=GB/T%2013745-2009" TargetMode="External"/><Relationship Id="rId44" Type="http://schemas.openxmlformats.org/officeDocument/2006/relationships/hyperlink" Target="http://220.181.176.160/stdlinfo/servlet/com.sac.sacQuery.GjbzcxDetailServlet?std_code=GB/T%2013861-2009" TargetMode="External"/><Relationship Id="rId45" Type="http://schemas.openxmlformats.org/officeDocument/2006/relationships/hyperlink" Target="http://220.181.176.160/stdlinfo/servlet/com.sac.sacQuery.GjbzcxDetailServlet?std_code=GB/T%2017296-2009" TargetMode="External"/><Relationship Id="rId46" Type="http://schemas.openxmlformats.org/officeDocument/2006/relationships/hyperlink" Target="http://220.181.176.160/stdlinfo/servlet/com.sac.sacQuery.GjbzcxDetailServlet?std_code=GB/T%2024450-2009" TargetMode="External"/><Relationship Id="rId47" Type="http://schemas.openxmlformats.org/officeDocument/2006/relationships/hyperlink" Target="http://220.181.176.160/stdlinfo/servlet/com.sac.sacQuery.GjbzcxDetailServlet?std_code=GB/T%2014946.2-2009" TargetMode="External"/><Relationship Id="rId48" Type="http://schemas.openxmlformats.org/officeDocument/2006/relationships/hyperlink" Target="http://220.181.176.160/stdlinfo/servlet/com.sac.sacQuery.GjbzcxDetailServlet?std_code=GB/T%2015628.1-2009" TargetMode="External"/><Relationship Id="rId49" Type="http://schemas.openxmlformats.org/officeDocument/2006/relationships/image" Target="http://www.jchysoft.com.cn/UploadFiles/200481813522449.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emf"/><Relationship Id="rId36" Type="http://schemas.openxmlformats.org/officeDocument/2006/relationships/image" Target="media/image26.emf"/><Relationship Id="rId37" Type="http://schemas.openxmlformats.org/officeDocument/2006/relationships/oleObject" Target="embeddings/oleObject1.bin"/><Relationship Id="rId38" Type="http://schemas.openxmlformats.org/officeDocument/2006/relationships/image" Target="media/image27.jpeg"/><Relationship Id="rId39" Type="http://schemas.openxmlformats.org/officeDocument/2006/relationships/image" Target="media/image28.emf"/><Relationship Id="rId20" Type="http://schemas.openxmlformats.org/officeDocument/2006/relationships/image" Target="media/image10.png"/><Relationship Id="rId21" Type="http://schemas.openxmlformats.org/officeDocument/2006/relationships/image" Target="media/image11.tiff"/><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www.enet.com.cn/ediy/" TargetMode="External"/><Relationship Id="rId61" Type="http://schemas.openxmlformats.org/officeDocument/2006/relationships/hyperlink" Target="http://word.enet.com.cn/html/keyword/102/102305.html" TargetMode="External"/><Relationship Id="rId62" Type="http://schemas.openxmlformats.org/officeDocument/2006/relationships/hyperlink" Target="http://word.enet.com.cn/html/keyword/102/102825.html"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2FDA84-EDB1-5446-9A89-CE3C86057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117</Pages>
  <Words>12487</Words>
  <Characters>71179</Characters>
  <Application>Microsoft Macintosh Word</Application>
  <DocSecurity>0</DocSecurity>
  <Lines>593</Lines>
  <Paragraphs>166</Paragraphs>
  <ScaleCrop>false</ScaleCrop>
  <HeadingPairs>
    <vt:vector size="2" baseType="variant">
      <vt:variant>
        <vt:lpstr>标题</vt:lpstr>
      </vt:variant>
      <vt:variant>
        <vt:i4>1</vt:i4>
      </vt:variant>
    </vt:vector>
  </HeadingPairs>
  <TitlesOfParts>
    <vt:vector size="1" baseType="lpstr">
      <vt:lpstr>贵州省新型农村合作医疗</vt:lpstr>
    </vt:vector>
  </TitlesOfParts>
  <Company>贵州移动</Company>
  <LinksUpToDate>false</LinksUpToDate>
  <CharactersWithSpaces>83500</CharactersWithSpaces>
  <SharedDoc>false</SharedDoc>
  <HLinks>
    <vt:vector size="288" baseType="variant">
      <vt:variant>
        <vt:i4>1703946</vt:i4>
      </vt:variant>
      <vt:variant>
        <vt:i4>278</vt:i4>
      </vt:variant>
      <vt:variant>
        <vt:i4>0</vt:i4>
      </vt:variant>
      <vt:variant>
        <vt:i4>5</vt:i4>
      </vt:variant>
      <vt:variant>
        <vt:lpwstr/>
      </vt:variant>
      <vt:variant>
        <vt:lpwstr>_Toc496171748</vt:lpwstr>
      </vt:variant>
      <vt:variant>
        <vt:i4>1703941</vt:i4>
      </vt:variant>
      <vt:variant>
        <vt:i4>272</vt:i4>
      </vt:variant>
      <vt:variant>
        <vt:i4>0</vt:i4>
      </vt:variant>
      <vt:variant>
        <vt:i4>5</vt:i4>
      </vt:variant>
      <vt:variant>
        <vt:lpwstr/>
      </vt:variant>
      <vt:variant>
        <vt:lpwstr>_Toc496171747</vt:lpwstr>
      </vt:variant>
      <vt:variant>
        <vt:i4>1703940</vt:i4>
      </vt:variant>
      <vt:variant>
        <vt:i4>266</vt:i4>
      </vt:variant>
      <vt:variant>
        <vt:i4>0</vt:i4>
      </vt:variant>
      <vt:variant>
        <vt:i4>5</vt:i4>
      </vt:variant>
      <vt:variant>
        <vt:lpwstr/>
      </vt:variant>
      <vt:variant>
        <vt:lpwstr>_Toc496171746</vt:lpwstr>
      </vt:variant>
      <vt:variant>
        <vt:i4>1703943</vt:i4>
      </vt:variant>
      <vt:variant>
        <vt:i4>260</vt:i4>
      </vt:variant>
      <vt:variant>
        <vt:i4>0</vt:i4>
      </vt:variant>
      <vt:variant>
        <vt:i4>5</vt:i4>
      </vt:variant>
      <vt:variant>
        <vt:lpwstr/>
      </vt:variant>
      <vt:variant>
        <vt:lpwstr>_Toc496171745</vt:lpwstr>
      </vt:variant>
      <vt:variant>
        <vt:i4>1703942</vt:i4>
      </vt:variant>
      <vt:variant>
        <vt:i4>254</vt:i4>
      </vt:variant>
      <vt:variant>
        <vt:i4>0</vt:i4>
      </vt:variant>
      <vt:variant>
        <vt:i4>5</vt:i4>
      </vt:variant>
      <vt:variant>
        <vt:lpwstr/>
      </vt:variant>
      <vt:variant>
        <vt:lpwstr>_Toc496171744</vt:lpwstr>
      </vt:variant>
      <vt:variant>
        <vt:i4>1703937</vt:i4>
      </vt:variant>
      <vt:variant>
        <vt:i4>248</vt:i4>
      </vt:variant>
      <vt:variant>
        <vt:i4>0</vt:i4>
      </vt:variant>
      <vt:variant>
        <vt:i4>5</vt:i4>
      </vt:variant>
      <vt:variant>
        <vt:lpwstr/>
      </vt:variant>
      <vt:variant>
        <vt:lpwstr>_Toc496171743</vt:lpwstr>
      </vt:variant>
      <vt:variant>
        <vt:i4>1703936</vt:i4>
      </vt:variant>
      <vt:variant>
        <vt:i4>242</vt:i4>
      </vt:variant>
      <vt:variant>
        <vt:i4>0</vt:i4>
      </vt:variant>
      <vt:variant>
        <vt:i4>5</vt:i4>
      </vt:variant>
      <vt:variant>
        <vt:lpwstr/>
      </vt:variant>
      <vt:variant>
        <vt:lpwstr>_Toc496171742</vt:lpwstr>
      </vt:variant>
      <vt:variant>
        <vt:i4>1703939</vt:i4>
      </vt:variant>
      <vt:variant>
        <vt:i4>236</vt:i4>
      </vt:variant>
      <vt:variant>
        <vt:i4>0</vt:i4>
      </vt:variant>
      <vt:variant>
        <vt:i4>5</vt:i4>
      </vt:variant>
      <vt:variant>
        <vt:lpwstr/>
      </vt:variant>
      <vt:variant>
        <vt:lpwstr>_Toc496171741</vt:lpwstr>
      </vt:variant>
      <vt:variant>
        <vt:i4>1703938</vt:i4>
      </vt:variant>
      <vt:variant>
        <vt:i4>230</vt:i4>
      </vt:variant>
      <vt:variant>
        <vt:i4>0</vt:i4>
      </vt:variant>
      <vt:variant>
        <vt:i4>5</vt:i4>
      </vt:variant>
      <vt:variant>
        <vt:lpwstr/>
      </vt:variant>
      <vt:variant>
        <vt:lpwstr>_Toc496171740</vt:lpwstr>
      </vt:variant>
      <vt:variant>
        <vt:i4>1900555</vt:i4>
      </vt:variant>
      <vt:variant>
        <vt:i4>224</vt:i4>
      </vt:variant>
      <vt:variant>
        <vt:i4>0</vt:i4>
      </vt:variant>
      <vt:variant>
        <vt:i4>5</vt:i4>
      </vt:variant>
      <vt:variant>
        <vt:lpwstr/>
      </vt:variant>
      <vt:variant>
        <vt:lpwstr>_Toc496171739</vt:lpwstr>
      </vt:variant>
      <vt:variant>
        <vt:i4>1900554</vt:i4>
      </vt:variant>
      <vt:variant>
        <vt:i4>218</vt:i4>
      </vt:variant>
      <vt:variant>
        <vt:i4>0</vt:i4>
      </vt:variant>
      <vt:variant>
        <vt:i4>5</vt:i4>
      </vt:variant>
      <vt:variant>
        <vt:lpwstr/>
      </vt:variant>
      <vt:variant>
        <vt:lpwstr>_Toc496171738</vt:lpwstr>
      </vt:variant>
      <vt:variant>
        <vt:i4>1900549</vt:i4>
      </vt:variant>
      <vt:variant>
        <vt:i4>212</vt:i4>
      </vt:variant>
      <vt:variant>
        <vt:i4>0</vt:i4>
      </vt:variant>
      <vt:variant>
        <vt:i4>5</vt:i4>
      </vt:variant>
      <vt:variant>
        <vt:lpwstr/>
      </vt:variant>
      <vt:variant>
        <vt:lpwstr>_Toc496171737</vt:lpwstr>
      </vt:variant>
      <vt:variant>
        <vt:i4>1900548</vt:i4>
      </vt:variant>
      <vt:variant>
        <vt:i4>206</vt:i4>
      </vt:variant>
      <vt:variant>
        <vt:i4>0</vt:i4>
      </vt:variant>
      <vt:variant>
        <vt:i4>5</vt:i4>
      </vt:variant>
      <vt:variant>
        <vt:lpwstr/>
      </vt:variant>
      <vt:variant>
        <vt:lpwstr>_Toc496171736</vt:lpwstr>
      </vt:variant>
      <vt:variant>
        <vt:i4>1900551</vt:i4>
      </vt:variant>
      <vt:variant>
        <vt:i4>200</vt:i4>
      </vt:variant>
      <vt:variant>
        <vt:i4>0</vt:i4>
      </vt:variant>
      <vt:variant>
        <vt:i4>5</vt:i4>
      </vt:variant>
      <vt:variant>
        <vt:lpwstr/>
      </vt:variant>
      <vt:variant>
        <vt:lpwstr>_Toc496171735</vt:lpwstr>
      </vt:variant>
      <vt:variant>
        <vt:i4>1900550</vt:i4>
      </vt:variant>
      <vt:variant>
        <vt:i4>194</vt:i4>
      </vt:variant>
      <vt:variant>
        <vt:i4>0</vt:i4>
      </vt:variant>
      <vt:variant>
        <vt:i4>5</vt:i4>
      </vt:variant>
      <vt:variant>
        <vt:lpwstr/>
      </vt:variant>
      <vt:variant>
        <vt:lpwstr>_Toc496171734</vt:lpwstr>
      </vt:variant>
      <vt:variant>
        <vt:i4>1900545</vt:i4>
      </vt:variant>
      <vt:variant>
        <vt:i4>188</vt:i4>
      </vt:variant>
      <vt:variant>
        <vt:i4>0</vt:i4>
      </vt:variant>
      <vt:variant>
        <vt:i4>5</vt:i4>
      </vt:variant>
      <vt:variant>
        <vt:lpwstr/>
      </vt:variant>
      <vt:variant>
        <vt:lpwstr>_Toc496171733</vt:lpwstr>
      </vt:variant>
      <vt:variant>
        <vt:i4>1900544</vt:i4>
      </vt:variant>
      <vt:variant>
        <vt:i4>182</vt:i4>
      </vt:variant>
      <vt:variant>
        <vt:i4>0</vt:i4>
      </vt:variant>
      <vt:variant>
        <vt:i4>5</vt:i4>
      </vt:variant>
      <vt:variant>
        <vt:lpwstr/>
      </vt:variant>
      <vt:variant>
        <vt:lpwstr>_Toc496171732</vt:lpwstr>
      </vt:variant>
      <vt:variant>
        <vt:i4>1900547</vt:i4>
      </vt:variant>
      <vt:variant>
        <vt:i4>176</vt:i4>
      </vt:variant>
      <vt:variant>
        <vt:i4>0</vt:i4>
      </vt:variant>
      <vt:variant>
        <vt:i4>5</vt:i4>
      </vt:variant>
      <vt:variant>
        <vt:lpwstr/>
      </vt:variant>
      <vt:variant>
        <vt:lpwstr>_Toc496171731</vt:lpwstr>
      </vt:variant>
      <vt:variant>
        <vt:i4>1900546</vt:i4>
      </vt:variant>
      <vt:variant>
        <vt:i4>170</vt:i4>
      </vt:variant>
      <vt:variant>
        <vt:i4>0</vt:i4>
      </vt:variant>
      <vt:variant>
        <vt:i4>5</vt:i4>
      </vt:variant>
      <vt:variant>
        <vt:lpwstr/>
      </vt:variant>
      <vt:variant>
        <vt:lpwstr>_Toc496171730</vt:lpwstr>
      </vt:variant>
      <vt:variant>
        <vt:i4>1835019</vt:i4>
      </vt:variant>
      <vt:variant>
        <vt:i4>164</vt:i4>
      </vt:variant>
      <vt:variant>
        <vt:i4>0</vt:i4>
      </vt:variant>
      <vt:variant>
        <vt:i4>5</vt:i4>
      </vt:variant>
      <vt:variant>
        <vt:lpwstr/>
      </vt:variant>
      <vt:variant>
        <vt:lpwstr>_Toc496171729</vt:lpwstr>
      </vt:variant>
      <vt:variant>
        <vt:i4>1835018</vt:i4>
      </vt:variant>
      <vt:variant>
        <vt:i4>158</vt:i4>
      </vt:variant>
      <vt:variant>
        <vt:i4>0</vt:i4>
      </vt:variant>
      <vt:variant>
        <vt:i4>5</vt:i4>
      </vt:variant>
      <vt:variant>
        <vt:lpwstr/>
      </vt:variant>
      <vt:variant>
        <vt:lpwstr>_Toc496171728</vt:lpwstr>
      </vt:variant>
      <vt:variant>
        <vt:i4>1835013</vt:i4>
      </vt:variant>
      <vt:variant>
        <vt:i4>152</vt:i4>
      </vt:variant>
      <vt:variant>
        <vt:i4>0</vt:i4>
      </vt:variant>
      <vt:variant>
        <vt:i4>5</vt:i4>
      </vt:variant>
      <vt:variant>
        <vt:lpwstr/>
      </vt:variant>
      <vt:variant>
        <vt:lpwstr>_Toc496171727</vt:lpwstr>
      </vt:variant>
      <vt:variant>
        <vt:i4>1835012</vt:i4>
      </vt:variant>
      <vt:variant>
        <vt:i4>146</vt:i4>
      </vt:variant>
      <vt:variant>
        <vt:i4>0</vt:i4>
      </vt:variant>
      <vt:variant>
        <vt:i4>5</vt:i4>
      </vt:variant>
      <vt:variant>
        <vt:lpwstr/>
      </vt:variant>
      <vt:variant>
        <vt:lpwstr>_Toc496171726</vt:lpwstr>
      </vt:variant>
      <vt:variant>
        <vt:i4>1835015</vt:i4>
      </vt:variant>
      <vt:variant>
        <vt:i4>140</vt:i4>
      </vt:variant>
      <vt:variant>
        <vt:i4>0</vt:i4>
      </vt:variant>
      <vt:variant>
        <vt:i4>5</vt:i4>
      </vt:variant>
      <vt:variant>
        <vt:lpwstr/>
      </vt:variant>
      <vt:variant>
        <vt:lpwstr>_Toc496171725</vt:lpwstr>
      </vt:variant>
      <vt:variant>
        <vt:i4>1835014</vt:i4>
      </vt:variant>
      <vt:variant>
        <vt:i4>134</vt:i4>
      </vt:variant>
      <vt:variant>
        <vt:i4>0</vt:i4>
      </vt:variant>
      <vt:variant>
        <vt:i4>5</vt:i4>
      </vt:variant>
      <vt:variant>
        <vt:lpwstr/>
      </vt:variant>
      <vt:variant>
        <vt:lpwstr>_Toc496171724</vt:lpwstr>
      </vt:variant>
      <vt:variant>
        <vt:i4>1835009</vt:i4>
      </vt:variant>
      <vt:variant>
        <vt:i4>128</vt:i4>
      </vt:variant>
      <vt:variant>
        <vt:i4>0</vt:i4>
      </vt:variant>
      <vt:variant>
        <vt:i4>5</vt:i4>
      </vt:variant>
      <vt:variant>
        <vt:lpwstr/>
      </vt:variant>
      <vt:variant>
        <vt:lpwstr>_Toc496171723</vt:lpwstr>
      </vt:variant>
      <vt:variant>
        <vt:i4>1835008</vt:i4>
      </vt:variant>
      <vt:variant>
        <vt:i4>122</vt:i4>
      </vt:variant>
      <vt:variant>
        <vt:i4>0</vt:i4>
      </vt:variant>
      <vt:variant>
        <vt:i4>5</vt:i4>
      </vt:variant>
      <vt:variant>
        <vt:lpwstr/>
      </vt:variant>
      <vt:variant>
        <vt:lpwstr>_Toc496171722</vt:lpwstr>
      </vt:variant>
      <vt:variant>
        <vt:i4>1835011</vt:i4>
      </vt:variant>
      <vt:variant>
        <vt:i4>116</vt:i4>
      </vt:variant>
      <vt:variant>
        <vt:i4>0</vt:i4>
      </vt:variant>
      <vt:variant>
        <vt:i4>5</vt:i4>
      </vt:variant>
      <vt:variant>
        <vt:lpwstr/>
      </vt:variant>
      <vt:variant>
        <vt:lpwstr>_Toc496171721</vt:lpwstr>
      </vt:variant>
      <vt:variant>
        <vt:i4>1835010</vt:i4>
      </vt:variant>
      <vt:variant>
        <vt:i4>110</vt:i4>
      </vt:variant>
      <vt:variant>
        <vt:i4>0</vt:i4>
      </vt:variant>
      <vt:variant>
        <vt:i4>5</vt:i4>
      </vt:variant>
      <vt:variant>
        <vt:lpwstr/>
      </vt:variant>
      <vt:variant>
        <vt:lpwstr>_Toc496171720</vt:lpwstr>
      </vt:variant>
      <vt:variant>
        <vt:i4>2031627</vt:i4>
      </vt:variant>
      <vt:variant>
        <vt:i4>104</vt:i4>
      </vt:variant>
      <vt:variant>
        <vt:i4>0</vt:i4>
      </vt:variant>
      <vt:variant>
        <vt:i4>5</vt:i4>
      </vt:variant>
      <vt:variant>
        <vt:lpwstr/>
      </vt:variant>
      <vt:variant>
        <vt:lpwstr>_Toc496171719</vt:lpwstr>
      </vt:variant>
      <vt:variant>
        <vt:i4>2031626</vt:i4>
      </vt:variant>
      <vt:variant>
        <vt:i4>98</vt:i4>
      </vt:variant>
      <vt:variant>
        <vt:i4>0</vt:i4>
      </vt:variant>
      <vt:variant>
        <vt:i4>5</vt:i4>
      </vt:variant>
      <vt:variant>
        <vt:lpwstr/>
      </vt:variant>
      <vt:variant>
        <vt:lpwstr>_Toc496171718</vt:lpwstr>
      </vt:variant>
      <vt:variant>
        <vt:i4>2031621</vt:i4>
      </vt:variant>
      <vt:variant>
        <vt:i4>92</vt:i4>
      </vt:variant>
      <vt:variant>
        <vt:i4>0</vt:i4>
      </vt:variant>
      <vt:variant>
        <vt:i4>5</vt:i4>
      </vt:variant>
      <vt:variant>
        <vt:lpwstr/>
      </vt:variant>
      <vt:variant>
        <vt:lpwstr>_Toc496171717</vt:lpwstr>
      </vt:variant>
      <vt:variant>
        <vt:i4>2031620</vt:i4>
      </vt:variant>
      <vt:variant>
        <vt:i4>86</vt:i4>
      </vt:variant>
      <vt:variant>
        <vt:i4>0</vt:i4>
      </vt:variant>
      <vt:variant>
        <vt:i4>5</vt:i4>
      </vt:variant>
      <vt:variant>
        <vt:lpwstr/>
      </vt:variant>
      <vt:variant>
        <vt:lpwstr>_Toc496171716</vt:lpwstr>
      </vt:variant>
      <vt:variant>
        <vt:i4>2031623</vt:i4>
      </vt:variant>
      <vt:variant>
        <vt:i4>80</vt:i4>
      </vt:variant>
      <vt:variant>
        <vt:i4>0</vt:i4>
      </vt:variant>
      <vt:variant>
        <vt:i4>5</vt:i4>
      </vt:variant>
      <vt:variant>
        <vt:lpwstr/>
      </vt:variant>
      <vt:variant>
        <vt:lpwstr>_Toc496171715</vt:lpwstr>
      </vt:variant>
      <vt:variant>
        <vt:i4>2031622</vt:i4>
      </vt:variant>
      <vt:variant>
        <vt:i4>74</vt:i4>
      </vt:variant>
      <vt:variant>
        <vt:i4>0</vt:i4>
      </vt:variant>
      <vt:variant>
        <vt:i4>5</vt:i4>
      </vt:variant>
      <vt:variant>
        <vt:lpwstr/>
      </vt:variant>
      <vt:variant>
        <vt:lpwstr>_Toc496171714</vt:lpwstr>
      </vt:variant>
      <vt:variant>
        <vt:i4>2031617</vt:i4>
      </vt:variant>
      <vt:variant>
        <vt:i4>68</vt:i4>
      </vt:variant>
      <vt:variant>
        <vt:i4>0</vt:i4>
      </vt:variant>
      <vt:variant>
        <vt:i4>5</vt:i4>
      </vt:variant>
      <vt:variant>
        <vt:lpwstr/>
      </vt:variant>
      <vt:variant>
        <vt:lpwstr>_Toc496171713</vt:lpwstr>
      </vt:variant>
      <vt:variant>
        <vt:i4>2031616</vt:i4>
      </vt:variant>
      <vt:variant>
        <vt:i4>62</vt:i4>
      </vt:variant>
      <vt:variant>
        <vt:i4>0</vt:i4>
      </vt:variant>
      <vt:variant>
        <vt:i4>5</vt:i4>
      </vt:variant>
      <vt:variant>
        <vt:lpwstr/>
      </vt:variant>
      <vt:variant>
        <vt:lpwstr>_Toc496171712</vt:lpwstr>
      </vt:variant>
      <vt:variant>
        <vt:i4>2031619</vt:i4>
      </vt:variant>
      <vt:variant>
        <vt:i4>56</vt:i4>
      </vt:variant>
      <vt:variant>
        <vt:i4>0</vt:i4>
      </vt:variant>
      <vt:variant>
        <vt:i4>5</vt:i4>
      </vt:variant>
      <vt:variant>
        <vt:lpwstr/>
      </vt:variant>
      <vt:variant>
        <vt:lpwstr>_Toc496171711</vt:lpwstr>
      </vt:variant>
      <vt:variant>
        <vt:i4>2031618</vt:i4>
      </vt:variant>
      <vt:variant>
        <vt:i4>50</vt:i4>
      </vt:variant>
      <vt:variant>
        <vt:i4>0</vt:i4>
      </vt:variant>
      <vt:variant>
        <vt:i4>5</vt:i4>
      </vt:variant>
      <vt:variant>
        <vt:lpwstr/>
      </vt:variant>
      <vt:variant>
        <vt:lpwstr>_Toc496171710</vt:lpwstr>
      </vt:variant>
      <vt:variant>
        <vt:i4>1966091</vt:i4>
      </vt:variant>
      <vt:variant>
        <vt:i4>44</vt:i4>
      </vt:variant>
      <vt:variant>
        <vt:i4>0</vt:i4>
      </vt:variant>
      <vt:variant>
        <vt:i4>5</vt:i4>
      </vt:variant>
      <vt:variant>
        <vt:lpwstr/>
      </vt:variant>
      <vt:variant>
        <vt:lpwstr>_Toc496171709</vt:lpwstr>
      </vt:variant>
      <vt:variant>
        <vt:i4>1966090</vt:i4>
      </vt:variant>
      <vt:variant>
        <vt:i4>38</vt:i4>
      </vt:variant>
      <vt:variant>
        <vt:i4>0</vt:i4>
      </vt:variant>
      <vt:variant>
        <vt:i4>5</vt:i4>
      </vt:variant>
      <vt:variant>
        <vt:lpwstr/>
      </vt:variant>
      <vt:variant>
        <vt:lpwstr>_Toc496171708</vt:lpwstr>
      </vt:variant>
      <vt:variant>
        <vt:i4>1966085</vt:i4>
      </vt:variant>
      <vt:variant>
        <vt:i4>32</vt:i4>
      </vt:variant>
      <vt:variant>
        <vt:i4>0</vt:i4>
      </vt:variant>
      <vt:variant>
        <vt:i4>5</vt:i4>
      </vt:variant>
      <vt:variant>
        <vt:lpwstr/>
      </vt:variant>
      <vt:variant>
        <vt:lpwstr>_Toc496171707</vt:lpwstr>
      </vt:variant>
      <vt:variant>
        <vt:i4>1966084</vt:i4>
      </vt:variant>
      <vt:variant>
        <vt:i4>26</vt:i4>
      </vt:variant>
      <vt:variant>
        <vt:i4>0</vt:i4>
      </vt:variant>
      <vt:variant>
        <vt:i4>5</vt:i4>
      </vt:variant>
      <vt:variant>
        <vt:lpwstr/>
      </vt:variant>
      <vt:variant>
        <vt:lpwstr>_Toc496171706</vt:lpwstr>
      </vt:variant>
      <vt:variant>
        <vt:i4>1966087</vt:i4>
      </vt:variant>
      <vt:variant>
        <vt:i4>20</vt:i4>
      </vt:variant>
      <vt:variant>
        <vt:i4>0</vt:i4>
      </vt:variant>
      <vt:variant>
        <vt:i4>5</vt:i4>
      </vt:variant>
      <vt:variant>
        <vt:lpwstr/>
      </vt:variant>
      <vt:variant>
        <vt:lpwstr>_Toc496171705</vt:lpwstr>
      </vt:variant>
      <vt:variant>
        <vt:i4>1966086</vt:i4>
      </vt:variant>
      <vt:variant>
        <vt:i4>14</vt:i4>
      </vt:variant>
      <vt:variant>
        <vt:i4>0</vt:i4>
      </vt:variant>
      <vt:variant>
        <vt:i4>5</vt:i4>
      </vt:variant>
      <vt:variant>
        <vt:lpwstr/>
      </vt:variant>
      <vt:variant>
        <vt:lpwstr>_Toc496171704</vt:lpwstr>
      </vt:variant>
      <vt:variant>
        <vt:i4>1966081</vt:i4>
      </vt:variant>
      <vt:variant>
        <vt:i4>8</vt:i4>
      </vt:variant>
      <vt:variant>
        <vt:i4>0</vt:i4>
      </vt:variant>
      <vt:variant>
        <vt:i4>5</vt:i4>
      </vt:variant>
      <vt:variant>
        <vt:lpwstr/>
      </vt:variant>
      <vt:variant>
        <vt:lpwstr>_Toc496171703</vt:lpwstr>
      </vt:variant>
      <vt:variant>
        <vt:i4>1966080</vt:i4>
      </vt:variant>
      <vt:variant>
        <vt:i4>2</vt:i4>
      </vt:variant>
      <vt:variant>
        <vt:i4>0</vt:i4>
      </vt:variant>
      <vt:variant>
        <vt:i4>5</vt:i4>
      </vt:variant>
      <vt:variant>
        <vt:lpwstr/>
      </vt:variant>
      <vt:variant>
        <vt:lpwstr>_Toc496171702</vt:lpwstr>
      </vt:variant>
      <vt:variant>
        <vt:i4>7536643</vt:i4>
      </vt:variant>
      <vt:variant>
        <vt:i4>44636</vt:i4>
      </vt:variant>
      <vt:variant>
        <vt:i4>1045</vt:i4>
      </vt:variant>
      <vt:variant>
        <vt:i4>1</vt:i4>
      </vt:variant>
      <vt:variant>
        <vt:lpwstr>mso3736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贵州省新型农村合作医疗</dc:title>
  <dc:subject>贵州省新型农村合作医疗</dc:subject>
  <dc:creator>余跃辉</dc:creator>
  <cp:keywords/>
  <cp:lastModifiedBy>陈晓克</cp:lastModifiedBy>
  <cp:revision>54</cp:revision>
  <cp:lastPrinted>2007-05-28T09:30:00Z</cp:lastPrinted>
  <dcterms:created xsi:type="dcterms:W3CDTF">2017-10-30T02:26:00Z</dcterms:created>
  <dcterms:modified xsi:type="dcterms:W3CDTF">2017-11-06T02:23:00Z</dcterms:modified>
</cp:coreProperties>
</file>