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F8" w:rsidRPr="003315A6" w:rsidRDefault="008B238E" w:rsidP="003315A6">
      <w:pPr>
        <w:jc w:val="center"/>
        <w:rPr>
          <w:rFonts w:ascii="Bodoni MT" w:hAnsi="Bodoni MT"/>
          <w:sz w:val="28"/>
          <w:szCs w:val="28"/>
        </w:rPr>
      </w:pPr>
      <w:r w:rsidRPr="003315A6">
        <w:rPr>
          <w:rFonts w:ascii="Bodoni MT" w:hAnsi="Bodoni MT"/>
          <w:sz w:val="28"/>
          <w:szCs w:val="28"/>
        </w:rPr>
        <w:t>STORIA DEI FRAMMENTI</w:t>
      </w:r>
    </w:p>
    <w:p w:rsidR="00AD34AF" w:rsidRPr="003315A6" w:rsidRDefault="00AD34AF">
      <w:pPr>
        <w:rPr>
          <w:rFonts w:ascii="Bodoni MT" w:hAnsi="Bodoni MT"/>
          <w:sz w:val="28"/>
          <w:szCs w:val="28"/>
        </w:rPr>
      </w:pPr>
    </w:p>
    <w:p w:rsidR="008B238E" w:rsidRPr="003315A6" w:rsidRDefault="008B238E">
      <w:pPr>
        <w:contextualSpacing/>
        <w:rPr>
          <w:rFonts w:ascii="Bodoni MT" w:hAnsi="Bodoni MT"/>
          <w:sz w:val="28"/>
          <w:szCs w:val="28"/>
        </w:rPr>
      </w:pPr>
      <w:r w:rsidRPr="003315A6">
        <w:rPr>
          <w:rFonts w:ascii="Bodoni MT" w:hAnsi="Bodoni MT"/>
          <w:sz w:val="28"/>
          <w:szCs w:val="28"/>
        </w:rPr>
        <w:t>La storia dei frammenti danteschi di Verzuolo inizia alla fine del XIX sec</w:t>
      </w:r>
      <w:r w:rsidR="00ED6721" w:rsidRPr="003315A6">
        <w:rPr>
          <w:rFonts w:ascii="Bodoni MT" w:hAnsi="Bodoni MT"/>
          <w:sz w:val="28"/>
          <w:szCs w:val="28"/>
        </w:rPr>
        <w:t>olo quando il farmacista Agostino</w:t>
      </w:r>
      <w:r w:rsidRPr="003315A6">
        <w:rPr>
          <w:rFonts w:ascii="Bodoni MT" w:hAnsi="Bodoni MT"/>
          <w:sz w:val="28"/>
          <w:szCs w:val="28"/>
        </w:rPr>
        <w:t xml:space="preserve"> Savio, intellettuale appassionato di libri antichi, mentre cataloga l’archivio storico del Comune ed esamina il volume degli Ordinati del 1603, è attratto dal foglio che lo avvolgeva. Si accorge che è una pergamena che reca passi tratti dalla Divina Commedia.</w:t>
      </w:r>
    </w:p>
    <w:p w:rsidR="008B238E" w:rsidRPr="003315A6" w:rsidRDefault="008B238E">
      <w:pPr>
        <w:contextualSpacing/>
        <w:rPr>
          <w:rFonts w:ascii="Bodoni MT" w:hAnsi="Bodoni MT"/>
          <w:sz w:val="28"/>
          <w:szCs w:val="28"/>
        </w:rPr>
      </w:pPr>
      <w:r w:rsidRPr="003315A6">
        <w:rPr>
          <w:rFonts w:ascii="Bodoni MT" w:hAnsi="Bodoni MT"/>
          <w:sz w:val="28"/>
          <w:szCs w:val="28"/>
        </w:rPr>
        <w:t xml:space="preserve">Una prima analisi dei frammenti viene fatta dallo storico piemontese Ferdinando </w:t>
      </w:r>
      <w:proofErr w:type="spellStart"/>
      <w:r w:rsidRPr="003315A6">
        <w:rPr>
          <w:rFonts w:ascii="Bodoni MT" w:hAnsi="Bodoni MT"/>
          <w:sz w:val="28"/>
          <w:szCs w:val="28"/>
        </w:rPr>
        <w:t>Gabotto</w:t>
      </w:r>
      <w:proofErr w:type="spellEnd"/>
      <w:r w:rsidRPr="003315A6">
        <w:rPr>
          <w:rFonts w:ascii="Bodoni MT" w:hAnsi="Bodoni MT"/>
          <w:sz w:val="28"/>
          <w:szCs w:val="28"/>
        </w:rPr>
        <w:t xml:space="preserve"> che nel 1898 rileva la presenza di 4 fogli ed un dossale </w:t>
      </w:r>
      <w:r w:rsidR="00C466D3" w:rsidRPr="003315A6">
        <w:rPr>
          <w:rFonts w:ascii="Bodoni MT" w:hAnsi="Bodoni MT"/>
          <w:sz w:val="28"/>
          <w:szCs w:val="28"/>
        </w:rPr>
        <w:t>che</w:t>
      </w:r>
      <w:r w:rsidR="00ED6721" w:rsidRPr="003315A6">
        <w:rPr>
          <w:rFonts w:ascii="Bodoni MT" w:hAnsi="Bodoni MT"/>
          <w:sz w:val="28"/>
          <w:szCs w:val="28"/>
        </w:rPr>
        <w:t xml:space="preserve"> dovevano fare da copertina</w:t>
      </w:r>
      <w:r w:rsidRPr="003315A6">
        <w:rPr>
          <w:rFonts w:ascii="Bodoni MT" w:hAnsi="Bodoni MT"/>
          <w:sz w:val="28"/>
          <w:szCs w:val="28"/>
        </w:rPr>
        <w:t>.</w:t>
      </w:r>
    </w:p>
    <w:p w:rsidR="00C466D3" w:rsidRPr="003315A6" w:rsidRDefault="00C466D3">
      <w:pPr>
        <w:contextualSpacing/>
        <w:rPr>
          <w:rFonts w:ascii="Bodoni MT" w:hAnsi="Bodoni MT"/>
          <w:sz w:val="28"/>
          <w:szCs w:val="28"/>
        </w:rPr>
      </w:pPr>
      <w:r w:rsidRPr="003315A6">
        <w:rPr>
          <w:rFonts w:ascii="Bodoni MT" w:hAnsi="Bodoni MT"/>
          <w:sz w:val="28"/>
          <w:szCs w:val="28"/>
        </w:rPr>
        <w:t xml:space="preserve">Questa importante scoperta rimase sconosciuta agli studiosi per circa vent’anni, quando nel 1921 il professor Aldo Colombo ne rivelò l’esistenza allo studioso dantista Vittorio </w:t>
      </w:r>
      <w:proofErr w:type="spellStart"/>
      <w:r w:rsidRPr="003315A6">
        <w:rPr>
          <w:rFonts w:ascii="Bodoni MT" w:hAnsi="Bodoni MT"/>
          <w:sz w:val="28"/>
          <w:szCs w:val="28"/>
        </w:rPr>
        <w:t>Cian</w:t>
      </w:r>
      <w:proofErr w:type="spellEnd"/>
      <w:r w:rsidRPr="003315A6">
        <w:rPr>
          <w:rFonts w:ascii="Bodoni MT" w:hAnsi="Bodoni MT"/>
          <w:sz w:val="28"/>
          <w:szCs w:val="28"/>
        </w:rPr>
        <w:t>, docente universitario torinese</w:t>
      </w:r>
    </w:p>
    <w:p w:rsidR="00C466D3" w:rsidRPr="003315A6" w:rsidRDefault="00C466D3">
      <w:pPr>
        <w:contextualSpacing/>
        <w:rPr>
          <w:rFonts w:ascii="Bodoni MT" w:hAnsi="Bodoni MT"/>
          <w:sz w:val="28"/>
          <w:szCs w:val="28"/>
        </w:rPr>
      </w:pPr>
      <w:r w:rsidRPr="003315A6">
        <w:rPr>
          <w:rFonts w:ascii="Bodoni MT" w:hAnsi="Bodoni MT"/>
          <w:sz w:val="28"/>
          <w:szCs w:val="28"/>
        </w:rPr>
        <w:t xml:space="preserve">In occasione del VI centenario dalla morte del sommo poeta, l’Università di Torino richiese il prestito delle pagine manoscritte </w:t>
      </w:r>
      <w:proofErr w:type="spellStart"/>
      <w:r w:rsidRPr="003315A6">
        <w:rPr>
          <w:rFonts w:ascii="Bodoni MT" w:hAnsi="Bodoni MT"/>
          <w:sz w:val="28"/>
          <w:szCs w:val="28"/>
        </w:rPr>
        <w:t>verzuolesi</w:t>
      </w:r>
      <w:proofErr w:type="spellEnd"/>
      <w:r w:rsidRPr="003315A6">
        <w:rPr>
          <w:rFonts w:ascii="Bodoni MT" w:hAnsi="Bodoni MT"/>
          <w:sz w:val="28"/>
          <w:szCs w:val="28"/>
        </w:rPr>
        <w:t xml:space="preserve">, per farne uno studio approfondito filologico che fu affidato a Pietro </w:t>
      </w:r>
      <w:proofErr w:type="spellStart"/>
      <w:r w:rsidRPr="003315A6">
        <w:rPr>
          <w:rFonts w:ascii="Bodoni MT" w:hAnsi="Bodoni MT"/>
          <w:sz w:val="28"/>
          <w:szCs w:val="28"/>
        </w:rPr>
        <w:t>Eligi</w:t>
      </w:r>
      <w:proofErr w:type="spellEnd"/>
      <w:r w:rsidRPr="003315A6">
        <w:rPr>
          <w:rFonts w:ascii="Bodoni MT" w:hAnsi="Bodoni MT"/>
          <w:sz w:val="28"/>
          <w:szCs w:val="28"/>
        </w:rPr>
        <w:t xml:space="preserve">, allievo del </w:t>
      </w:r>
      <w:proofErr w:type="spellStart"/>
      <w:r w:rsidRPr="003315A6">
        <w:rPr>
          <w:rFonts w:ascii="Bodoni MT" w:hAnsi="Bodoni MT"/>
          <w:sz w:val="28"/>
          <w:szCs w:val="28"/>
        </w:rPr>
        <w:t>Cian</w:t>
      </w:r>
      <w:proofErr w:type="spellEnd"/>
      <w:r w:rsidRPr="003315A6">
        <w:rPr>
          <w:rFonts w:ascii="Bodoni MT" w:hAnsi="Bodoni MT"/>
          <w:sz w:val="28"/>
          <w:szCs w:val="28"/>
        </w:rPr>
        <w:t xml:space="preserve">. Questi datò i frammenti al 1350 e li attribuì ad una mano dell’Italia nord-orientale che guardava ad un esemplare del centro Italia. La comunità </w:t>
      </w:r>
      <w:r w:rsidR="000710A1" w:rsidRPr="003315A6">
        <w:rPr>
          <w:rFonts w:ascii="Bodoni MT" w:hAnsi="Bodoni MT"/>
          <w:sz w:val="28"/>
          <w:szCs w:val="28"/>
        </w:rPr>
        <w:t xml:space="preserve">intellettuale </w:t>
      </w:r>
      <w:proofErr w:type="spellStart"/>
      <w:r w:rsidRPr="003315A6">
        <w:rPr>
          <w:rFonts w:ascii="Bodoni MT" w:hAnsi="Bodoni MT"/>
          <w:sz w:val="28"/>
          <w:szCs w:val="28"/>
        </w:rPr>
        <w:t>verzuolese</w:t>
      </w:r>
      <w:proofErr w:type="spellEnd"/>
      <w:r w:rsidRPr="003315A6">
        <w:rPr>
          <w:rFonts w:ascii="Bodoni MT" w:hAnsi="Bodoni MT"/>
          <w:sz w:val="28"/>
          <w:szCs w:val="28"/>
        </w:rPr>
        <w:t xml:space="preserve">, dopo un anno che i frammenti </w:t>
      </w:r>
      <w:r w:rsidR="000710A1" w:rsidRPr="003315A6">
        <w:rPr>
          <w:rFonts w:ascii="Bodoni MT" w:hAnsi="Bodoni MT"/>
          <w:sz w:val="28"/>
          <w:szCs w:val="28"/>
        </w:rPr>
        <w:t>sostavano a Torino, ne richiese la restituzione ed in prima linea si schierò Giovanni Fissore, socio del Mulino Fissore-</w:t>
      </w:r>
      <w:proofErr w:type="spellStart"/>
      <w:r w:rsidR="000710A1" w:rsidRPr="003315A6">
        <w:rPr>
          <w:rFonts w:ascii="Bodoni MT" w:hAnsi="Bodoni MT"/>
          <w:sz w:val="28"/>
          <w:szCs w:val="28"/>
        </w:rPr>
        <w:t>Sandri</w:t>
      </w:r>
      <w:proofErr w:type="spellEnd"/>
      <w:r w:rsidR="000710A1" w:rsidRPr="003315A6">
        <w:rPr>
          <w:rFonts w:ascii="Bodoni MT" w:hAnsi="Bodoni MT"/>
          <w:sz w:val="28"/>
          <w:szCs w:val="28"/>
        </w:rPr>
        <w:t xml:space="preserve"> di Verzuolo. Antiqu</w:t>
      </w:r>
      <w:r w:rsidR="00DB78EE" w:rsidRPr="003315A6">
        <w:rPr>
          <w:rFonts w:ascii="Bodoni MT" w:hAnsi="Bodoni MT"/>
          <w:sz w:val="28"/>
          <w:szCs w:val="28"/>
        </w:rPr>
        <w:t>a</w:t>
      </w:r>
      <w:r w:rsidR="000710A1" w:rsidRPr="003315A6">
        <w:rPr>
          <w:rFonts w:ascii="Bodoni MT" w:hAnsi="Bodoni MT"/>
          <w:sz w:val="28"/>
          <w:szCs w:val="28"/>
        </w:rPr>
        <w:t>rio per passione, riottenute le pagine del codice</w:t>
      </w:r>
      <w:r w:rsidR="00984A96" w:rsidRPr="003315A6">
        <w:rPr>
          <w:rFonts w:ascii="Bodoni MT" w:hAnsi="Bodoni MT"/>
          <w:sz w:val="28"/>
          <w:szCs w:val="28"/>
        </w:rPr>
        <w:t>,</w:t>
      </w:r>
      <w:r w:rsidR="000710A1" w:rsidRPr="003315A6">
        <w:rPr>
          <w:rFonts w:ascii="Bodoni MT" w:hAnsi="Bodoni MT"/>
          <w:sz w:val="28"/>
          <w:szCs w:val="28"/>
        </w:rPr>
        <w:t xml:space="preserve"> le fotografò e le raccolse in piccolo volumetto che nel 1922, in occasione delle nozze del figlio Romano, regalò a tutti gli invitati.</w:t>
      </w:r>
    </w:p>
    <w:p w:rsidR="000710A1" w:rsidRPr="003315A6" w:rsidRDefault="000710A1">
      <w:pPr>
        <w:contextualSpacing/>
        <w:rPr>
          <w:rFonts w:ascii="Bodoni MT" w:hAnsi="Bodoni MT"/>
          <w:sz w:val="28"/>
          <w:szCs w:val="28"/>
        </w:rPr>
      </w:pPr>
      <w:r w:rsidRPr="003315A6">
        <w:rPr>
          <w:rFonts w:ascii="Bodoni MT" w:hAnsi="Bodoni MT"/>
          <w:sz w:val="28"/>
          <w:szCs w:val="28"/>
        </w:rPr>
        <w:t xml:space="preserve">Negli anni successivi i frammenti, conservati nell’archivio comunale, non godettero di particolari attenzioni dagli studiosi, ma </w:t>
      </w:r>
      <w:r w:rsidR="00AD34AF" w:rsidRPr="003315A6">
        <w:rPr>
          <w:rFonts w:ascii="Bodoni MT" w:hAnsi="Bodoni MT"/>
          <w:sz w:val="28"/>
          <w:szCs w:val="28"/>
        </w:rPr>
        <w:t>Agostino</w:t>
      </w:r>
      <w:r w:rsidRPr="003315A6">
        <w:rPr>
          <w:rFonts w:ascii="Bodoni MT" w:hAnsi="Bodoni MT"/>
          <w:sz w:val="28"/>
          <w:szCs w:val="28"/>
        </w:rPr>
        <w:t xml:space="preserve"> Savio tra il 1921 e il 1936, anno della sua morte, continua la sua ricerca e trova altri documenti che fungevano da copertina del Libro dei Conti del 1603</w:t>
      </w:r>
      <w:r w:rsidR="00DB78EE" w:rsidRPr="003315A6">
        <w:rPr>
          <w:rFonts w:ascii="Bodoni MT" w:hAnsi="Bodoni MT"/>
          <w:sz w:val="28"/>
          <w:szCs w:val="28"/>
        </w:rPr>
        <w:t>. Questi vengono fotografati e custoditi in un album fotografico presso la Biblioteca di Cuneo con la scritta</w:t>
      </w:r>
      <w:r w:rsidR="00984A96" w:rsidRPr="003315A6">
        <w:rPr>
          <w:rFonts w:ascii="Bodoni MT" w:hAnsi="Bodoni MT"/>
          <w:sz w:val="28"/>
          <w:szCs w:val="28"/>
        </w:rPr>
        <w:t xml:space="preserve"> </w:t>
      </w:r>
      <w:r w:rsidR="00DB78EE" w:rsidRPr="003315A6">
        <w:rPr>
          <w:rFonts w:ascii="Bodoni MT" w:hAnsi="Bodoni MT"/>
          <w:sz w:val="28"/>
          <w:szCs w:val="28"/>
        </w:rPr>
        <w:t>“</w:t>
      </w:r>
      <w:r w:rsidR="00984A96" w:rsidRPr="003315A6">
        <w:rPr>
          <w:rFonts w:ascii="Bodoni MT" w:hAnsi="Bodoni MT"/>
          <w:sz w:val="28"/>
          <w:szCs w:val="28"/>
        </w:rPr>
        <w:t>D</w:t>
      </w:r>
      <w:r w:rsidR="00DB78EE" w:rsidRPr="003315A6">
        <w:rPr>
          <w:rFonts w:ascii="Bodoni MT" w:hAnsi="Bodoni MT"/>
          <w:sz w:val="28"/>
          <w:szCs w:val="28"/>
        </w:rPr>
        <w:t>ono di Giovanni Fissore”. La sorpresa è che il numero dei frammenti è raddoppiato, ma l’</w:t>
      </w:r>
      <w:r w:rsidR="00984A96" w:rsidRPr="003315A6">
        <w:rPr>
          <w:rFonts w:ascii="Bodoni MT" w:hAnsi="Bodoni MT"/>
          <w:sz w:val="28"/>
          <w:szCs w:val="28"/>
        </w:rPr>
        <w:t>élite</w:t>
      </w:r>
      <w:r w:rsidR="00DB78EE" w:rsidRPr="003315A6">
        <w:rPr>
          <w:rFonts w:ascii="Bodoni MT" w:hAnsi="Bodoni MT"/>
          <w:sz w:val="28"/>
          <w:szCs w:val="28"/>
        </w:rPr>
        <w:t xml:space="preserve"> culturale </w:t>
      </w:r>
      <w:proofErr w:type="spellStart"/>
      <w:r w:rsidR="00DB78EE" w:rsidRPr="003315A6">
        <w:rPr>
          <w:rFonts w:ascii="Bodoni MT" w:hAnsi="Bodoni MT"/>
          <w:sz w:val="28"/>
          <w:szCs w:val="28"/>
        </w:rPr>
        <w:t>verzuolese</w:t>
      </w:r>
      <w:proofErr w:type="spellEnd"/>
      <w:r w:rsidR="00DB78EE" w:rsidRPr="003315A6">
        <w:rPr>
          <w:rFonts w:ascii="Bodoni MT" w:hAnsi="Bodoni MT"/>
          <w:sz w:val="28"/>
          <w:szCs w:val="28"/>
        </w:rPr>
        <w:t xml:space="preserve"> non diffonde questa notizia, se non ad una ristretta cerchia</w:t>
      </w:r>
    </w:p>
    <w:p w:rsidR="00AD34AF" w:rsidRPr="003315A6" w:rsidRDefault="000710A1">
      <w:pPr>
        <w:contextualSpacing/>
        <w:rPr>
          <w:rFonts w:ascii="Bodoni MT" w:hAnsi="Bodoni MT"/>
          <w:sz w:val="28"/>
          <w:szCs w:val="28"/>
        </w:rPr>
      </w:pPr>
      <w:r w:rsidRPr="003315A6">
        <w:rPr>
          <w:rFonts w:ascii="Bodoni MT" w:hAnsi="Bodoni MT"/>
          <w:sz w:val="28"/>
          <w:szCs w:val="28"/>
        </w:rPr>
        <w:t>L’attenzione si riaccese nel</w:t>
      </w:r>
      <w:r w:rsidR="00DB78EE" w:rsidRPr="003315A6">
        <w:rPr>
          <w:rFonts w:ascii="Bodoni MT" w:hAnsi="Bodoni MT"/>
          <w:sz w:val="28"/>
          <w:szCs w:val="28"/>
        </w:rPr>
        <w:t xml:space="preserve"> </w:t>
      </w:r>
      <w:r w:rsidRPr="003315A6">
        <w:rPr>
          <w:rFonts w:ascii="Bodoni MT" w:hAnsi="Bodoni MT"/>
          <w:sz w:val="28"/>
          <w:szCs w:val="28"/>
        </w:rPr>
        <w:t xml:space="preserve">1965 in occasione dei 700 anni dalla nascita </w:t>
      </w:r>
      <w:r w:rsidR="00DB78EE" w:rsidRPr="003315A6">
        <w:rPr>
          <w:rFonts w:ascii="Bodoni MT" w:hAnsi="Bodoni MT"/>
          <w:sz w:val="28"/>
          <w:szCs w:val="28"/>
        </w:rPr>
        <w:t xml:space="preserve">di Dante, quando lo studioso Francesco Mazzoni tenne una conferenza, citando, tra il patrimonio dantesco custodito in Piemonte, i frammenti </w:t>
      </w:r>
      <w:proofErr w:type="spellStart"/>
      <w:r w:rsidR="00DB78EE" w:rsidRPr="003315A6">
        <w:rPr>
          <w:rFonts w:ascii="Bodoni MT" w:hAnsi="Bodoni MT"/>
          <w:sz w:val="28"/>
          <w:szCs w:val="28"/>
        </w:rPr>
        <w:t>verzuolesi</w:t>
      </w:r>
      <w:proofErr w:type="spellEnd"/>
      <w:r w:rsidR="00DB78EE" w:rsidRPr="003315A6">
        <w:rPr>
          <w:rFonts w:ascii="Bodoni MT" w:hAnsi="Bodoni MT"/>
          <w:sz w:val="28"/>
          <w:szCs w:val="28"/>
        </w:rPr>
        <w:t xml:space="preserve">. </w:t>
      </w:r>
    </w:p>
    <w:p w:rsidR="000710A1" w:rsidRPr="003315A6" w:rsidRDefault="00DB78EE">
      <w:pPr>
        <w:contextualSpacing/>
        <w:rPr>
          <w:rFonts w:ascii="Bodoni MT" w:hAnsi="Bodoni MT"/>
          <w:sz w:val="28"/>
          <w:szCs w:val="28"/>
        </w:rPr>
      </w:pPr>
      <w:r w:rsidRPr="003315A6">
        <w:rPr>
          <w:rFonts w:ascii="Bodoni MT" w:hAnsi="Bodoni MT"/>
          <w:sz w:val="28"/>
          <w:szCs w:val="28"/>
        </w:rPr>
        <w:t>La Biblioteca Civica di Torino allestì una mostra bibliografica commemorativa in cui furono esposti i frammenti in questione</w:t>
      </w:r>
    </w:p>
    <w:p w:rsidR="00984A96" w:rsidRPr="003315A6" w:rsidRDefault="00DB78EE">
      <w:pPr>
        <w:contextualSpacing/>
        <w:rPr>
          <w:rFonts w:ascii="Bodoni MT" w:hAnsi="Bodoni MT"/>
          <w:sz w:val="28"/>
          <w:szCs w:val="28"/>
        </w:rPr>
      </w:pPr>
      <w:r w:rsidRPr="003315A6">
        <w:rPr>
          <w:rFonts w:ascii="Bodoni MT" w:hAnsi="Bodoni MT"/>
          <w:sz w:val="28"/>
          <w:szCs w:val="28"/>
        </w:rPr>
        <w:t>Negli anni successivi i frammenti rimasero slenti nell’</w:t>
      </w:r>
      <w:r w:rsidR="00984A96" w:rsidRPr="003315A6">
        <w:rPr>
          <w:rFonts w:ascii="Bodoni MT" w:hAnsi="Bodoni MT"/>
          <w:sz w:val="28"/>
          <w:szCs w:val="28"/>
        </w:rPr>
        <w:t>archivio comunale di Verzuolo.</w:t>
      </w:r>
    </w:p>
    <w:p w:rsidR="00DB78EE" w:rsidRPr="003315A6" w:rsidRDefault="00984A96">
      <w:pPr>
        <w:contextualSpacing/>
        <w:rPr>
          <w:rFonts w:ascii="Bodoni MT" w:hAnsi="Bodoni MT"/>
          <w:sz w:val="28"/>
          <w:szCs w:val="28"/>
        </w:rPr>
      </w:pPr>
      <w:r w:rsidRPr="003315A6">
        <w:rPr>
          <w:rFonts w:ascii="Bodoni MT" w:hAnsi="Bodoni MT"/>
          <w:sz w:val="28"/>
          <w:szCs w:val="28"/>
        </w:rPr>
        <w:t>Nel 1991</w:t>
      </w:r>
      <w:r w:rsidR="00DB78EE" w:rsidRPr="003315A6">
        <w:rPr>
          <w:rFonts w:ascii="Bodoni MT" w:hAnsi="Bodoni MT"/>
          <w:sz w:val="28"/>
          <w:szCs w:val="28"/>
        </w:rPr>
        <w:t xml:space="preserve"> l’</w:t>
      </w:r>
      <w:r w:rsidRPr="003315A6">
        <w:rPr>
          <w:rFonts w:ascii="Bodoni MT" w:hAnsi="Bodoni MT"/>
          <w:sz w:val="28"/>
          <w:szCs w:val="28"/>
        </w:rPr>
        <w:t xml:space="preserve">ACV Associazione Culturale </w:t>
      </w:r>
      <w:proofErr w:type="spellStart"/>
      <w:r w:rsidRPr="003315A6">
        <w:rPr>
          <w:rFonts w:ascii="Bodoni MT" w:hAnsi="Bodoni MT"/>
          <w:sz w:val="28"/>
          <w:szCs w:val="28"/>
        </w:rPr>
        <w:t>Verzuolese</w:t>
      </w:r>
      <w:proofErr w:type="spellEnd"/>
      <w:r w:rsidRPr="003315A6">
        <w:rPr>
          <w:rFonts w:ascii="Bodoni MT" w:hAnsi="Bodoni MT"/>
          <w:sz w:val="28"/>
          <w:szCs w:val="28"/>
        </w:rPr>
        <w:t xml:space="preserve"> ne promosse la divulgazione tramite una breve pubblicazione, realizzata da Adriana </w:t>
      </w:r>
      <w:proofErr w:type="spellStart"/>
      <w:r w:rsidRPr="003315A6">
        <w:rPr>
          <w:rFonts w:ascii="Bodoni MT" w:hAnsi="Bodoni MT"/>
          <w:sz w:val="28"/>
          <w:szCs w:val="28"/>
        </w:rPr>
        <w:t>Muncinelli</w:t>
      </w:r>
      <w:proofErr w:type="spellEnd"/>
      <w:r w:rsidRPr="003315A6">
        <w:rPr>
          <w:rFonts w:ascii="Bodoni MT" w:hAnsi="Bodoni MT"/>
          <w:sz w:val="28"/>
          <w:szCs w:val="28"/>
        </w:rPr>
        <w:t xml:space="preserve"> e Paolo Pezzano, studiosi locali, che ne ricostruiva la vicenda storica e ne proponeva la trascrizione.</w:t>
      </w:r>
    </w:p>
    <w:p w:rsidR="00BF5262" w:rsidRPr="003315A6" w:rsidRDefault="00984A96" w:rsidP="00ED6721">
      <w:pPr>
        <w:contextualSpacing/>
        <w:rPr>
          <w:rFonts w:ascii="Bodoni MT" w:hAnsi="Bodoni MT"/>
          <w:sz w:val="28"/>
          <w:szCs w:val="28"/>
        </w:rPr>
      </w:pPr>
      <w:r w:rsidRPr="003315A6">
        <w:rPr>
          <w:rFonts w:ascii="Bodoni MT" w:hAnsi="Bodoni MT"/>
          <w:sz w:val="28"/>
          <w:szCs w:val="28"/>
        </w:rPr>
        <w:t xml:space="preserve">Nel 2001 il professor Mario </w:t>
      </w:r>
      <w:proofErr w:type="spellStart"/>
      <w:r w:rsidRPr="003315A6">
        <w:rPr>
          <w:rFonts w:ascii="Bodoni MT" w:hAnsi="Bodoni MT"/>
          <w:sz w:val="28"/>
          <w:szCs w:val="28"/>
        </w:rPr>
        <w:t>Piccat</w:t>
      </w:r>
      <w:proofErr w:type="spellEnd"/>
      <w:r w:rsidRPr="003315A6">
        <w:rPr>
          <w:rFonts w:ascii="Bodoni MT" w:hAnsi="Bodoni MT"/>
          <w:sz w:val="28"/>
          <w:szCs w:val="28"/>
        </w:rPr>
        <w:t xml:space="preserve"> ne ripropone uno studio filologico.</w:t>
      </w:r>
      <w:r w:rsidR="00ED6721" w:rsidRPr="003315A6">
        <w:rPr>
          <w:rFonts w:ascii="Bodoni MT" w:hAnsi="Bodoni MT"/>
          <w:sz w:val="28"/>
          <w:szCs w:val="28"/>
        </w:rPr>
        <w:t xml:space="preserve"> </w:t>
      </w:r>
    </w:p>
    <w:p w:rsidR="00ED6721" w:rsidRPr="003315A6" w:rsidRDefault="00984A96" w:rsidP="00ED6721">
      <w:pPr>
        <w:contextualSpacing/>
        <w:rPr>
          <w:rStyle w:val="Enfasidelicata"/>
          <w:rFonts w:ascii="Bodoni MT" w:hAnsi="Bodoni MT"/>
          <w:i w:val="0"/>
          <w:iCs w:val="0"/>
          <w:color w:val="auto"/>
          <w:sz w:val="28"/>
          <w:szCs w:val="28"/>
        </w:rPr>
      </w:pPr>
      <w:r w:rsidRPr="003315A6">
        <w:rPr>
          <w:rFonts w:ascii="Bodoni MT" w:hAnsi="Bodoni MT"/>
          <w:sz w:val="28"/>
          <w:szCs w:val="28"/>
        </w:rPr>
        <w:t>Nel 2014-2016 Giu</w:t>
      </w:r>
      <w:r w:rsidR="00ED6721" w:rsidRPr="003315A6">
        <w:rPr>
          <w:rFonts w:ascii="Bodoni MT" w:hAnsi="Bodoni MT"/>
          <w:sz w:val="28"/>
          <w:szCs w:val="28"/>
        </w:rPr>
        <w:t xml:space="preserve">lia Marengo ne fa uno studio critico nella tesi </w:t>
      </w:r>
      <w:r w:rsidR="003315A6">
        <w:rPr>
          <w:rFonts w:ascii="Bodoni MT" w:hAnsi="Bodoni MT"/>
          <w:sz w:val="28"/>
          <w:szCs w:val="28"/>
        </w:rPr>
        <w:t>di laurea triennale e magistrae.</w:t>
      </w:r>
      <w:bookmarkStart w:id="0" w:name="_GoBack"/>
      <w:bookmarkEnd w:id="0"/>
      <w:r w:rsidR="008D5AF4">
        <w:rPr>
          <w:rStyle w:val="Enfasidelicata"/>
          <w:i w:val="0"/>
        </w:rPr>
        <w:t xml:space="preserve">         </w:t>
      </w:r>
    </w:p>
    <w:sectPr w:rsidR="00ED6721" w:rsidRPr="003315A6" w:rsidSect="00ED67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12"/>
    <w:rsid w:val="000710A1"/>
    <w:rsid w:val="003315A6"/>
    <w:rsid w:val="00436109"/>
    <w:rsid w:val="006F3DF8"/>
    <w:rsid w:val="007112E0"/>
    <w:rsid w:val="008B238E"/>
    <w:rsid w:val="008D5AF4"/>
    <w:rsid w:val="00984A96"/>
    <w:rsid w:val="00A14A9A"/>
    <w:rsid w:val="00A75A12"/>
    <w:rsid w:val="00AD34AF"/>
    <w:rsid w:val="00BF5262"/>
    <w:rsid w:val="00C466D3"/>
    <w:rsid w:val="00DB78EE"/>
    <w:rsid w:val="00E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B3190"/>
  <w15:chartTrackingRefBased/>
  <w15:docId w15:val="{4ECD390B-0B76-42F1-B06A-30564D74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delicata">
    <w:name w:val="Subtle Emphasis"/>
    <w:basedOn w:val="Carpredefinitoparagrafo"/>
    <w:uiPriority w:val="19"/>
    <w:qFormat/>
    <w:rsid w:val="008B23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8</cp:revision>
  <dcterms:created xsi:type="dcterms:W3CDTF">2021-12-14T13:17:00Z</dcterms:created>
  <dcterms:modified xsi:type="dcterms:W3CDTF">2022-01-07T13:08:00Z</dcterms:modified>
</cp:coreProperties>
</file>