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0734" w:rsidRDefault="00482DE8" w:rsidP="00482DE8">
      <w:pPr>
        <w:pStyle w:val="a3"/>
        <w:numPr>
          <w:ilvl w:val="0"/>
          <w:numId w:val="1"/>
        </w:numPr>
        <w:jc w:val="center"/>
        <w:rPr>
          <w:b/>
          <w:sz w:val="40"/>
          <w:szCs w:val="40"/>
          <w:lang w:val="en-US"/>
        </w:rPr>
      </w:pPr>
      <w:r w:rsidRPr="00482DE8">
        <w:rPr>
          <w:b/>
          <w:sz w:val="40"/>
          <w:szCs w:val="40"/>
          <w:lang w:val="en-US"/>
        </w:rPr>
        <w:t>Parameter Store</w:t>
      </w:r>
    </w:p>
    <w:p w:rsidR="00482DE8" w:rsidRPr="00482DE8" w:rsidRDefault="00482DE8" w:rsidP="00482DE8">
      <w:pPr>
        <w:rPr>
          <w:sz w:val="28"/>
          <w:szCs w:val="28"/>
        </w:rPr>
      </w:pPr>
      <w:r w:rsidRPr="00482DE8">
        <w:rPr>
          <w:sz w:val="28"/>
          <w:szCs w:val="28"/>
        </w:rPr>
        <w:t>Перемен</w:t>
      </w:r>
      <w:r>
        <w:rPr>
          <w:sz w:val="28"/>
          <w:szCs w:val="28"/>
        </w:rPr>
        <w:t xml:space="preserve">ные окружения, которые можно добавить в </w:t>
      </w:r>
      <w:r>
        <w:rPr>
          <w:sz w:val="28"/>
          <w:szCs w:val="28"/>
          <w:lang w:val="en-US"/>
        </w:rPr>
        <w:t>EC</w:t>
      </w:r>
      <w:r w:rsidRPr="00482DE8">
        <w:rPr>
          <w:sz w:val="28"/>
          <w:szCs w:val="28"/>
        </w:rPr>
        <w:t>2</w:t>
      </w:r>
    </w:p>
    <w:tbl>
      <w:tblPr>
        <w:tblStyle w:val="a4"/>
        <w:tblW w:w="16443" w:type="dxa"/>
        <w:tblInd w:w="-5" w:type="dxa"/>
        <w:tblLook w:val="04A0" w:firstRow="1" w:lastRow="0" w:firstColumn="1" w:lastColumn="0" w:noHBand="0" w:noVBand="1"/>
      </w:tblPr>
      <w:tblGrid>
        <w:gridCol w:w="8660"/>
        <w:gridCol w:w="7783"/>
      </w:tblGrid>
      <w:tr w:rsidR="00482DE8" w:rsidTr="00482DE8">
        <w:tc>
          <w:tcPr>
            <w:tcW w:w="8256" w:type="dxa"/>
          </w:tcPr>
          <w:p w:rsidR="00482DE8" w:rsidRDefault="00482DE8" w:rsidP="00482DE8">
            <w:pPr>
              <w:pStyle w:val="a3"/>
              <w:ind w:left="0"/>
              <w:rPr>
                <w:b/>
                <w:sz w:val="40"/>
                <w:szCs w:val="40"/>
                <w:lang w:val="en-US"/>
              </w:rPr>
            </w:pPr>
            <w:r>
              <w:rPr>
                <w:noProof/>
                <w:sz w:val="28"/>
                <w:szCs w:val="28"/>
                <w:lang w:eastAsia="ru-RU"/>
              </w:rPr>
              <w:drawing>
                <wp:inline distT="0" distB="0" distL="0" distR="0" wp14:anchorId="4C31DEF8" wp14:editId="3043A583">
                  <wp:extent cx="5361998" cy="466725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Без имени-2.jp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75550" cy="46790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87" w:type="dxa"/>
          </w:tcPr>
          <w:p w:rsidR="00482DE8" w:rsidRDefault="00482DE8" w:rsidP="00482DE8">
            <w:pPr>
              <w:pStyle w:val="a3"/>
              <w:ind w:left="0"/>
              <w:rPr>
                <w:b/>
                <w:sz w:val="40"/>
                <w:szCs w:val="40"/>
                <w:lang w:val="en-US"/>
              </w:rPr>
            </w:pPr>
            <w:r>
              <w:rPr>
                <w:b/>
                <w:noProof/>
                <w:sz w:val="40"/>
                <w:szCs w:val="40"/>
                <w:lang w:eastAsia="ru-RU"/>
              </w:rPr>
              <w:drawing>
                <wp:inline distT="0" distB="0" distL="0" distR="0">
                  <wp:extent cx="4724400" cy="5150266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Без имени-4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33624" cy="51603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82DE8" w:rsidRDefault="00482DE8" w:rsidP="00482DE8">
      <w:pPr>
        <w:rPr>
          <w:b/>
          <w:sz w:val="40"/>
          <w:szCs w:val="40"/>
          <w:lang w:val="en-US"/>
        </w:rPr>
      </w:pPr>
    </w:p>
    <w:p w:rsidR="00482DE8" w:rsidRDefault="00482DE8" w:rsidP="00482DE8">
      <w:pPr>
        <w:rPr>
          <w:b/>
          <w:sz w:val="40"/>
          <w:szCs w:val="40"/>
          <w:lang w:val="en-US"/>
        </w:rPr>
      </w:pPr>
    </w:p>
    <w:p w:rsidR="00482DE8" w:rsidRDefault="00482DE8" w:rsidP="00482DE8">
      <w:pPr>
        <w:rPr>
          <w:b/>
          <w:sz w:val="40"/>
          <w:szCs w:val="40"/>
          <w:lang w:val="en-US"/>
        </w:rPr>
      </w:pPr>
    </w:p>
    <w:p w:rsidR="00482DE8" w:rsidRDefault="00482DE8" w:rsidP="00482DE8">
      <w:pPr>
        <w:rPr>
          <w:sz w:val="28"/>
          <w:szCs w:val="28"/>
          <w:lang w:val="en-US"/>
        </w:rPr>
      </w:pPr>
      <w:r w:rsidRPr="00482DE8">
        <w:rPr>
          <w:sz w:val="28"/>
          <w:szCs w:val="28"/>
        </w:rPr>
        <w:lastRenderedPageBreak/>
        <w:t xml:space="preserve">Как добавить в </w:t>
      </w:r>
      <w:r w:rsidRPr="00482DE8">
        <w:rPr>
          <w:sz w:val="28"/>
          <w:szCs w:val="28"/>
          <w:lang w:val="en-US"/>
        </w:rPr>
        <w:t>EC2</w:t>
      </w:r>
      <w:r>
        <w:rPr>
          <w:sz w:val="28"/>
          <w:szCs w:val="28"/>
          <w:lang w:val="en-US"/>
        </w:rPr>
        <w:t>:</w:t>
      </w:r>
    </w:p>
    <w:p w:rsidR="00482DE8" w:rsidRDefault="00482DE8" w:rsidP="00482DE8">
      <w:pPr>
        <w:rPr>
          <w:sz w:val="28"/>
          <w:szCs w:val="28"/>
        </w:rPr>
      </w:pPr>
      <w:r>
        <w:rPr>
          <w:sz w:val="28"/>
          <w:szCs w:val="28"/>
        </w:rPr>
        <w:t xml:space="preserve">Создать новую роль в </w:t>
      </w:r>
      <w:r>
        <w:rPr>
          <w:sz w:val="28"/>
          <w:szCs w:val="28"/>
          <w:lang w:val="en-US"/>
        </w:rPr>
        <w:t>IAM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484"/>
        <w:gridCol w:w="661"/>
        <w:gridCol w:w="8146"/>
      </w:tblGrid>
      <w:tr w:rsidR="009E7F9F" w:rsidTr="009E7F9F">
        <w:tc>
          <w:tcPr>
            <w:tcW w:w="7484" w:type="dxa"/>
          </w:tcPr>
          <w:p w:rsidR="00BE5586" w:rsidRDefault="00BE5586" w:rsidP="00482DE8">
            <w:pPr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eastAsia="ru-RU"/>
              </w:rPr>
              <w:drawing>
                <wp:inline distT="0" distB="0" distL="0" distR="0" wp14:anchorId="1FCC30B2" wp14:editId="7774E557">
                  <wp:extent cx="4486275" cy="6562554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Без имени-6.jp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5689" cy="6576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07" w:type="dxa"/>
            <w:gridSpan w:val="2"/>
          </w:tcPr>
          <w:p w:rsidR="00BE5586" w:rsidRDefault="00BE5586" w:rsidP="00482DE8">
            <w:pPr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5455285" cy="3273305"/>
                  <wp:effectExtent l="0" t="0" r="0" b="381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Без имени-9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5301" cy="3297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E7F9F" w:rsidTr="009E7F9F">
        <w:tc>
          <w:tcPr>
            <w:tcW w:w="8145" w:type="dxa"/>
            <w:gridSpan w:val="2"/>
          </w:tcPr>
          <w:p w:rsidR="009E7F9F" w:rsidRDefault="009E7F9F" w:rsidP="00482DE8">
            <w:pPr>
              <w:rPr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eastAsia="ru-RU"/>
              </w:rPr>
              <w:lastRenderedPageBreak/>
              <w:drawing>
                <wp:inline distT="0" distB="0" distL="0" distR="0">
                  <wp:extent cx="5016500" cy="3650705"/>
                  <wp:effectExtent l="0" t="0" r="0" b="6985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Без имени-12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55839" cy="3679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46" w:type="dxa"/>
          </w:tcPr>
          <w:p w:rsidR="009E7F9F" w:rsidRDefault="009E7F9F" w:rsidP="00482DE8">
            <w:pPr>
              <w:rPr>
                <w:sz w:val="28"/>
                <w:szCs w:val="28"/>
                <w:lang w:val="en-US"/>
              </w:rPr>
            </w:pPr>
          </w:p>
        </w:tc>
      </w:tr>
    </w:tbl>
    <w:p w:rsidR="00482DE8" w:rsidRDefault="00482DE8" w:rsidP="00482DE8">
      <w:pPr>
        <w:rPr>
          <w:sz w:val="28"/>
          <w:szCs w:val="28"/>
          <w:lang w:val="en-US"/>
        </w:rPr>
      </w:pPr>
    </w:p>
    <w:p w:rsidR="00AD3C8C" w:rsidRDefault="00AD3C8C" w:rsidP="00482DE8">
      <w:pPr>
        <w:rPr>
          <w:sz w:val="28"/>
          <w:szCs w:val="28"/>
        </w:rPr>
      </w:pPr>
      <w:r>
        <w:rPr>
          <w:sz w:val="28"/>
          <w:szCs w:val="28"/>
        </w:rPr>
        <w:t xml:space="preserve">На </w:t>
      </w:r>
      <w:r>
        <w:rPr>
          <w:sz w:val="28"/>
          <w:szCs w:val="28"/>
          <w:lang w:val="en-US"/>
        </w:rPr>
        <w:t xml:space="preserve">EC2 </w:t>
      </w:r>
      <w:r>
        <w:rPr>
          <w:sz w:val="28"/>
          <w:szCs w:val="28"/>
        </w:rPr>
        <w:t>добавить переменную:</w:t>
      </w:r>
    </w:p>
    <w:p w:rsidR="00AD3C8C" w:rsidRPr="00AD3C8C" w:rsidRDefault="00AD3C8C" w:rsidP="00482DE8">
      <w:pPr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7970532" cy="28765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Без имени-17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22673" cy="2895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9CC" w:rsidRPr="00F259CC" w:rsidRDefault="00F259CC" w:rsidP="00482DE8">
      <w:pPr>
        <w:rPr>
          <w:b/>
          <w:i/>
          <w:sz w:val="28"/>
          <w:szCs w:val="28"/>
          <w:lang w:val="en-US"/>
        </w:rPr>
      </w:pPr>
      <w:r w:rsidRPr="00F259CC">
        <w:rPr>
          <w:b/>
          <w:i/>
          <w:sz w:val="28"/>
          <w:szCs w:val="28"/>
        </w:rPr>
        <w:lastRenderedPageBreak/>
        <w:t xml:space="preserve">Вывести значения на </w:t>
      </w:r>
      <w:r w:rsidRPr="00F259CC">
        <w:rPr>
          <w:b/>
          <w:i/>
          <w:sz w:val="28"/>
          <w:szCs w:val="28"/>
          <w:lang w:val="en-US"/>
        </w:rPr>
        <w:t>EC2</w:t>
      </w:r>
    </w:p>
    <w:p w:rsidR="009E7F9F" w:rsidRDefault="009E7F9F" w:rsidP="00482DE8">
      <w:pPr>
        <w:rPr>
          <w:sz w:val="28"/>
          <w:szCs w:val="28"/>
          <w:lang w:val="en-US"/>
        </w:rPr>
      </w:pPr>
      <w:proofErr w:type="spellStart"/>
      <w:proofErr w:type="gramStart"/>
      <w:r w:rsidRPr="009E7F9F">
        <w:rPr>
          <w:sz w:val="28"/>
          <w:szCs w:val="28"/>
          <w:lang w:val="en-US"/>
        </w:rPr>
        <w:t>aws</w:t>
      </w:r>
      <w:proofErr w:type="spellEnd"/>
      <w:proofErr w:type="gramEnd"/>
      <w:r w:rsidRPr="009E7F9F">
        <w:rPr>
          <w:sz w:val="28"/>
          <w:szCs w:val="28"/>
          <w:lang w:val="en-US"/>
        </w:rPr>
        <w:t xml:space="preserve"> </w:t>
      </w:r>
      <w:proofErr w:type="spellStart"/>
      <w:r w:rsidRPr="009E7F9F">
        <w:rPr>
          <w:sz w:val="28"/>
          <w:szCs w:val="28"/>
          <w:lang w:val="en-US"/>
        </w:rPr>
        <w:t>ssm</w:t>
      </w:r>
      <w:proofErr w:type="spellEnd"/>
      <w:r w:rsidRPr="009E7F9F">
        <w:rPr>
          <w:sz w:val="28"/>
          <w:szCs w:val="28"/>
          <w:lang w:val="en-US"/>
        </w:rPr>
        <w:t xml:space="preserve"> get-parameters --name </w:t>
      </w:r>
      <w:proofErr w:type="spellStart"/>
      <w:r w:rsidRPr="009E7F9F">
        <w:rPr>
          <w:sz w:val="28"/>
          <w:szCs w:val="28"/>
          <w:lang w:val="en-US"/>
        </w:rPr>
        <w:t>DBNAme</w:t>
      </w:r>
      <w:proofErr w:type="spellEnd"/>
      <w:r w:rsidRPr="009E7F9F">
        <w:rPr>
          <w:sz w:val="28"/>
          <w:szCs w:val="28"/>
          <w:lang w:val="en-US"/>
        </w:rPr>
        <w:t xml:space="preserve"> --region eu-central-1</w:t>
      </w:r>
    </w:p>
    <w:p w:rsidR="00AD3C8C" w:rsidRDefault="00AD3C8C" w:rsidP="00482DE8">
      <w:pPr>
        <w:rPr>
          <w:sz w:val="28"/>
          <w:szCs w:val="28"/>
          <w:lang w:val="en-US"/>
        </w:rPr>
      </w:pPr>
      <w:proofErr w:type="spellStart"/>
      <w:proofErr w:type="gramStart"/>
      <w:r w:rsidRPr="00AD3C8C">
        <w:rPr>
          <w:sz w:val="28"/>
          <w:szCs w:val="28"/>
          <w:lang w:val="en-US"/>
        </w:rPr>
        <w:t>aws</w:t>
      </w:r>
      <w:proofErr w:type="spellEnd"/>
      <w:proofErr w:type="gramEnd"/>
      <w:r w:rsidRPr="00AD3C8C">
        <w:rPr>
          <w:sz w:val="28"/>
          <w:szCs w:val="28"/>
          <w:lang w:val="en-US"/>
        </w:rPr>
        <w:t xml:space="preserve"> </w:t>
      </w:r>
      <w:proofErr w:type="spellStart"/>
      <w:r w:rsidRPr="00AD3C8C">
        <w:rPr>
          <w:sz w:val="28"/>
          <w:szCs w:val="28"/>
          <w:lang w:val="en-US"/>
        </w:rPr>
        <w:t>ssm</w:t>
      </w:r>
      <w:proofErr w:type="spellEnd"/>
      <w:r w:rsidRPr="00AD3C8C">
        <w:rPr>
          <w:sz w:val="28"/>
          <w:szCs w:val="28"/>
          <w:lang w:val="en-US"/>
        </w:rPr>
        <w:t xml:space="preserve"> get-parameters --name </w:t>
      </w:r>
      <w:proofErr w:type="spellStart"/>
      <w:r w:rsidRPr="00AD3C8C">
        <w:rPr>
          <w:sz w:val="28"/>
          <w:szCs w:val="28"/>
          <w:lang w:val="en-US"/>
        </w:rPr>
        <w:t>DBNAme</w:t>
      </w:r>
      <w:proofErr w:type="spellEnd"/>
      <w:r w:rsidRPr="00AD3C8C">
        <w:rPr>
          <w:sz w:val="28"/>
          <w:szCs w:val="28"/>
          <w:lang w:val="en-US"/>
        </w:rPr>
        <w:t xml:space="preserve"> --region eu-central-1 --output text --query Parameters[].Value</w:t>
      </w:r>
    </w:p>
    <w:p w:rsidR="00AD3C8C" w:rsidRPr="00F259CC" w:rsidRDefault="00AD3C8C" w:rsidP="00482DE8">
      <w:pPr>
        <w:rPr>
          <w:b/>
          <w:i/>
          <w:sz w:val="28"/>
          <w:szCs w:val="28"/>
          <w:lang w:val="en-US"/>
        </w:rPr>
      </w:pPr>
      <w:r w:rsidRPr="00F259CC">
        <w:rPr>
          <w:b/>
          <w:i/>
          <w:sz w:val="28"/>
          <w:szCs w:val="28"/>
        </w:rPr>
        <w:t>добавить переменную с обычным текстом:</w:t>
      </w:r>
    </w:p>
    <w:p w:rsidR="00AD3C8C" w:rsidRDefault="00AD3C8C" w:rsidP="00482DE8">
      <w:pPr>
        <w:rPr>
          <w:sz w:val="28"/>
          <w:szCs w:val="28"/>
          <w:lang w:val="en-US"/>
        </w:rPr>
      </w:pPr>
      <w:proofErr w:type="gramStart"/>
      <w:r w:rsidRPr="00AD3C8C">
        <w:rPr>
          <w:sz w:val="28"/>
          <w:szCs w:val="28"/>
          <w:lang w:val="en-US"/>
        </w:rPr>
        <w:t>export</w:t>
      </w:r>
      <w:proofErr w:type="gramEnd"/>
      <w:r w:rsidRPr="00AD3C8C">
        <w:rPr>
          <w:sz w:val="28"/>
          <w:szCs w:val="28"/>
          <w:lang w:val="en-US"/>
        </w:rPr>
        <w:t xml:space="preserve"> </w:t>
      </w:r>
      <w:proofErr w:type="spellStart"/>
      <w:r w:rsidRPr="00AD3C8C">
        <w:rPr>
          <w:sz w:val="28"/>
          <w:szCs w:val="28"/>
          <w:lang w:val="en-US"/>
        </w:rPr>
        <w:t>DBname</w:t>
      </w:r>
      <w:proofErr w:type="spellEnd"/>
      <w:r w:rsidRPr="00AD3C8C">
        <w:rPr>
          <w:sz w:val="28"/>
          <w:szCs w:val="28"/>
          <w:lang w:val="en-US"/>
        </w:rPr>
        <w:t>=`</w:t>
      </w:r>
      <w:proofErr w:type="spellStart"/>
      <w:r w:rsidRPr="00AD3C8C">
        <w:rPr>
          <w:sz w:val="28"/>
          <w:szCs w:val="28"/>
          <w:lang w:val="en-US"/>
        </w:rPr>
        <w:t>aws</w:t>
      </w:r>
      <w:proofErr w:type="spellEnd"/>
      <w:r w:rsidRPr="00AD3C8C">
        <w:rPr>
          <w:sz w:val="28"/>
          <w:szCs w:val="28"/>
          <w:lang w:val="en-US"/>
        </w:rPr>
        <w:t xml:space="preserve"> </w:t>
      </w:r>
      <w:proofErr w:type="spellStart"/>
      <w:r w:rsidRPr="00AD3C8C">
        <w:rPr>
          <w:sz w:val="28"/>
          <w:szCs w:val="28"/>
          <w:lang w:val="en-US"/>
        </w:rPr>
        <w:t>ssm</w:t>
      </w:r>
      <w:proofErr w:type="spellEnd"/>
      <w:r w:rsidRPr="00AD3C8C">
        <w:rPr>
          <w:sz w:val="28"/>
          <w:szCs w:val="28"/>
          <w:lang w:val="en-US"/>
        </w:rPr>
        <w:t xml:space="preserve"> get-parameters --name </w:t>
      </w:r>
      <w:proofErr w:type="spellStart"/>
      <w:r w:rsidRPr="00AD3C8C">
        <w:rPr>
          <w:sz w:val="28"/>
          <w:szCs w:val="28"/>
          <w:lang w:val="en-US"/>
        </w:rPr>
        <w:t>DBNAme</w:t>
      </w:r>
      <w:proofErr w:type="spellEnd"/>
      <w:r w:rsidRPr="00AD3C8C">
        <w:rPr>
          <w:sz w:val="28"/>
          <w:szCs w:val="28"/>
          <w:lang w:val="en-US"/>
        </w:rPr>
        <w:t xml:space="preserve"> --region eu-central-1 --output text --query Parameters[].Value`</w:t>
      </w:r>
    </w:p>
    <w:p w:rsidR="00F259CC" w:rsidRPr="00F259CC" w:rsidRDefault="00F259CC" w:rsidP="00482DE8">
      <w:pPr>
        <w:rPr>
          <w:b/>
          <w:i/>
          <w:sz w:val="28"/>
          <w:szCs w:val="28"/>
          <w:lang w:val="en-US"/>
        </w:rPr>
      </w:pPr>
      <w:r w:rsidRPr="00F259CC">
        <w:rPr>
          <w:b/>
          <w:i/>
          <w:sz w:val="28"/>
          <w:szCs w:val="28"/>
        </w:rPr>
        <w:t>переменная с зашифрованным текстом:</w:t>
      </w:r>
    </w:p>
    <w:p w:rsidR="00F259CC" w:rsidRDefault="00F259CC" w:rsidP="00482DE8">
      <w:pPr>
        <w:rPr>
          <w:sz w:val="28"/>
          <w:szCs w:val="28"/>
          <w:lang w:val="en-US"/>
        </w:rPr>
      </w:pPr>
      <w:proofErr w:type="spellStart"/>
      <w:proofErr w:type="gramStart"/>
      <w:r w:rsidRPr="00F259CC">
        <w:rPr>
          <w:sz w:val="28"/>
          <w:szCs w:val="28"/>
          <w:lang w:val="en-US"/>
        </w:rPr>
        <w:t>aws</w:t>
      </w:r>
      <w:proofErr w:type="spellEnd"/>
      <w:proofErr w:type="gramEnd"/>
      <w:r w:rsidRPr="00F259CC">
        <w:rPr>
          <w:sz w:val="28"/>
          <w:szCs w:val="28"/>
          <w:lang w:val="en-US"/>
        </w:rPr>
        <w:t xml:space="preserve"> </w:t>
      </w:r>
      <w:proofErr w:type="spellStart"/>
      <w:r w:rsidRPr="00F259CC">
        <w:rPr>
          <w:sz w:val="28"/>
          <w:szCs w:val="28"/>
          <w:lang w:val="en-US"/>
        </w:rPr>
        <w:t>ssm</w:t>
      </w:r>
      <w:proofErr w:type="spellEnd"/>
      <w:r w:rsidRPr="00F259CC">
        <w:rPr>
          <w:sz w:val="28"/>
          <w:szCs w:val="28"/>
          <w:lang w:val="en-US"/>
        </w:rPr>
        <w:t xml:space="preserve"> get-parameters --name </w:t>
      </w:r>
      <w:proofErr w:type="spellStart"/>
      <w:r w:rsidRPr="00F259CC">
        <w:rPr>
          <w:sz w:val="28"/>
          <w:szCs w:val="28"/>
          <w:lang w:val="en-US"/>
        </w:rPr>
        <w:t>DBPassword</w:t>
      </w:r>
      <w:proofErr w:type="spellEnd"/>
      <w:r w:rsidRPr="00F259CC">
        <w:rPr>
          <w:sz w:val="28"/>
          <w:szCs w:val="28"/>
          <w:lang w:val="en-US"/>
        </w:rPr>
        <w:t xml:space="preserve"> --region eu-central-1 --with-decryption --output text --query Parameters[].Value</w:t>
      </w:r>
    </w:p>
    <w:p w:rsidR="00F259CC" w:rsidRDefault="00F259CC" w:rsidP="00482DE8">
      <w:pPr>
        <w:rPr>
          <w:sz w:val="28"/>
          <w:szCs w:val="28"/>
          <w:lang w:val="en-US"/>
        </w:rPr>
      </w:pPr>
      <w:proofErr w:type="gramStart"/>
      <w:r w:rsidRPr="00F259CC">
        <w:rPr>
          <w:sz w:val="28"/>
          <w:szCs w:val="28"/>
          <w:lang w:val="en-US"/>
        </w:rPr>
        <w:t>export</w:t>
      </w:r>
      <w:proofErr w:type="gramEnd"/>
      <w:r w:rsidRPr="00F259CC">
        <w:rPr>
          <w:sz w:val="28"/>
          <w:szCs w:val="28"/>
          <w:lang w:val="en-US"/>
        </w:rPr>
        <w:t xml:space="preserve"> </w:t>
      </w:r>
      <w:proofErr w:type="spellStart"/>
      <w:r w:rsidRPr="00F259CC">
        <w:rPr>
          <w:sz w:val="28"/>
          <w:szCs w:val="28"/>
          <w:lang w:val="en-US"/>
        </w:rPr>
        <w:t>DBpassword</w:t>
      </w:r>
      <w:proofErr w:type="spellEnd"/>
      <w:r w:rsidRPr="00F259CC">
        <w:rPr>
          <w:sz w:val="28"/>
          <w:szCs w:val="28"/>
          <w:lang w:val="en-US"/>
        </w:rPr>
        <w:t>=`</w:t>
      </w:r>
      <w:proofErr w:type="spellStart"/>
      <w:r w:rsidRPr="00F259CC">
        <w:rPr>
          <w:sz w:val="28"/>
          <w:szCs w:val="28"/>
          <w:lang w:val="en-US"/>
        </w:rPr>
        <w:t>aws</w:t>
      </w:r>
      <w:proofErr w:type="spellEnd"/>
      <w:r w:rsidRPr="00F259CC">
        <w:rPr>
          <w:sz w:val="28"/>
          <w:szCs w:val="28"/>
          <w:lang w:val="en-US"/>
        </w:rPr>
        <w:t xml:space="preserve"> </w:t>
      </w:r>
      <w:proofErr w:type="spellStart"/>
      <w:r w:rsidRPr="00F259CC">
        <w:rPr>
          <w:sz w:val="28"/>
          <w:szCs w:val="28"/>
          <w:lang w:val="en-US"/>
        </w:rPr>
        <w:t>ssm</w:t>
      </w:r>
      <w:proofErr w:type="spellEnd"/>
      <w:r w:rsidRPr="00F259CC">
        <w:rPr>
          <w:sz w:val="28"/>
          <w:szCs w:val="28"/>
          <w:lang w:val="en-US"/>
        </w:rPr>
        <w:t xml:space="preserve"> get-parameters --name </w:t>
      </w:r>
      <w:proofErr w:type="spellStart"/>
      <w:r w:rsidRPr="00F259CC">
        <w:rPr>
          <w:sz w:val="28"/>
          <w:szCs w:val="28"/>
          <w:lang w:val="en-US"/>
        </w:rPr>
        <w:t>DBPassword</w:t>
      </w:r>
      <w:proofErr w:type="spellEnd"/>
      <w:r w:rsidRPr="00F259CC">
        <w:rPr>
          <w:sz w:val="28"/>
          <w:szCs w:val="28"/>
          <w:lang w:val="en-US"/>
        </w:rPr>
        <w:t xml:space="preserve"> --region eu-central-1 --with-decryption --output text --query Parameters[].Value`</w:t>
      </w:r>
    </w:p>
    <w:p w:rsidR="00E60826" w:rsidRDefault="00E60826" w:rsidP="00482DE8">
      <w:pPr>
        <w:rPr>
          <w:sz w:val="28"/>
          <w:szCs w:val="28"/>
          <w:lang w:val="en-US"/>
        </w:rPr>
      </w:pPr>
    </w:p>
    <w:p w:rsidR="00E60826" w:rsidRDefault="00E60826" w:rsidP="00482DE8">
      <w:pPr>
        <w:rPr>
          <w:sz w:val="28"/>
          <w:szCs w:val="28"/>
          <w:lang w:val="en-US"/>
        </w:rPr>
      </w:pPr>
    </w:p>
    <w:p w:rsidR="00E60826" w:rsidRDefault="00E60826" w:rsidP="00482DE8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4787900" cy="1079500"/>
            <wp:effectExtent l="0" t="0" r="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Без имени-19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7900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482" w:rsidRDefault="002B3482" w:rsidP="00482DE8">
      <w:pPr>
        <w:rPr>
          <w:sz w:val="28"/>
          <w:szCs w:val="28"/>
          <w:lang w:val="en-US"/>
        </w:rPr>
      </w:pPr>
    </w:p>
    <w:p w:rsidR="002B3482" w:rsidRDefault="002B3482" w:rsidP="00482DE8">
      <w:pPr>
        <w:rPr>
          <w:sz w:val="28"/>
          <w:szCs w:val="28"/>
          <w:lang w:val="en-US"/>
        </w:rPr>
      </w:pPr>
    </w:p>
    <w:p w:rsidR="002B3482" w:rsidRDefault="002B3482" w:rsidP="00482DE8">
      <w:pPr>
        <w:rPr>
          <w:sz w:val="28"/>
          <w:szCs w:val="28"/>
          <w:lang w:val="en-US"/>
        </w:rPr>
      </w:pPr>
    </w:p>
    <w:p w:rsidR="002B3482" w:rsidRDefault="002B3482" w:rsidP="00482DE8">
      <w:pPr>
        <w:rPr>
          <w:sz w:val="28"/>
          <w:szCs w:val="28"/>
          <w:lang w:val="en-US"/>
        </w:rPr>
      </w:pPr>
    </w:p>
    <w:p w:rsidR="002B3482" w:rsidRDefault="002B3482" w:rsidP="00482DE8">
      <w:pPr>
        <w:rPr>
          <w:sz w:val="28"/>
          <w:szCs w:val="28"/>
          <w:lang w:val="en-US"/>
        </w:rPr>
      </w:pPr>
    </w:p>
    <w:p w:rsidR="002B3482" w:rsidRDefault="002B3482" w:rsidP="00482DE8">
      <w:pPr>
        <w:rPr>
          <w:sz w:val="28"/>
          <w:szCs w:val="28"/>
          <w:lang w:val="en-US"/>
        </w:rPr>
      </w:pPr>
    </w:p>
    <w:p w:rsidR="002B3482" w:rsidRDefault="002B3482" w:rsidP="00482DE8">
      <w:pPr>
        <w:rPr>
          <w:sz w:val="28"/>
          <w:szCs w:val="28"/>
          <w:lang w:val="en-US"/>
        </w:rPr>
      </w:pPr>
    </w:p>
    <w:p w:rsidR="002B3482" w:rsidRDefault="002B3482" w:rsidP="002B3482">
      <w:pPr>
        <w:pStyle w:val="a3"/>
        <w:numPr>
          <w:ilvl w:val="0"/>
          <w:numId w:val="1"/>
        </w:numPr>
        <w:jc w:val="center"/>
        <w:rPr>
          <w:b/>
          <w:sz w:val="40"/>
          <w:szCs w:val="40"/>
          <w:lang w:val="en-US"/>
        </w:rPr>
      </w:pPr>
      <w:r w:rsidRPr="002B3482">
        <w:rPr>
          <w:b/>
          <w:sz w:val="40"/>
          <w:szCs w:val="40"/>
          <w:lang w:val="en-US"/>
        </w:rPr>
        <w:lastRenderedPageBreak/>
        <w:t>Run Command</w:t>
      </w:r>
    </w:p>
    <w:p w:rsidR="002B3482" w:rsidRDefault="002B3482" w:rsidP="002B3482">
      <w:pPr>
        <w:ind w:left="360"/>
        <w:rPr>
          <w:sz w:val="28"/>
          <w:szCs w:val="28"/>
        </w:rPr>
      </w:pPr>
      <w:r w:rsidRPr="002B3482">
        <w:rPr>
          <w:sz w:val="28"/>
          <w:szCs w:val="28"/>
        </w:rPr>
        <w:t xml:space="preserve">Запустить </w:t>
      </w:r>
      <w:r>
        <w:rPr>
          <w:sz w:val="28"/>
          <w:szCs w:val="28"/>
        </w:rPr>
        <w:t>скрипт</w:t>
      </w:r>
      <w:r w:rsidRPr="002B3482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EC</w:t>
      </w:r>
      <w:r w:rsidRPr="002B3482">
        <w:rPr>
          <w:sz w:val="28"/>
          <w:szCs w:val="28"/>
        </w:rPr>
        <w:t xml:space="preserve">2 </w:t>
      </w:r>
      <w:r>
        <w:rPr>
          <w:sz w:val="28"/>
          <w:szCs w:val="28"/>
        </w:rPr>
        <w:t xml:space="preserve">должен быть с ролью посмотреть подключенные к </w:t>
      </w:r>
      <w:r>
        <w:rPr>
          <w:sz w:val="28"/>
          <w:szCs w:val="28"/>
          <w:lang w:val="en-US"/>
        </w:rPr>
        <w:t>SSM</w:t>
      </w:r>
      <w:r>
        <w:rPr>
          <w:sz w:val="28"/>
          <w:szCs w:val="28"/>
        </w:rPr>
        <w:t xml:space="preserve"> в </w:t>
      </w:r>
      <w:r>
        <w:rPr>
          <w:sz w:val="28"/>
          <w:szCs w:val="28"/>
          <w:lang w:val="en-US"/>
        </w:rPr>
        <w:t>Managed</w:t>
      </w:r>
      <w:r w:rsidRPr="002B348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Instances</w:t>
      </w:r>
      <w:r w:rsidRPr="002B3482">
        <w:rPr>
          <w:sz w:val="28"/>
          <w:szCs w:val="28"/>
        </w:rPr>
        <w:t>)</w:t>
      </w:r>
      <w:r>
        <w:rPr>
          <w:sz w:val="28"/>
          <w:szCs w:val="28"/>
        </w:rPr>
        <w:t>:</w:t>
      </w:r>
    </w:p>
    <w:p w:rsidR="002B3482" w:rsidRDefault="002B3482" w:rsidP="002B3482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AWS System Manager – Instances &amp; Nodes</w:t>
      </w:r>
    </w:p>
    <w:p w:rsidR="00F86D56" w:rsidRDefault="00F86D56" w:rsidP="002B3482">
      <w:pPr>
        <w:ind w:left="360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6162675" cy="623347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Без имени-24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1839" cy="6242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BEB" w:rsidRDefault="00C00BEB" w:rsidP="002B3482">
      <w:pPr>
        <w:ind w:left="360"/>
        <w:rPr>
          <w:sz w:val="28"/>
          <w:szCs w:val="28"/>
          <w:lang w:val="en-US"/>
        </w:rPr>
      </w:pPr>
    </w:p>
    <w:p w:rsidR="00C00BEB" w:rsidRPr="002B3482" w:rsidRDefault="00C00BEB" w:rsidP="002B3482">
      <w:pPr>
        <w:ind w:left="360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410200" cy="13970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Без имени-26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00BEB" w:rsidRPr="002B3482" w:rsidSect="007D7C45">
      <w:pgSz w:w="16838" w:h="11906" w:orient="landscape"/>
      <w:pgMar w:top="142" w:right="395" w:bottom="142" w:left="14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480C55"/>
    <w:multiLevelType w:val="hybridMultilevel"/>
    <w:tmpl w:val="058875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697"/>
    <w:rsid w:val="00070734"/>
    <w:rsid w:val="002B3482"/>
    <w:rsid w:val="00482DE8"/>
    <w:rsid w:val="00683697"/>
    <w:rsid w:val="007D7C45"/>
    <w:rsid w:val="009E7F9F"/>
    <w:rsid w:val="00AD3C8C"/>
    <w:rsid w:val="00BE5586"/>
    <w:rsid w:val="00C00BEB"/>
    <w:rsid w:val="00E60826"/>
    <w:rsid w:val="00EF6A82"/>
    <w:rsid w:val="00F259CC"/>
    <w:rsid w:val="00F86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2B34238-A341-42D5-AF03-E9B7AFE77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2DE8"/>
    <w:pPr>
      <w:ind w:left="720"/>
      <w:contextualSpacing/>
    </w:pPr>
  </w:style>
  <w:style w:type="table" w:styleId="a4">
    <w:name w:val="Table Grid"/>
    <w:basedOn w:val="a1"/>
    <w:uiPriority w:val="39"/>
    <w:rsid w:val="00482D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theme" Target="theme/theme1.xml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6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9</cp:revision>
  <dcterms:created xsi:type="dcterms:W3CDTF">2020-11-08T11:58:00Z</dcterms:created>
  <dcterms:modified xsi:type="dcterms:W3CDTF">2020-11-08T13:40:00Z</dcterms:modified>
</cp:coreProperties>
</file>