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22" w:rsidRPr="00093822" w:rsidRDefault="00093822" w:rsidP="00093822">
      <w:pPr>
        <w:pStyle w:val="a4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18"/>
          <w:szCs w:val="18"/>
        </w:rPr>
      </w:pPr>
      <w:r w:rsidRPr="00093822">
        <w:rPr>
          <w:rFonts w:ascii="Segoe UI" w:hAnsi="Segoe UI" w:cs="Segoe UI"/>
          <w:b/>
          <w:color w:val="000000"/>
          <w:sz w:val="18"/>
          <w:szCs w:val="18"/>
        </w:rPr>
        <w:t>Установка VMWare ESXi в виртуальную машину Windows Hyper-V</w:t>
      </w:r>
    </w:p>
    <w:p w:rsidR="00D5592C" w:rsidRDefault="00A85ADB">
      <w:hyperlink r:id="rId5" w:history="1">
        <w:r w:rsidR="00093822" w:rsidRPr="002F783E">
          <w:rPr>
            <w:rStyle w:val="a3"/>
          </w:rPr>
          <w:t>https://winitpro.ru/index.php/2021/04/19/ustanovka-vmware-esxi-v-hyper-v-vm/</w:t>
        </w:r>
      </w:hyperlink>
    </w:p>
    <w:p w:rsidR="003F5ADF" w:rsidRDefault="003F5ADF"/>
    <w:p w:rsidR="003F5ADF" w:rsidRDefault="003F5ADF"/>
    <w:p w:rsidR="00093822" w:rsidRPr="003F5ADF" w:rsidRDefault="003F5ADF" w:rsidP="003F5ADF">
      <w:pPr>
        <w:pStyle w:val="a4"/>
        <w:numPr>
          <w:ilvl w:val="0"/>
          <w:numId w:val="1"/>
        </w:numPr>
        <w:rPr>
          <w:b/>
        </w:rPr>
      </w:pPr>
      <w:r w:rsidRPr="003F5ADF">
        <w:rPr>
          <w:b/>
        </w:rPr>
        <w:t>Переннос виртуальной машины</w:t>
      </w:r>
    </w:p>
    <w:p w:rsidR="003F5ADF" w:rsidRDefault="00A85ADB" w:rsidP="003F5ADF">
      <w:hyperlink r:id="rId6" w:history="1">
        <w:r w:rsidR="003F5ADF" w:rsidRPr="002F783E">
          <w:rPr>
            <w:rStyle w:val="a3"/>
          </w:rPr>
          <w:t>http://statlib.tpu.ru/?p=2513</w:t>
        </w:r>
      </w:hyperlink>
    </w:p>
    <w:p w:rsidR="003F5ADF" w:rsidRDefault="003F5ADF" w:rsidP="003F5ADF"/>
    <w:p w:rsidR="003F5ADF" w:rsidRDefault="003F5ADF" w:rsidP="003F5ADF"/>
    <w:p w:rsidR="00093822" w:rsidRPr="00093822" w:rsidRDefault="00093822" w:rsidP="00093822">
      <w:pPr>
        <w:pStyle w:val="a4"/>
        <w:numPr>
          <w:ilvl w:val="0"/>
          <w:numId w:val="1"/>
        </w:numPr>
        <w:rPr>
          <w:b/>
          <w:lang w:val="en-US"/>
        </w:rPr>
      </w:pPr>
      <w:r w:rsidRPr="00093822">
        <w:rPr>
          <w:b/>
        </w:rPr>
        <w:t>ошибка</w:t>
      </w:r>
      <w:r w:rsidRPr="00093822">
        <w:rPr>
          <w:b/>
          <w:lang w:val="en-US"/>
        </w:rPr>
        <w:t xml:space="preserve"> - </w:t>
      </w:r>
      <w:r w:rsidR="00EB1F16" w:rsidRPr="00EB1F16">
        <w:rPr>
          <w:b/>
          <w:lang w:val="en-US"/>
        </w:rPr>
        <w:t>«</w:t>
      </w:r>
      <w:r w:rsidRPr="00093822">
        <w:rPr>
          <w:b/>
          <w:lang w:val="en-US"/>
        </w:rPr>
        <w:t>the ip address you have entered for this network adapter is already assigned</w:t>
      </w:r>
      <w:r w:rsidR="00EB1F16" w:rsidRPr="008B3A29">
        <w:rPr>
          <w:b/>
          <w:lang w:val="en-US"/>
        </w:rPr>
        <w:t>»</w:t>
      </w:r>
    </w:p>
    <w:p w:rsidR="00093822" w:rsidRPr="008B3A29" w:rsidRDefault="00A85ADB">
      <w:pPr>
        <w:rPr>
          <w:lang w:val="en-US"/>
        </w:rPr>
      </w:pPr>
      <w:hyperlink r:id="rId7" w:history="1">
        <w:r w:rsidR="00093822" w:rsidRPr="00093822">
          <w:rPr>
            <w:rStyle w:val="a3"/>
            <w:lang w:val="en-US"/>
          </w:rPr>
          <w:t>https://kb.vmware.com/s/article/1179</w:t>
        </w:r>
      </w:hyperlink>
    </w:p>
    <w:p w:rsidR="003F5ADF" w:rsidRPr="00093822" w:rsidRDefault="003F5ADF">
      <w:pPr>
        <w:rPr>
          <w:lang w:val="en-US"/>
        </w:rPr>
      </w:pPr>
    </w:p>
    <w:p w:rsidR="00093822" w:rsidRDefault="00093822">
      <w:pPr>
        <w:rPr>
          <w:lang w:val="en-US"/>
        </w:rPr>
      </w:pPr>
    </w:p>
    <w:p w:rsidR="00093822" w:rsidRDefault="00093822" w:rsidP="00093822">
      <w:pPr>
        <w:pStyle w:val="a4"/>
        <w:numPr>
          <w:ilvl w:val="0"/>
          <w:numId w:val="1"/>
        </w:numPr>
        <w:rPr>
          <w:b/>
        </w:rPr>
      </w:pPr>
      <w:r w:rsidRPr="00093822">
        <w:rPr>
          <w:b/>
        </w:rPr>
        <w:t xml:space="preserve">решение проблемы сети (включение спуфинга мак-адерсов) и вложенная виртуализация </w:t>
      </w:r>
    </w:p>
    <w:p w:rsidR="00093822" w:rsidRDefault="00A85ADB" w:rsidP="00093822">
      <w:hyperlink r:id="rId8" w:history="1">
        <w:r w:rsidR="008B3A29" w:rsidRPr="00A26C80">
          <w:rPr>
            <w:rStyle w:val="a3"/>
          </w:rPr>
          <w:t>https://blog.bissquit.com/windows/vlozhennaya-virtualizatsiya-hyper-v-v-windows-server-2016/</w:t>
        </w:r>
      </w:hyperlink>
    </w:p>
    <w:p w:rsidR="008B3A29" w:rsidRDefault="008B3A29" w:rsidP="00093822"/>
    <w:p w:rsidR="008B3A29" w:rsidRPr="008B3A29" w:rsidRDefault="008B3A29" w:rsidP="008B3A29">
      <w:pPr>
        <w:pStyle w:val="a4"/>
        <w:numPr>
          <w:ilvl w:val="0"/>
          <w:numId w:val="1"/>
        </w:numPr>
        <w:rPr>
          <w:b/>
        </w:rPr>
      </w:pPr>
      <w:r w:rsidRPr="008B3A29">
        <w:rPr>
          <w:b/>
        </w:rPr>
        <w:t xml:space="preserve">конвертация из </w:t>
      </w:r>
      <w:r w:rsidRPr="008B3A29">
        <w:rPr>
          <w:b/>
          <w:lang w:val="en-US"/>
        </w:rPr>
        <w:t>vmware</w:t>
      </w:r>
      <w:r w:rsidRPr="008B3A29">
        <w:rPr>
          <w:b/>
        </w:rPr>
        <w:t xml:space="preserve"> в </w:t>
      </w:r>
      <w:r w:rsidRPr="008B3A29">
        <w:rPr>
          <w:b/>
          <w:lang w:val="en-US"/>
        </w:rPr>
        <w:t>hyper</w:t>
      </w:r>
      <w:r w:rsidRPr="008B3A29">
        <w:rPr>
          <w:b/>
        </w:rPr>
        <w:t>-</w:t>
      </w:r>
      <w:r w:rsidRPr="008B3A29">
        <w:rPr>
          <w:b/>
          <w:lang w:val="en-US"/>
        </w:rPr>
        <w:t>v</w:t>
      </w:r>
    </w:p>
    <w:p w:rsidR="008B3A29" w:rsidRDefault="00A85ADB" w:rsidP="008B3A29">
      <w:hyperlink r:id="rId9" w:history="1">
        <w:r w:rsidR="008B3A29" w:rsidRPr="008B3A29">
          <w:rPr>
            <w:rStyle w:val="a3"/>
          </w:rPr>
          <w:t>https://www.starwindsoftware.com/starwind-v2v-converter</w:t>
        </w:r>
      </w:hyperlink>
    </w:p>
    <w:p w:rsidR="00A85ADB" w:rsidRPr="00A85ADB" w:rsidRDefault="00A85ADB" w:rsidP="008B3A29">
      <w:pPr>
        <w:rPr>
          <w:lang w:val="en-US"/>
        </w:rPr>
      </w:pPr>
      <w:r>
        <w:t xml:space="preserve">для установки сервисов интеграции под </w:t>
      </w:r>
      <w:r w:rsidRPr="00A85ADB">
        <w:t xml:space="preserve">2019 </w:t>
      </w:r>
      <w:r>
        <w:rPr>
          <w:lang w:val="en-US"/>
        </w:rPr>
        <w:t>hyper</w:t>
      </w:r>
      <w:r w:rsidRPr="00A85ADB">
        <w:t>-</w:t>
      </w:r>
      <w:r>
        <w:rPr>
          <w:lang w:val="en-US"/>
        </w:rPr>
        <w:t>v</w:t>
      </w:r>
      <w:r w:rsidRPr="00A85ADB">
        <w:t xml:space="preserve"> </w:t>
      </w:r>
      <w:r>
        <w:t>вручную ставится от 2012</w:t>
      </w:r>
      <w:r>
        <w:rPr>
          <w:lang w:val="en-US"/>
        </w:rPr>
        <w:t>r2</w:t>
      </w:r>
      <w:bookmarkStart w:id="0" w:name="_GoBack"/>
      <w:bookmarkEnd w:id="0"/>
    </w:p>
    <w:p w:rsidR="008B3A29" w:rsidRPr="008B3A29" w:rsidRDefault="008B3A29" w:rsidP="008B3A29">
      <w:r>
        <w:t xml:space="preserve">интерфейсы в </w:t>
      </w:r>
      <w:r>
        <w:rPr>
          <w:lang w:val="en-US"/>
        </w:rPr>
        <w:t>NAT</w:t>
      </w:r>
      <w:r w:rsidRPr="008B3A29">
        <w:t xml:space="preserve"> </w:t>
      </w:r>
      <w:r>
        <w:t xml:space="preserve">заново поднять </w:t>
      </w:r>
      <w:r>
        <w:rPr>
          <w:lang w:val="en-US"/>
        </w:rPr>
        <w:t>local</w:t>
      </w:r>
      <w:r w:rsidRPr="008B3A29">
        <w:t xml:space="preserve"> </w:t>
      </w:r>
      <w:r>
        <w:t xml:space="preserve">и </w:t>
      </w:r>
      <w:r>
        <w:rPr>
          <w:lang w:val="en-US"/>
        </w:rPr>
        <w:t>inet</w:t>
      </w:r>
      <w:r w:rsidRPr="008B3A29">
        <w:t xml:space="preserve"> </w:t>
      </w:r>
      <w:r>
        <w:t xml:space="preserve">во вкладке </w:t>
      </w:r>
      <w:r>
        <w:rPr>
          <w:lang w:val="en-US"/>
        </w:rPr>
        <w:t>NAT</w:t>
      </w:r>
      <w:r w:rsidRPr="008B3A29">
        <w:t>/</w:t>
      </w:r>
      <w:r>
        <w:rPr>
          <w:lang w:val="en-US"/>
        </w:rPr>
        <w:t>Basic</w:t>
      </w:r>
      <w:r w:rsidRPr="008B3A29">
        <w:t xml:space="preserve"> </w:t>
      </w:r>
      <w:r>
        <w:rPr>
          <w:lang w:val="en-US"/>
        </w:rPr>
        <w:t>Firewall</w:t>
      </w:r>
      <w:r w:rsidRPr="008B3A29">
        <w:t xml:space="preserve"> </w:t>
      </w:r>
      <w:r>
        <w:t xml:space="preserve">и в </w:t>
      </w:r>
      <w:r>
        <w:rPr>
          <w:lang w:val="en-US"/>
        </w:rPr>
        <w:t>IGMP</w:t>
      </w:r>
      <w:r w:rsidRPr="008B3A29">
        <w:t xml:space="preserve"> </w:t>
      </w:r>
      <w:r>
        <w:t xml:space="preserve">добавит </w:t>
      </w:r>
      <w:r>
        <w:rPr>
          <w:lang w:val="en-US"/>
        </w:rPr>
        <w:t>LOCAL</w:t>
      </w:r>
      <w:r w:rsidRPr="008B3A29">
        <w:t xml:space="preserve"> - </w:t>
      </w:r>
      <w:r>
        <w:rPr>
          <w:lang w:val="en-US"/>
        </w:rPr>
        <w:t>Router</w:t>
      </w:r>
      <w:r w:rsidRPr="008B3A29">
        <w:t xml:space="preserve"> </w:t>
      </w:r>
      <w:r>
        <w:rPr>
          <w:lang w:val="en-US"/>
        </w:rPr>
        <w:t>v</w:t>
      </w:r>
      <w:r>
        <w:t xml:space="preserve">3, INET - proxy </w:t>
      </w:r>
    </w:p>
    <w:sectPr w:rsidR="008B3A29" w:rsidRPr="008B3A29" w:rsidSect="00093822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90EB6"/>
    <w:multiLevelType w:val="hybridMultilevel"/>
    <w:tmpl w:val="CA84A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AA"/>
    <w:rsid w:val="00093822"/>
    <w:rsid w:val="000B03AA"/>
    <w:rsid w:val="003F5ADF"/>
    <w:rsid w:val="008B3A29"/>
    <w:rsid w:val="00A85ADB"/>
    <w:rsid w:val="00AD49E9"/>
    <w:rsid w:val="00D5592C"/>
    <w:rsid w:val="00EB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06165-0741-4044-8A68-7DF4E8FC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3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8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938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issquit.com/windows/vlozhennaya-virtualizatsiya-hyper-v-v-windows-server-201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b.vmware.com/s/article/11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lib.tpu.ru/?p=251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nitpro.ru/index.php/2021/04/19/ustanovka-vmware-esxi-v-hyper-v-v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rwindsoftware.com/starwind-v2v-conver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7</cp:revision>
  <dcterms:created xsi:type="dcterms:W3CDTF">2022-02-21T08:52:00Z</dcterms:created>
  <dcterms:modified xsi:type="dcterms:W3CDTF">2022-04-12T06:31:00Z</dcterms:modified>
</cp:coreProperties>
</file>