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ACC37" w14:textId="77777777" w:rsidR="00F42016" w:rsidRDefault="00F42016" w:rsidP="00F42016">
      <w:pPr>
        <w:pStyle w:val="Body"/>
        <w:spacing w:before="100" w:after="100" w:line="240" w:lineRule="auto"/>
        <w:jc w:val="center"/>
        <w:outlineLvl w:val="0"/>
        <w:rPr>
          <w:rFonts w:ascii="Arial" w:eastAsia="Arial" w:hAnsi="Arial" w:cs="Arial"/>
          <w:color w:val="000099"/>
          <w:kern w:val="36"/>
          <w:sz w:val="36"/>
          <w:szCs w:val="36"/>
          <w:u w:color="000099"/>
        </w:rPr>
      </w:pPr>
      <w:r>
        <w:rPr>
          <w:rFonts w:ascii="Arial" w:hAnsi="Arial"/>
          <w:color w:val="000099"/>
          <w:kern w:val="36"/>
          <w:sz w:val="36"/>
          <w:szCs w:val="36"/>
          <w:u w:color="000099"/>
        </w:rPr>
        <w:t>PHY480/905: Activities 2</w:t>
      </w:r>
    </w:p>
    <w:p w14:paraId="6A391360" w14:textId="77777777" w:rsidR="00F42016" w:rsidRDefault="00F42016" w:rsidP="00F42016">
      <w:pPr>
        <w:pStyle w:val="Body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Online handouts:</w:t>
      </w:r>
      <w:r>
        <w:rPr>
          <w:rFonts w:ascii="Times New Roman" w:hAnsi="Times New Roman"/>
          <w:sz w:val="24"/>
          <w:szCs w:val="24"/>
        </w:rPr>
        <w:t> </w:t>
      </w:r>
      <w:proofErr w:type="spellStart"/>
      <w:r>
        <w:rPr>
          <w:rFonts w:ascii="Times New Roman" w:hAnsi="Times New Roman"/>
          <w:sz w:val="24"/>
          <w:szCs w:val="24"/>
        </w:rPr>
        <w:t>gnuplot</w:t>
      </w:r>
      <w:proofErr w:type="spellEnd"/>
      <w:r>
        <w:rPr>
          <w:rFonts w:ascii="Times New Roman" w:hAnsi="Times New Roman"/>
          <w:sz w:val="24"/>
          <w:szCs w:val="24"/>
        </w:rPr>
        <w:t xml:space="preserve"> mini-manual; </w:t>
      </w:r>
      <w:proofErr w:type="spellStart"/>
      <w:r>
        <w:rPr>
          <w:rFonts w:ascii="Times New Roman" w:hAnsi="Times New Roman"/>
          <w:sz w:val="24"/>
          <w:szCs w:val="24"/>
        </w:rPr>
        <w:t>gnuplot</w:t>
      </w:r>
      <w:proofErr w:type="spellEnd"/>
      <w:r>
        <w:rPr>
          <w:rFonts w:ascii="Times New Roman" w:hAnsi="Times New Roman"/>
          <w:sz w:val="24"/>
          <w:szCs w:val="24"/>
        </w:rPr>
        <w:t xml:space="preserve"> example; listings of several codes.</w:t>
      </w:r>
    </w:p>
    <w:p w14:paraId="2AA928F6" w14:textId="77777777" w:rsidR="00F42016" w:rsidRDefault="00F42016" w:rsidP="00F42016">
      <w:pPr>
        <w:pStyle w:val="Body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Your goals (in order of priority):</w:t>
      </w:r>
    </w:p>
    <w:p w14:paraId="36952C1A" w14:textId="77777777" w:rsidR="00F42016" w:rsidRDefault="00F42016" w:rsidP="00F42016">
      <w:pPr>
        <w:pStyle w:val="Body"/>
        <w:numPr>
          <w:ilvl w:val="0"/>
          <w:numId w:val="2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have not turned in your Activity 1 worksheet, please do so ASAP via GitHub (ask if you need help setting up GitHub and adding me as a collaborator!)</w:t>
      </w:r>
    </w:p>
    <w:p w14:paraId="13C9A6E8" w14:textId="77777777" w:rsidR="00F42016" w:rsidRDefault="00F42016" w:rsidP="00F42016">
      <w:pPr>
        <w:pStyle w:val="Body"/>
        <w:numPr>
          <w:ilvl w:val="0"/>
          <w:numId w:val="2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 at a round-off error demonstration with quadratic </w:t>
      </w:r>
      <w:proofErr w:type="gramStart"/>
      <w:r>
        <w:rPr>
          <w:rFonts w:ascii="Times New Roman" w:hAnsi="Times New Roman"/>
          <w:sz w:val="24"/>
          <w:szCs w:val="24"/>
        </w:rPr>
        <w:t>equations</w:t>
      </w:r>
      <w:proofErr w:type="gramEnd"/>
    </w:p>
    <w:p w14:paraId="3A14D45E" w14:textId="77777777" w:rsidR="00F42016" w:rsidRDefault="00F42016" w:rsidP="00F42016">
      <w:pPr>
        <w:pStyle w:val="Body"/>
        <w:numPr>
          <w:ilvl w:val="0"/>
          <w:numId w:val="2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Discuss a special-case problem to help understand summing in different </w:t>
      </w:r>
      <w:proofErr w:type="gramStart"/>
      <w:r>
        <w:rPr>
          <w:rFonts w:ascii="Times New Roman" w:hAnsi="Times New Roman"/>
          <w:sz w:val="24"/>
          <w:szCs w:val="24"/>
        </w:rPr>
        <w:t>orders</w:t>
      </w:r>
      <w:proofErr w:type="gramEnd"/>
    </w:p>
    <w:p w14:paraId="4C23FBEE" w14:textId="77777777" w:rsidR="00F42016" w:rsidRDefault="00F42016" w:rsidP="00F42016">
      <w:pPr>
        <w:pStyle w:val="Body"/>
        <w:numPr>
          <w:ilvl w:val="0"/>
          <w:numId w:val="2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Debug sample codes; make some plots with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gnuplot</w:t>
      </w:r>
      <w:proofErr w:type="spellEnd"/>
      <w:proofErr w:type="gramEnd"/>
    </w:p>
    <w:p w14:paraId="1B84B4E0" w14:textId="77777777" w:rsidR="00F42016" w:rsidRDefault="00F42016" w:rsidP="00F42016">
      <w:pPr>
        <w:pStyle w:val="Body"/>
        <w:numPr>
          <w:ilvl w:val="0"/>
          <w:numId w:val="2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Assess different methods of calculating spherical Bessel </w:t>
      </w:r>
      <w:proofErr w:type="gramStart"/>
      <w:r>
        <w:rPr>
          <w:rFonts w:ascii="Times New Roman" w:hAnsi="Times New Roman"/>
          <w:sz w:val="24"/>
          <w:szCs w:val="24"/>
        </w:rPr>
        <w:t>functions</w:t>
      </w:r>
      <w:proofErr w:type="gramEnd"/>
    </w:p>
    <w:p w14:paraId="4D1BBFEE" w14:textId="77777777" w:rsidR="00F42016" w:rsidRDefault="00F42016" w:rsidP="00F42016">
      <w:pPr>
        <w:pStyle w:val="Body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work in pairs and briefly answer questions asked here on this sheet. The instructors will bounce around the room and answer questions (</w:t>
      </w:r>
      <w:proofErr w:type="gramStart"/>
      <w:r>
        <w:rPr>
          <w:rFonts w:ascii="Times New Roman" w:hAnsi="Times New Roman"/>
          <w:sz w:val="24"/>
          <w:szCs w:val="24"/>
        </w:rPr>
        <w:t>don't</w:t>
      </w:r>
      <w:proofErr w:type="gramEnd"/>
      <w:r>
        <w:rPr>
          <w:rFonts w:ascii="Times New Roman" w:hAnsi="Times New Roman"/>
          <w:sz w:val="24"/>
          <w:szCs w:val="24"/>
        </w:rPr>
        <w:t xml:space="preserve"> be shy to ask about anything!).</w:t>
      </w:r>
    </w:p>
    <w:p w14:paraId="3C9EDD09" w14:textId="77777777" w:rsidR="00F42016" w:rsidRDefault="00F42016" w:rsidP="00F42016">
      <w:pPr>
        <w:pStyle w:val="Body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should go to your working directory (see Activities 1 for creating one), download session02.zip from the course homepage and unzip it in your directory.</w:t>
      </w:r>
    </w:p>
    <w:p w14:paraId="3592785D" w14:textId="77777777" w:rsidR="00F42016" w:rsidRDefault="00F42016" w:rsidP="00F42016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7AE582C" wp14:editId="167958BE">
                <wp:extent cx="5943600" cy="1905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74305066" id="officeArt object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" fillcolor="black" stroked="f" strokeweight="1pt">
                <v:stroke miterlimit="4"/>
                <w10:anchorlock/>
              </v:rect>
            </w:pict>
          </mc:Fallback>
        </mc:AlternateContent>
      </w:r>
    </w:p>
    <w:p w14:paraId="4F20564F" w14:textId="77777777" w:rsidR="00F42016" w:rsidRDefault="00F42016" w:rsidP="00F42016">
      <w:pPr>
        <w:pStyle w:val="Body"/>
        <w:spacing w:before="100" w:after="100" w:line="240" w:lineRule="auto"/>
        <w:outlineLvl w:val="1"/>
        <w:rPr>
          <w:rFonts w:ascii="Arial" w:eastAsia="Arial" w:hAnsi="Arial" w:cs="Arial"/>
          <w:color w:val="990000"/>
          <w:sz w:val="28"/>
          <w:szCs w:val="28"/>
          <w:u w:color="990000"/>
        </w:rPr>
      </w:pPr>
      <w:r>
        <w:rPr>
          <w:rFonts w:ascii="Arial" w:hAnsi="Arial"/>
          <w:color w:val="990000"/>
          <w:sz w:val="28"/>
          <w:szCs w:val="28"/>
          <w:u w:color="990000"/>
        </w:rPr>
        <w:t>Round-Off Errors with Quadratic Equations</w:t>
      </w:r>
    </w:p>
    <w:p w14:paraId="269BFC54" w14:textId="77777777" w:rsidR="00F42016" w:rsidRDefault="00F42016" w:rsidP="00F42016">
      <w:pPr>
        <w:pStyle w:val="Body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section assumes you have read the background notes for Session 2, which describe round-off errors and the quadratic equation.</w:t>
      </w:r>
    </w:p>
    <w:p w14:paraId="492BDE02" w14:textId="77777777" w:rsidR="00F42016" w:rsidRDefault="00F42016" w:rsidP="00F42016">
      <w:pPr>
        <w:pStyle w:val="Body"/>
        <w:numPr>
          <w:ilvl w:val="0"/>
          <w:numId w:val="4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 the discussion about round-off errors and the quadratic equation in the Session 2 notes with your partner. Make sure you go over the pseudo-code for the test case and understand it.</w:t>
      </w:r>
    </w:p>
    <w:p w14:paraId="32F0D51C" w14:textId="77777777" w:rsidR="00F42016" w:rsidRDefault="00F42016" w:rsidP="00F42016">
      <w:pPr>
        <w:pStyle w:val="Body"/>
        <w:numPr>
          <w:ilvl w:val="0"/>
          <w:numId w:val="4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 at the code quadratic_equation_1a.cpp in an editor. It represents the pseudo-code as it has just been typed in, mistakes and all. Note that it is not indented consistently. </w:t>
      </w: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Why might we care about formatting?</w:t>
      </w:r>
    </w:p>
    <w:p w14:paraId="5C2C599A" w14:textId="77777777" w:rsidR="00F42016" w:rsidRDefault="00F42016" w:rsidP="00F42016">
      <w:pPr>
        <w:pStyle w:val="Body"/>
        <w:spacing w:before="10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desired output might be different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765F42" w14:textId="77777777" w:rsidR="00F42016" w:rsidRDefault="00F42016" w:rsidP="00F42016">
      <w:pPr>
        <w:pStyle w:val="Body"/>
        <w:numPr>
          <w:ilvl w:val="0"/>
          <w:numId w:val="4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try compiling with "make -f make_quadratic_equation_1a". You should get a bunch of warnings and errors. Each one comes with the line number of the error. Take each one in turn and below what you think the error is (</w:t>
      </w:r>
      <w:proofErr w:type="gramStart"/>
      <w:r>
        <w:rPr>
          <w:rFonts w:ascii="Times New Roman" w:hAnsi="Times New Roman"/>
          <w:sz w:val="24"/>
          <w:szCs w:val="24"/>
        </w:rPr>
        <w:t>you'll</w:t>
      </w:r>
      <w:proofErr w:type="gramEnd"/>
      <w:r>
        <w:rPr>
          <w:rFonts w:ascii="Times New Roman" w:hAnsi="Times New Roman"/>
          <w:sz w:val="24"/>
          <w:szCs w:val="24"/>
        </w:rPr>
        <w:t xml:space="preserve"> need to identify the line numbers in your editor; ask an instructor if you don't know how to turn them on). Each warning is a clue to a mistake in the code (such as a typo)! [One hint: "</w:t>
      </w:r>
      <w:proofErr w:type="spellStart"/>
      <w:r>
        <w:rPr>
          <w:rFonts w:ascii="Times New Roman" w:hAnsi="Times New Roman"/>
          <w:sz w:val="24"/>
          <w:szCs w:val="24"/>
        </w:rPr>
        <w:t>setprecision</w:t>
      </w:r>
      <w:proofErr w:type="spellEnd"/>
      <w:r>
        <w:rPr>
          <w:rFonts w:ascii="Times New Roman" w:hAnsi="Times New Roman"/>
          <w:sz w:val="24"/>
          <w:szCs w:val="24"/>
        </w:rPr>
        <w:t>" is defined in the header file "</w:t>
      </w:r>
      <w:proofErr w:type="spellStart"/>
      <w:r>
        <w:rPr>
          <w:rFonts w:ascii="Times New Roman" w:hAnsi="Times New Roman"/>
          <w:sz w:val="24"/>
          <w:szCs w:val="24"/>
        </w:rPr>
        <w:t>iomanip</w:t>
      </w:r>
      <w:proofErr w:type="spellEnd"/>
      <w:r>
        <w:rPr>
          <w:rFonts w:ascii="Times New Roman" w:hAnsi="Times New Roman"/>
          <w:sz w:val="24"/>
          <w:szCs w:val="24"/>
        </w:rPr>
        <w:t>".] If you get stuck, quadratic_equation_1.cpp is the corrected version (without the "a" after the "1"). </w:t>
      </w: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List the errors here:</w:t>
      </w:r>
    </w:p>
    <w:p w14:paraId="5431398C" w14:textId="77777777" w:rsidR="00F42016" w:rsidRDefault="00F42016" w:rsidP="00F42016">
      <w:pPr>
        <w:pStyle w:val="ListParagraph"/>
        <w:numPr>
          <w:ilvl w:val="1"/>
          <w:numId w:val="6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Iomanip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was not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present</w:t>
      </w:r>
      <w:proofErr w:type="gramEnd"/>
    </w:p>
    <w:p w14:paraId="7F799024" w14:textId="77777777" w:rsidR="00F42016" w:rsidRDefault="00F42016" w:rsidP="00F42016">
      <w:pPr>
        <w:pStyle w:val="ListParagraph"/>
        <w:numPr>
          <w:ilvl w:val="1"/>
          <w:numId w:val="6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“disc” did not have float in front of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it</w:t>
      </w:r>
      <w:proofErr w:type="gramEnd"/>
    </w:p>
    <w:p w14:paraId="759B9E93" w14:textId="77777777" w:rsidR="00F42016" w:rsidRDefault="00F42016" w:rsidP="00F42016">
      <w:pPr>
        <w:pStyle w:val="Body"/>
        <w:spacing w:before="10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F6403" w14:textId="77777777" w:rsidR="00F42016" w:rsidRDefault="00F42016" w:rsidP="00F42016">
      <w:pPr>
        <w:pStyle w:val="ListParagraph"/>
        <w:numPr>
          <w:ilvl w:val="1"/>
          <w:numId w:val="6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“disc” did not have float in front of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it</w:t>
      </w:r>
      <w:proofErr w:type="gramEnd"/>
    </w:p>
    <w:p w14:paraId="454CB59C" w14:textId="77777777" w:rsidR="00F42016" w:rsidRDefault="00F42016" w:rsidP="00F4201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ADFF884" w14:textId="77777777" w:rsidR="00F42016" w:rsidRDefault="00F42016" w:rsidP="00F42016">
      <w:pPr>
        <w:pStyle w:val="ListParagraph"/>
        <w:numPr>
          <w:ilvl w:val="1"/>
          <w:numId w:val="6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first “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setprecision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initially did not have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endl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4DA76F" w14:textId="77777777" w:rsidR="00F42016" w:rsidRDefault="00F42016" w:rsidP="00F42016">
      <w:pPr>
        <w:pStyle w:val="Body"/>
        <w:numPr>
          <w:ilvl w:val="0"/>
          <w:numId w:val="4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Correct these errors and see that it compiles and runs. Try a=1, b=2, c=0.1 and see that the roots differ. </w:t>
      </w: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Which two (of x1, x1p, x2, x2p) are the most accurate? Explain why the others are not as accurate.</w:t>
      </w:r>
      <w:r>
        <w:rPr>
          <w:rFonts w:ascii="Times New Roman" w:hAnsi="Times New Roman"/>
          <w:sz w:val="24"/>
          <w:szCs w:val="24"/>
        </w:rPr>
        <w:t> (Hint: check the Session 2 notes.)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1D321A" w14:textId="77777777" w:rsidR="00F42016" w:rsidRDefault="00F42016" w:rsidP="00F42016">
      <w:pPr>
        <w:pStyle w:val="Body"/>
        <w:spacing w:before="10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X2 and X1P are the most accurate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17F520" w14:textId="77777777" w:rsidR="00F42016" w:rsidRDefault="00F42016" w:rsidP="00F42016">
      <w:pPr>
        <w:pStyle w:val="Body"/>
        <w:numPr>
          <w:ilvl w:val="0"/>
          <w:numId w:val="4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look at quadratic_equation_2.cpp, which is the second pass at the code. Check the comments for a description of changes. List below up to three C++ lines from the code that you </w:t>
      </w:r>
      <w:proofErr w:type="gramStart"/>
      <w:r>
        <w:rPr>
          <w:rFonts w:ascii="Times New Roman" w:hAnsi="Times New Roman"/>
          <w:sz w:val="24"/>
          <w:szCs w:val="24"/>
        </w:rPr>
        <w:t>don't</w:t>
      </w:r>
      <w:proofErr w:type="gramEnd"/>
      <w:r>
        <w:rPr>
          <w:rFonts w:ascii="Times New Roman" w:hAnsi="Times New Roman"/>
          <w:sz w:val="24"/>
          <w:szCs w:val="24"/>
        </w:rPr>
        <w:t xml:space="preserve"> understand completely (it may be most of them or it may be none!):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 xml:space="preserve">I understand all of it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2392C2" w14:textId="77777777" w:rsidR="00F42016" w:rsidRDefault="00F42016" w:rsidP="00F42016">
      <w:pPr>
        <w:pStyle w:val="Body"/>
        <w:numPr>
          <w:ilvl w:val="0"/>
          <w:numId w:val="4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Compile and run quadratic_equation_2.cpp, and enter a=1, b=2, c=.1 again. The output is now more </w:t>
      </w:r>
      <w:proofErr w:type="gramStart"/>
      <w:r>
        <w:rPr>
          <w:rFonts w:ascii="Times New Roman" w:hAnsi="Times New Roman"/>
          <w:sz w:val="24"/>
          <w:szCs w:val="24"/>
        </w:rPr>
        <w:t>detailed</w:t>
      </w:r>
      <w:proofErr w:type="gramEnd"/>
      <w:r>
        <w:rPr>
          <w:rFonts w:ascii="Times New Roman" w:hAnsi="Times New Roman"/>
          <w:sz w:val="24"/>
          <w:szCs w:val="24"/>
        </w:rPr>
        <w:t xml:space="preserve"> and an output file named "quadratic_eq.dat" is created. </w:t>
      </w:r>
      <w:proofErr w:type="gramStart"/>
      <w:r>
        <w:rPr>
          <w:rFonts w:ascii="Times New Roman" w:hAnsi="Times New Roman"/>
          <w:sz w:val="24"/>
          <w:szCs w:val="24"/>
        </w:rPr>
        <w:t>We'll</w:t>
      </w:r>
      <w:proofErr w:type="gramEnd"/>
      <w:r>
        <w:rPr>
          <w:rFonts w:ascii="Times New Roman" w:hAnsi="Times New Roman"/>
          <w:sz w:val="24"/>
          <w:szCs w:val="24"/>
        </w:rPr>
        <w:t xml:space="preserve"> discuss outputting to a file more later; for now, this is an example you can follow to do it on your own (there were also examples from the Session 1 codes).</w:t>
      </w:r>
    </w:p>
    <w:p w14:paraId="5FC1F6EA" w14:textId="77777777" w:rsidR="00F42016" w:rsidRDefault="00F42016" w:rsidP="00F42016">
      <w:pPr>
        <w:pStyle w:val="Body"/>
        <w:spacing w:before="100"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2A5210" w14:textId="77777777" w:rsidR="00F42016" w:rsidRDefault="00F42016" w:rsidP="00F42016">
      <w:pPr>
        <w:pStyle w:val="Body"/>
        <w:numPr>
          <w:ilvl w:val="0"/>
          <w:numId w:val="4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Follow the "Plotting Data from a File with </w:t>
      </w:r>
      <w:proofErr w:type="spellStart"/>
      <w:r>
        <w:rPr>
          <w:rFonts w:ascii="Times New Roman" w:hAnsi="Times New Roman"/>
          <w:sz w:val="24"/>
          <w:szCs w:val="24"/>
        </w:rPr>
        <w:t>Gnuplot</w:t>
      </w:r>
      <w:proofErr w:type="spellEnd"/>
      <w:r>
        <w:rPr>
          <w:rFonts w:ascii="Times New Roman" w:hAnsi="Times New Roman"/>
          <w:sz w:val="24"/>
          <w:szCs w:val="24"/>
        </w:rPr>
        <w:t>" handout to duplicate the plot on the back. Try some of the extra commands, including output to a postscript file and opening it using an appropriate postscript viewer.</w:t>
      </w:r>
    </w:p>
    <w:p w14:paraId="059B0E9A" w14:textId="77777777" w:rsidR="00F42016" w:rsidRDefault="00F42016" w:rsidP="00F42016">
      <w:pPr>
        <w:pStyle w:val="Body"/>
        <w:numPr>
          <w:ilvl w:val="0"/>
          <w:numId w:val="4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Is the plot qualitatively and quantitatively consistent with the analysis in the notes? Explain in a few sentences. [Hints: What does a straight line mean? What does the slope tell you?]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8BD4CE" w14:textId="10073D20" w:rsidR="00F42016" w:rsidRDefault="00F42016" w:rsidP="00F42016">
      <w:pPr>
        <w:pStyle w:val="Body"/>
        <w:spacing w:before="100" w:after="24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BF6875">
        <w:rPr>
          <w:rFonts w:ascii="Times New Roman" w:hAnsi="Times New Roman"/>
          <w:b/>
          <w:bCs/>
          <w:sz w:val="24"/>
          <w:szCs w:val="24"/>
        </w:rPr>
        <w:t xml:space="preserve">The value of the slope of the </w:t>
      </w:r>
      <w:r w:rsidR="00444E78">
        <w:rPr>
          <w:rFonts w:ascii="Times New Roman" w:hAnsi="Times New Roman"/>
          <w:b/>
          <w:bCs/>
          <w:sz w:val="24"/>
          <w:szCs w:val="24"/>
        </w:rPr>
        <w:t>log error 1 vs. 1/c is 1.90952e-08.</w:t>
      </w:r>
    </w:p>
    <w:p w14:paraId="00C0A196" w14:textId="77BA4CE0" w:rsidR="00444E78" w:rsidRDefault="00444E78" w:rsidP="00F42016">
      <w:pPr>
        <w:pStyle w:val="Body"/>
        <w:spacing w:before="100" w:after="24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The value of the slope of the log error </w:t>
      </w:r>
      <w:r w:rsidR="00781FDD"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 vs. 1/c is 1.</w:t>
      </w:r>
      <w:r w:rsidR="00781FDD">
        <w:rPr>
          <w:rFonts w:ascii="Times New Roman" w:hAnsi="Times New Roman"/>
          <w:b/>
          <w:bCs/>
          <w:sz w:val="24"/>
          <w:szCs w:val="24"/>
        </w:rPr>
        <w:t>59703</w:t>
      </w:r>
      <w:r>
        <w:rPr>
          <w:rFonts w:ascii="Times New Roman" w:hAnsi="Times New Roman"/>
          <w:b/>
          <w:bCs/>
          <w:sz w:val="24"/>
          <w:szCs w:val="24"/>
        </w:rPr>
        <w:t>e-08.</w:t>
      </w:r>
    </w:p>
    <w:p w14:paraId="176FB8C8" w14:textId="77777777" w:rsidR="00F42016" w:rsidRDefault="00F42016" w:rsidP="00F42016">
      <w:pPr>
        <w:pStyle w:val="Body"/>
        <w:spacing w:before="100" w:after="24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straight line means that the graph somehow resembles a linear trend.</w:t>
      </w:r>
    </w:p>
    <w:p w14:paraId="3410913F" w14:textId="77777777" w:rsidR="00F42016" w:rsidRDefault="00F42016" w:rsidP="00F42016">
      <w:pPr>
        <w:pStyle w:val="Body"/>
        <w:spacing w:before="100" w:after="24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slope tells me how much does the y value change after some amount of the x value.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7AA0E763" w14:textId="77777777" w:rsidR="00F42016" w:rsidRDefault="00F42016" w:rsidP="00F42016">
      <w:pPr>
        <w:pStyle w:val="Body"/>
        <w:spacing w:before="10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D9C870" w14:textId="77777777" w:rsidR="00F42016" w:rsidRDefault="00F42016" w:rsidP="00F42016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84E32CF" wp14:editId="7B001B78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907C19D" id="officeArt object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" fillcolor="black" stroked="f" strokeweight="1pt">
                <v:stroke miterlimit="4"/>
                <w10:anchorlock/>
              </v:rect>
            </w:pict>
          </mc:Fallback>
        </mc:AlternateContent>
      </w:r>
    </w:p>
    <w:p w14:paraId="02EB33C1" w14:textId="77777777" w:rsidR="00F42016" w:rsidRDefault="00F42016" w:rsidP="00F42016">
      <w:pPr>
        <w:pStyle w:val="Body"/>
        <w:spacing w:before="100" w:after="100" w:line="240" w:lineRule="auto"/>
        <w:outlineLvl w:val="1"/>
        <w:rPr>
          <w:rFonts w:ascii="Arial" w:eastAsia="Arial" w:hAnsi="Arial" w:cs="Arial"/>
          <w:color w:val="990000"/>
          <w:sz w:val="28"/>
          <w:szCs w:val="28"/>
          <w:u w:color="990000"/>
        </w:rPr>
      </w:pPr>
      <w:r>
        <w:rPr>
          <w:rFonts w:ascii="Arial" w:hAnsi="Arial"/>
          <w:color w:val="990000"/>
          <w:sz w:val="28"/>
          <w:szCs w:val="28"/>
          <w:u w:color="990000"/>
        </w:rPr>
        <w:t>Summing in Different Orders (see Session 2 notes)</w:t>
      </w:r>
    </w:p>
    <w:p w14:paraId="142D1608" w14:textId="77777777" w:rsidR="00F42016" w:rsidRDefault="00F42016" w:rsidP="00F42016">
      <w:pPr>
        <w:pStyle w:val="Body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we consider another example of subtractive cancellation and how computer math is not the same as formal math. Imagine we need to sum the numbers 1/n from n=1 to n=N, where N is a large number. We're interested in whether it makes any difference whether we sum this as: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   1 + 1/2 + 1/3 + ... + 1/N (summing up)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lang w:val="pt-PT"/>
        </w:rPr>
        <w:t>or as: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   1/N + 1/(N-1) + ... + 1/2 + 1 (summing down)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In formal mathematics, of course, the answer </w:t>
      </w:r>
      <w:proofErr w:type="gramStart"/>
      <w:r>
        <w:rPr>
          <w:rFonts w:ascii="Times New Roman" w:hAnsi="Times New Roman"/>
          <w:sz w:val="24"/>
          <w:szCs w:val="24"/>
        </w:rPr>
        <w:t>are</w:t>
      </w:r>
      <w:proofErr w:type="gramEnd"/>
      <w:r>
        <w:rPr>
          <w:rFonts w:ascii="Times New Roman" w:hAnsi="Times New Roman"/>
          <w:sz w:val="24"/>
          <w:szCs w:val="24"/>
        </w:rPr>
        <w:t xml:space="preserve"> identical, but not on a computer!</w:t>
      </w:r>
    </w:p>
    <w:p w14:paraId="20B2FD1D" w14:textId="77777777" w:rsidR="00F42016" w:rsidRDefault="00F42016" w:rsidP="00F42016">
      <w:pPr>
        <w:pStyle w:val="Body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help think about the sum up vs. sum down problem, </w:t>
      </w:r>
      <w:proofErr w:type="gramStart"/>
      <w:r>
        <w:rPr>
          <w:rFonts w:ascii="Times New Roman" w:hAnsi="Times New Roman"/>
          <w:sz w:val="24"/>
          <w:szCs w:val="24"/>
        </w:rPr>
        <w:t>it's</w:t>
      </w:r>
      <w:proofErr w:type="gramEnd"/>
      <w:r>
        <w:rPr>
          <w:rFonts w:ascii="Times New Roman" w:hAnsi="Times New Roman"/>
          <w:sz w:val="24"/>
          <w:szCs w:val="24"/>
        </w:rPr>
        <w:t xml:space="preserve"> useful to think first about a simpler version. Suppose you want to numerically add 10</w:t>
      </w:r>
      <w:r>
        <w:rPr>
          <w:rFonts w:ascii="Times New Roman" w:hAnsi="Times New Roman"/>
          <w:sz w:val="24"/>
          <w:szCs w:val="24"/>
          <w:vertAlign w:val="superscript"/>
        </w:rPr>
        <w:t>7</w:t>
      </w:r>
      <w:r>
        <w:rPr>
          <w:rFonts w:ascii="Times New Roman" w:hAnsi="Times New Roman"/>
          <w:sz w:val="24"/>
          <w:szCs w:val="24"/>
        </w:rPr>
        <w:t> small numbers a = 5x10</w:t>
      </w:r>
      <w:r>
        <w:rPr>
          <w:rFonts w:ascii="Times New Roman" w:hAnsi="Times New Roman"/>
          <w:sz w:val="24"/>
          <w:szCs w:val="24"/>
          <w:vertAlign w:val="superscript"/>
        </w:rPr>
        <w:t>-8</w:t>
      </w:r>
      <w:r>
        <w:rPr>
          <w:rFonts w:ascii="Times New Roman" w:hAnsi="Times New Roman"/>
          <w:sz w:val="24"/>
          <w:szCs w:val="24"/>
        </w:rPr>
        <w:t> to 1 (so the exact answer is 1.5). For the first three questions, </w:t>
      </w: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predict</w:t>
      </w:r>
      <w:r>
        <w:rPr>
          <w:rFonts w:ascii="Times New Roman" w:hAnsi="Times New Roman"/>
          <w:sz w:val="24"/>
          <w:szCs w:val="24"/>
        </w:rPr>
        <w:t> the answer before running the code.</w:t>
      </w:r>
    </w:p>
    <w:p w14:paraId="0DA5019A" w14:textId="57BB450D" w:rsidR="00F42016" w:rsidRDefault="00F42016" w:rsidP="00F42016">
      <w:pPr>
        <w:pStyle w:val="Body"/>
        <w:numPr>
          <w:ilvl w:val="0"/>
          <w:numId w:val="8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If you add 1 + a + a + ... in single precision, what do you expect to get for the total?</w:t>
      </w:r>
      <w:r>
        <w:rPr>
          <w:rFonts w:ascii="Times New Roman" w:hAnsi="Times New Roman"/>
          <w:sz w:val="24"/>
          <w:szCs w:val="24"/>
        </w:rPr>
        <w:t> (Hint: recall the discussion of "machine precision.")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04B4D">
        <w:rPr>
          <w:rFonts w:ascii="Times New Roman" w:hAnsi="Times New Roman"/>
          <w:b/>
          <w:bCs/>
          <w:sz w:val="24"/>
          <w:szCs w:val="24"/>
        </w:rPr>
        <w:t>I</w:t>
      </w:r>
      <w:r w:rsidR="000A6271">
        <w:rPr>
          <w:rFonts w:ascii="Times New Roman" w:hAnsi="Times New Roman"/>
          <w:b/>
          <w:bCs/>
          <w:sz w:val="24"/>
          <w:szCs w:val="24"/>
        </w:rPr>
        <w:t xml:space="preserve">’d expect to get </w:t>
      </w:r>
      <w:r>
        <w:rPr>
          <w:rFonts w:ascii="Times New Roman" w:hAnsi="Times New Roman"/>
          <w:b/>
          <w:bCs/>
          <w:sz w:val="24"/>
          <w:szCs w:val="24"/>
        </w:rPr>
        <w:t xml:space="preserve">1 </w:t>
      </w:r>
      <w:r w:rsidR="000A6271">
        <w:rPr>
          <w:rFonts w:ascii="Times New Roman" w:hAnsi="Times New Roman"/>
          <w:b/>
          <w:bCs/>
          <w:sz w:val="24"/>
          <w:szCs w:val="24"/>
        </w:rPr>
        <w:t xml:space="preserve">and that’s exactly what I </w:t>
      </w:r>
      <w:proofErr w:type="gramStart"/>
      <w:r w:rsidR="000A6271">
        <w:rPr>
          <w:rFonts w:ascii="Times New Roman" w:hAnsi="Times New Roman"/>
          <w:b/>
          <w:bCs/>
          <w:sz w:val="24"/>
          <w:szCs w:val="24"/>
        </w:rPr>
        <w:t>got</w:t>
      </w:r>
      <w:proofErr w:type="gramEnd"/>
      <w:r w:rsidR="000A627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FAEA0DD" w14:textId="60F761F0" w:rsidR="00F42016" w:rsidRDefault="00F42016" w:rsidP="000A6271">
      <w:pPr>
        <w:pStyle w:val="Body"/>
        <w:numPr>
          <w:ilvl w:val="0"/>
          <w:numId w:val="8"/>
        </w:numPr>
        <w:spacing w:before="10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If, instead, you add a + a + ... + 1 in single precision, do you expect a different answer? Which will be closer to the exact answer?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0A6271">
        <w:rPr>
          <w:rFonts w:ascii="Times New Roman" w:hAnsi="Times New Roman"/>
          <w:b/>
          <w:bCs/>
          <w:sz w:val="24"/>
          <w:szCs w:val="24"/>
        </w:rPr>
        <w:t>I’d</w:t>
      </w:r>
      <w:proofErr w:type="gramEnd"/>
      <w:r w:rsidR="000A6271">
        <w:rPr>
          <w:rFonts w:ascii="Times New Roman" w:hAnsi="Times New Roman"/>
          <w:b/>
          <w:bCs/>
          <w:sz w:val="24"/>
          <w:szCs w:val="24"/>
        </w:rPr>
        <w:t xml:space="preserve"> expect to get 1 and </w:t>
      </w:r>
      <w:r w:rsidR="00185735">
        <w:rPr>
          <w:rFonts w:ascii="Times New Roman" w:hAnsi="Times New Roman"/>
          <w:b/>
          <w:bCs/>
          <w:sz w:val="24"/>
          <w:szCs w:val="24"/>
        </w:rPr>
        <w:t xml:space="preserve">I got </w:t>
      </w:r>
      <w:r w:rsidR="00F67445">
        <w:rPr>
          <w:rFonts w:ascii="Times New Roman" w:hAnsi="Times New Roman"/>
          <w:b/>
          <w:bCs/>
          <w:sz w:val="24"/>
          <w:szCs w:val="24"/>
        </w:rPr>
        <w:t>1.5323836803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5DFEB9" w14:textId="0C7B1480" w:rsidR="00F42016" w:rsidRDefault="00F42016" w:rsidP="00F42016">
      <w:pPr>
        <w:pStyle w:val="Body"/>
        <w:numPr>
          <w:ilvl w:val="0"/>
          <w:numId w:val="8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If you repeat the exercise in double precision, what do you expect will happen?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85735">
        <w:rPr>
          <w:rFonts w:ascii="Times New Roman" w:hAnsi="Times New Roman"/>
          <w:b/>
          <w:bCs/>
          <w:sz w:val="24"/>
          <w:szCs w:val="24"/>
        </w:rPr>
        <w:t xml:space="preserve">I’d expect to get 1 </w:t>
      </w:r>
      <w:r w:rsidR="00185735">
        <w:rPr>
          <w:rFonts w:ascii="Times New Roman" w:hAnsi="Times New Roman"/>
          <w:b/>
          <w:bCs/>
          <w:sz w:val="24"/>
          <w:szCs w:val="24"/>
        </w:rPr>
        <w:t xml:space="preserve">for </w:t>
      </w:r>
      <w:proofErr w:type="gramStart"/>
      <w:r w:rsidR="00185735">
        <w:rPr>
          <w:rFonts w:ascii="Times New Roman" w:hAnsi="Times New Roman"/>
          <w:b/>
          <w:bCs/>
          <w:sz w:val="24"/>
          <w:szCs w:val="24"/>
        </w:rPr>
        <w:t>both 1</w:t>
      </w:r>
      <w:proofErr w:type="gramEnd"/>
      <w:r w:rsidR="00185735">
        <w:rPr>
          <w:rFonts w:ascii="Times New Roman" w:hAnsi="Times New Roman"/>
          <w:b/>
          <w:bCs/>
          <w:sz w:val="24"/>
          <w:szCs w:val="24"/>
        </w:rPr>
        <w:t xml:space="preserve"> + a + a +….  and a + a + … </w:t>
      </w:r>
      <w:proofErr w:type="gramStart"/>
      <w:r w:rsidR="00185735">
        <w:rPr>
          <w:rFonts w:ascii="Times New Roman" w:hAnsi="Times New Roman"/>
          <w:b/>
          <w:bCs/>
          <w:sz w:val="24"/>
          <w:szCs w:val="24"/>
        </w:rPr>
        <w:t>+  1</w:t>
      </w:r>
      <w:proofErr w:type="gramEnd"/>
      <w:r w:rsidR="00185735">
        <w:rPr>
          <w:rFonts w:ascii="Times New Roman" w:hAnsi="Times New Roman"/>
          <w:b/>
          <w:bCs/>
          <w:sz w:val="24"/>
          <w:szCs w:val="24"/>
        </w:rPr>
        <w:t xml:space="preserve">. I got 1 for </w:t>
      </w:r>
      <w:r w:rsidR="00185735">
        <w:rPr>
          <w:rFonts w:ascii="Times New Roman" w:hAnsi="Times New Roman"/>
          <w:b/>
          <w:bCs/>
          <w:sz w:val="24"/>
          <w:szCs w:val="24"/>
        </w:rPr>
        <w:t>1 + a + a</w:t>
      </w:r>
      <w:r w:rsidR="00185735">
        <w:rPr>
          <w:rFonts w:ascii="Times New Roman" w:hAnsi="Times New Roman"/>
          <w:b/>
          <w:bCs/>
          <w:sz w:val="24"/>
          <w:szCs w:val="24"/>
        </w:rPr>
        <w:t xml:space="preserve"> and </w:t>
      </w:r>
      <w:r w:rsidR="00F67445">
        <w:rPr>
          <w:rFonts w:ascii="Times New Roman" w:hAnsi="Times New Roman"/>
          <w:b/>
          <w:bCs/>
          <w:sz w:val="24"/>
          <w:szCs w:val="24"/>
        </w:rPr>
        <w:t>1.</w:t>
      </w:r>
      <w:r w:rsidR="00F67445">
        <w:rPr>
          <w:rFonts w:ascii="Times New Roman" w:hAnsi="Times New Roman"/>
          <w:b/>
          <w:bCs/>
          <w:sz w:val="24"/>
          <w:szCs w:val="24"/>
        </w:rPr>
        <w:t xml:space="preserve">49999999999 </w:t>
      </w:r>
      <w:r w:rsidR="00185735">
        <w:rPr>
          <w:rFonts w:ascii="Times New Roman" w:hAnsi="Times New Roman"/>
          <w:b/>
          <w:bCs/>
          <w:sz w:val="24"/>
          <w:szCs w:val="24"/>
        </w:rPr>
        <w:t xml:space="preserve">for </w:t>
      </w:r>
      <w:r w:rsidR="00185735">
        <w:rPr>
          <w:rFonts w:ascii="Times New Roman" w:hAnsi="Times New Roman"/>
          <w:b/>
          <w:bCs/>
          <w:sz w:val="24"/>
          <w:szCs w:val="24"/>
        </w:rPr>
        <w:t xml:space="preserve">a + a + … </w:t>
      </w:r>
      <w:proofErr w:type="gramStart"/>
      <w:r w:rsidR="00185735">
        <w:rPr>
          <w:rFonts w:ascii="Times New Roman" w:hAnsi="Times New Roman"/>
          <w:b/>
          <w:bCs/>
          <w:sz w:val="24"/>
          <w:szCs w:val="24"/>
        </w:rPr>
        <w:t>+  1</w:t>
      </w:r>
      <w:proofErr w:type="gramEnd"/>
      <w:r w:rsidR="0018573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01E123" w14:textId="77777777" w:rsidR="00F42016" w:rsidRDefault="00F42016" w:rsidP="00F42016">
      <w:pPr>
        <w:pStyle w:val="Body"/>
        <w:numPr>
          <w:ilvl w:val="0"/>
          <w:numId w:val="8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brief "pseudocode" here for a program that would compare these two ways of summing. Then look at the file order_of_summation1a.cpp in an editor; </w:t>
      </w: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does it look like an implementation of your pseudocode?</w:t>
      </w:r>
    </w:p>
    <w:p w14:paraId="7126E510" w14:textId="77777777" w:rsidR="00F42016" w:rsidRDefault="00F42016" w:rsidP="00F42016">
      <w:pPr>
        <w:pStyle w:val="Body"/>
        <w:spacing w:before="100" w:after="240" w:line="240" w:lineRule="auto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u w:color="FF0000"/>
        </w:rPr>
      </w:pPr>
    </w:p>
    <w:p w14:paraId="7C2E7F7C" w14:textId="77777777" w:rsidR="00F42016" w:rsidRDefault="00F42016" w:rsidP="00F42016">
      <w:pPr>
        <w:pStyle w:val="ListParagraph"/>
        <w:numPr>
          <w:ilvl w:val="1"/>
          <w:numId w:val="6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 float and int values</w:t>
      </w:r>
    </w:p>
    <w:p w14:paraId="1EDDAED0" w14:textId="77777777" w:rsidR="00F42016" w:rsidRDefault="00F42016" w:rsidP="00F42016">
      <w:pPr>
        <w:pStyle w:val="ListParagraph"/>
        <w:numPr>
          <w:ilvl w:val="1"/>
          <w:numId w:val="6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Declare a double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variable</w:t>
      </w:r>
      <w:proofErr w:type="gramEnd"/>
    </w:p>
    <w:p w14:paraId="3988114B" w14:textId="77777777" w:rsidR="00F42016" w:rsidRDefault="00F42016" w:rsidP="00F42016">
      <w:pPr>
        <w:pStyle w:val="ListParagraph"/>
        <w:numPr>
          <w:ilvl w:val="1"/>
          <w:numId w:val="6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Do a for loop for adding the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numbers</w:t>
      </w:r>
      <w:proofErr w:type="gramEnd"/>
    </w:p>
    <w:p w14:paraId="340C38C6" w14:textId="77777777" w:rsidR="00F42016" w:rsidRDefault="00F42016" w:rsidP="00F42016">
      <w:pPr>
        <w:pStyle w:val="ListParagraph"/>
        <w:numPr>
          <w:ilvl w:val="1"/>
          <w:numId w:val="6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Use “set” syntax for precision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Yes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the code implements my pseudocode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53EAC531" w14:textId="77777777" w:rsidR="00F42016" w:rsidRDefault="00F42016" w:rsidP="00F42016">
      <w:pPr>
        <w:pStyle w:val="Body"/>
        <w:numPr>
          <w:ilvl w:val="0"/>
          <w:numId w:val="9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a terminal window, use the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make_order_of_summation1a to try and compile it ("make -f make_order_of_summation1a"). Identify and fix the errors, until it compiles and runs correctly (verify the results against the comments in the file). Correct your answers to 1,2,3 if necessary (and understand them!).</w:t>
      </w:r>
    </w:p>
    <w:p w14:paraId="709BCAA8" w14:textId="77777777" w:rsidR="00F42016" w:rsidRDefault="00F42016" w:rsidP="00F42016">
      <w:pPr>
        <w:pStyle w:val="Body"/>
        <w:numPr>
          <w:ilvl w:val="0"/>
          <w:numId w:val="8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 indent on the file ("indent order_of_summation1a.cpp") and check that it is now nicely formatted.</w:t>
      </w:r>
    </w:p>
    <w:p w14:paraId="23BA716A" w14:textId="77777777" w:rsidR="00F42016" w:rsidRDefault="00F42016" w:rsidP="00F42016">
      <w:pPr>
        <w:pStyle w:val="Body"/>
        <w:numPr>
          <w:ilvl w:val="0"/>
          <w:numId w:val="8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Challenge: Predict the results for 10</w:t>
      </w:r>
      <w:r>
        <w:rPr>
          <w:rFonts w:ascii="Times New Roman" w:hAnsi="Times New Roman"/>
          <w:i/>
          <w:iCs/>
          <w:color w:val="FF0000"/>
          <w:sz w:val="24"/>
          <w:szCs w:val="24"/>
          <w:u w:color="FF0000"/>
          <w:vertAlign w:val="superscript"/>
        </w:rPr>
        <w:t>8</w:t>
      </w: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 additions (instead of 10</w:t>
      </w:r>
      <w:r>
        <w:rPr>
          <w:rFonts w:ascii="Times New Roman" w:hAnsi="Times New Roman"/>
          <w:i/>
          <w:iCs/>
          <w:color w:val="FF0000"/>
          <w:sz w:val="24"/>
          <w:szCs w:val="24"/>
          <w:u w:color="FF0000"/>
          <w:vertAlign w:val="superscript"/>
        </w:rPr>
        <w:t>7</w:t>
      </w: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):</w:t>
      </w:r>
    </w:p>
    <w:p w14:paraId="074E8B24" w14:textId="77777777" w:rsidR="00F67445" w:rsidRDefault="00F67445" w:rsidP="00F42016">
      <w:pPr>
        <w:pStyle w:val="Body"/>
        <w:spacing w:before="100" w:after="10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I’d expect to get 2 for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 xml:space="preserve">both </w:t>
      </w:r>
      <w:r>
        <w:rPr>
          <w:rFonts w:ascii="Times New Roman" w:hAnsi="Times New Roman"/>
          <w:b/>
          <w:bCs/>
          <w:sz w:val="24"/>
          <w:szCs w:val="24"/>
        </w:rPr>
        <w:t>1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+ a + a +….  and a + a + …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+  1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in single and double precision for 10^8. </w:t>
      </w:r>
    </w:p>
    <w:p w14:paraId="375C8E5F" w14:textId="47DD79E0" w:rsidR="00F42016" w:rsidRDefault="00F42016" w:rsidP="00F42016">
      <w:pPr>
        <w:pStyle w:val="Body"/>
        <w:spacing w:before="100" w:after="10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change the </w:t>
      </w:r>
      <w:proofErr w:type="gramStart"/>
      <w:r>
        <w:rPr>
          <w:rFonts w:ascii="Times New Roman" w:hAnsi="Times New Roman"/>
          <w:sz w:val="24"/>
          <w:szCs w:val="24"/>
        </w:rPr>
        <w:t>code, and</w:t>
      </w:r>
      <w:proofErr w:type="gramEnd"/>
      <w:r>
        <w:rPr>
          <w:rFonts w:ascii="Times New Roman" w:hAnsi="Times New Roman"/>
          <w:sz w:val="24"/>
          <w:szCs w:val="24"/>
        </w:rPr>
        <w:t xml:space="preserve"> see if your prediction is correct (or that you can explain it after the fact).</w:t>
      </w:r>
    </w:p>
    <w:p w14:paraId="1850DC72" w14:textId="7125BBEE" w:rsidR="0014093B" w:rsidRDefault="0014093B" w:rsidP="00F42016">
      <w:pPr>
        <w:pStyle w:val="Body"/>
        <w:spacing w:before="100"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F2C99C" w14:textId="77777777" w:rsidR="0014093B" w:rsidRDefault="0014093B" w:rsidP="0014093B">
      <w:pPr>
        <w:pStyle w:val="Body"/>
        <w:spacing w:before="100" w:after="10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got  1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for 1 + a + a +….  in single and double precision</w:t>
      </w:r>
    </w:p>
    <w:p w14:paraId="7F2D571C" w14:textId="77777777" w:rsidR="0014093B" w:rsidRDefault="0014093B" w:rsidP="0014093B">
      <w:pPr>
        <w:pStyle w:val="Body"/>
        <w:spacing w:before="100"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got  2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for 1 + a + a +….  in single precision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A79458" w14:textId="0973CDAD" w:rsidR="0014093B" w:rsidRDefault="0014093B" w:rsidP="0014093B">
      <w:pPr>
        <w:pStyle w:val="Body"/>
        <w:spacing w:before="100"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got  5.99999999981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for 1 + a + a +….  in single precision</w:t>
      </w:r>
    </w:p>
    <w:p w14:paraId="74CEA0F5" w14:textId="77777777" w:rsidR="00F42016" w:rsidRDefault="00F42016" w:rsidP="00F42016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E2AB67D" wp14:editId="57A7C8D4">
                <wp:extent cx="5943600" cy="190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A9D1EE9" id="officeArt object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" fillcolor="black" stroked="f" strokeweight="1pt">
                <v:stroke miterlimit="4"/>
                <w10:anchorlock/>
              </v:rect>
            </w:pict>
          </mc:Fallback>
        </mc:AlternateContent>
      </w:r>
    </w:p>
    <w:p w14:paraId="3601DE07" w14:textId="77777777" w:rsidR="00F42016" w:rsidRDefault="00F42016" w:rsidP="00F42016">
      <w:pPr>
        <w:pStyle w:val="Body"/>
        <w:spacing w:before="100" w:after="100" w:line="240" w:lineRule="auto"/>
        <w:outlineLvl w:val="1"/>
        <w:rPr>
          <w:rFonts w:ascii="Arial" w:eastAsia="Arial" w:hAnsi="Arial" w:cs="Arial"/>
          <w:color w:val="990000"/>
          <w:sz w:val="28"/>
          <w:szCs w:val="28"/>
          <w:u w:color="990000"/>
        </w:rPr>
      </w:pPr>
      <w:r>
        <w:rPr>
          <w:rFonts w:ascii="Arial" w:hAnsi="Arial"/>
          <w:color w:val="990000"/>
          <w:sz w:val="28"/>
          <w:szCs w:val="28"/>
          <w:u w:color="990000"/>
        </w:rPr>
        <w:t xml:space="preserve">Bessel 1: Making Another Plot with </w:t>
      </w:r>
      <w:proofErr w:type="spellStart"/>
      <w:r>
        <w:rPr>
          <w:rFonts w:ascii="Arial" w:hAnsi="Arial"/>
          <w:color w:val="990000"/>
          <w:sz w:val="28"/>
          <w:szCs w:val="28"/>
          <w:u w:color="990000"/>
        </w:rPr>
        <w:t>Gnuplot</w:t>
      </w:r>
      <w:proofErr w:type="spellEnd"/>
    </w:p>
    <w:p w14:paraId="00AF7250" w14:textId="77777777" w:rsidR="00F42016" w:rsidRDefault="00F42016" w:rsidP="00F42016">
      <w:pPr>
        <w:pStyle w:val="Body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next three tasks (Bessel 1-3) build on the discussion of spherical Bessel functions in the Session 2 notes. Skim this discussion before going further.</w:t>
      </w:r>
    </w:p>
    <w:p w14:paraId="65C10A47" w14:textId="77777777" w:rsidR="00F42016" w:rsidRDefault="00F42016" w:rsidP="00F42016">
      <w:pPr>
        <w:pStyle w:val="Body"/>
        <w:numPr>
          <w:ilvl w:val="0"/>
          <w:numId w:val="11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Copy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make</w:t>
      </w:r>
      <w:proofErr w:type="gramEnd"/>
      <w:r>
        <w:rPr>
          <w:rFonts w:ascii="Times New Roman" w:hAnsi="Times New Roman"/>
          <w:sz w:val="24"/>
          <w:szCs w:val="24"/>
        </w:rPr>
        <w:t>_area</w:t>
      </w:r>
      <w:proofErr w:type="spellEnd"/>
      <w:r>
        <w:rPr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/>
          <w:sz w:val="24"/>
          <w:szCs w:val="24"/>
        </w:rPr>
        <w:t>make_bessel</w:t>
      </w:r>
      <w:proofErr w:type="spellEnd"/>
      <w:r>
        <w:rPr>
          <w:rFonts w:ascii="Times New Roman" w:hAnsi="Times New Roman"/>
          <w:sz w:val="24"/>
          <w:szCs w:val="24"/>
        </w:rPr>
        <w:t xml:space="preserve"> and open </w:t>
      </w:r>
      <w:proofErr w:type="spellStart"/>
      <w:r>
        <w:rPr>
          <w:rFonts w:ascii="Times New Roman" w:hAnsi="Times New Roman"/>
          <w:sz w:val="24"/>
          <w:szCs w:val="24"/>
        </w:rPr>
        <w:t>make_bessel</w:t>
      </w:r>
      <w:proofErr w:type="spellEnd"/>
      <w:r>
        <w:rPr>
          <w:rFonts w:ascii="Times New Roman" w:hAnsi="Times New Roman"/>
          <w:sz w:val="24"/>
          <w:szCs w:val="24"/>
        </w:rPr>
        <w:t xml:space="preserve"> in an editor. (If you are in the session_02 subdirectory, you can use "cp</w:t>
      </w:r>
      <w:proofErr w:type="gramStart"/>
      <w:r>
        <w:rPr>
          <w:rFonts w:ascii="Times New Roman" w:hAnsi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/>
          <w:sz w:val="24"/>
          <w:szCs w:val="24"/>
        </w:rPr>
        <w:t>/session_01/</w:t>
      </w:r>
      <w:proofErr w:type="spellStart"/>
      <w:r>
        <w:rPr>
          <w:rFonts w:ascii="Times New Roman" w:hAnsi="Times New Roman"/>
          <w:sz w:val="24"/>
          <w:szCs w:val="24"/>
        </w:rPr>
        <w:t>make_area</w:t>
      </w:r>
      <w:proofErr w:type="spellEnd"/>
      <w:r>
        <w:rPr>
          <w:rFonts w:ascii="Times New Roman" w:hAnsi="Times New Roman"/>
          <w:sz w:val="24"/>
          <w:szCs w:val="24"/>
        </w:rPr>
        <w:t xml:space="preserve"> ." to create a new copy where you are or "cp ../session_01/</w:t>
      </w:r>
      <w:proofErr w:type="spellStart"/>
      <w:r>
        <w:rPr>
          <w:rFonts w:ascii="Times New Roman" w:hAnsi="Times New Roman"/>
          <w:sz w:val="24"/>
          <w:szCs w:val="24"/>
        </w:rPr>
        <w:t>make_area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make_bessel</w:t>
      </w:r>
      <w:proofErr w:type="spellEnd"/>
      <w:r>
        <w:rPr>
          <w:rFonts w:ascii="Times New Roman" w:hAnsi="Times New Roman"/>
          <w:sz w:val="24"/>
          <w:szCs w:val="24"/>
        </w:rPr>
        <w:t xml:space="preserve">" to make a copy directly; do you understand what all the "."'s mean? If not, ask!) Follow the instructions in the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to convert it to </w:t>
      </w:r>
      <w:proofErr w:type="spellStart"/>
      <w:r>
        <w:rPr>
          <w:rFonts w:ascii="Times New Roman" w:hAnsi="Times New Roman"/>
          <w:sz w:val="24"/>
          <w:szCs w:val="24"/>
        </w:rPr>
        <w:t>make_bessel</w:t>
      </w:r>
      <w:proofErr w:type="spellEnd"/>
      <w:r>
        <w:rPr>
          <w:rFonts w:ascii="Times New Roman" w:hAnsi="Times New Roman"/>
          <w:sz w:val="24"/>
          <w:szCs w:val="24"/>
        </w:rPr>
        <w:t xml:space="preserve">. Run the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using "make -f </w:t>
      </w:r>
      <w:proofErr w:type="spellStart"/>
      <w:r>
        <w:rPr>
          <w:rFonts w:ascii="Times New Roman" w:hAnsi="Times New Roman"/>
          <w:sz w:val="24"/>
          <w:szCs w:val="24"/>
        </w:rPr>
        <w:t>make_bessel</w:t>
      </w:r>
      <w:proofErr w:type="spellEnd"/>
      <w:r>
        <w:rPr>
          <w:rFonts w:ascii="Times New Roman" w:hAnsi="Times New Roman"/>
          <w:sz w:val="24"/>
          <w:szCs w:val="24"/>
        </w:rPr>
        <w:t>".</w:t>
      </w:r>
    </w:p>
    <w:p w14:paraId="39B42DDF" w14:textId="77777777" w:rsidR="00F42016" w:rsidRDefault="00F42016" w:rsidP="00F42016">
      <w:pPr>
        <w:pStyle w:val="Body"/>
        <w:numPr>
          <w:ilvl w:val="0"/>
          <w:numId w:val="11"/>
        </w:numPr>
        <w:spacing w:before="100"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you run bessel.cpp, </w:t>
      </w:r>
      <w:proofErr w:type="gramStart"/>
      <w:r>
        <w:rPr>
          <w:rFonts w:ascii="Times New Roman" w:hAnsi="Times New Roman"/>
          <w:sz w:val="24"/>
          <w:szCs w:val="24"/>
        </w:rPr>
        <w:t>you'll</w:t>
      </w:r>
      <w:proofErr w:type="gramEnd"/>
      <w:r>
        <w:rPr>
          <w:rFonts w:ascii="Times New Roman" w:hAnsi="Times New Roman"/>
          <w:sz w:val="24"/>
          <w:szCs w:val="24"/>
        </w:rPr>
        <w:t xml:space="preserve"> generate a data file "bessel.dat". By looking at the code, figure out what the columns in the file mean. </w:t>
      </w: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What Bessel function is being output? What are the columns?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It outputs Spherical Bessel functions via up and down recursion. The first column is the x value being input to the Bessel function. The second column is the y value for the up recursion. The third column is the y value for the down recursion.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508E6A" w14:textId="77777777" w:rsidR="00F42016" w:rsidRDefault="00F42016" w:rsidP="00F42016">
      <w:pPr>
        <w:pStyle w:val="Body"/>
        <w:spacing w:before="10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46082" w14:textId="77777777" w:rsidR="00F42016" w:rsidRDefault="00F42016" w:rsidP="00F42016">
      <w:pPr>
        <w:pStyle w:val="Body"/>
        <w:numPr>
          <w:ilvl w:val="0"/>
          <w:numId w:val="11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Make a plot of the third column as a function of the first column using </w:t>
      </w:r>
      <w:proofErr w:type="spellStart"/>
      <w:r>
        <w:rPr>
          <w:rFonts w:ascii="Times New Roman" w:hAnsi="Times New Roman"/>
          <w:sz w:val="24"/>
          <w:szCs w:val="24"/>
        </w:rPr>
        <w:t>gnuplot</w:t>
      </w:r>
      <w:proofErr w:type="spellEnd"/>
      <w:r>
        <w:rPr>
          <w:rFonts w:ascii="Times New Roman" w:hAnsi="Times New Roman"/>
          <w:sz w:val="24"/>
          <w:szCs w:val="24"/>
        </w:rPr>
        <w:t>. (Use the example in the handout as a guide. You might also find the "GNUPLOT Manual and Tutorial" useful.) Try plotting BOTH the second and third columns vs. the first column on the same plot (i.e., two curves). </w:t>
      </w:r>
      <w:r>
        <w:rPr>
          <w:rFonts w:ascii="Times New Roman" w:hAnsi="Times New Roman"/>
          <w:i/>
          <w:iCs/>
          <w:color w:val="FF0000"/>
          <w:sz w:val="24"/>
          <w:szCs w:val="24"/>
          <w:u w:color="FF0000"/>
        </w:rPr>
        <w:t>Print out your plot.</w:t>
      </w:r>
    </w:p>
    <w:p w14:paraId="34A73990" w14:textId="77777777" w:rsidR="00F42016" w:rsidRDefault="00F42016" w:rsidP="00F4201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E581717" w14:textId="77777777" w:rsidR="00F42016" w:rsidRDefault="00F42016" w:rsidP="00F42016">
      <w:pPr>
        <w:pStyle w:val="Body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F7102D" w14:textId="77777777" w:rsidR="00F42016" w:rsidRDefault="00F42016" w:rsidP="00F420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E344E30" w14:textId="77777777" w:rsidR="00F42016" w:rsidRDefault="00F42016" w:rsidP="00F420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57A857FC" w14:textId="77777777" w:rsidR="00F42016" w:rsidRDefault="00F42016" w:rsidP="00F420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AD04AAD" wp14:editId="03CDAAA4">
            <wp:simplePos x="0" y="0"/>
            <wp:positionH relativeFrom="page">
              <wp:posOffset>1350645</wp:posOffset>
            </wp:positionH>
            <wp:positionV relativeFrom="paragraph">
              <wp:posOffset>8890</wp:posOffset>
            </wp:positionV>
            <wp:extent cx="4502150" cy="4542155"/>
            <wp:effectExtent l="0" t="0" r="0" b="0"/>
            <wp:wrapNone/>
            <wp:docPr id="1073741828" name="officeArt object" descr="Chart, line 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hart, line chart, scatter chartDescription automatically generated" descr="Chart, line chart, scatter chart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4542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0444280" w14:textId="77777777" w:rsidR="00F42016" w:rsidRDefault="00F42016" w:rsidP="00F420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5B80E2E" w14:textId="77777777" w:rsidR="00F42016" w:rsidRDefault="00F42016" w:rsidP="00F420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104C0EC" w14:textId="77777777" w:rsidR="00F42016" w:rsidRDefault="00F42016" w:rsidP="00F420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E69D8C7" w14:textId="77777777" w:rsidR="00F42016" w:rsidRDefault="00F42016" w:rsidP="00F420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DAE293B" w14:textId="77777777" w:rsidR="00F42016" w:rsidRDefault="00F42016" w:rsidP="00F420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D7080BC" w14:textId="77777777" w:rsidR="00F42016" w:rsidRDefault="00F42016" w:rsidP="00F420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0076249" w14:textId="77777777" w:rsidR="00F42016" w:rsidRDefault="00F42016" w:rsidP="00F420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6524C45" w14:textId="77777777" w:rsidR="00F42016" w:rsidRDefault="00F42016" w:rsidP="00F420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E44C8AC" w14:textId="77777777" w:rsidR="00F42016" w:rsidRDefault="00F42016" w:rsidP="00F42016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FD34942" w14:textId="77777777" w:rsidR="00F42016" w:rsidRDefault="00F42016" w:rsidP="00F42016">
      <w:pPr>
        <w:pStyle w:val="Body"/>
        <w:tabs>
          <w:tab w:val="left" w:pos="975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37EB9E" w14:textId="77777777" w:rsidR="00064814" w:rsidRDefault="00EF0285"/>
    <w:sectPr w:rsidR="0006481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B2C50" w14:textId="77777777" w:rsidR="00706FBB" w:rsidRDefault="00EF0285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7F640" w14:textId="77777777" w:rsidR="00706FBB" w:rsidRDefault="00EF028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D4DCE"/>
    <w:multiLevelType w:val="hybridMultilevel"/>
    <w:tmpl w:val="7C2C2B7A"/>
    <w:numStyleLink w:val="ImportedStyle20"/>
  </w:abstractNum>
  <w:abstractNum w:abstractNumId="1" w15:restartNumberingAfterBreak="0">
    <w:nsid w:val="199A671B"/>
    <w:multiLevelType w:val="hybridMultilevel"/>
    <w:tmpl w:val="5F26D2C6"/>
    <w:numStyleLink w:val="ImportedStyle2"/>
  </w:abstractNum>
  <w:abstractNum w:abstractNumId="2" w15:restartNumberingAfterBreak="0">
    <w:nsid w:val="30D217EE"/>
    <w:multiLevelType w:val="hybridMultilevel"/>
    <w:tmpl w:val="7C2C2B7A"/>
    <w:styleLink w:val="ImportedStyle20"/>
    <w:lvl w:ilvl="0" w:tplc="3BD4A462">
      <w:start w:val="1"/>
      <w:numFmt w:val="bullet"/>
      <w:lvlText w:val="-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B2F01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08C13E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A8F38E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4AB878">
      <w:start w:val="1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8A1C38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9EFCC6">
      <w:start w:val="1"/>
      <w:numFmt w:val="bullet"/>
      <w:lvlText w:val="-"/>
      <w:lvlJc w:val="left"/>
      <w:pPr>
        <w:ind w:left="68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248C4E">
      <w:start w:val="1"/>
      <w:numFmt w:val="bullet"/>
      <w:lvlText w:val="-"/>
      <w:lvlJc w:val="left"/>
      <w:pPr>
        <w:ind w:left="79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0CAF04">
      <w:start w:val="1"/>
      <w:numFmt w:val="bullet"/>
      <w:lvlText w:val="-"/>
      <w:lvlJc w:val="left"/>
      <w:pPr>
        <w:ind w:left="90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FD261F8"/>
    <w:multiLevelType w:val="hybridMultilevel"/>
    <w:tmpl w:val="5F26D2C6"/>
    <w:styleLink w:val="ImportedStyle2"/>
    <w:lvl w:ilvl="0" w:tplc="91BC466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26E912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0C0278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A6C0E8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CCC646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8E63AE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E12FE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882E8A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46BB84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1735FF9"/>
    <w:multiLevelType w:val="hybridMultilevel"/>
    <w:tmpl w:val="33EC5358"/>
    <w:styleLink w:val="ImportedStyle4"/>
    <w:lvl w:ilvl="0" w:tplc="A96E884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4A10F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7AAA74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903C6E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24B2DC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EE475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B897C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3E3ECA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30B14A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2CC24CA"/>
    <w:multiLevelType w:val="hybridMultilevel"/>
    <w:tmpl w:val="41CCA2EC"/>
    <w:numStyleLink w:val="ImportedStyle3"/>
  </w:abstractNum>
  <w:abstractNum w:abstractNumId="6" w15:restartNumberingAfterBreak="0">
    <w:nsid w:val="5C99261D"/>
    <w:multiLevelType w:val="hybridMultilevel"/>
    <w:tmpl w:val="E3362FB6"/>
    <w:styleLink w:val="ImportedStyle1"/>
    <w:lvl w:ilvl="0" w:tplc="CC3E18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FA868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8746FC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8497C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FD63F4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1F8DDD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358C6E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FF441D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9A4E65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6082216D"/>
    <w:multiLevelType w:val="hybridMultilevel"/>
    <w:tmpl w:val="33EC5358"/>
    <w:numStyleLink w:val="ImportedStyle4"/>
  </w:abstractNum>
  <w:abstractNum w:abstractNumId="8" w15:restartNumberingAfterBreak="0">
    <w:nsid w:val="6887590B"/>
    <w:multiLevelType w:val="hybridMultilevel"/>
    <w:tmpl w:val="E3362FB6"/>
    <w:numStyleLink w:val="ImportedStyle1"/>
  </w:abstractNum>
  <w:abstractNum w:abstractNumId="9" w15:restartNumberingAfterBreak="0">
    <w:nsid w:val="73DA42AD"/>
    <w:multiLevelType w:val="hybridMultilevel"/>
    <w:tmpl w:val="41CCA2EC"/>
    <w:styleLink w:val="ImportedStyle3"/>
    <w:lvl w:ilvl="0" w:tplc="B8B0C79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B0A5F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3054E2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F8F29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A4EE56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06ACE4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3838F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005950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62FCEE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5"/>
    <w:lvlOverride w:ilvl="0">
      <w:startOverride w:val="5"/>
    </w:lvlOverride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16"/>
    <w:rsid w:val="000A6271"/>
    <w:rsid w:val="0014093B"/>
    <w:rsid w:val="00185735"/>
    <w:rsid w:val="00207C25"/>
    <w:rsid w:val="00444E78"/>
    <w:rsid w:val="00604B4D"/>
    <w:rsid w:val="00781FDD"/>
    <w:rsid w:val="00AE734E"/>
    <w:rsid w:val="00BF6875"/>
    <w:rsid w:val="00CA40B9"/>
    <w:rsid w:val="00EF0285"/>
    <w:rsid w:val="00F42016"/>
    <w:rsid w:val="00F6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2EF0"/>
  <w15:chartTrackingRefBased/>
  <w15:docId w15:val="{F599A1EF-3797-4379-9384-05A70207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01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F4201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F420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42016"/>
    <w:pPr>
      <w:numPr>
        <w:numId w:val="1"/>
      </w:numPr>
    </w:pPr>
  </w:style>
  <w:style w:type="numbering" w:customStyle="1" w:styleId="ImportedStyle2">
    <w:name w:val="Imported Style 2"/>
    <w:rsid w:val="00F42016"/>
    <w:pPr>
      <w:numPr>
        <w:numId w:val="3"/>
      </w:numPr>
    </w:pPr>
  </w:style>
  <w:style w:type="paragraph" w:styleId="ListParagraph">
    <w:name w:val="List Paragraph"/>
    <w:rsid w:val="00F42016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</w:rPr>
  </w:style>
  <w:style w:type="numbering" w:customStyle="1" w:styleId="ImportedStyle20">
    <w:name w:val="Imported Style 2.0"/>
    <w:rsid w:val="00F42016"/>
    <w:pPr>
      <w:numPr>
        <w:numId w:val="5"/>
      </w:numPr>
    </w:pPr>
  </w:style>
  <w:style w:type="numbering" w:customStyle="1" w:styleId="ImportedStyle3">
    <w:name w:val="Imported Style 3"/>
    <w:rsid w:val="00F42016"/>
    <w:pPr>
      <w:numPr>
        <w:numId w:val="7"/>
      </w:numPr>
    </w:pPr>
  </w:style>
  <w:style w:type="numbering" w:customStyle="1" w:styleId="ImportedStyle4">
    <w:name w:val="Imported Style 4"/>
    <w:rsid w:val="00F4201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Adiantoro</dc:creator>
  <cp:keywords/>
  <dc:description/>
  <cp:lastModifiedBy>Andhika Adiantoro</cp:lastModifiedBy>
  <cp:revision>11</cp:revision>
  <dcterms:created xsi:type="dcterms:W3CDTF">2021-02-23T16:48:00Z</dcterms:created>
  <dcterms:modified xsi:type="dcterms:W3CDTF">2021-02-23T17:35:00Z</dcterms:modified>
</cp:coreProperties>
</file>