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BC61FA" w:rsidRDefault="004A5B47" w:rsidP="002E4E20">
      <w:pPr>
        <w:ind w:left="0" w:right="20" w:hanging="2"/>
        <w:jc w:val="center"/>
        <w:rPr>
          <w:rFonts w:ascii="Arial" w:eastAsia="Arial" w:hAnsi="Arial"/>
          <w:sz w:val="22"/>
          <w:szCs w:val="22"/>
          <w:lang w:val="sv-SE"/>
        </w:rPr>
      </w:pPr>
      <w:bookmarkStart w:id="0" w:name="bookmark=id.gjdgxs" w:colFirst="0" w:colLast="0"/>
      <w:bookmarkEnd w:id="0"/>
      <w:r>
        <w:rPr>
          <w:noProof/>
        </w:rPr>
        <w:drawing>
          <wp:anchor distT="0" distB="0" distL="0" distR="0" simplePos="0" relativeHeight="251658240" behindDoc="1" locked="0" layoutInCell="1" hidden="0" allowOverlap="1" wp14:anchorId="5026CF3D" wp14:editId="09139EED">
            <wp:simplePos x="0" y="0"/>
            <wp:positionH relativeFrom="column">
              <wp:posOffset>0</wp:posOffset>
            </wp:positionH>
            <wp:positionV relativeFrom="paragraph">
              <wp:posOffset>635</wp:posOffset>
            </wp:positionV>
            <wp:extent cx="1130300" cy="1256665"/>
            <wp:effectExtent l="0" t="0" r="0" b="635"/>
            <wp:wrapTight wrapText="bothSides">
              <wp:wrapPolygon edited="0">
                <wp:start x="0" y="0"/>
                <wp:lineTo x="0" y="21283"/>
                <wp:lineTo x="21115" y="21283"/>
                <wp:lineTo x="21115"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130300" cy="1256665"/>
                    </a:xfrm>
                    <a:prstGeom prst="rect">
                      <a:avLst/>
                    </a:prstGeom>
                    <a:ln/>
                  </pic:spPr>
                </pic:pic>
              </a:graphicData>
            </a:graphic>
            <wp14:sizeRelH relativeFrom="margin">
              <wp14:pctWidth>0</wp14:pctWidth>
            </wp14:sizeRelH>
            <wp14:sizeRelV relativeFrom="margin">
              <wp14:pctHeight>0</wp14:pctHeight>
            </wp14:sizeRelV>
          </wp:anchor>
        </w:drawing>
      </w:r>
      <w:r w:rsidRPr="00BC61FA">
        <w:rPr>
          <w:rFonts w:ascii="Arial" w:eastAsia="Arial" w:hAnsi="Arial"/>
          <w:sz w:val="22"/>
          <w:szCs w:val="22"/>
          <w:lang w:val="sv-SE"/>
        </w:rPr>
        <w:t>KEMENTRIAN HUKUM DAN HAK ASASI MANUSIA RI</w:t>
      </w:r>
    </w:p>
    <w:p w14:paraId="705DF6BD" w14:textId="77777777" w:rsidR="00472F0E" w:rsidRPr="00BC61FA" w:rsidRDefault="00000000" w:rsidP="002E4E20">
      <w:pPr>
        <w:spacing w:line="238" w:lineRule="auto"/>
        <w:ind w:left="0" w:right="20" w:hanging="2"/>
        <w:jc w:val="center"/>
        <w:rPr>
          <w:rFonts w:ascii="Arial" w:eastAsia="Arial" w:hAnsi="Arial"/>
          <w:sz w:val="24"/>
          <w:szCs w:val="24"/>
          <w:lang w:val="sv-SE"/>
        </w:rPr>
      </w:pPr>
      <w:r w:rsidRPr="00BC61FA">
        <w:rPr>
          <w:rFonts w:ascii="Arial" w:eastAsia="Arial" w:hAnsi="Arial"/>
          <w:sz w:val="22"/>
          <w:szCs w:val="22"/>
          <w:lang w:val="sv-SE"/>
        </w:rPr>
        <w:t>KANTOR WILAYAH SUMATERA UTARA</w:t>
      </w:r>
    </w:p>
    <w:p w14:paraId="5FCFB146" w14:textId="09CA0642" w:rsidR="00472F0E" w:rsidRPr="00BC61FA" w:rsidRDefault="00BC61FA" w:rsidP="002E4E20">
      <w:pPr>
        <w:ind w:left="0" w:right="20" w:hanging="2"/>
        <w:jc w:val="center"/>
        <w:rPr>
          <w:rFonts w:ascii="Arial" w:eastAsia="Arial" w:hAnsi="Arial"/>
          <w:sz w:val="24"/>
          <w:szCs w:val="24"/>
          <w:highlight w:val="yellow"/>
          <w:lang w:val="sv-SE"/>
        </w:rPr>
      </w:pPr>
      <w:r>
        <w:rPr>
          <w:rFonts w:ascii="Arial" w:eastAsia="Arial" w:hAnsi="Arial"/>
          <w:b/>
          <w:sz w:val="24"/>
          <w:szCs w:val="24"/>
          <w:highlight w:val="yellow"/>
          <w:lang w:val="sv-SE"/>
        </w:rPr>
        <w:t>JUDUL</w:t>
      </w:r>
    </w:p>
    <w:p w14:paraId="3DD0AF5C" w14:textId="77777777" w:rsidR="00472F0E" w:rsidRPr="00097193" w:rsidRDefault="00000000" w:rsidP="002E4E20">
      <w:pPr>
        <w:spacing w:line="248" w:lineRule="auto"/>
        <w:ind w:left="0" w:right="20" w:hanging="2"/>
        <w:jc w:val="center"/>
        <w:rPr>
          <w:rFonts w:ascii="Arial" w:eastAsia="Arial" w:hAnsi="Arial"/>
          <w:highlight w:val="yellow"/>
          <w:lang w:val="sv-SE"/>
        </w:rPr>
      </w:pPr>
      <w:r w:rsidRPr="00097193">
        <w:rPr>
          <w:rFonts w:ascii="Arial" w:eastAsia="Arial" w:hAnsi="Arial"/>
          <w:highlight w:val="yellow"/>
          <w:lang w:val="sv-SE"/>
        </w:rPr>
        <w:t xml:space="preserve">Alamat  </w:t>
      </w:r>
    </w:p>
    <w:p w14:paraId="09E4299A" w14:textId="77777777" w:rsidR="00472F0E" w:rsidRPr="00097193" w:rsidRDefault="00472F0E" w:rsidP="002E4E20">
      <w:pPr>
        <w:spacing w:line="248" w:lineRule="auto"/>
        <w:ind w:left="0" w:right="20" w:hanging="2"/>
        <w:jc w:val="center"/>
        <w:rPr>
          <w:rFonts w:ascii="Arial" w:eastAsia="Arial" w:hAnsi="Arial"/>
          <w:highlight w:val="yellow"/>
          <w:lang w:val="sv-SE"/>
        </w:rPr>
      </w:pPr>
    </w:p>
    <w:p w14:paraId="111CAFDF" w14:textId="2F8F7579" w:rsidR="00472F0E" w:rsidRDefault="00000000" w:rsidP="002E4E20">
      <w:pPr>
        <w:spacing w:line="248" w:lineRule="auto"/>
        <w:ind w:left="0" w:right="20" w:hanging="2"/>
        <w:jc w:val="center"/>
        <w:rPr>
          <w:rFonts w:ascii="Arial" w:eastAsia="Arial" w:hAnsi="Arial"/>
          <w:highlight w:val="yellow"/>
        </w:rPr>
      </w:pPr>
      <w:r>
        <w:rPr>
          <w:rFonts w:ascii="Arial" w:eastAsia="Arial" w:hAnsi="Arial"/>
          <w:highlight w:val="yellow"/>
        </w:rPr>
        <w:t>Telpon</w:t>
      </w:r>
    </w:p>
    <w:p w14:paraId="1493B6F6" w14:textId="5E11FA8F" w:rsidR="00472F0E" w:rsidRDefault="00CF0F3B" w:rsidP="002E4E20">
      <w:pPr>
        <w:ind w:left="0" w:right="20" w:hanging="2"/>
        <w:jc w:val="center"/>
        <w:rPr>
          <w:rFonts w:ascii="Arial" w:eastAsia="Arial" w:hAnsi="Arial"/>
        </w:rPr>
      </w:pPr>
      <w:r>
        <w:rPr>
          <w:rFonts w:ascii="Arial" w:eastAsia="Arial" w:hAnsi="Arial"/>
        </w:rPr>
        <w:t>Laman:</w:t>
      </w:r>
      <w:r w:rsidRPr="00CF0F3B">
        <w:rPr>
          <w:rFonts w:ascii="Arial" w:eastAsia="Arial" w:hAnsi="Arial"/>
        </w:rPr>
        <w:t xml:space="preserve"> </w:t>
      </w:r>
      <w:r>
        <w:rPr>
          <w:rFonts w:ascii="Arial" w:eastAsia="Arial" w:hAnsi="Arial"/>
          <w:highlight w:val="yellow"/>
        </w:rPr>
        <w:t>Laman</w:t>
      </w:r>
      <w:r w:rsidR="00BC61FA" w:rsidRPr="00BC61FA">
        <w:rPr>
          <w:rFonts w:ascii="Arial" w:eastAsia="Arial" w:hAnsi="Arial"/>
        </w:rPr>
        <w:t xml:space="preserve"> </w:t>
      </w:r>
      <w:r>
        <w:rPr>
          <w:rFonts w:ascii="Arial" w:eastAsia="Arial" w:hAnsi="Arial"/>
        </w:rPr>
        <w:t xml:space="preserve">Surel: </w:t>
      </w:r>
      <w:r>
        <w:rPr>
          <w:rFonts w:ascii="Arial" w:eastAsia="Arial" w:hAnsi="Arial"/>
          <w:highlight w:val="yellow"/>
        </w:rPr>
        <w:t>Surel</w:t>
      </w:r>
    </w:p>
    <w:p w14:paraId="01DEB0A5" w14:textId="124EBF9E" w:rsidR="00472F0E" w:rsidRDefault="00472F0E" w:rsidP="004A5B47">
      <w:pPr>
        <w:ind w:leftChars="0" w:left="0" w:firstLineChars="0" w:firstLine="0"/>
        <w:rPr>
          <w:rFonts w:ascii="Arial" w:eastAsia="Arial" w:hAnsi="Arial"/>
          <w:sz w:val="24"/>
          <w:szCs w:val="24"/>
        </w:rPr>
      </w:pPr>
    </w:p>
    <w:p w14:paraId="572B6309" w14:textId="03AF5121" w:rsidR="00472F0E" w:rsidRDefault="004A5B47">
      <w:pPr>
        <w:ind w:left="0" w:hanging="2"/>
        <w:rPr>
          <w:rFonts w:ascii="Arial" w:eastAsia="Arial" w:hAnsi="Arial"/>
          <w:sz w:val="24"/>
          <w:szCs w:val="24"/>
        </w:rPr>
      </w:pPr>
      <w:r>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0B4C1BF6">
                <wp:simplePos x="0" y="0"/>
                <wp:positionH relativeFrom="column">
                  <wp:posOffset>0</wp:posOffset>
                </wp:positionH>
                <wp:positionV relativeFrom="paragraph">
                  <wp:posOffset>88265</wp:posOffset>
                </wp:positionV>
                <wp:extent cx="62865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1F07A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95pt" to="49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FR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" strokecolor="black [3040]"/>
            </w:pict>
          </mc:Fallback>
        </mc:AlternateContent>
      </w:r>
    </w:p>
    <w:p w14:paraId="368339D9" w14:textId="59D26126" w:rsidR="00472F0E" w:rsidRDefault="00000000" w:rsidP="00061AD2">
      <w:pPr>
        <w:ind w:left="0" w:right="20" w:hanging="2"/>
        <w:jc w:val="center"/>
        <w:rPr>
          <w:rFonts w:ascii="Arial" w:eastAsia="Arial" w:hAnsi="Arial"/>
          <w:sz w:val="24"/>
          <w:szCs w:val="24"/>
        </w:rPr>
      </w:pPr>
      <w:r>
        <w:rPr>
          <w:rFonts w:ascii="Arial" w:eastAsia="Arial" w:hAnsi="Arial"/>
          <w:b/>
          <w:sz w:val="24"/>
          <w:szCs w:val="24"/>
        </w:rPr>
        <w:t>LAPORAN</w:t>
      </w:r>
    </w:p>
    <w:p w14:paraId="634F01B0" w14:textId="77777777" w:rsidR="00472F0E" w:rsidRDefault="00000000" w:rsidP="00061AD2">
      <w:pPr>
        <w:ind w:left="0" w:right="20" w:hanging="2"/>
        <w:jc w:val="center"/>
        <w:rPr>
          <w:rFonts w:ascii="Arial" w:eastAsia="Arial" w:hAnsi="Arial"/>
          <w:sz w:val="24"/>
          <w:szCs w:val="24"/>
        </w:rPr>
      </w:pPr>
      <w:r>
        <w:rPr>
          <w:rFonts w:ascii="Arial" w:eastAsia="Arial" w:hAnsi="Arial"/>
          <w:b/>
          <w:sz w:val="24"/>
          <w:szCs w:val="24"/>
        </w:rPr>
        <w:t>EVALUASI CAPAIAN NILAI E-MONEV, SMART DAN E-PERFORMANCE</w:t>
      </w:r>
    </w:p>
    <w:p w14:paraId="69009E31" w14:textId="77777777" w:rsidR="00472F0E" w:rsidRPr="00BC61FA" w:rsidRDefault="00000000" w:rsidP="00061AD2">
      <w:pPr>
        <w:ind w:left="0" w:right="20" w:hanging="2"/>
        <w:jc w:val="center"/>
        <w:rPr>
          <w:rFonts w:ascii="Arial" w:eastAsia="Arial" w:hAnsi="Arial"/>
          <w:sz w:val="24"/>
          <w:szCs w:val="24"/>
          <w:lang w:val="sv-SE"/>
        </w:rPr>
      </w:pPr>
      <w:r w:rsidRPr="00BC61FA">
        <w:rPr>
          <w:rFonts w:ascii="Arial" w:eastAsia="Arial" w:hAnsi="Arial"/>
          <w:b/>
          <w:sz w:val="24"/>
          <w:szCs w:val="24"/>
          <w:lang w:val="sv-SE"/>
        </w:rPr>
        <w:t>TRIWULAN III TAHUN 2024</w:t>
      </w:r>
    </w:p>
    <w:p w14:paraId="57C1B529" w14:textId="419B257E" w:rsidR="00472F0E" w:rsidRPr="00BC61FA" w:rsidRDefault="00000000" w:rsidP="00061AD2">
      <w:pPr>
        <w:ind w:left="0" w:right="20" w:hanging="2"/>
        <w:jc w:val="center"/>
        <w:rPr>
          <w:rFonts w:ascii="Arial" w:eastAsia="Arial" w:hAnsi="Arial"/>
          <w:b/>
          <w:sz w:val="24"/>
          <w:szCs w:val="24"/>
          <w:highlight w:val="yellow"/>
          <w:lang w:val="sv-SE"/>
        </w:rPr>
      </w:pPr>
      <w:r w:rsidRPr="00BC61FA">
        <w:rPr>
          <w:rFonts w:ascii="Arial" w:eastAsia="Arial" w:hAnsi="Arial"/>
          <w:b/>
          <w:sz w:val="24"/>
          <w:szCs w:val="24"/>
          <w:lang w:val="sv-SE"/>
        </w:rPr>
        <w:t xml:space="preserve">PADA </w:t>
      </w:r>
      <w:r w:rsidR="00CD4338">
        <w:rPr>
          <w:rFonts w:ascii="Arial" w:eastAsia="Arial" w:hAnsi="Arial"/>
          <w:b/>
          <w:sz w:val="24"/>
          <w:szCs w:val="24"/>
          <w:highlight w:val="yellow"/>
          <w:lang w:val="sv-SE"/>
        </w:rPr>
        <w:t>NAMSAT</w:t>
      </w:r>
    </w:p>
    <w:p w14:paraId="3D4FCD4C" w14:textId="77777777" w:rsidR="00472F0E" w:rsidRPr="00BC61FA" w:rsidRDefault="00472F0E">
      <w:pPr>
        <w:ind w:left="0" w:hanging="2"/>
        <w:rPr>
          <w:rFonts w:ascii="Arial" w:eastAsia="Arial" w:hAnsi="Arial"/>
          <w:sz w:val="24"/>
          <w:szCs w:val="24"/>
          <w:highlight w:val="yellow"/>
          <w:lang w:val="sv-SE"/>
        </w:rPr>
      </w:pPr>
    </w:p>
    <w:p w14:paraId="3983A990" w14:textId="77777777" w:rsidR="00472F0E" w:rsidRPr="00BC61FA" w:rsidRDefault="00472F0E">
      <w:pPr>
        <w:ind w:left="0" w:hanging="2"/>
        <w:rPr>
          <w:rFonts w:ascii="Arial" w:eastAsia="Arial" w:hAnsi="Arial"/>
          <w:sz w:val="24"/>
          <w:szCs w:val="24"/>
          <w:lang w:val="sv-SE"/>
        </w:rPr>
      </w:pPr>
    </w:p>
    <w:p w14:paraId="0B0CC1B2" w14:textId="77777777" w:rsidR="00472F0E" w:rsidRDefault="00000000">
      <w:pPr>
        <w:numPr>
          <w:ilvl w:val="1"/>
          <w:numId w:val="9"/>
        </w:numPr>
        <w:tabs>
          <w:tab w:val="left" w:pos="380"/>
        </w:tabs>
        <w:ind w:hanging="2"/>
        <w:rPr>
          <w:rFonts w:ascii="Arial" w:eastAsia="Arial" w:hAnsi="Arial"/>
          <w:b/>
          <w:sz w:val="24"/>
          <w:szCs w:val="24"/>
        </w:rPr>
      </w:pPr>
      <w:r>
        <w:rPr>
          <w:rFonts w:ascii="Arial" w:eastAsia="Arial" w:hAnsi="Arial"/>
          <w:b/>
          <w:sz w:val="24"/>
          <w:szCs w:val="24"/>
        </w:rPr>
        <w:t>PENDAHULUAN</w:t>
      </w:r>
    </w:p>
    <w:p w14:paraId="036F8EFA" w14:textId="77777777" w:rsidR="00472F0E" w:rsidRDefault="00000000">
      <w:pPr>
        <w:numPr>
          <w:ilvl w:val="0"/>
          <w:numId w:val="10"/>
        </w:numPr>
        <w:tabs>
          <w:tab w:val="left" w:pos="340"/>
        </w:tabs>
        <w:ind w:hanging="2"/>
        <w:rPr>
          <w:rFonts w:ascii="Arial" w:eastAsia="Arial" w:hAnsi="Arial"/>
          <w:b/>
          <w:sz w:val="24"/>
          <w:szCs w:val="24"/>
        </w:rPr>
      </w:pPr>
      <w:r>
        <w:rPr>
          <w:rFonts w:ascii="Arial" w:eastAsia="Arial" w:hAnsi="Arial"/>
          <w:b/>
          <w:sz w:val="24"/>
          <w:szCs w:val="24"/>
        </w:rPr>
        <w:t>Umum</w:t>
      </w:r>
    </w:p>
    <w:p w14:paraId="69CCC0F8" w14:textId="77777777" w:rsidR="00472F0E" w:rsidRDefault="00472F0E">
      <w:pPr>
        <w:ind w:left="0" w:hanging="2"/>
        <w:rPr>
          <w:rFonts w:ascii="Arial" w:eastAsia="Arial" w:hAnsi="Arial"/>
          <w:sz w:val="24"/>
          <w:szCs w:val="24"/>
        </w:rPr>
      </w:pPr>
    </w:p>
    <w:p w14:paraId="6F13D41D" w14:textId="77777777" w:rsidR="00472F0E" w:rsidRPr="00BC61FA" w:rsidRDefault="00000000" w:rsidP="00061AD2">
      <w:pPr>
        <w:spacing w:line="359" w:lineRule="auto"/>
        <w:ind w:left="0" w:right="20" w:hanging="2"/>
        <w:jc w:val="both"/>
        <w:rPr>
          <w:rFonts w:ascii="Arial" w:eastAsia="Arial" w:hAnsi="Arial"/>
          <w:sz w:val="24"/>
          <w:szCs w:val="24"/>
          <w:lang w:val="sv-SE"/>
        </w:rPr>
      </w:pPr>
      <w:r w:rsidRPr="00BC61FA">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BC61FA" w:rsidRDefault="00000000" w:rsidP="00061AD2">
      <w:pPr>
        <w:spacing w:line="359" w:lineRule="auto"/>
        <w:ind w:left="0" w:right="20" w:hanging="2"/>
        <w:jc w:val="both"/>
        <w:rPr>
          <w:rFonts w:ascii="Arial" w:eastAsia="Arial" w:hAnsi="Arial"/>
          <w:sz w:val="24"/>
          <w:szCs w:val="24"/>
          <w:lang w:val="sv-SE"/>
        </w:rPr>
        <w:sectPr w:rsidR="00472F0E" w:rsidRPr="00BC61FA">
          <w:pgSz w:w="12240" w:h="15840"/>
          <w:pgMar w:top="1429" w:right="960" w:bottom="170" w:left="1360" w:header="0" w:footer="0" w:gutter="0"/>
          <w:pgNumType w:start="1"/>
          <w:cols w:space="720"/>
        </w:sectPr>
      </w:pPr>
      <w:r w:rsidRPr="00BC61FA">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Pr>
          <w:rFonts w:ascii="Arial" w:eastAsia="Arial" w:hAnsi="Arial"/>
          <w:b/>
          <w:sz w:val="24"/>
          <w:szCs w:val="24"/>
        </w:rPr>
        <w:lastRenderedPageBreak/>
        <w:t>Maksud dan Tujuan</w:t>
      </w:r>
    </w:p>
    <w:p w14:paraId="6D0932CE" w14:textId="77777777" w:rsidR="00472F0E" w:rsidRDefault="00472F0E">
      <w:pPr>
        <w:ind w:left="0" w:hanging="2"/>
        <w:rPr>
          <w:rFonts w:ascii="Arial" w:eastAsia="Arial" w:hAnsi="Arial"/>
          <w:b/>
          <w:sz w:val="24"/>
          <w:szCs w:val="24"/>
        </w:rPr>
      </w:pPr>
    </w:p>
    <w:p w14:paraId="14EEF94E"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Maksud</w:t>
      </w:r>
    </w:p>
    <w:p w14:paraId="2EDEF18A" w14:textId="77777777" w:rsidR="00472F0E" w:rsidRDefault="00472F0E">
      <w:pPr>
        <w:ind w:left="0" w:hanging="2"/>
        <w:rPr>
          <w:rFonts w:ascii="Arial" w:eastAsia="Arial" w:hAnsi="Arial"/>
          <w:b/>
          <w:sz w:val="24"/>
          <w:szCs w:val="24"/>
        </w:rPr>
      </w:pPr>
    </w:p>
    <w:p w14:paraId="39E50A8F" w14:textId="1F0E6AB1" w:rsidR="00472F0E" w:rsidRPr="00BC61FA" w:rsidRDefault="00000000">
      <w:pPr>
        <w:spacing w:line="362" w:lineRule="auto"/>
        <w:ind w:left="0" w:right="28" w:hanging="2"/>
        <w:jc w:val="both"/>
        <w:rPr>
          <w:rFonts w:ascii="Arial" w:eastAsia="Arial" w:hAnsi="Arial"/>
          <w:sz w:val="24"/>
          <w:szCs w:val="24"/>
          <w:lang w:val="sv-SE"/>
        </w:rPr>
      </w:pPr>
      <w:r w:rsidRPr="00BC61FA">
        <w:rPr>
          <w:rFonts w:ascii="Arial" w:eastAsia="Arial" w:hAnsi="Arial"/>
          <w:sz w:val="24"/>
          <w:szCs w:val="24"/>
          <w:lang w:val="sv-SE"/>
        </w:rPr>
        <w:t xml:space="preserve">Melakukan Monitoring dan Evaluasi Terhadap Nilai E-MONEV, SMART dan E-PERFORMANCE di lingkungan </w:t>
      </w:r>
      <w:r w:rsidR="00BC61FA">
        <w:rPr>
          <w:rFonts w:ascii="Arial" w:eastAsia="Arial" w:hAnsi="Arial"/>
          <w:sz w:val="24"/>
          <w:szCs w:val="24"/>
          <w:highlight w:val="yellow"/>
          <w:lang w:val="sv-SE"/>
        </w:rPr>
        <w:t>satker</w:t>
      </w:r>
      <w:r w:rsidRPr="00BC61FA">
        <w:rPr>
          <w:rFonts w:ascii="Arial" w:eastAsia="Arial" w:hAnsi="Arial"/>
          <w:sz w:val="24"/>
          <w:szCs w:val="24"/>
          <w:lang w:val="sv-SE"/>
        </w:rPr>
        <w:t xml:space="preserve"> periode Triwulan III Tahun 2024. </w:t>
      </w:r>
    </w:p>
    <w:p w14:paraId="22D2D81B" w14:textId="77777777" w:rsidR="00472F0E" w:rsidRPr="00BC61FA" w:rsidRDefault="00472F0E">
      <w:pPr>
        <w:ind w:left="0" w:hanging="2"/>
        <w:rPr>
          <w:rFonts w:ascii="Arial" w:eastAsia="Arial" w:hAnsi="Arial"/>
          <w:b/>
          <w:sz w:val="24"/>
          <w:szCs w:val="24"/>
          <w:lang w:val="sv-SE"/>
        </w:rPr>
      </w:pPr>
    </w:p>
    <w:p w14:paraId="0DB95A94"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Tujuan</w:t>
      </w:r>
    </w:p>
    <w:p w14:paraId="1AD4A048" w14:textId="77777777" w:rsidR="00472F0E" w:rsidRDefault="00472F0E">
      <w:pPr>
        <w:ind w:left="0" w:hanging="2"/>
        <w:rPr>
          <w:rFonts w:ascii="Arial" w:eastAsia="Arial" w:hAnsi="Arial"/>
          <w:b/>
          <w:sz w:val="24"/>
          <w:szCs w:val="24"/>
        </w:rPr>
      </w:pPr>
    </w:p>
    <w:p w14:paraId="6A15ACB1" w14:textId="77777777" w:rsidR="00472F0E" w:rsidRPr="00BC61FA" w:rsidRDefault="00000000">
      <w:pPr>
        <w:spacing w:line="364" w:lineRule="auto"/>
        <w:ind w:left="0" w:hanging="2"/>
        <w:jc w:val="both"/>
        <w:rPr>
          <w:rFonts w:ascii="Arial" w:eastAsia="Arial" w:hAnsi="Arial"/>
          <w:sz w:val="24"/>
          <w:szCs w:val="24"/>
          <w:lang w:val="sv-SE"/>
        </w:rPr>
      </w:pPr>
      <w:r>
        <w:rPr>
          <w:rFonts w:ascii="Arial" w:eastAsia="Arial" w:hAnsi="Arial"/>
          <w:sz w:val="24"/>
          <w:szCs w:val="24"/>
        </w:rPr>
        <w:t xml:space="preserve">Dalam </w:t>
      </w:r>
      <w:proofErr w:type="spellStart"/>
      <w:r>
        <w:rPr>
          <w:rFonts w:ascii="Arial" w:eastAsia="Arial" w:hAnsi="Arial"/>
          <w:sz w:val="24"/>
          <w:szCs w:val="24"/>
        </w:rPr>
        <w:t>rangka</w:t>
      </w:r>
      <w:proofErr w:type="spellEnd"/>
      <w:r>
        <w:rPr>
          <w:rFonts w:ascii="Arial" w:eastAsia="Arial" w:hAnsi="Arial"/>
          <w:sz w:val="24"/>
          <w:szCs w:val="24"/>
        </w:rPr>
        <w:t xml:space="preserve"> </w:t>
      </w:r>
      <w:proofErr w:type="spellStart"/>
      <w:r>
        <w:rPr>
          <w:rFonts w:ascii="Arial" w:eastAsia="Arial" w:hAnsi="Arial"/>
          <w:sz w:val="24"/>
          <w:szCs w:val="24"/>
        </w:rPr>
        <w:t>mewujudkan</w:t>
      </w:r>
      <w:proofErr w:type="spellEnd"/>
      <w:r>
        <w:rPr>
          <w:rFonts w:ascii="Arial" w:eastAsia="Arial" w:hAnsi="Arial"/>
          <w:sz w:val="24"/>
          <w:szCs w:val="24"/>
        </w:rPr>
        <w:t xml:space="preserve"> </w:t>
      </w:r>
      <w:proofErr w:type="spellStart"/>
      <w:r>
        <w:rPr>
          <w:rFonts w:ascii="Arial" w:eastAsia="Arial" w:hAnsi="Arial"/>
          <w:sz w:val="24"/>
          <w:szCs w:val="24"/>
        </w:rPr>
        <w:t>disiplin</w:t>
      </w:r>
      <w:proofErr w:type="spellEnd"/>
      <w:r>
        <w:rPr>
          <w:rFonts w:ascii="Arial" w:eastAsia="Arial" w:hAnsi="Arial"/>
          <w:sz w:val="24"/>
          <w:szCs w:val="24"/>
        </w:rPr>
        <w:t xml:space="preserve"> dalam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perlu dilakukan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w:t>
      </w:r>
      <w:proofErr w:type="spellStart"/>
      <w:r>
        <w:rPr>
          <w:rFonts w:ascii="Arial" w:eastAsia="Arial" w:hAnsi="Arial"/>
          <w:sz w:val="24"/>
          <w:szCs w:val="24"/>
        </w:rPr>
        <w:t>kepada</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terhadap Nilai E-MONEV, SMART dan E-PERFORMANCE. </w:t>
      </w:r>
      <w:r w:rsidRPr="00BC61FA">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BC61FA" w:rsidRDefault="00472F0E">
      <w:pPr>
        <w:spacing w:line="364" w:lineRule="auto"/>
        <w:ind w:left="0" w:hanging="2"/>
        <w:jc w:val="both"/>
        <w:rPr>
          <w:rFonts w:ascii="Arial" w:eastAsia="Arial" w:hAnsi="Arial"/>
          <w:sz w:val="24"/>
          <w:szCs w:val="24"/>
          <w:lang w:val="sv-SE"/>
        </w:rPr>
      </w:pPr>
    </w:p>
    <w:p w14:paraId="71550F17"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 xml:space="preserve">Ruang </w:t>
      </w:r>
      <w:proofErr w:type="spellStart"/>
      <w:r>
        <w:rPr>
          <w:rFonts w:ascii="Arial" w:eastAsia="Arial" w:hAnsi="Arial"/>
          <w:b/>
          <w:sz w:val="24"/>
          <w:szCs w:val="24"/>
        </w:rPr>
        <w:t>Lingkup</w:t>
      </w:r>
      <w:proofErr w:type="spellEnd"/>
    </w:p>
    <w:p w14:paraId="6730D885" w14:textId="77777777" w:rsidR="00472F0E" w:rsidRDefault="00472F0E">
      <w:pPr>
        <w:ind w:left="0" w:hanging="2"/>
        <w:rPr>
          <w:rFonts w:ascii="Arial" w:eastAsia="Arial" w:hAnsi="Arial"/>
        </w:rPr>
      </w:pPr>
    </w:p>
    <w:p w14:paraId="57EF4733" w14:textId="691CFFD3" w:rsidR="00472F0E" w:rsidRDefault="00000000">
      <w:pPr>
        <w:spacing w:line="337" w:lineRule="auto"/>
        <w:ind w:left="0" w:right="40" w:hanging="2"/>
        <w:jc w:val="both"/>
        <w:rPr>
          <w:rFonts w:ascii="Arial" w:eastAsia="Arial" w:hAnsi="Arial"/>
          <w:sz w:val="24"/>
          <w:szCs w:val="24"/>
          <w:highlight w:val="yellow"/>
        </w:rPr>
      </w:pPr>
      <w:r>
        <w:rPr>
          <w:rFonts w:ascii="Arial" w:eastAsia="Arial" w:hAnsi="Arial"/>
          <w:sz w:val="24"/>
          <w:szCs w:val="24"/>
        </w:rPr>
        <w:t xml:space="preserve">Ruang </w:t>
      </w:r>
      <w:proofErr w:type="spellStart"/>
      <w:r>
        <w:rPr>
          <w:rFonts w:ascii="Arial" w:eastAsia="Arial" w:hAnsi="Arial"/>
          <w:sz w:val="24"/>
          <w:szCs w:val="24"/>
        </w:rPr>
        <w:t>lingkup</w:t>
      </w:r>
      <w:proofErr w:type="spellEnd"/>
      <w:r>
        <w:rPr>
          <w:rFonts w:ascii="Arial" w:eastAsia="Arial" w:hAnsi="Arial"/>
          <w:sz w:val="24"/>
          <w:szCs w:val="24"/>
        </w:rPr>
        <w:t xml:space="preserve"> 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terhadap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SMART dan E-PERFORMANCE pada </w:t>
      </w:r>
      <w:proofErr w:type="spellStart"/>
      <w:r w:rsidR="00BC61FA">
        <w:rPr>
          <w:rFonts w:ascii="Arial" w:eastAsia="Arial" w:hAnsi="Arial"/>
          <w:sz w:val="24"/>
          <w:szCs w:val="24"/>
          <w:highlight w:val="yellow"/>
        </w:rPr>
        <w:t>satker</w:t>
      </w:r>
      <w:proofErr w:type="spellEnd"/>
      <w:r w:rsidRPr="00BC61FA">
        <w:rPr>
          <w:rFonts w:ascii="Arial" w:eastAsia="Arial" w:hAnsi="Arial"/>
          <w:sz w:val="24"/>
          <w:szCs w:val="24"/>
        </w:rPr>
        <w:t>.</w:t>
      </w:r>
    </w:p>
    <w:p w14:paraId="118B440D" w14:textId="77777777" w:rsidR="00472F0E" w:rsidRDefault="00472F0E">
      <w:pPr>
        <w:ind w:left="0" w:hanging="2"/>
        <w:rPr>
          <w:rFonts w:ascii="Arial" w:eastAsia="Arial" w:hAnsi="Arial"/>
        </w:rPr>
      </w:pPr>
    </w:p>
    <w:p w14:paraId="26BE5601" w14:textId="77777777" w:rsidR="00472F0E" w:rsidRDefault="00000000">
      <w:pPr>
        <w:numPr>
          <w:ilvl w:val="0"/>
          <w:numId w:val="1"/>
        </w:numPr>
        <w:tabs>
          <w:tab w:val="left" w:pos="724"/>
        </w:tabs>
        <w:ind w:hanging="2"/>
        <w:rPr>
          <w:rFonts w:ascii="Arial" w:eastAsia="Arial" w:hAnsi="Arial"/>
          <w:b/>
          <w:sz w:val="24"/>
          <w:szCs w:val="24"/>
        </w:rPr>
      </w:pPr>
      <w:r>
        <w:rPr>
          <w:rFonts w:ascii="Arial" w:eastAsia="Arial" w:hAnsi="Arial"/>
          <w:b/>
          <w:sz w:val="24"/>
          <w:szCs w:val="24"/>
        </w:rPr>
        <w:t>Dasar Hukum</w:t>
      </w:r>
    </w:p>
    <w:p w14:paraId="6EF62F70" w14:textId="77777777" w:rsidR="00472F0E" w:rsidRDefault="00472F0E">
      <w:pPr>
        <w:ind w:left="0" w:hanging="2"/>
        <w:rPr>
          <w:rFonts w:ascii="Arial" w:eastAsia="Arial" w:hAnsi="Arial"/>
          <w:b/>
          <w:sz w:val="24"/>
          <w:szCs w:val="24"/>
        </w:rPr>
      </w:pPr>
    </w:p>
    <w:p w14:paraId="7586DC09"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pPr>
      <w:r w:rsidRPr="00BC61FA">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sectPr w:rsidR="00472F0E" w:rsidRPr="00BC61FA">
          <w:pgSz w:w="12240" w:h="15840"/>
          <w:pgMar w:top="1418" w:right="1420" w:bottom="1440" w:left="1436" w:header="0" w:footer="0" w:gutter="0"/>
          <w:cols w:space="720"/>
        </w:sectPr>
      </w:pPr>
      <w:r w:rsidRPr="00BC61FA">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Pr>
          <w:rFonts w:ascii="Arial" w:eastAsia="Arial" w:hAnsi="Arial"/>
          <w:b/>
          <w:sz w:val="24"/>
          <w:szCs w:val="24"/>
        </w:rPr>
        <w:lastRenderedPageBreak/>
        <w:t>KEGIATAN YANG DILAKSANAKAN</w:t>
      </w:r>
    </w:p>
    <w:p w14:paraId="5F679138" w14:textId="77777777" w:rsidR="00472F0E" w:rsidRDefault="00472F0E">
      <w:pPr>
        <w:ind w:left="0" w:hanging="2"/>
        <w:rPr>
          <w:rFonts w:ascii="Arial" w:eastAsia="Arial" w:hAnsi="Arial"/>
          <w:b/>
          <w:sz w:val="24"/>
          <w:szCs w:val="24"/>
        </w:rPr>
      </w:pPr>
    </w:p>
    <w:p w14:paraId="233AF8AC" w14:textId="77777777" w:rsidR="00472F0E" w:rsidRDefault="00472F0E">
      <w:pPr>
        <w:ind w:left="0" w:hanging="2"/>
        <w:rPr>
          <w:rFonts w:ascii="Arial" w:eastAsia="Arial" w:hAnsi="Arial"/>
          <w:b/>
          <w:sz w:val="24"/>
          <w:szCs w:val="24"/>
        </w:rPr>
      </w:pPr>
    </w:p>
    <w:p w14:paraId="2862A478" w14:textId="45A2BC7F" w:rsidR="00472F0E" w:rsidRPr="00BC61FA"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E-MONEV pada </w:t>
      </w:r>
      <w:r w:rsidR="00BC61FA">
        <w:rPr>
          <w:rFonts w:ascii="Arial" w:eastAsia="Arial" w:hAnsi="Arial"/>
          <w:sz w:val="24"/>
          <w:szCs w:val="24"/>
          <w:highlight w:val="yellow"/>
          <w:lang w:val="sv-SE"/>
        </w:rPr>
        <w:t>satker</w:t>
      </w:r>
      <w:r w:rsidRPr="00BC61FA">
        <w:rPr>
          <w:rFonts w:ascii="Arial" w:eastAsia="Arial" w:hAnsi="Arial"/>
          <w:sz w:val="24"/>
          <w:szCs w:val="24"/>
          <w:lang w:val="sv-SE"/>
        </w:rPr>
        <w:t>.</w:t>
      </w:r>
      <w:r w:rsidRPr="00BC61FA">
        <w:rPr>
          <w:rFonts w:ascii="Arial" w:eastAsia="Arial" w:hAnsi="Arial"/>
          <w:sz w:val="24"/>
          <w:szCs w:val="24"/>
          <w:highlight w:val="yellow"/>
          <w:lang w:val="sv-SE"/>
        </w:rPr>
        <w:t xml:space="preserve"> </w:t>
      </w:r>
    </w:p>
    <w:p w14:paraId="6B4C5C18" w14:textId="47039E63"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SMART pada </w:t>
      </w:r>
      <w:r w:rsidR="00BC61FA">
        <w:rPr>
          <w:rFonts w:ascii="Arial" w:eastAsia="Arial" w:hAnsi="Arial"/>
          <w:color w:val="000000"/>
          <w:sz w:val="24"/>
          <w:szCs w:val="24"/>
          <w:highlight w:val="yellow"/>
          <w:lang w:val="sv-SE"/>
        </w:rPr>
        <w:t>satker</w:t>
      </w:r>
      <w:r w:rsidRPr="00BC61FA">
        <w:rPr>
          <w:rFonts w:ascii="Arial" w:eastAsia="Arial" w:hAnsi="Arial"/>
          <w:color w:val="000000"/>
          <w:sz w:val="24"/>
          <w:szCs w:val="24"/>
          <w:lang w:val="sv-SE"/>
        </w:rPr>
        <w:t>.</w:t>
      </w:r>
      <w:r w:rsidRPr="00BC61FA">
        <w:rPr>
          <w:rFonts w:ascii="Arial" w:eastAsia="Arial" w:hAnsi="Arial"/>
          <w:color w:val="000000"/>
          <w:sz w:val="24"/>
          <w:szCs w:val="24"/>
          <w:highlight w:val="yellow"/>
          <w:lang w:val="sv-SE"/>
        </w:rPr>
        <w:t xml:space="preserve"> </w:t>
      </w:r>
    </w:p>
    <w:p w14:paraId="6B75F004" w14:textId="620CF659"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BC61FA">
          <w:pgSz w:w="12240" w:h="15840"/>
          <w:pgMar w:top="1418" w:right="1440" w:bottom="1440" w:left="1436" w:header="0" w:footer="0" w:gutter="0"/>
          <w:cols w:space="720"/>
        </w:sectPr>
      </w:pPr>
      <w:r w:rsidRPr="00BC61FA">
        <w:rPr>
          <w:rFonts w:ascii="Arial" w:eastAsia="Arial" w:hAnsi="Arial"/>
          <w:sz w:val="24"/>
          <w:szCs w:val="24"/>
          <w:lang w:val="sv-SE"/>
        </w:rPr>
        <w:t xml:space="preserve">Melakukan Kegiatan monitoring dan evaluasi atas capaian kinerja anggaran pada aplikasi E-PERFORMANCE pada </w:t>
      </w:r>
      <w:r w:rsidR="00BC61FA">
        <w:rPr>
          <w:rFonts w:ascii="Arial" w:eastAsia="Arial" w:hAnsi="Arial"/>
          <w:color w:val="000000"/>
          <w:sz w:val="24"/>
          <w:szCs w:val="24"/>
          <w:highlight w:val="yellow"/>
          <w:lang w:val="sv-SE"/>
        </w:rPr>
        <w:t>satker</w:t>
      </w:r>
      <w:r w:rsidRPr="00BC61FA">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Default="00000000">
      <w:pPr>
        <w:numPr>
          <w:ilvl w:val="0"/>
          <w:numId w:val="6"/>
        </w:numPr>
        <w:tabs>
          <w:tab w:val="left" w:pos="304"/>
        </w:tabs>
        <w:ind w:hanging="2"/>
        <w:rPr>
          <w:rFonts w:ascii="Arial" w:eastAsia="Arial" w:hAnsi="Arial"/>
          <w:b/>
          <w:sz w:val="24"/>
          <w:szCs w:val="24"/>
        </w:rPr>
      </w:pPr>
      <w:r>
        <w:rPr>
          <w:rFonts w:ascii="Arial" w:eastAsia="Arial" w:hAnsi="Arial"/>
          <w:b/>
          <w:sz w:val="24"/>
          <w:szCs w:val="24"/>
        </w:rPr>
        <w:lastRenderedPageBreak/>
        <w:t>HASIL YANG DICAPAI</w:t>
      </w:r>
    </w:p>
    <w:p w14:paraId="70773EBF" w14:textId="77777777" w:rsidR="00472F0E" w:rsidRDefault="00472F0E">
      <w:pPr>
        <w:ind w:left="0" w:hanging="2"/>
        <w:rPr>
          <w:rFonts w:ascii="Arial" w:eastAsia="Arial" w:hAnsi="Arial"/>
          <w:b/>
          <w:sz w:val="24"/>
          <w:szCs w:val="24"/>
        </w:rPr>
      </w:pPr>
    </w:p>
    <w:p w14:paraId="29AF2B83" w14:textId="0183E056" w:rsidR="00472F0E" w:rsidRDefault="00000000">
      <w:pPr>
        <w:numPr>
          <w:ilvl w:val="1"/>
          <w:numId w:val="6"/>
        </w:numPr>
        <w:tabs>
          <w:tab w:val="left" w:pos="724"/>
        </w:tabs>
        <w:spacing w:line="365" w:lineRule="auto"/>
        <w:ind w:hanging="2"/>
        <w:jc w:val="both"/>
        <w:rPr>
          <w:rFonts w:ascii="Arial" w:eastAsia="Arial" w:hAnsi="Arial"/>
          <w:sz w:val="24"/>
          <w:szCs w:val="24"/>
        </w:rPr>
      </w:pPr>
      <w:r>
        <w:rPr>
          <w:rFonts w:ascii="Arial" w:eastAsia="Arial" w:hAnsi="Arial"/>
          <w:sz w:val="24"/>
          <w:szCs w:val="24"/>
        </w:rPr>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Penganggraran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E-MONEV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Pr="00BC61FA">
        <w:rPr>
          <w:rFonts w:ascii="Arial" w:eastAsia="Arial" w:hAnsi="Arial"/>
          <w:sz w:val="24"/>
          <w:szCs w:val="24"/>
        </w:rPr>
        <w:t>Triwulan</w:t>
      </w:r>
      <w:proofErr w:type="spellEnd"/>
      <w:r w:rsidRPr="00BC61FA">
        <w:rPr>
          <w:rFonts w:ascii="Arial" w:eastAsia="Arial" w:hAnsi="Arial"/>
          <w:sz w:val="24"/>
          <w:szCs w:val="24"/>
        </w:rPr>
        <w:t xml:space="preserve"> </w:t>
      </w:r>
      <w:proofErr w:type="spellStart"/>
      <w:r w:rsidR="00BC61FA">
        <w:rPr>
          <w:rFonts w:ascii="Arial" w:eastAsia="Arial" w:hAnsi="Arial"/>
          <w:sz w:val="24"/>
          <w:szCs w:val="24"/>
          <w:highlight w:val="yellow"/>
        </w:rPr>
        <w:t>triwulan</w:t>
      </w:r>
      <w:proofErr w:type="spellEnd"/>
      <w:r w:rsidRPr="00BC61FA">
        <w:rPr>
          <w:rFonts w:ascii="Arial" w:eastAsia="Arial" w:hAnsi="Arial"/>
          <w:sz w:val="24"/>
          <w:szCs w:val="24"/>
        </w:rPr>
        <w:t xml:space="preserve"> Tahun </w:t>
      </w:r>
      <w:proofErr w:type="spellStart"/>
      <w:r w:rsidR="00BC61FA" w:rsidRPr="00BC61FA">
        <w:rPr>
          <w:rFonts w:ascii="Arial" w:eastAsia="Arial" w:hAnsi="Arial"/>
          <w:sz w:val="24"/>
          <w:szCs w:val="24"/>
          <w:highlight w:val="yellow"/>
        </w:rPr>
        <w:t>tahun</w:t>
      </w:r>
      <w:proofErr w:type="spellEnd"/>
      <w:r>
        <w:rPr>
          <w:rFonts w:ascii="Arial" w:eastAsia="Arial" w:hAnsi="Arial"/>
          <w:sz w:val="24"/>
          <w:szCs w:val="24"/>
        </w:rPr>
        <w:t xml:space="preserve"> </w:t>
      </w:r>
      <w:proofErr w:type="spellStart"/>
      <w:r>
        <w:rPr>
          <w:rFonts w:ascii="Arial" w:eastAsia="Arial" w:hAnsi="Arial"/>
          <w:sz w:val="24"/>
          <w:szCs w:val="24"/>
        </w:rPr>
        <w:t>yakni</w:t>
      </w:r>
      <w:proofErr w:type="spellEnd"/>
      <w:r>
        <w:rPr>
          <w:rFonts w:ascii="Arial" w:eastAsia="Arial" w:hAnsi="Arial"/>
          <w:sz w:val="24"/>
          <w:szCs w:val="24"/>
        </w:rPr>
        <w:t xml:space="preserve"> </w:t>
      </w:r>
      <w:r w:rsidR="00BC61FA" w:rsidRPr="00BC61FA">
        <w:rPr>
          <w:rFonts w:ascii="Arial" w:eastAsia="Arial" w:hAnsi="Arial"/>
          <w:sz w:val="24"/>
          <w:szCs w:val="24"/>
          <w:highlight w:val="yellow"/>
        </w:rPr>
        <w:t>output</w:t>
      </w:r>
      <w:r>
        <w:rPr>
          <w:rFonts w:ascii="Arial" w:eastAsia="Arial" w:hAnsi="Arial"/>
          <w:sz w:val="24"/>
          <w:szCs w:val="24"/>
        </w:rPr>
        <w:t>%</w:t>
      </w:r>
    </w:p>
    <w:p w14:paraId="4024F976" w14:textId="77777777" w:rsidR="00472F0E" w:rsidRDefault="00472F0E">
      <w:pPr>
        <w:tabs>
          <w:tab w:val="left" w:pos="724"/>
        </w:tabs>
        <w:spacing w:line="365" w:lineRule="auto"/>
        <w:ind w:left="0" w:hanging="2"/>
        <w:jc w:val="both"/>
        <w:rPr>
          <w:rFonts w:ascii="Arial" w:eastAsia="Arial" w:hAnsi="Arial"/>
          <w:sz w:val="24"/>
          <w:szCs w:val="24"/>
        </w:rPr>
      </w:pPr>
    </w:p>
    <w:p w14:paraId="6582F889" w14:textId="77777777" w:rsidR="00472F0E" w:rsidRDefault="00000000">
      <w:pPr>
        <w:ind w:left="0" w:hanging="2"/>
        <w:rPr>
          <w:rFonts w:ascii="Arial" w:eastAsia="Arial" w:hAnsi="Arial"/>
        </w:rPr>
        <w:sectPr w:rsidR="00472F0E">
          <w:pgSz w:w="12240" w:h="15840"/>
          <w:pgMar w:top="1336" w:right="1380" w:bottom="1440" w:left="1436" w:header="0" w:footer="0" w:gutter="0"/>
          <w:cols w:space="720"/>
        </w:sectPr>
      </w:pPr>
      <w:r>
        <w:rPr>
          <w:noProof/>
        </w:rPr>
        <mc:AlternateContent>
          <mc:Choice Requires="wps">
            <w:drawing>
              <wp:anchor distT="0" distB="0" distL="114300" distR="114300" simplePos="0" relativeHeight="251660288" behindDoc="0" locked="0" layoutInCell="1" hidden="0" allowOverlap="1" wp14:anchorId="39BBA5DF" wp14:editId="6ED73CE4">
                <wp:simplePos x="0" y="0"/>
                <wp:positionH relativeFrom="column">
                  <wp:posOffset>650023</wp:posOffset>
                </wp:positionH>
                <wp:positionV relativeFrom="paragraph">
                  <wp:posOffset>350071</wp:posOffset>
                </wp:positionV>
                <wp:extent cx="5045710" cy="2527300"/>
                <wp:effectExtent l="0" t="0" r="0" b="0"/>
                <wp:wrapNone/>
                <wp:docPr id="1095" name="Rectangle 1095"/>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E7BD8ED" w14:textId="77777777" w:rsidR="00472F0E" w:rsidRDefault="00000000">
                            <w:pPr>
                              <w:spacing w:line="240" w:lineRule="auto"/>
                              <w:ind w:left="2" w:hanging="4"/>
                              <w:jc w:val="both"/>
                            </w:pPr>
                            <w:r>
                              <w:rPr>
                                <w:rFonts w:cs="Calibri"/>
                                <w:color w:val="000000"/>
                                <w:sz w:val="44"/>
                              </w:rPr>
                              <w:t>capture nilai e-monev pada aplikasi</w:t>
                            </w:r>
                          </w:p>
                          <w:p w14:paraId="303DC6F4" w14:textId="77777777" w:rsidR="00472F0E" w:rsidRDefault="00472F0E" w:rsidP="00BC61FA">
                            <w:pPr>
                              <w:spacing w:line="240" w:lineRule="auto"/>
                              <w:ind w:leftChars="0" w:left="0" w:firstLineChars="0" w:firstLine="0"/>
                            </w:pPr>
                          </w:p>
                        </w:txbxContent>
                      </wps:txbx>
                      <wps:bodyPr spcFirstLastPara="1" wrap="square" lIns="91425" tIns="45700" rIns="91425" bIns="45700" anchor="t" anchorCtr="0">
                        <a:noAutofit/>
                      </wps:bodyPr>
                    </wps:wsp>
                  </a:graphicData>
                </a:graphic>
              </wp:anchor>
            </w:drawing>
          </mc:Choice>
          <mc:Fallback>
            <w:pict>
              <v:rect w14:anchorId="39BBA5DF" id="Rectangle 1095" o:spid="_x0000_s1026" style="position:absolute;margin-left:51.2pt;margin-top:27.55pt;width:397.3pt;height:1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">
                <v:stroke startarrowwidth="narrow" startarrowlength="short" endarrowwidth="narrow" endarrowlength="short" joinstyle="round"/>
                <v:textbox inset="2.53958mm,1.2694mm,2.53958mm,1.2694mm">
                  <w:txbxContent>
                    <w:p w14:paraId="3E7BD8ED" w14:textId="77777777" w:rsidR="00472F0E" w:rsidRDefault="00000000">
                      <w:pPr>
                        <w:spacing w:line="240" w:lineRule="auto"/>
                        <w:ind w:left="2" w:hanging="4"/>
                        <w:jc w:val="both"/>
                      </w:pPr>
                      <w:r>
                        <w:rPr>
                          <w:rFonts w:cs="Calibri"/>
                          <w:color w:val="000000"/>
                          <w:sz w:val="44"/>
                        </w:rPr>
                        <w:t>capture nilai e-monev pada aplikasi</w:t>
                      </w:r>
                    </w:p>
                    <w:p w14:paraId="303DC6F4" w14:textId="77777777" w:rsidR="00472F0E" w:rsidRDefault="00472F0E" w:rsidP="00BC61FA">
                      <w:pPr>
                        <w:spacing w:line="240" w:lineRule="auto"/>
                        <w:ind w:leftChars="0" w:left="0" w:firstLineChars="0" w:firstLine="0"/>
                      </w:pPr>
                    </w:p>
                  </w:txbxContent>
                </v:textbox>
              </v:rect>
            </w:pict>
          </mc:Fallback>
        </mc:AlternateContent>
      </w:r>
    </w:p>
    <w:p w14:paraId="6C858359" w14:textId="1CB7CA22" w:rsidR="00472F0E"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Pr>
          <w:rFonts w:ascii="Arial" w:eastAsia="Arial" w:hAnsi="Arial"/>
          <w:sz w:val="24"/>
          <w:szCs w:val="24"/>
        </w:rPr>
        <w:lastRenderedPageBreak/>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SMART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SMART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00BC61FA" w:rsidRPr="00BC61FA">
        <w:rPr>
          <w:rFonts w:ascii="Arial" w:eastAsia="Arial" w:hAnsi="Arial"/>
          <w:sz w:val="24"/>
          <w:szCs w:val="24"/>
        </w:rPr>
        <w:t>Triwulan</w:t>
      </w:r>
      <w:proofErr w:type="spellEnd"/>
      <w:r w:rsidR="00BC61FA" w:rsidRPr="00BC61FA">
        <w:rPr>
          <w:rFonts w:ascii="Arial" w:eastAsia="Arial" w:hAnsi="Arial"/>
          <w:sz w:val="24"/>
          <w:szCs w:val="24"/>
        </w:rPr>
        <w:t xml:space="preserve"> </w:t>
      </w:r>
      <w:proofErr w:type="spellStart"/>
      <w:r w:rsidR="00C864BE">
        <w:rPr>
          <w:rFonts w:ascii="Arial" w:eastAsia="Arial" w:hAnsi="Arial"/>
          <w:sz w:val="24"/>
          <w:szCs w:val="24"/>
          <w:highlight w:val="yellow"/>
        </w:rPr>
        <w:t>wulantri</w:t>
      </w:r>
      <w:proofErr w:type="spellEnd"/>
      <w:r w:rsidR="00BC61FA" w:rsidRPr="00BC61FA">
        <w:rPr>
          <w:rFonts w:ascii="Arial" w:eastAsia="Arial" w:hAnsi="Arial"/>
          <w:sz w:val="24"/>
          <w:szCs w:val="24"/>
        </w:rPr>
        <w:t xml:space="preserve"> Tahun </w:t>
      </w:r>
      <w:proofErr w:type="spellStart"/>
      <w:r w:rsidR="00C864BE">
        <w:rPr>
          <w:rFonts w:ascii="Arial" w:eastAsia="Arial" w:hAnsi="Arial"/>
          <w:sz w:val="24"/>
          <w:szCs w:val="24"/>
          <w:highlight w:val="yellow"/>
        </w:rPr>
        <w:t>hunta</w:t>
      </w:r>
      <w:proofErr w:type="spellEnd"/>
      <w:r w:rsidR="00BC61FA">
        <w:rPr>
          <w:rFonts w:ascii="Arial" w:eastAsia="Arial" w:hAnsi="Arial"/>
          <w:sz w:val="24"/>
          <w:szCs w:val="24"/>
        </w:rPr>
        <w:t xml:space="preserve"> </w:t>
      </w:r>
      <w:proofErr w:type="spellStart"/>
      <w:r w:rsidR="00BC61FA">
        <w:rPr>
          <w:rFonts w:ascii="Arial" w:eastAsia="Arial" w:hAnsi="Arial"/>
          <w:sz w:val="24"/>
          <w:szCs w:val="24"/>
        </w:rPr>
        <w:t>yakni</w:t>
      </w:r>
      <w:proofErr w:type="spellEnd"/>
      <w:r w:rsidR="00BC61FA">
        <w:rPr>
          <w:rFonts w:ascii="Arial" w:eastAsia="Arial" w:hAnsi="Arial"/>
          <w:sz w:val="24"/>
          <w:szCs w:val="24"/>
        </w:rPr>
        <w:t xml:space="preserve"> </w:t>
      </w:r>
      <w:r w:rsidR="00C864BE">
        <w:rPr>
          <w:rFonts w:ascii="Arial" w:eastAsia="Arial" w:hAnsi="Arial"/>
          <w:sz w:val="24"/>
          <w:szCs w:val="24"/>
          <w:highlight w:val="yellow"/>
        </w:rPr>
        <w:t>putout</w:t>
      </w:r>
      <w:r w:rsidR="00BC61FA">
        <w:rPr>
          <w:rFonts w:ascii="Arial" w:eastAsia="Arial" w:hAnsi="Arial"/>
          <w:sz w:val="24"/>
          <w:szCs w:val="24"/>
        </w:rPr>
        <w:t>%</w:t>
      </w:r>
    </w:p>
    <w:p w14:paraId="590CD688" w14:textId="77777777" w:rsidR="00472F0E" w:rsidRDefault="00472F0E">
      <w:pPr>
        <w:ind w:left="0" w:hanging="2"/>
        <w:rPr>
          <w:rFonts w:ascii="Arial" w:eastAsia="Arial" w:hAnsi="Arial"/>
        </w:rPr>
      </w:pPr>
    </w:p>
    <w:p w14:paraId="5C8EFA25" w14:textId="77777777" w:rsidR="00472F0E" w:rsidRDefault="00000000">
      <w:pPr>
        <w:ind w:left="0" w:hanging="2"/>
        <w:rPr>
          <w:rFonts w:ascii="Arial" w:eastAsia="Arial" w:hAnsi="Arial"/>
        </w:rPr>
        <w:sectPr w:rsidR="00472F0E">
          <w:pgSz w:w="12240" w:h="15840"/>
          <w:pgMar w:top="1347" w:right="1440" w:bottom="1440" w:left="1171" w:header="0" w:footer="0" w:gutter="0"/>
          <w:cols w:space="720"/>
        </w:sectPr>
      </w:pPr>
      <w:bookmarkStart w:id="5" w:name="bookmark=id.tyjcwt" w:colFirst="0" w:colLast="0"/>
      <w:bookmarkEnd w:id="5"/>
      <w:r>
        <w:rPr>
          <w:noProof/>
        </w:rPr>
        <mc:AlternateContent>
          <mc:Choice Requires="wps">
            <w:drawing>
              <wp:anchor distT="0" distB="0" distL="114300" distR="114300" simplePos="0" relativeHeight="251661312" behindDoc="0" locked="0" layoutInCell="1" hidden="0" allowOverlap="1" wp14:anchorId="5247F1B6" wp14:editId="2D10A8C3">
                <wp:simplePos x="0" y="0"/>
                <wp:positionH relativeFrom="column">
                  <wp:posOffset>563880</wp:posOffset>
                </wp:positionH>
                <wp:positionV relativeFrom="paragraph">
                  <wp:posOffset>354330</wp:posOffset>
                </wp:positionV>
                <wp:extent cx="5045710" cy="2527300"/>
                <wp:effectExtent l="0" t="0" r="0" b="0"/>
                <wp:wrapNone/>
                <wp:docPr id="1094" name="Rectangle 1094"/>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460FC2F" w14:textId="77777777" w:rsidR="00472F0E" w:rsidRDefault="00000000">
                            <w:pPr>
                              <w:spacing w:line="240" w:lineRule="auto"/>
                              <w:ind w:left="2" w:hanging="4"/>
                              <w:jc w:val="both"/>
                            </w:pPr>
                            <w:r>
                              <w:rPr>
                                <w:rFonts w:cs="Calibri"/>
                                <w:color w:val="000000"/>
                                <w:sz w:val="44"/>
                              </w:rPr>
                              <w:t>capture nilai SMART pada aplikasi</w:t>
                            </w:r>
                          </w:p>
                          <w:p w14:paraId="17B740BD" w14:textId="77777777" w:rsidR="00472F0E" w:rsidRDefault="00472F0E">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247F1B6" id="Rectangle 1094" o:spid="_x0000_s1027" style="position:absolute;margin-left:44.4pt;margin-top:27.9pt;width:397.3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">
                <v:stroke startarrowwidth="narrow" startarrowlength="short" endarrowwidth="narrow" endarrowlength="short" joinstyle="round"/>
                <v:textbox inset="2.53958mm,1.2694mm,2.53958mm,1.2694mm">
                  <w:txbxContent>
                    <w:p w14:paraId="0460FC2F" w14:textId="77777777" w:rsidR="00472F0E" w:rsidRDefault="00000000">
                      <w:pPr>
                        <w:spacing w:line="240" w:lineRule="auto"/>
                        <w:ind w:left="2" w:hanging="4"/>
                        <w:jc w:val="both"/>
                      </w:pPr>
                      <w:r>
                        <w:rPr>
                          <w:rFonts w:cs="Calibri"/>
                          <w:color w:val="000000"/>
                          <w:sz w:val="44"/>
                        </w:rPr>
                        <w:t>capture nilai SMART pada aplikasi</w:t>
                      </w:r>
                    </w:p>
                    <w:p w14:paraId="17B740BD" w14:textId="77777777" w:rsidR="00472F0E" w:rsidRDefault="00472F0E">
                      <w:pPr>
                        <w:spacing w:line="240" w:lineRule="auto"/>
                        <w:ind w:left="0" w:hanging="2"/>
                      </w:pPr>
                    </w:p>
                  </w:txbxContent>
                </v:textbox>
              </v:rect>
            </w:pict>
          </mc:Fallback>
        </mc:AlternateContent>
      </w:r>
    </w:p>
    <w:p w14:paraId="741F3601" w14:textId="50BCA95E" w:rsidR="00472F0E" w:rsidRPr="00BC61FA" w:rsidRDefault="00000000">
      <w:pPr>
        <w:numPr>
          <w:ilvl w:val="0"/>
          <w:numId w:val="8"/>
        </w:numPr>
        <w:tabs>
          <w:tab w:val="left" w:pos="1400"/>
        </w:tabs>
        <w:spacing w:line="350" w:lineRule="auto"/>
        <w:ind w:right="1720" w:hanging="2"/>
        <w:rPr>
          <w:rFonts w:ascii="Arial" w:eastAsia="Arial" w:hAnsi="Arial"/>
          <w:sz w:val="24"/>
          <w:szCs w:val="24"/>
          <w:lang w:val="sv-SE"/>
        </w:rPr>
      </w:pPr>
      <w:r w:rsidRPr="00BC61FA">
        <w:rPr>
          <w:rFonts w:ascii="Arial" w:eastAsia="Arial" w:hAnsi="Arial"/>
          <w:sz w:val="24"/>
          <w:szCs w:val="24"/>
          <w:lang w:val="sv-SE"/>
        </w:rPr>
        <w:lastRenderedPageBreak/>
        <w:t xml:space="preserve">Hasil capaian kinerja pada E-performance di setiap indikator kinerja dalam perjanjian kinerja </w:t>
      </w:r>
      <w:r w:rsidR="00BC61FA">
        <w:rPr>
          <w:rFonts w:ascii="Arial" w:eastAsia="Arial" w:hAnsi="Arial"/>
          <w:sz w:val="24"/>
          <w:szCs w:val="24"/>
          <w:highlight w:val="yellow"/>
          <w:lang w:val="sv-SE"/>
        </w:rPr>
        <w:t>satker</w:t>
      </w:r>
      <w:r w:rsidRPr="00BC61FA">
        <w:rPr>
          <w:rFonts w:ascii="Arial" w:eastAsia="Arial" w:hAnsi="Arial"/>
          <w:sz w:val="24"/>
          <w:szCs w:val="24"/>
          <w:lang w:val="sv-SE"/>
        </w:rPr>
        <w:t xml:space="preserve"> Tahun 2024 terlampir sebagai berikut.</w:t>
      </w:r>
    </w:p>
    <w:p w14:paraId="6C67B90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6232145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36431C82" w14:textId="77777777" w:rsidR="00472F0E" w:rsidRDefault="00000000">
      <w:pPr>
        <w:tabs>
          <w:tab w:val="left" w:pos="1400"/>
        </w:tabs>
        <w:spacing w:line="350" w:lineRule="auto"/>
        <w:ind w:left="0" w:right="1720" w:hanging="2"/>
        <w:jc w:val="center"/>
        <w:rPr>
          <w:rFonts w:ascii="Arial" w:eastAsia="Arial" w:hAnsi="Arial"/>
          <w:b/>
          <w:sz w:val="24"/>
          <w:szCs w:val="24"/>
        </w:rPr>
      </w:pPr>
      <w:r>
        <w:rPr>
          <w:rFonts w:ascii="Arial" w:eastAsia="Arial" w:hAnsi="Arial"/>
          <w:b/>
          <w:sz w:val="24"/>
          <w:szCs w:val="24"/>
        </w:rPr>
        <w:t>LAMPIRAN CAPTURE CAPAIAN E-ERFORMANCE PADA APLIKASI</w:t>
      </w:r>
    </w:p>
    <w:p w14:paraId="47A964F8" w14:textId="77777777" w:rsidR="00472F0E" w:rsidRDefault="00472F0E">
      <w:pPr>
        <w:tabs>
          <w:tab w:val="left" w:pos="1400"/>
        </w:tabs>
        <w:spacing w:line="350" w:lineRule="auto"/>
        <w:ind w:left="0" w:right="1720" w:hanging="2"/>
        <w:rPr>
          <w:rFonts w:ascii="Arial" w:eastAsia="Arial" w:hAnsi="Arial"/>
          <w:b/>
          <w:sz w:val="24"/>
          <w:szCs w:val="24"/>
        </w:rPr>
      </w:pPr>
    </w:p>
    <w:p w14:paraId="48934B58" w14:textId="77777777" w:rsidR="00472F0E" w:rsidRDefault="00472F0E">
      <w:pPr>
        <w:tabs>
          <w:tab w:val="left" w:pos="1400"/>
        </w:tabs>
        <w:spacing w:line="350" w:lineRule="auto"/>
        <w:ind w:left="0" w:right="1720" w:hanging="2"/>
        <w:rPr>
          <w:rFonts w:ascii="Arial" w:eastAsia="Arial" w:hAnsi="Arial"/>
          <w:sz w:val="24"/>
          <w:szCs w:val="24"/>
        </w:rPr>
      </w:pPr>
    </w:p>
    <w:p w14:paraId="55BE5339" w14:textId="77777777" w:rsidR="00472F0E" w:rsidRDefault="00472F0E">
      <w:pPr>
        <w:rPr>
          <w:rFonts w:ascii="Arial" w:eastAsia="Arial" w:hAnsi="Arial"/>
          <w:sz w:val="10"/>
          <w:szCs w:val="10"/>
        </w:rPr>
        <w:sectPr w:rsidR="00472F0E">
          <w:pgSz w:w="15840" w:h="12240" w:orient="landscape"/>
          <w:pgMar w:top="951" w:right="0" w:bottom="826" w:left="80" w:header="0" w:footer="0" w:gutter="0"/>
          <w:cols w:space="720"/>
        </w:sectPr>
      </w:pPr>
    </w:p>
    <w:p w14:paraId="018B8CE6" w14:textId="77777777" w:rsidR="00472F0E" w:rsidRDefault="00000000">
      <w:pPr>
        <w:numPr>
          <w:ilvl w:val="1"/>
          <w:numId w:val="12"/>
        </w:numPr>
        <w:tabs>
          <w:tab w:val="left" w:pos="683"/>
        </w:tabs>
        <w:ind w:hanging="2"/>
        <w:rPr>
          <w:rFonts w:ascii="Arial" w:eastAsia="Arial" w:hAnsi="Arial"/>
          <w:b/>
          <w:sz w:val="24"/>
          <w:szCs w:val="24"/>
        </w:rPr>
      </w:pPr>
      <w:bookmarkStart w:id="6" w:name="bookmark=id.3j2qqm3" w:colFirst="0" w:colLast="0"/>
      <w:bookmarkEnd w:id="6"/>
      <w:r>
        <w:rPr>
          <w:rFonts w:ascii="Arial" w:eastAsia="Arial" w:hAnsi="Arial"/>
          <w:b/>
          <w:sz w:val="24"/>
          <w:szCs w:val="24"/>
        </w:rPr>
        <w:lastRenderedPageBreak/>
        <w:t>KESIMPULAN DAN RENCANA TINDAK LANJUT</w:t>
      </w:r>
    </w:p>
    <w:p w14:paraId="61A90934" w14:textId="77777777" w:rsidR="00472F0E" w:rsidRDefault="00000000">
      <w:pPr>
        <w:numPr>
          <w:ilvl w:val="0"/>
          <w:numId w:val="2"/>
        </w:numPr>
        <w:tabs>
          <w:tab w:val="left" w:pos="283"/>
        </w:tabs>
        <w:ind w:hanging="2"/>
        <w:rPr>
          <w:rFonts w:ascii="Arial" w:eastAsia="Arial" w:hAnsi="Arial"/>
          <w:b/>
          <w:sz w:val="24"/>
          <w:szCs w:val="24"/>
        </w:rPr>
      </w:pPr>
      <w:r>
        <w:rPr>
          <w:rFonts w:ascii="Arial" w:eastAsia="Arial" w:hAnsi="Arial"/>
          <w:b/>
          <w:sz w:val="24"/>
          <w:szCs w:val="24"/>
        </w:rPr>
        <w:t xml:space="preserve">Hambatan / </w:t>
      </w:r>
      <w:proofErr w:type="spellStart"/>
      <w:r>
        <w:rPr>
          <w:rFonts w:ascii="Arial" w:eastAsia="Arial" w:hAnsi="Arial"/>
          <w:b/>
          <w:sz w:val="24"/>
          <w:szCs w:val="24"/>
        </w:rPr>
        <w:t>Permasalahan</w:t>
      </w:r>
      <w:proofErr w:type="spellEnd"/>
    </w:p>
    <w:p w14:paraId="2CD2EBD5" w14:textId="77777777" w:rsidR="00472F0E" w:rsidRDefault="00472F0E">
      <w:pPr>
        <w:ind w:left="0" w:hanging="2"/>
        <w:rPr>
          <w:rFonts w:ascii="Arial" w:eastAsia="Arial" w:hAnsi="Arial"/>
        </w:rPr>
      </w:pPr>
    </w:p>
    <w:p w14:paraId="32AE0473" w14:textId="367B09AC"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Secara keseluruhan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di </w:t>
      </w:r>
      <w:proofErr w:type="spellStart"/>
      <w:r w:rsidR="00BC61FA">
        <w:rPr>
          <w:rFonts w:ascii="Arial" w:eastAsia="Arial" w:hAnsi="Arial"/>
          <w:sz w:val="24"/>
          <w:szCs w:val="24"/>
          <w:highlight w:val="yellow"/>
        </w:rPr>
        <w:t>satker</w:t>
      </w:r>
      <w:proofErr w:type="spellEnd"/>
      <w:r>
        <w:rPr>
          <w:rFonts w:ascii="Arial" w:eastAsia="Arial" w:hAnsi="Arial"/>
          <w:sz w:val="24"/>
          <w:szCs w:val="24"/>
        </w:rPr>
        <w:t xml:space="preserve"> pada </w:t>
      </w:r>
      <w:proofErr w:type="spellStart"/>
      <w:r>
        <w:rPr>
          <w:rFonts w:ascii="Arial" w:eastAsia="Arial" w:hAnsi="Arial"/>
          <w:sz w:val="24"/>
          <w:szCs w:val="24"/>
        </w:rPr>
        <w:t>Triwulan</w:t>
      </w:r>
      <w:proofErr w:type="spellEnd"/>
      <w:r>
        <w:rPr>
          <w:rFonts w:ascii="Arial" w:eastAsia="Arial" w:hAnsi="Arial"/>
          <w:sz w:val="24"/>
          <w:szCs w:val="24"/>
        </w:rPr>
        <w:t xml:space="preserve"> III Tahun 2024 adalah sangat baik/baik/kurang (*pilih salah </w:t>
      </w:r>
      <w:proofErr w:type="spellStart"/>
      <w:r>
        <w:rPr>
          <w:rFonts w:ascii="Arial" w:eastAsia="Arial" w:hAnsi="Arial"/>
          <w:sz w:val="24"/>
          <w:szCs w:val="24"/>
        </w:rPr>
        <w:t>satu</w:t>
      </w:r>
      <w:proofErr w:type="spellEnd"/>
      <w:r>
        <w:rPr>
          <w:rFonts w:ascii="Arial" w:eastAsia="Arial" w:hAnsi="Arial"/>
          <w:sz w:val="24"/>
          <w:szCs w:val="24"/>
        </w:rPr>
        <w:t xml:space="preserve">), </w:t>
      </w:r>
      <w:proofErr w:type="spellStart"/>
      <w:r>
        <w:rPr>
          <w:rFonts w:ascii="Arial" w:eastAsia="Arial" w:hAnsi="Arial"/>
          <w:sz w:val="24"/>
          <w:szCs w:val="24"/>
        </w:rPr>
        <w:t>adapun</w:t>
      </w:r>
      <w:proofErr w:type="spellEnd"/>
      <w:r>
        <w:rPr>
          <w:rFonts w:ascii="Arial" w:eastAsia="Arial" w:hAnsi="Arial"/>
          <w:sz w:val="24"/>
          <w:szCs w:val="24"/>
        </w:rPr>
        <w:t xml:space="preserve"> dalam </w:t>
      </w:r>
      <w:proofErr w:type="spellStart"/>
      <w:r>
        <w:rPr>
          <w:rFonts w:ascii="Arial" w:eastAsia="Arial" w:hAnsi="Arial"/>
          <w:sz w:val="24"/>
          <w:szCs w:val="24"/>
        </w:rPr>
        <w:t>pemenuhannya</w:t>
      </w:r>
      <w:proofErr w:type="spellEnd"/>
      <w:r>
        <w:rPr>
          <w:rFonts w:ascii="Arial" w:eastAsia="Arial" w:hAnsi="Arial"/>
          <w:sz w:val="24"/>
          <w:szCs w:val="24"/>
        </w:rPr>
        <w:t xml:space="preserve">, beberapa kendala yang </w:t>
      </w:r>
      <w:proofErr w:type="spellStart"/>
      <w:r>
        <w:rPr>
          <w:rFonts w:ascii="Arial" w:eastAsia="Arial" w:hAnsi="Arial"/>
          <w:sz w:val="24"/>
          <w:szCs w:val="24"/>
        </w:rPr>
        <w:t>ditemui</w:t>
      </w:r>
      <w:proofErr w:type="spellEnd"/>
      <w:r>
        <w:rPr>
          <w:rFonts w:ascii="Arial" w:eastAsia="Arial" w:hAnsi="Arial"/>
          <w:sz w:val="24"/>
          <w:szCs w:val="24"/>
        </w:rPr>
        <w:t xml:space="preserve"> adalah:</w:t>
      </w:r>
    </w:p>
    <w:p w14:paraId="58ED80D9" w14:textId="71D24DE8" w:rsidR="00472F0E" w:rsidRPr="0009719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hambatan1</w:t>
      </w:r>
    </w:p>
    <w:p w14:paraId="2A74F334" w14:textId="375EB3E7"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hambatan2</w:t>
      </w:r>
    </w:p>
    <w:p w14:paraId="63A2DAB8" w14:textId="77777777" w:rsidR="00472F0E" w:rsidRDefault="00472F0E">
      <w:pPr>
        <w:spacing w:line="354" w:lineRule="auto"/>
        <w:ind w:left="0" w:right="740" w:hanging="2"/>
        <w:jc w:val="both"/>
        <w:rPr>
          <w:rFonts w:ascii="Arial" w:eastAsia="Arial" w:hAnsi="Arial"/>
          <w:sz w:val="24"/>
          <w:szCs w:val="24"/>
        </w:rPr>
      </w:pPr>
    </w:p>
    <w:p w14:paraId="79ADB3F6" w14:textId="77777777" w:rsidR="00472F0E" w:rsidRDefault="00000000">
      <w:pPr>
        <w:numPr>
          <w:ilvl w:val="0"/>
          <w:numId w:val="4"/>
        </w:numPr>
        <w:tabs>
          <w:tab w:val="left" w:pos="283"/>
        </w:tabs>
        <w:ind w:hanging="2"/>
        <w:rPr>
          <w:rFonts w:ascii="Arial" w:eastAsia="Arial" w:hAnsi="Arial"/>
          <w:b/>
          <w:sz w:val="24"/>
          <w:szCs w:val="24"/>
        </w:rPr>
      </w:pPr>
      <w:r>
        <w:rPr>
          <w:rFonts w:ascii="Arial" w:eastAsia="Arial" w:hAnsi="Arial"/>
          <w:b/>
          <w:sz w:val="24"/>
          <w:szCs w:val="24"/>
        </w:rPr>
        <w:t xml:space="preserve">Rencana </w:t>
      </w:r>
      <w:proofErr w:type="spellStart"/>
      <w:r>
        <w:rPr>
          <w:rFonts w:ascii="Arial" w:eastAsia="Arial" w:hAnsi="Arial"/>
          <w:b/>
          <w:sz w:val="24"/>
          <w:szCs w:val="24"/>
        </w:rPr>
        <w:t>Tindak</w:t>
      </w:r>
      <w:proofErr w:type="spellEnd"/>
      <w:r>
        <w:rPr>
          <w:rFonts w:ascii="Arial" w:eastAsia="Arial" w:hAnsi="Arial"/>
          <w:b/>
          <w:sz w:val="24"/>
          <w:szCs w:val="24"/>
        </w:rPr>
        <w:t xml:space="preserve"> Lanjut/Solusi</w:t>
      </w:r>
    </w:p>
    <w:p w14:paraId="17DDCC85" w14:textId="77777777" w:rsidR="00472F0E" w:rsidRDefault="00472F0E">
      <w:pPr>
        <w:ind w:left="0" w:hanging="2"/>
        <w:rPr>
          <w:rFonts w:ascii="Arial" w:eastAsia="Arial" w:hAnsi="Arial"/>
        </w:rPr>
      </w:pPr>
    </w:p>
    <w:p w14:paraId="32FBD060" w14:textId="77777777"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Rencana </w:t>
      </w:r>
      <w:proofErr w:type="spellStart"/>
      <w:r>
        <w:rPr>
          <w:rFonts w:ascii="Arial" w:eastAsia="Arial" w:hAnsi="Arial"/>
          <w:sz w:val="24"/>
          <w:szCs w:val="24"/>
        </w:rPr>
        <w:t>tindaklanjut</w:t>
      </w:r>
      <w:proofErr w:type="spellEnd"/>
      <w:r>
        <w:rPr>
          <w:rFonts w:ascii="Arial" w:eastAsia="Arial" w:hAnsi="Arial"/>
          <w:sz w:val="24"/>
          <w:szCs w:val="24"/>
        </w:rPr>
        <w:t xml:space="preserve"> yang telah </w:t>
      </w:r>
      <w:proofErr w:type="spellStart"/>
      <w:r>
        <w:rPr>
          <w:rFonts w:ascii="Arial" w:eastAsia="Arial" w:hAnsi="Arial"/>
          <w:sz w:val="24"/>
          <w:szCs w:val="24"/>
        </w:rPr>
        <w:t>disiapkan</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mengatasi</w:t>
      </w:r>
      <w:proofErr w:type="spellEnd"/>
      <w:r>
        <w:rPr>
          <w:rFonts w:ascii="Arial" w:eastAsia="Arial" w:hAnsi="Arial"/>
          <w:sz w:val="24"/>
          <w:szCs w:val="24"/>
        </w:rPr>
        <w:t xml:space="preserve"> </w:t>
      </w:r>
      <w:proofErr w:type="spellStart"/>
      <w:r>
        <w:rPr>
          <w:rFonts w:ascii="Arial" w:eastAsia="Arial" w:hAnsi="Arial"/>
          <w:sz w:val="24"/>
          <w:szCs w:val="24"/>
        </w:rPr>
        <w:t>permasalahan</w:t>
      </w:r>
      <w:proofErr w:type="spellEnd"/>
      <w:r>
        <w:rPr>
          <w:rFonts w:ascii="Arial" w:eastAsia="Arial" w:hAnsi="Arial"/>
          <w:sz w:val="24"/>
          <w:szCs w:val="24"/>
        </w:rPr>
        <w:t xml:space="preserve"> yang </w:t>
      </w:r>
      <w:proofErr w:type="spellStart"/>
      <w:r>
        <w:rPr>
          <w:rFonts w:ascii="Arial" w:eastAsia="Arial" w:hAnsi="Arial"/>
          <w:sz w:val="24"/>
          <w:szCs w:val="24"/>
        </w:rPr>
        <w:t>ditemui</w:t>
      </w:r>
      <w:proofErr w:type="spellEnd"/>
      <w:r>
        <w:rPr>
          <w:rFonts w:ascii="Arial" w:eastAsia="Arial" w:hAnsi="Arial"/>
          <w:sz w:val="24"/>
          <w:szCs w:val="24"/>
        </w:rPr>
        <w:t xml:space="preserve"> adalah sebagai </w:t>
      </w:r>
      <w:proofErr w:type="spellStart"/>
      <w:r>
        <w:rPr>
          <w:rFonts w:ascii="Arial" w:eastAsia="Arial" w:hAnsi="Arial"/>
          <w:sz w:val="24"/>
          <w:szCs w:val="24"/>
        </w:rPr>
        <w:t>berikut</w:t>
      </w:r>
      <w:proofErr w:type="spellEnd"/>
      <w:r>
        <w:rPr>
          <w:rFonts w:ascii="Arial" w:eastAsia="Arial" w:hAnsi="Arial"/>
          <w:sz w:val="24"/>
          <w:szCs w:val="24"/>
        </w:rPr>
        <w:t>:</w:t>
      </w:r>
    </w:p>
    <w:p w14:paraId="0175C659" w14:textId="3A973B8D"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rencana1</w:t>
      </w:r>
    </w:p>
    <w:p w14:paraId="1E470526" w14:textId="33F39B21"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highlight w:val="yellow"/>
        </w:rPr>
        <w:t>rencana2</w:t>
      </w:r>
    </w:p>
    <w:p w14:paraId="259D3ADB" w14:textId="77777777" w:rsidR="00472F0E" w:rsidRDefault="00472F0E">
      <w:pPr>
        <w:spacing w:line="354" w:lineRule="auto"/>
        <w:ind w:left="0" w:right="740" w:hanging="2"/>
        <w:jc w:val="both"/>
        <w:rPr>
          <w:rFonts w:ascii="Arial" w:eastAsia="Arial" w:hAnsi="Arial"/>
          <w:sz w:val="24"/>
          <w:szCs w:val="24"/>
        </w:rPr>
      </w:pPr>
    </w:p>
    <w:p w14:paraId="1BE79D71" w14:textId="77777777" w:rsidR="00472F0E" w:rsidRDefault="00000000">
      <w:pPr>
        <w:ind w:left="0" w:hanging="2"/>
        <w:rPr>
          <w:rFonts w:ascii="Arial" w:eastAsia="Arial" w:hAnsi="Arial"/>
          <w:b/>
          <w:sz w:val="24"/>
          <w:szCs w:val="24"/>
        </w:rPr>
      </w:pPr>
      <w:r>
        <w:rPr>
          <w:rFonts w:ascii="Arial" w:eastAsia="Arial" w:hAnsi="Arial"/>
          <w:b/>
          <w:sz w:val="24"/>
          <w:szCs w:val="24"/>
        </w:rPr>
        <w:t>D. PENUTUP</w:t>
      </w:r>
    </w:p>
    <w:p w14:paraId="1F8FCAE3" w14:textId="77777777" w:rsidR="00472F0E" w:rsidRDefault="00472F0E">
      <w:pPr>
        <w:ind w:left="0" w:hanging="2"/>
        <w:rPr>
          <w:rFonts w:ascii="Arial" w:eastAsia="Arial" w:hAnsi="Arial"/>
        </w:rPr>
      </w:pPr>
    </w:p>
    <w:p w14:paraId="6A672597" w14:textId="037D1CBB" w:rsidR="00472F0E" w:rsidRDefault="00000000">
      <w:pPr>
        <w:spacing w:line="355" w:lineRule="auto"/>
        <w:ind w:left="0" w:right="20" w:hanging="2"/>
        <w:jc w:val="both"/>
        <w:rPr>
          <w:rFonts w:ascii="Arial" w:eastAsia="Arial" w:hAnsi="Arial"/>
          <w:sz w:val="24"/>
          <w:szCs w:val="24"/>
        </w:rPr>
      </w:pPr>
      <w:r>
        <w:rPr>
          <w:rFonts w:ascii="Arial" w:eastAsia="Arial" w:hAnsi="Arial"/>
          <w:sz w:val="24"/>
          <w:szCs w:val="24"/>
        </w:rPr>
        <w:t xml:space="preserve">Demikian laporan Monitoring dan </w:t>
      </w:r>
      <w:proofErr w:type="spellStart"/>
      <w:r>
        <w:rPr>
          <w:rFonts w:ascii="Arial" w:eastAsia="Arial" w:hAnsi="Arial"/>
          <w:sz w:val="24"/>
          <w:szCs w:val="24"/>
        </w:rPr>
        <w:t>Evaluasi</w:t>
      </w:r>
      <w:proofErr w:type="spellEnd"/>
      <w:r>
        <w:rPr>
          <w:rFonts w:ascii="Arial" w:eastAsia="Arial" w:hAnsi="Arial"/>
          <w:sz w:val="24"/>
          <w:szCs w:val="24"/>
        </w:rPr>
        <w:t xml:space="preserve"> Nilai E-MONEV, SMART, dan E-performance </w:t>
      </w:r>
      <w:proofErr w:type="spellStart"/>
      <w:r>
        <w:rPr>
          <w:rFonts w:ascii="Arial" w:eastAsia="Arial" w:hAnsi="Arial"/>
          <w:sz w:val="24"/>
          <w:szCs w:val="24"/>
        </w:rPr>
        <w:t>triwulan</w:t>
      </w:r>
      <w:proofErr w:type="spellEnd"/>
      <w:r>
        <w:rPr>
          <w:rFonts w:ascii="Arial" w:eastAsia="Arial" w:hAnsi="Arial"/>
          <w:sz w:val="24"/>
          <w:szCs w:val="24"/>
        </w:rPr>
        <w:t xml:space="preserve"> III Tahun 2024 di </w:t>
      </w:r>
      <w:proofErr w:type="spellStart"/>
      <w:r w:rsidR="00BC61FA">
        <w:rPr>
          <w:rFonts w:ascii="Arial" w:eastAsia="Arial" w:hAnsi="Arial"/>
          <w:sz w:val="24"/>
          <w:szCs w:val="24"/>
          <w:highlight w:val="yellow"/>
        </w:rPr>
        <w:t>satker</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dipergunakan</w:t>
      </w:r>
      <w:proofErr w:type="spellEnd"/>
      <w:r>
        <w:rPr>
          <w:rFonts w:ascii="Arial" w:eastAsia="Arial" w:hAnsi="Arial"/>
          <w:sz w:val="24"/>
          <w:szCs w:val="24"/>
        </w:rPr>
        <w:t xml:space="preserve"> sebagai </w:t>
      </w:r>
      <w:proofErr w:type="spellStart"/>
      <w:r>
        <w:rPr>
          <w:rFonts w:ascii="Arial" w:eastAsia="Arial" w:hAnsi="Arial"/>
          <w:sz w:val="24"/>
          <w:szCs w:val="24"/>
        </w:rPr>
        <w:t>bahan</w:t>
      </w:r>
      <w:proofErr w:type="spellEnd"/>
      <w:r>
        <w:rPr>
          <w:rFonts w:ascii="Arial" w:eastAsia="Arial" w:hAnsi="Arial"/>
          <w:sz w:val="24"/>
          <w:szCs w:val="24"/>
        </w:rPr>
        <w:t xml:space="preserve"> perbaikan kedepannya.</w:t>
      </w:r>
    </w:p>
    <w:p w14:paraId="121A001E" w14:textId="77777777" w:rsidR="00472F0E" w:rsidRDefault="00472F0E">
      <w:pPr>
        <w:ind w:left="0" w:hanging="2"/>
        <w:rPr>
          <w:rFonts w:ascii="Arial" w:eastAsia="Arial" w:hAnsi="Arial"/>
        </w:rPr>
      </w:pPr>
    </w:p>
    <w:p w14:paraId="0A832A10"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Dibuat di Medan</w:t>
      </w:r>
    </w:p>
    <w:p w14:paraId="64F14CE6"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Pada tanggal</w:t>
      </w:r>
    </w:p>
    <w:p w14:paraId="18201063"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Kepala</w:t>
      </w:r>
    </w:p>
    <w:p w14:paraId="212170F8" w14:textId="77777777" w:rsidR="00472F0E" w:rsidRPr="00BC61FA" w:rsidRDefault="00000000">
      <w:pPr>
        <w:ind w:left="0" w:hanging="2"/>
        <w:rPr>
          <w:rFonts w:ascii="Arial" w:eastAsia="Arial" w:hAnsi="Arial"/>
          <w:sz w:val="24"/>
          <w:szCs w:val="24"/>
          <w:lang w:val="sv-SE"/>
        </w:rPr>
      </w:pPr>
      <w:r>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6347" cy="504969"/>
                    </a:xfrm>
                    <a:prstGeom prst="rect">
                      <a:avLst/>
                    </a:prstGeom>
                    <a:ln/>
                  </pic:spPr>
                </pic:pic>
              </a:graphicData>
            </a:graphic>
          </wp:anchor>
        </w:drawing>
      </w:r>
    </w:p>
    <w:p w14:paraId="1AF7AD1E" w14:textId="77777777" w:rsidR="00472F0E" w:rsidRPr="00BC61FA" w:rsidRDefault="00472F0E">
      <w:pPr>
        <w:ind w:left="0" w:hanging="2"/>
        <w:rPr>
          <w:rFonts w:ascii="Arial" w:eastAsia="Arial" w:hAnsi="Arial"/>
          <w:sz w:val="24"/>
          <w:szCs w:val="24"/>
          <w:lang w:val="sv-SE"/>
        </w:rPr>
      </w:pPr>
    </w:p>
    <w:p w14:paraId="2AB91544" w14:textId="77777777" w:rsidR="00472F0E" w:rsidRPr="00BC61FA" w:rsidRDefault="00472F0E">
      <w:pPr>
        <w:ind w:left="0" w:hanging="2"/>
        <w:rPr>
          <w:rFonts w:ascii="Arial" w:eastAsia="Arial" w:hAnsi="Arial"/>
          <w:sz w:val="24"/>
          <w:szCs w:val="24"/>
          <w:lang w:val="sv-SE"/>
        </w:rPr>
      </w:pPr>
    </w:p>
    <w:p w14:paraId="1971A27A" w14:textId="77777777" w:rsidR="00472F0E" w:rsidRDefault="00000000">
      <w:pPr>
        <w:ind w:left="0" w:hanging="2"/>
        <w:rPr>
          <w:rFonts w:ascii="Arial" w:eastAsia="Arial" w:hAnsi="Arial"/>
          <w:sz w:val="24"/>
          <w:szCs w:val="24"/>
        </w:rPr>
      </w:pPr>
      <w:r>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61AD2"/>
    <w:rsid w:val="00065A12"/>
    <w:rsid w:val="00097193"/>
    <w:rsid w:val="001C7388"/>
    <w:rsid w:val="001F483C"/>
    <w:rsid w:val="002E4E20"/>
    <w:rsid w:val="003810AA"/>
    <w:rsid w:val="003B2EFE"/>
    <w:rsid w:val="00472F0E"/>
    <w:rsid w:val="004A5B47"/>
    <w:rsid w:val="005D111E"/>
    <w:rsid w:val="00795E56"/>
    <w:rsid w:val="00896BC2"/>
    <w:rsid w:val="008F2A25"/>
    <w:rsid w:val="0092288A"/>
    <w:rsid w:val="009C456F"/>
    <w:rsid w:val="00A31C69"/>
    <w:rsid w:val="00BA3FCF"/>
    <w:rsid w:val="00BB05D9"/>
    <w:rsid w:val="00BC61FA"/>
    <w:rsid w:val="00BE3141"/>
    <w:rsid w:val="00C864BE"/>
    <w:rsid w:val="00CD4338"/>
    <w:rsid w:val="00CF0F3B"/>
    <w:rsid w:val="00DA2783"/>
    <w:rsid w:val="00E52580"/>
    <w:rsid w:val="00E70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17</cp:revision>
  <dcterms:created xsi:type="dcterms:W3CDTF">2024-07-01T04:49:00Z</dcterms:created>
  <dcterms:modified xsi:type="dcterms:W3CDTF">2024-07-13T15:36:00Z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