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1"/>
      </w:tblGrid>
      <w:tr w:rsidR="007D0348" w:rsidRPr="00234EFD" w:rsidTr="007D0348">
        <w:tc>
          <w:tcPr>
            <w:tcW w:w="15701" w:type="dxa"/>
          </w:tcPr>
          <w:p w:rsidR="007D0348" w:rsidRPr="00234EFD" w:rsidRDefault="007D0348" w:rsidP="00A44653">
            <w:pPr>
              <w:pStyle w:val="ListParagraph"/>
              <w:spacing w:line="360" w:lineRule="auto"/>
              <w:ind w:left="0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i/>
                <w:sz w:val="56"/>
                <w:szCs w:val="56"/>
              </w:rPr>
              <w:t>KEGIATAN AWAL ( 10 MENIT )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hanging="11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GURU MENAMPILKAN POWER POINT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SALAM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GURU MENGAJAK PESERTA DIDIK BERDOA 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GURU MENGECEK KEHADIRAN PESERTA DIDIK :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3"/>
              </w:numPr>
              <w:tabs>
                <w:tab w:val="left" w:pos="993"/>
              </w:tabs>
              <w:spacing w:line="360" w:lineRule="auto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APA KABAR ANAK – ANAK BAPAK SEMUANYA ?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3"/>
              </w:numPr>
              <w:tabs>
                <w:tab w:val="left" w:pos="993"/>
              </w:tabs>
              <w:spacing w:line="360" w:lineRule="auto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KEHADIRAN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3"/>
              </w:numPr>
              <w:tabs>
                <w:tab w:val="left" w:pos="993"/>
              </w:tabs>
              <w:spacing w:line="360" w:lineRule="auto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lastRenderedPageBreak/>
              <w:t>APA SAJA YANG KALIAN LAKUKAN SEBELUM KESEKOLAH ?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3"/>
              </w:numPr>
              <w:tabs>
                <w:tab w:val="left" w:pos="993"/>
              </w:tabs>
              <w:spacing w:line="360" w:lineRule="auto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APA HARAPAN KALIAN SETELAH BELAJAR HARI INI ?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3"/>
              </w:numPr>
              <w:tabs>
                <w:tab w:val="left" w:pos="993"/>
              </w:tabs>
              <w:spacing w:line="360" w:lineRule="auto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APA KESULITAN DALAM BELAJAR MAPEL IPAS ?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LAGU SABANG SAMPAI DENGAN MEROKE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GURU MENYAMPAIKAN KESEPAKAN KELAS 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4"/>
              </w:numPr>
              <w:tabs>
                <w:tab w:val="left" w:pos="993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APA YANG HARUS DILAKUKAN GURU </w:t>
            </w:r>
            <w:r w:rsidRPr="00234EFD">
              <w:rPr>
                <w:rFonts w:ascii="Arial Black" w:hAnsi="Arial Black" w:cs="Times New Roman"/>
                <w:sz w:val="56"/>
                <w:szCs w:val="56"/>
              </w:rPr>
              <w:lastRenderedPageBreak/>
              <w:t>KETIKA GURU BERTANYA ?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4"/>
              </w:numPr>
              <w:tabs>
                <w:tab w:val="left" w:pos="993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APA YANG HARUS DILAKUKAN KETIKA KALIAN SEDANG BERDISKUSI ?</w:t>
            </w:r>
            <w:r w:rsidRPr="00234EFD">
              <w:rPr>
                <w:rFonts w:ascii="Arial Black" w:hAnsi="Arial Black"/>
                <w:noProof/>
                <w:sz w:val="56"/>
                <w:szCs w:val="56"/>
                <w:lang w:eastAsia="id-ID"/>
              </w:rPr>
              <w:t xml:space="preserve"> 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4"/>
              </w:numPr>
              <w:tabs>
                <w:tab w:val="left" w:pos="993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APA YANG HARUS DILAKUKAN KETIKA ADA YANG SEDANG PRESENTASI ?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GURU MELAKUKAN APERSEPSI DENGAN MENGAITKAN MATERI PEMBELAJARAN TENTANG BUNYI </w:t>
            </w:r>
          </w:p>
          <w:p w:rsidR="00234EFD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GURU </w:t>
            </w:r>
            <w:r w:rsidR="00234EFD" w:rsidRPr="00234EFD">
              <w:rPr>
                <w:rFonts w:ascii="Arial Black" w:hAnsi="Arial Black" w:cs="Times New Roman"/>
                <w:sz w:val="56"/>
                <w:szCs w:val="56"/>
              </w:rPr>
              <w:t xml:space="preserve">MENYAMPAIKAN </w:t>
            </w: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TOPIK </w:t>
            </w:r>
          </w:p>
          <w:p w:rsidR="007D0348" w:rsidRPr="00234EFD" w:rsidRDefault="00234EFD" w:rsidP="007D0348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lastRenderedPageBreak/>
              <w:t xml:space="preserve">GURU MENYAMPAIKAN </w:t>
            </w:r>
            <w:r w:rsidR="007D0348" w:rsidRPr="00234EFD">
              <w:rPr>
                <w:rFonts w:ascii="Arial Black" w:hAnsi="Arial Black" w:cs="Times New Roman"/>
                <w:sz w:val="56"/>
                <w:szCs w:val="56"/>
              </w:rPr>
              <w:t xml:space="preserve">TUJUAN PEMBELAJARAN </w:t>
            </w:r>
          </w:p>
          <w:p w:rsidR="00234EFD" w:rsidRPr="00234EFD" w:rsidRDefault="007D0348" w:rsidP="00234EF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134"/>
              </w:tabs>
              <w:spacing w:line="360" w:lineRule="auto"/>
              <w:ind w:left="993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ICE BREAKING TEPUK SEMANGAT</w:t>
            </w:r>
          </w:p>
          <w:p w:rsidR="007D0348" w:rsidRPr="00234EFD" w:rsidRDefault="007D0348" w:rsidP="00A4465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Arial Black" w:hAnsi="Arial Black" w:cs="Times New Roman"/>
                <w:i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i/>
                <w:sz w:val="56"/>
                <w:szCs w:val="56"/>
              </w:rPr>
              <w:t>KEGIATAN INTI ( 40 MENIT )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GURU MENYAJIKAN TAYANGAN VIDEO</w:t>
            </w:r>
            <w:r w:rsidR="00234EFD" w:rsidRPr="00234EFD">
              <w:rPr>
                <w:rFonts w:ascii="Arial Black" w:hAnsi="Arial Black" w:cs="Times New Roman"/>
                <w:sz w:val="56"/>
                <w:szCs w:val="56"/>
              </w:rPr>
              <w:t xml:space="preserve"> </w:t>
            </w:r>
          </w:p>
          <w:p w:rsidR="007D0348" w:rsidRPr="00234EFD" w:rsidRDefault="007D0348" w:rsidP="00234EFD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APA YANG ANAK – ANAK BAPAK TEMUKAN DALAM VIDEO ?</w:t>
            </w:r>
          </w:p>
          <w:p w:rsidR="00234EFD" w:rsidRDefault="007D0348" w:rsidP="00234EFD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418"/>
              </w:tabs>
              <w:spacing w:line="360" w:lineRule="auto"/>
              <w:ind w:left="1418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APAKAN MANFAAT MAGNET DALAM KEHIDUPAN ? </w:t>
            </w:r>
          </w:p>
          <w:p w:rsidR="007D0348" w:rsidRPr="00234EFD" w:rsidRDefault="007D0348" w:rsidP="00234EFD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lastRenderedPageBreak/>
              <w:t xml:space="preserve">GURU MEMBERIKAN APRESIASI 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GURU MENJELASKAN MATERI MENGGUNAKAN POWERPOINT 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GURU MENEKANKAN BAHWA KITA AKAN MEMPELAJARI MATERI LEBIH LANJUT MELALUI KEGIATAN DISKUSI KELOMPOK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MASING – MASING KELOMPOK MENERIMA LEMBAR LKPD, ALAT DAN BAHAN YANG DIBUTUHKAN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lastRenderedPageBreak/>
              <w:t>GURU MENJELASKAN LANGKAH – LANGKAH DISKUSI KELOMPOK</w:t>
            </w:r>
          </w:p>
          <w:p w:rsidR="007D0348" w:rsidRPr="00234EFD" w:rsidRDefault="007D0348" w:rsidP="00234EFD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jc w:val="both"/>
              <w:rPr>
                <w:rFonts w:ascii="Arial Black" w:hAnsi="Arial Black" w:cs="Times New Roman"/>
                <w:i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i/>
                <w:sz w:val="56"/>
                <w:szCs w:val="56"/>
              </w:rPr>
              <w:t>MEMBIMBING PENYELIDIKAN INDIVIDU MAUPUN KELOMPOK</w:t>
            </w:r>
          </w:p>
          <w:p w:rsidR="007D0348" w:rsidRPr="00234EFD" w:rsidRDefault="007D0348" w:rsidP="00A44653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GURU MENGARAHKAN PESERTA DIDIK UN</w:t>
            </w:r>
            <w:r w:rsidR="00234EFD">
              <w:rPr>
                <w:rFonts w:ascii="Arial Black" w:hAnsi="Arial Black" w:cs="Times New Roman"/>
                <w:sz w:val="56"/>
                <w:szCs w:val="56"/>
              </w:rPr>
              <w:t xml:space="preserve">TUK MELAKUKAN PERCOBAAN MAGNET 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GURU JUGA MEMBIMBING PESERTA DIDIK UNTUK MENGANALISIS KARAKTERISTIK MAGNET PADA LKPD </w:t>
            </w:r>
          </w:p>
          <w:p w:rsidR="00234EFD" w:rsidRPr="00234EFD" w:rsidRDefault="007D0348" w:rsidP="007D0348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  <w:tab w:val="left" w:pos="1134"/>
              </w:tabs>
              <w:spacing w:line="360" w:lineRule="auto"/>
              <w:ind w:hanging="720"/>
              <w:jc w:val="both"/>
              <w:rPr>
                <w:rFonts w:ascii="Arial Black" w:hAnsi="Arial Black" w:cs="Times New Roman"/>
                <w:i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lastRenderedPageBreak/>
              <w:t xml:space="preserve">MASING – MASING KELOMPOK BERDISKUSI DENGAN BIMBINGAN GURU </w:t>
            </w:r>
          </w:p>
          <w:p w:rsid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ICE BREAKING MENGGAPAI BINTANG</w:t>
            </w:r>
          </w:p>
          <w:p w:rsidR="007D0348" w:rsidRPr="00234EFD" w:rsidRDefault="007D0348" w:rsidP="00234EFD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GURU MEMINTA SETIAP KELOMPOK MEMPRESENTASIKAN HASIL DISKUSINYA </w:t>
            </w:r>
          </w:p>
          <w:p w:rsidR="00234EFD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GURU MENGARAHKAN KELOMPOK LAIN UNTUK MEMBERIKAN TANGGAPAN KEPADA KELOMPOK YANG MAJU 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GURU MEMBERIKAN APRESIASI PADA </w:t>
            </w:r>
            <w:r w:rsidRPr="00234EFD">
              <w:rPr>
                <w:rFonts w:ascii="Arial Black" w:hAnsi="Arial Black" w:cs="Times New Roman"/>
                <w:sz w:val="56"/>
                <w:szCs w:val="56"/>
              </w:rPr>
              <w:lastRenderedPageBreak/>
              <w:t>HASIL PRESENTASI SUMUA KELOMPOK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GURU MEMASTIKAN SEMUA PESERTA DIDIK MEMAHAMI MATERI DENGAN BERTANYA APAKAH ADA YANG BELUM PAHAM DAN MEMINTA BEBERAPA PESERTA DIDIK MENJAWAB KUIS PADA WORDWALL </w:t>
            </w:r>
          </w:p>
          <w:p w:rsidR="007D0348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ICE BREAKING TEPUK FOKUS</w:t>
            </w:r>
          </w:p>
          <w:p w:rsidR="00234EFD" w:rsidRDefault="00234EFD" w:rsidP="00234EFD">
            <w:pPr>
              <w:pStyle w:val="ListParagraph"/>
              <w:tabs>
                <w:tab w:val="left" w:pos="284"/>
                <w:tab w:val="left" w:pos="1134"/>
              </w:tabs>
              <w:spacing w:line="360" w:lineRule="auto"/>
              <w:ind w:left="113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</w:p>
          <w:p w:rsidR="00234EFD" w:rsidRPr="00234EFD" w:rsidRDefault="00234EFD" w:rsidP="00234EFD">
            <w:pPr>
              <w:pStyle w:val="ListParagraph"/>
              <w:tabs>
                <w:tab w:val="left" w:pos="284"/>
                <w:tab w:val="left" w:pos="1134"/>
              </w:tabs>
              <w:spacing w:line="360" w:lineRule="auto"/>
              <w:ind w:left="113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</w:p>
          <w:p w:rsidR="007D0348" w:rsidRPr="00234EFD" w:rsidRDefault="007D0348" w:rsidP="00A44653">
            <w:pPr>
              <w:tabs>
                <w:tab w:val="left" w:pos="284"/>
                <w:tab w:val="left" w:pos="1134"/>
              </w:tabs>
              <w:spacing w:line="360" w:lineRule="auto"/>
              <w:jc w:val="both"/>
              <w:rPr>
                <w:rFonts w:ascii="Arial Black" w:hAnsi="Arial Black" w:cs="Times New Roman"/>
                <w:i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i/>
                <w:sz w:val="56"/>
                <w:szCs w:val="56"/>
              </w:rPr>
              <w:lastRenderedPageBreak/>
              <w:t>KEGIATAN PENUTUP ( 20 MENIT )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GURU MEMBERIKAN SOAL EVALUASI PENGETAHUAN YANG DAPAT DIKERJAKAN PESERTA DIDIK SECARA MANDIRI ( MANDIRI )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GURU MEMBERIKAN INFORMASI TERKAIT PENGAYAAN DAN REMEDIAL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GURU MENGAJAK PESERTA DIDIK MENYIMPULKAN KEGIATAN PEMBELAJARAN YANG TELAH DILAKUKAN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lastRenderedPageBreak/>
              <w:t>GURU BERSAMA PESERTA DIDIK MELAKUKAN REFLEKSI PEMBELAJARAN HARI INI :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7"/>
              </w:numPr>
              <w:tabs>
                <w:tab w:val="left" w:pos="284"/>
                <w:tab w:val="left" w:pos="1418"/>
              </w:tabs>
              <w:spacing w:line="360" w:lineRule="auto"/>
              <w:ind w:left="1418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BAGAIMANA PEMBELAJARAN HARI INI ?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7"/>
              </w:numPr>
              <w:tabs>
                <w:tab w:val="left" w:pos="284"/>
                <w:tab w:val="left" w:pos="1418"/>
              </w:tabs>
              <w:spacing w:line="360" w:lineRule="auto"/>
              <w:ind w:left="1418" w:hanging="284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BAGAIMANA KEGIATAN PEMBELAJARAN YANG PALING MENYENAN</w:t>
            </w:r>
            <w:r w:rsidR="00234EFD">
              <w:rPr>
                <w:rFonts w:ascii="Arial Black" w:hAnsi="Arial Black" w:cs="Times New Roman"/>
                <w:sz w:val="56"/>
                <w:szCs w:val="56"/>
              </w:rPr>
              <w:t xml:space="preserve">GKAN DAN BERKESAN ? </w:t>
            </w: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 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 xml:space="preserve">GURU MENYAMPAIKAN INFORMASI PEMBELAJARAN PADA PERTEMUAN </w:t>
            </w:r>
            <w:r w:rsidRPr="00234EFD">
              <w:rPr>
                <w:rFonts w:ascii="Arial Black" w:hAnsi="Arial Black" w:cs="Times New Roman"/>
                <w:sz w:val="56"/>
                <w:szCs w:val="56"/>
              </w:rPr>
              <w:lastRenderedPageBreak/>
              <w:t>SELANJUTNYA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GURU MENGAJAK PESERTA DIDIK MENYANYIKAN LAGU DAERAH KAMPUNG NAN JAUH DIMATO</w:t>
            </w:r>
          </w:p>
          <w:p w:rsidR="007D0348" w:rsidRPr="00234EFD" w:rsidRDefault="007D0348" w:rsidP="007D0348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1134"/>
              </w:tabs>
              <w:spacing w:line="360" w:lineRule="auto"/>
              <w:ind w:left="1134" w:hanging="425"/>
              <w:jc w:val="both"/>
              <w:rPr>
                <w:rFonts w:ascii="Arial Black" w:hAnsi="Arial Black" w:cs="Times New Roman"/>
                <w:sz w:val="56"/>
                <w:szCs w:val="56"/>
              </w:rPr>
            </w:pPr>
            <w:r w:rsidRPr="00234EFD">
              <w:rPr>
                <w:rFonts w:ascii="Arial Black" w:hAnsi="Arial Black" w:cs="Times New Roman"/>
                <w:sz w:val="56"/>
                <w:szCs w:val="56"/>
              </w:rPr>
              <w:t>GURU MENUTUP KELAS DENGAN BERDOA BERSAMA YANG DIPIMPIN OLEH KETUA KELAS</w:t>
            </w:r>
          </w:p>
        </w:tc>
      </w:tr>
    </w:tbl>
    <w:p w:rsidR="007D0348" w:rsidRPr="00234EFD" w:rsidRDefault="007D0348">
      <w:pPr>
        <w:rPr>
          <w:rFonts w:ascii="Arial Black" w:hAnsi="Arial Black"/>
          <w:sz w:val="56"/>
          <w:szCs w:val="56"/>
        </w:rPr>
      </w:pPr>
      <w:bookmarkStart w:id="0" w:name="_GoBack"/>
      <w:bookmarkEnd w:id="0"/>
    </w:p>
    <w:sectPr w:rsidR="007D0348" w:rsidRPr="00234EFD" w:rsidSect="007D0348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2F9"/>
    <w:multiLevelType w:val="hybridMultilevel"/>
    <w:tmpl w:val="32BA5B10"/>
    <w:lvl w:ilvl="0" w:tplc="317A6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C33D2"/>
    <w:multiLevelType w:val="hybridMultilevel"/>
    <w:tmpl w:val="E3781A64"/>
    <w:lvl w:ilvl="0" w:tplc="FD66C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E82D86"/>
    <w:multiLevelType w:val="hybridMultilevel"/>
    <w:tmpl w:val="40EC26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375D0"/>
    <w:multiLevelType w:val="hybridMultilevel"/>
    <w:tmpl w:val="C744055C"/>
    <w:lvl w:ilvl="0" w:tplc="50064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3F694B"/>
    <w:multiLevelType w:val="hybridMultilevel"/>
    <w:tmpl w:val="FB7A40A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C92668"/>
    <w:multiLevelType w:val="hybridMultilevel"/>
    <w:tmpl w:val="EBCA6706"/>
    <w:lvl w:ilvl="0" w:tplc="43848B28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75B5017F"/>
    <w:multiLevelType w:val="hybridMultilevel"/>
    <w:tmpl w:val="49AE1944"/>
    <w:lvl w:ilvl="0" w:tplc="56F21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48"/>
    <w:rsid w:val="0003448A"/>
    <w:rsid w:val="00044F71"/>
    <w:rsid w:val="00073A3F"/>
    <w:rsid w:val="00097A3A"/>
    <w:rsid w:val="000D0773"/>
    <w:rsid w:val="000D0E17"/>
    <w:rsid w:val="00152F3A"/>
    <w:rsid w:val="00181E68"/>
    <w:rsid w:val="00182612"/>
    <w:rsid w:val="00193AC0"/>
    <w:rsid w:val="001C0049"/>
    <w:rsid w:val="001E1698"/>
    <w:rsid w:val="00204BED"/>
    <w:rsid w:val="00234EFD"/>
    <w:rsid w:val="00290E30"/>
    <w:rsid w:val="002D5839"/>
    <w:rsid w:val="0030441D"/>
    <w:rsid w:val="00307913"/>
    <w:rsid w:val="00321A86"/>
    <w:rsid w:val="00337878"/>
    <w:rsid w:val="003B4132"/>
    <w:rsid w:val="003E31C2"/>
    <w:rsid w:val="003F7DE7"/>
    <w:rsid w:val="00432002"/>
    <w:rsid w:val="005057F9"/>
    <w:rsid w:val="00506629"/>
    <w:rsid w:val="00522D7E"/>
    <w:rsid w:val="00536573"/>
    <w:rsid w:val="00596125"/>
    <w:rsid w:val="005C5FC1"/>
    <w:rsid w:val="00602CB3"/>
    <w:rsid w:val="00664657"/>
    <w:rsid w:val="00687EA9"/>
    <w:rsid w:val="006C3B4D"/>
    <w:rsid w:val="006D2BC7"/>
    <w:rsid w:val="006E0D72"/>
    <w:rsid w:val="006F40FD"/>
    <w:rsid w:val="00746CD7"/>
    <w:rsid w:val="007813B2"/>
    <w:rsid w:val="007D0348"/>
    <w:rsid w:val="007F17C9"/>
    <w:rsid w:val="00843C0E"/>
    <w:rsid w:val="00850D77"/>
    <w:rsid w:val="008823B4"/>
    <w:rsid w:val="00890011"/>
    <w:rsid w:val="00967A28"/>
    <w:rsid w:val="0099403C"/>
    <w:rsid w:val="00A34A7C"/>
    <w:rsid w:val="00A7089C"/>
    <w:rsid w:val="00A80CD7"/>
    <w:rsid w:val="00AB6F9C"/>
    <w:rsid w:val="00AE7FD0"/>
    <w:rsid w:val="00B267D5"/>
    <w:rsid w:val="00BA798B"/>
    <w:rsid w:val="00BB397E"/>
    <w:rsid w:val="00C249D0"/>
    <w:rsid w:val="00CA71A8"/>
    <w:rsid w:val="00CB30FC"/>
    <w:rsid w:val="00CF5C64"/>
    <w:rsid w:val="00D12193"/>
    <w:rsid w:val="00D16D08"/>
    <w:rsid w:val="00D5275C"/>
    <w:rsid w:val="00E05C3A"/>
    <w:rsid w:val="00E91838"/>
    <w:rsid w:val="00EA5D2F"/>
    <w:rsid w:val="00F1212F"/>
    <w:rsid w:val="00FA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7D0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3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7D0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3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cp:lastPrinted>2024-10-30T03:39:00Z</cp:lastPrinted>
  <dcterms:created xsi:type="dcterms:W3CDTF">2024-10-30T03:24:00Z</dcterms:created>
  <dcterms:modified xsi:type="dcterms:W3CDTF">2024-10-30T03:53:00Z</dcterms:modified>
</cp:coreProperties>
</file>