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AE" w:rsidRPr="005F50D0" w:rsidRDefault="00F73610" w:rsidP="00EE505E">
      <w:pPr>
        <w:spacing w:after="0"/>
        <w:ind w:right="3543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4.95pt;margin-top:-2.55pt;width:144.6pt;height:54pt;z-index:251658752">
            <v:textbox style="mso-next-textbox:#_x0000_s1028">
              <w:txbxContent>
                <w:p w:rsidR="004655AE" w:rsidRDefault="004655AE" w:rsidP="004655AE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TglPengumpulan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ab/>
                    <w:t>:...</w:t>
                  </w:r>
                  <w:r w:rsidRPr="00752310">
                    <w:rPr>
                      <w:rFonts w:ascii="Verdana" w:hAnsi="Verdana"/>
                      <w:sz w:val="16"/>
                      <w:szCs w:val="16"/>
                    </w:rPr>
                    <w:t>…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……………</w:t>
                  </w:r>
                  <w:proofErr w:type="gramEnd"/>
                </w:p>
                <w:p w:rsidR="004655AE" w:rsidRDefault="004655AE" w:rsidP="004655AE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Jam </w:t>
                  </w:r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ab/>
                    <w:t>:………………….</w:t>
                  </w:r>
                  <w:proofErr w:type="gramEnd"/>
                </w:p>
                <w:p w:rsidR="004655AE" w:rsidRPr="00752310" w:rsidRDefault="004655AE" w:rsidP="004655AE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sz w:val="16"/>
                      <w:szCs w:val="16"/>
                    </w:rPr>
                    <w:t>TtdAsisten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ab/>
                    <w:t>:………………….</w:t>
                  </w:r>
                  <w:proofErr w:type="gramEnd"/>
                </w:p>
              </w:txbxContent>
            </v:textbox>
          </v:shape>
        </w:pict>
      </w:r>
      <w:r w:rsidR="004655AE" w:rsidRPr="005F50D0"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  <w:t xml:space="preserve">PROPOSAL TUGAS BESAR PRAKTIKUM </w:t>
      </w:r>
    </w:p>
    <w:p w:rsidR="004655AE" w:rsidRPr="005F50D0" w:rsidRDefault="004655AE" w:rsidP="00EE505E">
      <w:pPr>
        <w:spacing w:after="0"/>
        <w:ind w:right="3543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</w:pPr>
      <w:r w:rsidRPr="005F50D0"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  <w:t>REKAYASA PERANGKAT LUNAK</w:t>
      </w:r>
    </w:p>
    <w:p w:rsidR="004655AE" w:rsidRPr="00666FC1" w:rsidRDefault="00F73610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line id="_x0000_s1027" style="position:absolute;left:0;text-align:left;z-index:251656704" from="0,.35pt" to="414pt,.35pt" strokeweight="4.5pt">
            <v:stroke linestyle="thinThick"/>
          </v:line>
        </w:pict>
      </w:r>
    </w:p>
    <w:p w:rsidR="003E342C" w:rsidRPr="003E342C" w:rsidRDefault="003E342C" w:rsidP="003E342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4655AE" w:rsidRPr="003E342C" w:rsidRDefault="006B7734" w:rsidP="00666F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SISTEM SURAT PEMERINTAHAN</w:t>
      </w:r>
    </w:p>
    <w:p w:rsidR="00184B01" w:rsidRPr="003E342C" w:rsidRDefault="00184B01" w:rsidP="005219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4655AE" w:rsidRPr="00666FC1" w:rsidRDefault="004359B1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F7159D" wp14:editId="6704D4B1">
            <wp:extent cx="1466931" cy="1790700"/>
            <wp:effectExtent l="0" t="0" r="0" b="0"/>
            <wp:docPr id="2" name="Picture 2" descr="F:\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67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AE" w:rsidRDefault="004655AE" w:rsidP="005219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9377A" w:rsidRDefault="0029377A" w:rsidP="0029377A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9377A" w:rsidRPr="0029377A" w:rsidRDefault="005219A3" w:rsidP="0029377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Kelompok</w:t>
      </w:r>
    </w:p>
    <w:p w:rsidR="00184B01" w:rsidRPr="00184B01" w:rsidRDefault="00184B01" w:rsidP="00666F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3587"/>
      </w:tblGrid>
      <w:tr w:rsidR="004655AE" w:rsidRPr="00666FC1" w:rsidTr="00E36F65">
        <w:trPr>
          <w:trHeight w:val="397"/>
          <w:jc w:val="center"/>
        </w:trPr>
        <w:tc>
          <w:tcPr>
            <w:tcW w:w="1944" w:type="dxa"/>
            <w:vAlign w:val="center"/>
          </w:tcPr>
          <w:p w:rsidR="004655AE" w:rsidRPr="00666FC1" w:rsidRDefault="004655AE" w:rsidP="00666FC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FC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3587" w:type="dxa"/>
            <w:vAlign w:val="center"/>
          </w:tcPr>
          <w:p w:rsidR="004655AE" w:rsidRPr="00666FC1" w:rsidRDefault="004655AE" w:rsidP="007F065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66FC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="007F065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ama</w:t>
            </w:r>
            <w:proofErr w:type="spellEnd"/>
          </w:p>
        </w:tc>
      </w:tr>
      <w:tr w:rsidR="004655AE" w:rsidRPr="00666FC1" w:rsidTr="00E36F65">
        <w:trPr>
          <w:trHeight w:val="397"/>
          <w:jc w:val="center"/>
        </w:trPr>
        <w:tc>
          <w:tcPr>
            <w:tcW w:w="1944" w:type="dxa"/>
            <w:vAlign w:val="center"/>
          </w:tcPr>
          <w:p w:rsidR="004655AE" w:rsidRPr="0071526C" w:rsidRDefault="0071526C" w:rsidP="000225E1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6</w:t>
            </w:r>
            <w:r w:rsidR="00435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30613</w:t>
            </w:r>
            <w:r w:rsidR="000225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4098</w:t>
            </w:r>
          </w:p>
        </w:tc>
        <w:tc>
          <w:tcPr>
            <w:tcW w:w="3587" w:type="dxa"/>
            <w:vAlign w:val="center"/>
          </w:tcPr>
          <w:p w:rsidR="004655AE" w:rsidRPr="0071526C" w:rsidRDefault="006B7734" w:rsidP="00666FC1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Yusuf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Andora</w:t>
            </w:r>
            <w:proofErr w:type="spellEnd"/>
          </w:p>
        </w:tc>
      </w:tr>
      <w:tr w:rsidR="004655AE" w:rsidRPr="00666FC1" w:rsidTr="00E36F65">
        <w:trPr>
          <w:trHeight w:val="397"/>
          <w:jc w:val="center"/>
        </w:trPr>
        <w:tc>
          <w:tcPr>
            <w:tcW w:w="1944" w:type="dxa"/>
            <w:vAlign w:val="center"/>
          </w:tcPr>
          <w:p w:rsidR="004655AE" w:rsidRPr="0071526C" w:rsidRDefault="000225E1" w:rsidP="00666FC1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6306130038</w:t>
            </w:r>
          </w:p>
        </w:tc>
        <w:tc>
          <w:tcPr>
            <w:tcW w:w="3587" w:type="dxa"/>
            <w:vAlign w:val="center"/>
          </w:tcPr>
          <w:p w:rsidR="004655AE" w:rsidRPr="0071526C" w:rsidRDefault="006B7734" w:rsidP="00666FC1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Adam Khairul Ikhwan</w:t>
            </w:r>
          </w:p>
        </w:tc>
      </w:tr>
      <w:tr w:rsidR="004655AE" w:rsidRPr="00666FC1" w:rsidTr="00E36F65">
        <w:trPr>
          <w:trHeight w:val="397"/>
          <w:jc w:val="center"/>
        </w:trPr>
        <w:tc>
          <w:tcPr>
            <w:tcW w:w="1944" w:type="dxa"/>
            <w:vAlign w:val="center"/>
          </w:tcPr>
          <w:p w:rsidR="004655AE" w:rsidRPr="0071526C" w:rsidRDefault="006B7734" w:rsidP="00666FC1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6306130031</w:t>
            </w:r>
          </w:p>
        </w:tc>
        <w:tc>
          <w:tcPr>
            <w:tcW w:w="3587" w:type="dxa"/>
            <w:vAlign w:val="center"/>
          </w:tcPr>
          <w:p w:rsidR="004655AE" w:rsidRPr="0071526C" w:rsidRDefault="006B7734" w:rsidP="00666FC1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Irma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Widyaningrum</w:t>
            </w:r>
            <w:proofErr w:type="spellEnd"/>
          </w:p>
        </w:tc>
      </w:tr>
    </w:tbl>
    <w:p w:rsidR="00757676" w:rsidRPr="00757676" w:rsidRDefault="00757676" w:rsidP="005219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29377A" w:rsidRPr="0071526C" w:rsidRDefault="006B7734" w:rsidP="00666F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Jumat</w:t>
      </w:r>
      <w:proofErr w:type="spellEnd"/>
      <w:r w:rsidR="00CB59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07.30</w:t>
      </w:r>
    </w:p>
    <w:p w:rsidR="004655AE" w:rsidRDefault="006B7734" w:rsidP="00666F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D3IF-37-02</w:t>
      </w:r>
    </w:p>
    <w:p w:rsidR="005219A3" w:rsidRPr="004359B1" w:rsidRDefault="005219A3" w:rsidP="00666F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:rsidR="004655AE" w:rsidRPr="00666FC1" w:rsidRDefault="004655AE" w:rsidP="00666FC1">
      <w:pPr>
        <w:tabs>
          <w:tab w:val="left" w:pos="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F73610" w:rsidP="00666F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line id="_x0000_s1026" style="position:absolute;z-index:251657728" from="0,4.2pt" to="414pt,4.2pt" strokeweight="4.5pt">
            <v:stroke linestyle="thinThick"/>
          </v:line>
        </w:pict>
      </w:r>
    </w:p>
    <w:p w:rsidR="0071526C" w:rsidRPr="003F3FFA" w:rsidRDefault="0071526C" w:rsidP="0071526C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>
        <w:rPr>
          <w:rFonts w:ascii="Times New Roman" w:hAnsi="Times New Roman"/>
          <w:b/>
          <w:sz w:val="32"/>
          <w:szCs w:val="32"/>
          <w:lang w:val="sv-SE"/>
        </w:rPr>
        <w:t>Program</w:t>
      </w:r>
      <w:r w:rsidRPr="003F3FFA">
        <w:rPr>
          <w:rFonts w:ascii="Times New Roman" w:hAnsi="Times New Roman"/>
          <w:b/>
          <w:sz w:val="32"/>
          <w:szCs w:val="32"/>
          <w:lang w:val="sv-SE"/>
        </w:rPr>
        <w:t xml:space="preserve"> Studi D3 Teknik Informatika </w:t>
      </w:r>
    </w:p>
    <w:p w:rsidR="0071526C" w:rsidRPr="003F3FFA" w:rsidRDefault="0071526C" w:rsidP="0071526C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3F3FFA">
        <w:rPr>
          <w:rFonts w:ascii="Times New Roman" w:hAnsi="Times New Roman"/>
          <w:b/>
          <w:sz w:val="32"/>
          <w:szCs w:val="32"/>
          <w:lang w:val="sv-SE"/>
        </w:rPr>
        <w:t>Fakultas Ilmu Terapan</w:t>
      </w:r>
    </w:p>
    <w:p w:rsidR="0071526C" w:rsidRPr="003F3FFA" w:rsidRDefault="0071526C" w:rsidP="0071526C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3F3FFA">
        <w:rPr>
          <w:rFonts w:ascii="Times New Roman" w:hAnsi="Times New Roman"/>
          <w:b/>
          <w:sz w:val="32"/>
          <w:szCs w:val="32"/>
          <w:lang w:val="sv-SE"/>
        </w:rPr>
        <w:t>Universitas Telkom</w:t>
      </w:r>
    </w:p>
    <w:p w:rsidR="0071526C" w:rsidRPr="003F3FFA" w:rsidRDefault="0071526C" w:rsidP="0071526C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3F3FFA">
        <w:rPr>
          <w:rFonts w:ascii="Times New Roman" w:hAnsi="Times New Roman"/>
          <w:b/>
          <w:sz w:val="32"/>
          <w:szCs w:val="32"/>
          <w:lang w:val="sv-SE"/>
        </w:rPr>
        <w:t>Bandung</w:t>
      </w:r>
    </w:p>
    <w:p w:rsidR="0071526C" w:rsidRPr="003F3FFA" w:rsidRDefault="0071526C" w:rsidP="0071526C">
      <w:pPr>
        <w:spacing w:after="0"/>
        <w:jc w:val="center"/>
        <w:rPr>
          <w:rFonts w:ascii="Times New Roman" w:hAnsi="Times New Roman"/>
          <w:sz w:val="36"/>
          <w:szCs w:val="36"/>
        </w:rPr>
      </w:pPr>
      <w:r w:rsidRPr="003F3FFA">
        <w:rPr>
          <w:rFonts w:ascii="Times New Roman" w:hAnsi="Times New Roman"/>
          <w:b/>
          <w:sz w:val="32"/>
          <w:szCs w:val="32"/>
          <w:lang w:val="sv-SE"/>
        </w:rPr>
        <w:t>201</w:t>
      </w:r>
      <w:r w:rsidR="005219A3">
        <w:rPr>
          <w:rFonts w:ascii="Times New Roman" w:hAnsi="Times New Roman"/>
          <w:b/>
          <w:sz w:val="32"/>
          <w:szCs w:val="32"/>
        </w:rPr>
        <w:t>5</w:t>
      </w:r>
    </w:p>
    <w:p w:rsidR="004655AE" w:rsidRPr="00757676" w:rsidRDefault="00757676" w:rsidP="007576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br w:type="page"/>
      </w:r>
      <w:r w:rsidR="004655AE" w:rsidRPr="00757676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LEMBAR PENGESAHAN</w:t>
      </w: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57676" w:rsidRPr="00757676" w:rsidRDefault="00757676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333AB" w:rsidRPr="003E342C" w:rsidRDefault="006B7734" w:rsidP="008333A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SISTEM SURAT PEMERINTAHAN</w:t>
      </w:r>
    </w:p>
    <w:p w:rsidR="004655AE" w:rsidRPr="00666FC1" w:rsidRDefault="004655AE" w:rsidP="00666F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57676" w:rsidRPr="00757676" w:rsidRDefault="00757676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BA51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  <w:r w:rsidR="00BA51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C3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D3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TeknikInformatika</w:t>
      </w:r>
      <w:proofErr w:type="spellEnd"/>
    </w:p>
    <w:p w:rsidR="004655AE" w:rsidRPr="00666FC1" w:rsidRDefault="00BD05F2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Telkom University</w:t>
      </w: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Bandung, </w:t>
      </w:r>
      <w:r w:rsidR="00D66E96"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  <w:r w:rsidR="005219A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B06B3A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="005219A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2015</w:t>
      </w: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Menyetujui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655AE" w:rsidRPr="00666FC1" w:rsidRDefault="004655AE" w:rsidP="00666F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Asisten</w:t>
      </w:r>
      <w:proofErr w:type="spellEnd"/>
      <w:r w:rsidR="00C31B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Praktikum</w:t>
      </w:r>
      <w:proofErr w:type="spellEnd"/>
      <w:r w:rsidR="00C31B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Rekayasa</w:t>
      </w:r>
      <w:proofErr w:type="spellEnd"/>
      <w:r w:rsidR="00C31B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Perangkat</w:t>
      </w:r>
      <w:proofErr w:type="spellEnd"/>
      <w:r w:rsidR="00C31B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Lunak</w:t>
      </w:r>
      <w:proofErr w:type="spellEnd"/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229" w:rsidRDefault="001A2229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229" w:rsidRDefault="001A2229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229" w:rsidRDefault="001A2229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229" w:rsidRDefault="001A2229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229" w:rsidRPr="00A9209E" w:rsidRDefault="00771533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Dimas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Syuhada</w:t>
      </w:r>
      <w:proofErr w:type="spellEnd"/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655AE" w:rsidRPr="00666FC1" w:rsidRDefault="004655AE" w:rsidP="00BD05F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id-ID"/>
        </w:rPr>
      </w:pPr>
    </w:p>
    <w:p w:rsidR="004655AE" w:rsidRPr="00666FC1" w:rsidRDefault="004655AE" w:rsidP="00666FC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5F50D0" w:rsidRDefault="005F50D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655AE" w:rsidRDefault="004655AE" w:rsidP="00666FC1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9A5174">
        <w:rPr>
          <w:rFonts w:ascii="Times New Roman" w:hAnsi="Times New Roman" w:cs="Times New Roman"/>
          <w:color w:val="000000" w:themeColor="text1"/>
          <w:szCs w:val="24"/>
        </w:rPr>
        <w:lastRenderedPageBreak/>
        <w:t>ABSTRAKSI</w:t>
      </w:r>
    </w:p>
    <w:p w:rsidR="00FE611C" w:rsidRDefault="00FE611C" w:rsidP="00FE611C"/>
    <w:p w:rsidR="00733751" w:rsidRDefault="00733751" w:rsidP="0073375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</w:t>
      </w:r>
      <w:r w:rsidRPr="009847D5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611C" w:rsidRPr="00FE6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1C" w:rsidRPr="00FE611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BB">
        <w:rPr>
          <w:rFonts w:ascii="Times New Roman" w:hAnsi="Times New Roman" w:cs="Times New Roman"/>
          <w:sz w:val="24"/>
          <w:szCs w:val="24"/>
        </w:rPr>
        <w:t>R</w:t>
      </w:r>
      <w:r w:rsidR="00FE611C" w:rsidRPr="00FE611C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BB">
        <w:rPr>
          <w:rFonts w:ascii="Times New Roman" w:hAnsi="Times New Roman" w:cs="Times New Roman"/>
          <w:sz w:val="24"/>
          <w:szCs w:val="24"/>
        </w:rPr>
        <w:t>P</w:t>
      </w:r>
      <w:r w:rsidR="00FE611C" w:rsidRPr="00FE611C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BB">
        <w:rPr>
          <w:rFonts w:ascii="Times New Roman" w:hAnsi="Times New Roman" w:cs="Times New Roman"/>
          <w:sz w:val="24"/>
          <w:szCs w:val="24"/>
        </w:rPr>
        <w:t>L</w:t>
      </w:r>
      <w:r w:rsidR="00FE611C" w:rsidRPr="00FE611C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="00FE611C" w:rsidRPr="00FE61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E611C" w:rsidRPr="00FE6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teraturnya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3751" w:rsidRPr="009847D5" w:rsidRDefault="00733751" w:rsidP="0073375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847D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847D5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47D5">
        <w:rPr>
          <w:rFonts w:ascii="Times New Roman" w:hAnsi="Times New Roman" w:cs="Times New Roman"/>
          <w:sz w:val="24"/>
          <w:szCs w:val="24"/>
        </w:rPr>
        <w:t>emerintahan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menyurat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>.</w:t>
      </w:r>
    </w:p>
    <w:p w:rsidR="002A67C0" w:rsidRDefault="00FE611C" w:rsidP="0073375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61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6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E61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r w:rsidR="00D66E96">
        <w:rPr>
          <w:rFonts w:ascii="Times New Roman" w:hAnsi="Times New Roman" w:cs="Times New Roman"/>
          <w:i/>
          <w:sz w:val="24"/>
          <w:szCs w:val="24"/>
        </w:rPr>
        <w:t>web</w:t>
      </w:r>
      <w:r w:rsidRPr="00FE611C">
        <w:rPr>
          <w:rFonts w:ascii="Times New Roman" w:hAnsi="Times New Roman" w:cs="Times New Roman"/>
          <w:i/>
          <w:sz w:val="24"/>
          <w:szCs w:val="24"/>
        </w:rPr>
        <w:t xml:space="preserve"> application</w:t>
      </w:r>
      <w:r w:rsidR="005C78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8B0">
        <w:rPr>
          <w:rFonts w:ascii="Times New Roman" w:hAnsi="Times New Roman" w:cs="Times New Roman"/>
          <w:sz w:val="24"/>
          <w:szCs w:val="24"/>
        </w:rPr>
        <w:t>b</w:t>
      </w:r>
      <w:r w:rsidRPr="00FE611C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5C7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E611C">
        <w:rPr>
          <w:rFonts w:ascii="Times New Roman" w:hAnsi="Times New Roman" w:cs="Times New Roman"/>
          <w:sz w:val="24"/>
          <w:szCs w:val="24"/>
        </w:rPr>
        <w:t xml:space="preserve"> </w:t>
      </w:r>
      <w:r w:rsidR="00D66E96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FE6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11C">
        <w:rPr>
          <w:rFonts w:ascii="Times New Roman" w:hAnsi="Times New Roman" w:cs="Times New Roman"/>
          <w:sz w:val="24"/>
          <w:szCs w:val="24"/>
        </w:rPr>
        <w:t xml:space="preserve"> basis data MySQL. </w:t>
      </w:r>
      <w:r w:rsidRPr="00FE61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Dalam penggambaran sistem yang dibuat karena berbasiskan </w:t>
      </w:r>
      <w:r w:rsidRPr="00FE611C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object oriented </w:t>
      </w:r>
      <w:r w:rsidRPr="00FE61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maka kami menggunakan pendekatan </w:t>
      </w:r>
      <w:r w:rsidR="00F7361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berbasis UML (Unified Modelling</w:t>
      </w:r>
      <w:r w:rsidR="00F736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61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Language).</w:t>
      </w:r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33751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73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sz w:val="24"/>
          <w:szCs w:val="24"/>
        </w:rPr>
        <w:t>S</w:t>
      </w:r>
      <w:r w:rsidR="00733751" w:rsidRPr="009847D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733751"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sz w:val="24"/>
          <w:szCs w:val="24"/>
        </w:rPr>
        <w:t>S</w:t>
      </w:r>
      <w:r w:rsidR="00733751" w:rsidRPr="009847D5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="00733751"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sz w:val="24"/>
          <w:szCs w:val="24"/>
        </w:rPr>
        <w:t>P</w:t>
      </w:r>
      <w:r w:rsidR="00733751" w:rsidRPr="009847D5">
        <w:rPr>
          <w:rFonts w:ascii="Times New Roman" w:hAnsi="Times New Roman" w:cs="Times New Roman"/>
          <w:sz w:val="24"/>
          <w:szCs w:val="24"/>
        </w:rPr>
        <w:t>emerintahan</w:t>
      </w:r>
      <w:proofErr w:type="spellEnd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67C0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>pemerintahan</w:t>
      </w:r>
      <w:proofErr w:type="spellEnd"/>
      <w:r w:rsidR="00A60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608B0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08B0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="00A60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proofErr w:type="gramEnd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color w:val="000000" w:themeColor="text1"/>
          <w:sz w:val="24"/>
          <w:szCs w:val="24"/>
        </w:rPr>
        <w:t>menyurat</w:t>
      </w:r>
      <w:proofErr w:type="spellEnd"/>
      <w:r w:rsidR="00C36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67C0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5C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67C0">
        <w:rPr>
          <w:rFonts w:ascii="Times New Roman" w:hAnsi="Times New Roman" w:cs="Times New Roman"/>
          <w:color w:val="000000" w:themeColor="text1"/>
          <w:sz w:val="24"/>
          <w:szCs w:val="24"/>
        </w:rPr>
        <w:t>terkomputerisasi</w:t>
      </w:r>
      <w:proofErr w:type="spellEnd"/>
      <w:r w:rsidR="002A67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C14E4" w:rsidRDefault="003C14E4" w:rsidP="00D912AE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E96" w:rsidRPr="00FE611C" w:rsidRDefault="003C14E4" w:rsidP="00D66E9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66E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6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E96">
        <w:rPr>
          <w:rFonts w:ascii="Times New Roman" w:hAnsi="Times New Roman" w:cs="Times New Roman"/>
          <w:sz w:val="24"/>
          <w:szCs w:val="24"/>
        </w:rPr>
        <w:t>S</w:t>
      </w:r>
      <w:r w:rsidR="00D66E96" w:rsidRPr="009847D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D66E96"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E96">
        <w:rPr>
          <w:rFonts w:ascii="Times New Roman" w:hAnsi="Times New Roman" w:cs="Times New Roman"/>
          <w:sz w:val="24"/>
          <w:szCs w:val="24"/>
        </w:rPr>
        <w:t>S</w:t>
      </w:r>
      <w:r w:rsidR="00D66E96" w:rsidRPr="009847D5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="00D66E96"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E96">
        <w:rPr>
          <w:rFonts w:ascii="Times New Roman" w:hAnsi="Times New Roman" w:cs="Times New Roman"/>
          <w:sz w:val="24"/>
          <w:szCs w:val="24"/>
        </w:rPr>
        <w:t>P</w:t>
      </w:r>
      <w:r w:rsidR="00D66E96" w:rsidRPr="009847D5">
        <w:rPr>
          <w:rFonts w:ascii="Times New Roman" w:hAnsi="Times New Roman" w:cs="Times New Roman"/>
          <w:sz w:val="24"/>
          <w:szCs w:val="24"/>
        </w:rPr>
        <w:t>emerintahan</w:t>
      </w:r>
      <w:proofErr w:type="spellEnd"/>
      <w:r w:rsidR="00D66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PHP, MySQL, </w:t>
      </w:r>
      <w:r w:rsidR="00D66E96" w:rsidRPr="00CF240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 application</w:t>
      </w:r>
      <w:r w:rsidR="00D66E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object oriented</w:t>
      </w:r>
      <w:bookmarkStart w:id="0" w:name="_GoBack"/>
      <w:bookmarkEnd w:id="0"/>
    </w:p>
    <w:p w:rsidR="00FE611C" w:rsidRDefault="00FE611C" w:rsidP="00D66E96">
      <w:pPr>
        <w:pStyle w:val="NoSpacing"/>
        <w:spacing w:line="360" w:lineRule="auto"/>
        <w:jc w:val="both"/>
      </w:pPr>
    </w:p>
    <w:p w:rsidR="00FE611C" w:rsidRDefault="00FE611C" w:rsidP="00FE611C">
      <w:pPr>
        <w:pStyle w:val="NoSpacing"/>
      </w:pPr>
    </w:p>
    <w:p w:rsidR="00FE611C" w:rsidRDefault="00FE611C" w:rsidP="00FE611C">
      <w:pPr>
        <w:pStyle w:val="NoSpacing"/>
      </w:pPr>
    </w:p>
    <w:p w:rsidR="003C14E4" w:rsidRPr="003C14E4" w:rsidRDefault="003C14E4" w:rsidP="00FE611C">
      <w:pPr>
        <w:spacing w:after="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FE611C" w:rsidRPr="00FE611C" w:rsidRDefault="00FE611C" w:rsidP="00FE611C">
      <w:pPr>
        <w:pStyle w:val="NoSpacing"/>
        <w:rPr>
          <w:lang w:val="en-GB"/>
        </w:rPr>
      </w:pPr>
    </w:p>
    <w:p w:rsidR="004655AE" w:rsidRPr="00FE611C" w:rsidRDefault="004655AE" w:rsidP="00666FC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E579E" w:rsidRDefault="004655AE" w:rsidP="009E579E">
      <w:pPr>
        <w:pStyle w:val="Heading2"/>
        <w:numPr>
          <w:ilvl w:val="0"/>
          <w:numId w:val="1"/>
        </w:numPr>
        <w:spacing w:before="0"/>
        <w:ind w:left="426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LatarBelakang</w:t>
      </w:r>
      <w:proofErr w:type="spellEnd"/>
    </w:p>
    <w:p w:rsidR="00760A0E" w:rsidRPr="00760A0E" w:rsidRDefault="00760A0E" w:rsidP="00760A0E"/>
    <w:p w:rsidR="0072327C" w:rsidRPr="009847D5" w:rsidRDefault="0072327C" w:rsidP="0072327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Komunikasi" w:history="1">
        <w:proofErr w:type="spellStart"/>
        <w:r w:rsidRPr="009847D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komunikasi</w:t>
        </w:r>
        <w:proofErr w:type="spellEnd"/>
      </w:hyperlink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non formal.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non formal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327C" w:rsidRPr="009847D5" w:rsidRDefault="0072327C" w:rsidP="0072327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teraturnya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327C" w:rsidRPr="009847D5" w:rsidRDefault="0072327C" w:rsidP="0072327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7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sz w:val="24"/>
          <w:szCs w:val="24"/>
        </w:rPr>
        <w:t>S</w:t>
      </w:r>
      <w:r w:rsidRPr="009847D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sz w:val="24"/>
          <w:szCs w:val="24"/>
        </w:rPr>
        <w:t>S</w:t>
      </w:r>
      <w:r w:rsidRPr="009847D5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751">
        <w:rPr>
          <w:rFonts w:ascii="Times New Roman" w:hAnsi="Times New Roman" w:cs="Times New Roman"/>
          <w:sz w:val="24"/>
          <w:szCs w:val="24"/>
        </w:rPr>
        <w:t>P</w:t>
      </w:r>
      <w:r w:rsidRPr="009847D5">
        <w:rPr>
          <w:rFonts w:ascii="Times New Roman" w:hAnsi="Times New Roman" w:cs="Times New Roman"/>
          <w:sz w:val="24"/>
          <w:szCs w:val="24"/>
        </w:rPr>
        <w:t>emerintahan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47D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menyurat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D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847D5">
        <w:rPr>
          <w:rFonts w:ascii="Times New Roman" w:hAnsi="Times New Roman" w:cs="Times New Roman"/>
          <w:sz w:val="24"/>
          <w:szCs w:val="24"/>
        </w:rPr>
        <w:t>.</w:t>
      </w:r>
    </w:p>
    <w:p w:rsidR="007852C7" w:rsidRPr="00123363" w:rsidRDefault="007852C7" w:rsidP="007232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156" w:rsidRDefault="001C6156" w:rsidP="001C615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66FC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id-ID"/>
        </w:rPr>
        <w:t>Per</w:t>
      </w:r>
      <w:proofErr w:type="spellStart"/>
      <w:r w:rsidRPr="00666FC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umusanMasalah</w:t>
      </w:r>
      <w:proofErr w:type="spellEnd"/>
    </w:p>
    <w:p w:rsidR="001C6156" w:rsidRPr="00986AD1" w:rsidRDefault="001C6156" w:rsidP="001C6156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C6156" w:rsidRPr="00666FC1" w:rsidRDefault="001C6156" w:rsidP="001C6156">
      <w:pPr>
        <w:pStyle w:val="ListParagraph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Adapun rumusan masalah yang akan dibahas adalah sebagai berikut.</w:t>
      </w:r>
    </w:p>
    <w:p w:rsidR="001C6156" w:rsidRPr="00256A9B" w:rsidRDefault="001C6156" w:rsidP="001C615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  <w:t xml:space="preserve">Bagaimana proses pembuatan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Sistem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Surat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  <w:t xml:space="preserve">berbasis </w:t>
      </w:r>
      <w:r w:rsidR="00D66E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web </w:t>
      </w:r>
      <w:r w:rsidR="007232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application</w:t>
      </w:r>
      <w:r w:rsidRPr="0072327C"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  <w:t>?</w:t>
      </w:r>
    </w:p>
    <w:p w:rsidR="001C6156" w:rsidRPr="00654051" w:rsidRDefault="001C6156" w:rsidP="001C615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  <w:t xml:space="preserve">Bagaimana gambaran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Sistem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Surat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Pemerintahan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  <w:t>menggunakan UML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Unified Modelling Language)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  <w:t>?</w:t>
      </w:r>
    </w:p>
    <w:p w:rsidR="001C6156" w:rsidRPr="00EB5D74" w:rsidRDefault="001C6156" w:rsidP="001C615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</w:pPr>
      <w:r w:rsidRPr="00B41DD6"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  <w:t xml:space="preserve">Apa saja fungsionalitas yang akan dibuat dalam pembuatan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Sistem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Surat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1C6156" w:rsidRPr="00666FC1" w:rsidRDefault="001C6156" w:rsidP="001C6156">
      <w:pPr>
        <w:spacing w:after="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</w:pPr>
    </w:p>
    <w:p w:rsidR="001C6156" w:rsidRDefault="001C6156" w:rsidP="001C615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</w:p>
    <w:p w:rsidR="001C6156" w:rsidRDefault="001C6156" w:rsidP="001C6156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1C6156" w:rsidRPr="003F2C1E" w:rsidRDefault="001C6156" w:rsidP="001C6156">
      <w:pPr>
        <w:pStyle w:val="ListParagraph"/>
        <w:numPr>
          <w:ilvl w:val="2"/>
          <w:numId w:val="1"/>
        </w:numPr>
        <w:spacing w:after="0" w:line="360" w:lineRule="auto"/>
        <w:ind w:left="990" w:hanging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Menjelaskan proses pembuatan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Sistem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Surat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Pemerintahan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3F2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8C62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6E9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3F2C1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application</w:t>
      </w:r>
      <w:r w:rsidR="0072327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1C6156" w:rsidRPr="003F2C1E" w:rsidRDefault="001C6156" w:rsidP="001C6156">
      <w:pPr>
        <w:pStyle w:val="ListParagraph"/>
        <w:numPr>
          <w:ilvl w:val="2"/>
          <w:numId w:val="1"/>
        </w:numPr>
        <w:spacing w:after="0" w:line="360" w:lineRule="auto"/>
        <w:ind w:left="990" w:hanging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Menjelaskan gambaran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Sistem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Surat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Pemerintahan</w:t>
      </w:r>
      <w:proofErr w:type="spellEnd"/>
      <w:r w:rsidR="0072327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3F2C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dengan menggunakan UML (</w:t>
      </w:r>
      <w:r w:rsidRPr="003F2C1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id-ID"/>
        </w:rPr>
        <w:t>Unified Modelling Language)</w:t>
      </w:r>
      <w:r w:rsidR="0072327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EB5D74" w:rsidRPr="00EB5D74" w:rsidRDefault="001C6156" w:rsidP="001C6156">
      <w:pPr>
        <w:pStyle w:val="ListParagraph"/>
        <w:numPr>
          <w:ilvl w:val="2"/>
          <w:numId w:val="1"/>
        </w:numPr>
        <w:spacing w:after="0" w:line="360" w:lineRule="auto"/>
        <w:ind w:left="990" w:hanging="54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id-ID"/>
        </w:rPr>
      </w:pPr>
      <w:r w:rsidRPr="00EB5D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Menjelaskan berbagai macam fungsionalitas yang akan dibuat </w:t>
      </w:r>
      <w:proofErr w:type="spellStart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aplikasi</w:t>
      </w:r>
      <w:proofErr w:type="spellEnd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Sistem</w:t>
      </w:r>
      <w:proofErr w:type="spellEnd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Surat</w:t>
      </w:r>
      <w:proofErr w:type="spellEnd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Pemerintahan</w:t>
      </w:r>
      <w:proofErr w:type="spellEnd"/>
      <w:r w:rsidR="00EB5D7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1C6156" w:rsidRPr="00EB5D74" w:rsidRDefault="001C6156" w:rsidP="00EB5D74">
      <w:pPr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4655AE" w:rsidRPr="00666FC1" w:rsidRDefault="004655AE" w:rsidP="00666FC1">
      <w:pPr>
        <w:pStyle w:val="Heading2"/>
        <w:numPr>
          <w:ilvl w:val="0"/>
          <w:numId w:val="1"/>
        </w:numPr>
        <w:spacing w:before="0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BatasanMasalah</w:t>
      </w:r>
      <w:proofErr w:type="spellEnd"/>
    </w:p>
    <w:p w:rsidR="006D2FCA" w:rsidRDefault="006D2FCA" w:rsidP="00D838C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73E8" w:rsidRDefault="006D2FCA" w:rsidP="00D838C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E95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D2FCA" w:rsidRDefault="006D2FCA" w:rsidP="00594CE3">
      <w:pPr>
        <w:pStyle w:val="NoSpacing"/>
        <w:numPr>
          <w:ilvl w:val="2"/>
          <w:numId w:val="1"/>
        </w:numPr>
        <w:spacing w:line="360" w:lineRule="auto"/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E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59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C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4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B5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5D74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EB5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sz w:val="24"/>
          <w:szCs w:val="24"/>
        </w:rPr>
        <w:t>men</w:t>
      </w:r>
      <w:r w:rsidR="00E95DCB">
        <w:rPr>
          <w:rFonts w:ascii="Times New Roman" w:hAnsi="Times New Roman" w:cs="Times New Roman"/>
          <w:sz w:val="24"/>
          <w:szCs w:val="24"/>
        </w:rPr>
        <w:t>y</w:t>
      </w:r>
      <w:r w:rsidR="00EB5D74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="00EB5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B5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EB5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D7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594CE3">
        <w:rPr>
          <w:rFonts w:ascii="Times New Roman" w:hAnsi="Times New Roman" w:cs="Times New Roman"/>
          <w:sz w:val="24"/>
          <w:szCs w:val="24"/>
        </w:rPr>
        <w:t>.</w:t>
      </w:r>
    </w:p>
    <w:p w:rsidR="006D2FCA" w:rsidRDefault="000937F9" w:rsidP="006D2FCA">
      <w:pPr>
        <w:pStyle w:val="NoSpacing"/>
        <w:numPr>
          <w:ilvl w:val="2"/>
          <w:numId w:val="1"/>
        </w:numPr>
        <w:spacing w:line="360" w:lineRule="auto"/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CF2811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CF28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811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="00CF2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81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CF2811">
        <w:rPr>
          <w:rFonts w:ascii="Times New Roman" w:hAnsi="Times New Roman" w:cs="Times New Roman"/>
          <w:sz w:val="24"/>
          <w:szCs w:val="24"/>
        </w:rPr>
        <w:t xml:space="preserve"> </w:t>
      </w:r>
      <w:r w:rsidR="00EB5D74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4CE3" w:rsidRPr="006D2FCA" w:rsidRDefault="00594CE3" w:rsidP="006D2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E9" w:rsidRDefault="004655AE" w:rsidP="002E10E9">
      <w:pPr>
        <w:pStyle w:val="Heading2"/>
        <w:numPr>
          <w:ilvl w:val="0"/>
          <w:numId w:val="1"/>
        </w:numPr>
        <w:spacing w:before="0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666F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Target Pengguna</w:t>
      </w:r>
    </w:p>
    <w:p w:rsidR="006D2FCA" w:rsidRDefault="006D2FCA" w:rsidP="006D2FCA">
      <w:pPr>
        <w:pStyle w:val="NoSpacing"/>
        <w:spacing w:line="360" w:lineRule="auto"/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10E9" w:rsidRDefault="002E10E9" w:rsidP="00B0626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D39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="00993D39" w:rsidRPr="00993D3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06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39" w:rsidRPr="00993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3D39" w:rsidRPr="0099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D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9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D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9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DC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95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DC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993D39" w:rsidRPr="0099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3D39" w:rsidRPr="00993D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B59D4">
        <w:rPr>
          <w:rFonts w:ascii="Times New Roman" w:hAnsi="Times New Roman" w:cs="Times New Roman"/>
          <w:sz w:val="24"/>
          <w:szCs w:val="24"/>
        </w:rPr>
        <w:t xml:space="preserve"> </w:t>
      </w:r>
      <w:r w:rsidR="00E95DC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84239" w:rsidRDefault="00EB5D74" w:rsidP="00760A0E">
      <w:pPr>
        <w:pStyle w:val="NoSpacing"/>
        <w:numPr>
          <w:ilvl w:val="2"/>
          <w:numId w:val="1"/>
        </w:numPr>
        <w:spacing w:line="360" w:lineRule="auto"/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B06264" w:rsidRPr="00E7127D" w:rsidRDefault="000937F9" w:rsidP="00E7127D">
      <w:pPr>
        <w:pStyle w:val="NoSpacing"/>
        <w:numPr>
          <w:ilvl w:val="2"/>
          <w:numId w:val="1"/>
        </w:numPr>
        <w:spacing w:line="360" w:lineRule="auto"/>
        <w:ind w:left="99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7127D">
        <w:rPr>
          <w:rFonts w:ascii="Times New Roman" w:hAnsi="Times New Roman" w:cs="Times New Roman"/>
          <w:sz w:val="24"/>
          <w:szCs w:val="24"/>
        </w:rPr>
        <w:t>/</w:t>
      </w:r>
      <w:r w:rsidR="00E7127D">
        <w:rPr>
          <w:rFonts w:ascii="Times New Roman" w:hAnsi="Times New Roman" w:cs="Times New Roman"/>
          <w:i/>
          <w:sz w:val="24"/>
          <w:szCs w:val="24"/>
        </w:rPr>
        <w:t>user</w:t>
      </w:r>
    </w:p>
    <w:p w:rsidR="00760A0E" w:rsidRPr="00760A0E" w:rsidRDefault="00760A0E" w:rsidP="00760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3416" w:rsidRDefault="004655AE" w:rsidP="00D03F47">
      <w:pPr>
        <w:pStyle w:val="Heading2"/>
        <w:numPr>
          <w:ilvl w:val="0"/>
          <w:numId w:val="1"/>
        </w:numPr>
        <w:spacing w:before="0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FC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Fungsionalitas Sistem</w:t>
      </w:r>
    </w:p>
    <w:p w:rsidR="00E95DCB" w:rsidRDefault="00E7127D" w:rsidP="00E95D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E7127D" w:rsidRPr="00132091" w:rsidRDefault="00E7127D" w:rsidP="00E7127D">
      <w:pPr>
        <w:numPr>
          <w:ilvl w:val="0"/>
          <w:numId w:val="20"/>
        </w:numPr>
        <w:jc w:val="both"/>
        <w:rPr>
          <w:rFonts w:ascii="Times New Roman" w:hAnsi="Times New Roman"/>
          <w:szCs w:val="24"/>
          <w:lang w:val="id-ID" w:eastAsia="x-none"/>
        </w:rPr>
      </w:pPr>
      <w:r w:rsidRPr="005D4B1D">
        <w:rPr>
          <w:rFonts w:ascii="Times New Roman" w:hAnsi="Times New Roman"/>
          <w:i/>
          <w:szCs w:val="24"/>
          <w:lang w:eastAsia="x-none"/>
        </w:rPr>
        <w:t>User</w:t>
      </w:r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dapat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membuat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4"/>
          <w:lang w:eastAsia="x-none"/>
        </w:rPr>
        <w:t>surat</w:t>
      </w:r>
      <w:proofErr w:type="spellEnd"/>
      <w:proofErr w:type="gramEnd"/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masuk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dan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surat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keluar</w:t>
      </w:r>
      <w:proofErr w:type="spellEnd"/>
      <w:r>
        <w:rPr>
          <w:rFonts w:ascii="Times New Roman" w:hAnsi="Times New Roman"/>
          <w:szCs w:val="24"/>
          <w:lang w:eastAsia="x-none"/>
        </w:rPr>
        <w:t>.</w:t>
      </w:r>
    </w:p>
    <w:p w:rsidR="00E7127D" w:rsidRPr="00747707" w:rsidRDefault="00E7127D" w:rsidP="00E7127D">
      <w:pPr>
        <w:numPr>
          <w:ilvl w:val="0"/>
          <w:numId w:val="20"/>
        </w:numPr>
        <w:jc w:val="both"/>
        <w:rPr>
          <w:rFonts w:ascii="Times New Roman" w:hAnsi="Times New Roman"/>
          <w:szCs w:val="24"/>
          <w:lang w:val="id-ID" w:eastAsia="x-none"/>
        </w:rPr>
      </w:pPr>
      <w:r>
        <w:rPr>
          <w:rFonts w:ascii="Times New Roman" w:hAnsi="Times New Roman"/>
          <w:szCs w:val="24"/>
          <w:lang w:eastAsia="x-none"/>
        </w:rPr>
        <w:t xml:space="preserve">Admin </w:t>
      </w:r>
      <w:proofErr w:type="spellStart"/>
      <w:r>
        <w:rPr>
          <w:rFonts w:ascii="Times New Roman" w:hAnsi="Times New Roman"/>
          <w:szCs w:val="24"/>
          <w:lang w:eastAsia="x-none"/>
        </w:rPr>
        <w:t>dapat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</w:t>
      </w:r>
      <w:r>
        <w:rPr>
          <w:rFonts w:ascii="Times New Roman" w:hAnsi="Times New Roman"/>
          <w:i/>
          <w:szCs w:val="24"/>
          <w:lang w:eastAsia="x-none"/>
        </w:rPr>
        <w:t xml:space="preserve">view </w:t>
      </w:r>
      <w:proofErr w:type="spellStart"/>
      <w:proofErr w:type="gramStart"/>
      <w:r>
        <w:rPr>
          <w:rFonts w:ascii="Times New Roman" w:hAnsi="Times New Roman"/>
          <w:szCs w:val="24"/>
          <w:lang w:eastAsia="x-none"/>
        </w:rPr>
        <w:t>dan</w:t>
      </w:r>
      <w:proofErr w:type="spellEnd"/>
      <w:r w:rsidRPr="00086826">
        <w:rPr>
          <w:rFonts w:ascii="Times New Roman" w:hAnsi="Times New Roman"/>
          <w:i/>
          <w:szCs w:val="24"/>
          <w:lang w:eastAsia="x-none"/>
        </w:rPr>
        <w:t xml:space="preserve"> delete</w:t>
      </w:r>
      <w:proofErr w:type="gramEnd"/>
      <w:r>
        <w:rPr>
          <w:rFonts w:ascii="Times New Roman" w:hAnsi="Times New Roman"/>
          <w:i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surat</w:t>
      </w:r>
      <w:proofErr w:type="spellEnd"/>
      <w:r>
        <w:rPr>
          <w:rFonts w:ascii="Times New Roman" w:hAnsi="Times New Roman"/>
          <w:szCs w:val="24"/>
          <w:lang w:eastAsia="x-none"/>
        </w:rPr>
        <w:t>.</w:t>
      </w:r>
    </w:p>
    <w:p w:rsidR="00E7127D" w:rsidRPr="00E7127D" w:rsidRDefault="00E7127D" w:rsidP="00E95DCB">
      <w:pPr>
        <w:numPr>
          <w:ilvl w:val="0"/>
          <w:numId w:val="20"/>
        </w:numPr>
        <w:jc w:val="both"/>
        <w:rPr>
          <w:rFonts w:ascii="Times New Roman" w:hAnsi="Times New Roman"/>
          <w:szCs w:val="24"/>
          <w:lang w:val="id-ID" w:eastAsia="x-none"/>
        </w:rPr>
      </w:pPr>
      <w:r>
        <w:rPr>
          <w:rFonts w:ascii="Times New Roman" w:hAnsi="Times New Roman"/>
          <w:szCs w:val="24"/>
          <w:lang w:eastAsia="x-none"/>
        </w:rPr>
        <w:t xml:space="preserve">Admin </w:t>
      </w:r>
      <w:proofErr w:type="spellStart"/>
      <w:r>
        <w:rPr>
          <w:rFonts w:ascii="Times New Roman" w:hAnsi="Times New Roman"/>
          <w:szCs w:val="24"/>
          <w:lang w:eastAsia="x-none"/>
        </w:rPr>
        <w:t>dapat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/>
          <w:szCs w:val="24"/>
          <w:lang w:eastAsia="x-none"/>
        </w:rPr>
        <w:t>mengelola</w:t>
      </w:r>
      <w:proofErr w:type="spellEnd"/>
      <w:r>
        <w:rPr>
          <w:rFonts w:ascii="Times New Roman" w:hAnsi="Times New Roman"/>
          <w:szCs w:val="24"/>
          <w:lang w:eastAsia="x-none"/>
        </w:rPr>
        <w:t xml:space="preserve"> user (</w:t>
      </w:r>
      <w:r>
        <w:rPr>
          <w:rFonts w:ascii="Times New Roman" w:hAnsi="Times New Roman"/>
          <w:i/>
          <w:szCs w:val="24"/>
          <w:lang w:eastAsia="x-none"/>
        </w:rPr>
        <w:t>input, edit, delete</w:t>
      </w:r>
      <w:r>
        <w:rPr>
          <w:rFonts w:ascii="Times New Roman" w:hAnsi="Times New Roman"/>
          <w:szCs w:val="24"/>
          <w:lang w:eastAsia="x-none"/>
        </w:rPr>
        <w:t>).</w:t>
      </w:r>
    </w:p>
    <w:p w:rsidR="00733416" w:rsidRDefault="00733416" w:rsidP="00D03F47">
      <w:pPr>
        <w:pStyle w:val="NoSpacing"/>
        <w:jc w:val="both"/>
      </w:pPr>
    </w:p>
    <w:p w:rsidR="00CB59D4" w:rsidRDefault="00CB59D4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B77EE2" w:rsidRDefault="004655AE" w:rsidP="009A0F2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F19C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ER </w:t>
      </w:r>
      <w:r w:rsidR="00EE06BB" w:rsidRPr="007F19CA">
        <w:rPr>
          <w:rFonts w:ascii="Times New Roman" w:hAnsi="Times New Roman" w:cs="Times New Roman"/>
          <w:b/>
          <w:sz w:val="24"/>
          <w:szCs w:val="24"/>
          <w:lang w:val="id-ID"/>
        </w:rPr>
        <w:t>–</w:t>
      </w:r>
      <w:r w:rsidRPr="007F19C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Diagram</w:t>
      </w:r>
      <w:r w:rsidR="008E652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0372AE" w:rsidRPr="008E6521" w:rsidRDefault="008E6521" w:rsidP="009A0F28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diagram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file image-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saja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="000937F9" w:rsidRPr="000937F9"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</w:rPr>
        <w:t xml:space="preserve"> </w:t>
      </w:r>
    </w:p>
    <w:p w:rsidR="00B06264" w:rsidRDefault="00B06264" w:rsidP="009A0F28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937F9" w:rsidRDefault="00D66E96" w:rsidP="003C12C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942831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30" cy="32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96" w:rsidRDefault="00D66E96" w:rsidP="003C12C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046352" cy="2244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21" cy="22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0F" w:rsidRPr="00D66E96" w:rsidRDefault="000937F9" w:rsidP="00D66E9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</w:t>
      </w:r>
      <w:r w:rsidR="007A2E96" w:rsidRPr="00010082">
        <w:rPr>
          <w:rFonts w:ascii="Times New Roman" w:hAnsi="Times New Roman" w:cs="Times New Roman"/>
          <w:b/>
          <w:sz w:val="28"/>
          <w:szCs w:val="24"/>
          <w:lang w:val="id-ID"/>
        </w:rPr>
        <w:t>ar Pustaka</w:t>
      </w:r>
    </w:p>
    <w:p w:rsidR="00F35992" w:rsidRPr="001A2229" w:rsidRDefault="00F35992" w:rsidP="00666F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66E96" w:rsidRPr="00D66E96" w:rsidRDefault="002E7285" w:rsidP="00D66E9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2E7285">
        <w:rPr>
          <w:rFonts w:ascii="Times New Roman" w:hAnsi="Times New Roman" w:cs="Times New Roman"/>
          <w:i/>
          <w:sz w:val="24"/>
          <w:szCs w:val="24"/>
        </w:rPr>
        <w:t>Laboratorium</w:t>
      </w:r>
      <w:proofErr w:type="spellEnd"/>
      <w:r w:rsidRPr="002E7285">
        <w:rPr>
          <w:rFonts w:ascii="Times New Roman" w:hAnsi="Times New Roman" w:cs="Times New Roman"/>
          <w:i/>
          <w:sz w:val="24"/>
          <w:szCs w:val="24"/>
        </w:rPr>
        <w:t xml:space="preserve"> Pride </w:t>
      </w:r>
      <w:proofErr w:type="spellStart"/>
      <w:r w:rsidRPr="002E7285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2E7285">
        <w:rPr>
          <w:rFonts w:ascii="Times New Roman" w:hAnsi="Times New Roman" w:cs="Times New Roman"/>
          <w:i/>
          <w:sz w:val="24"/>
          <w:szCs w:val="24"/>
        </w:rPr>
        <w:t xml:space="preserve"> Gear</w:t>
      </w:r>
      <w:r w:rsidRPr="002E7285">
        <w:rPr>
          <w:rFonts w:ascii="Times New Roman" w:hAnsi="Times New Roman" w:cs="Times New Roman"/>
          <w:i/>
          <w:sz w:val="24"/>
          <w:szCs w:val="24"/>
          <w:lang w:val="id-ID"/>
        </w:rPr>
        <w:t>. 201</w:t>
      </w:r>
      <w:r w:rsidRPr="002E7285">
        <w:rPr>
          <w:rFonts w:ascii="Times New Roman" w:hAnsi="Times New Roman" w:cs="Times New Roman"/>
          <w:i/>
          <w:sz w:val="24"/>
          <w:szCs w:val="24"/>
        </w:rPr>
        <w:t>5</w:t>
      </w:r>
      <w:r w:rsidRPr="002E7285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="00A2650F" w:rsidRPr="002E7285">
        <w:rPr>
          <w:rFonts w:ascii="Times New Roman" w:hAnsi="Times New Roman" w:cs="Times New Roman"/>
          <w:i/>
          <w:sz w:val="24"/>
          <w:szCs w:val="24"/>
          <w:lang w:val="id-ID"/>
        </w:rPr>
        <w:t>Modul Praktikum Rekayasa Perangkat Lunak (RPL). Bandung: Fakultas I</w:t>
      </w:r>
      <w:proofErr w:type="spellStart"/>
      <w:r w:rsidRPr="002E7285">
        <w:rPr>
          <w:rFonts w:ascii="Times New Roman" w:hAnsi="Times New Roman" w:cs="Times New Roman"/>
          <w:i/>
          <w:sz w:val="24"/>
          <w:szCs w:val="24"/>
        </w:rPr>
        <w:t>lmu</w:t>
      </w:r>
      <w:proofErr w:type="spellEnd"/>
      <w:r w:rsidRPr="002E72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7285">
        <w:rPr>
          <w:rFonts w:ascii="Times New Roman" w:hAnsi="Times New Roman" w:cs="Times New Roman"/>
          <w:i/>
          <w:sz w:val="24"/>
          <w:szCs w:val="24"/>
        </w:rPr>
        <w:t>Terapan</w:t>
      </w:r>
      <w:proofErr w:type="spellEnd"/>
      <w:r w:rsidR="00A2650F" w:rsidRPr="002E728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2E7285">
        <w:rPr>
          <w:rFonts w:ascii="Times New Roman" w:hAnsi="Times New Roman" w:cs="Times New Roman"/>
          <w:i/>
          <w:sz w:val="24"/>
          <w:szCs w:val="24"/>
        </w:rPr>
        <w:t>Telkom University</w:t>
      </w:r>
      <w:r w:rsidR="00A2650F" w:rsidRPr="002E728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Bandung</w:t>
      </w:r>
    </w:p>
    <w:p w:rsidR="00D66E96" w:rsidRPr="00D66E96" w:rsidRDefault="00D66E96" w:rsidP="00D66E96">
      <w:pPr>
        <w:pStyle w:val="ListParagraph"/>
        <w:numPr>
          <w:ilvl w:val="0"/>
          <w:numId w:val="4"/>
        </w:numPr>
        <w:spacing w:after="0"/>
        <w:ind w:left="567" w:hanging="567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  <w:lang w:val="id-ID"/>
        </w:rPr>
      </w:pPr>
      <w:hyperlink r:id="rId10" w:history="1">
        <w:r w:rsidRPr="00D66E96">
          <w:rPr>
            <w:rStyle w:val="Hyperlink"/>
            <w:rFonts w:ascii="Times New Roman" w:hAnsi="Times New Roman"/>
            <w:i/>
            <w:color w:val="auto"/>
            <w:u w:val="none"/>
            <w:lang w:val="id-ID"/>
          </w:rPr>
          <w:t>http://tiayustianawati.blogspot.com/2013/05/pengelolaan-surat-masuk-dan-surat-keluar.html</w:t>
        </w:r>
      </w:hyperlink>
    </w:p>
    <w:p w:rsidR="00D66E96" w:rsidRPr="00D66E96" w:rsidRDefault="00D66E96" w:rsidP="00D66E96">
      <w:pPr>
        <w:pStyle w:val="ListParagraph"/>
        <w:numPr>
          <w:ilvl w:val="0"/>
          <w:numId w:val="4"/>
        </w:numPr>
        <w:spacing w:after="0"/>
        <w:ind w:left="567" w:hanging="567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  <w:lang w:val="id-ID"/>
        </w:rPr>
      </w:pPr>
      <w:hyperlink r:id="rId11" w:history="1">
        <w:r w:rsidRPr="00D66E96">
          <w:rPr>
            <w:rStyle w:val="Hyperlink"/>
            <w:rFonts w:ascii="Times New Roman" w:hAnsi="Times New Roman"/>
            <w:i/>
            <w:color w:val="auto"/>
            <w:u w:val="none"/>
          </w:rPr>
          <w:t>http://blog-pns.blogspot.com/2014/02/aplikasi-agenda-surat-masuk-dan-surat.html</w:t>
        </w:r>
      </w:hyperlink>
    </w:p>
    <w:p w:rsidR="00A2650F" w:rsidRPr="00666FC1" w:rsidRDefault="00A2650F" w:rsidP="00666FC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A2650F" w:rsidRPr="00666FC1" w:rsidSect="005F50D0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C11"/>
    <w:multiLevelType w:val="hybridMultilevel"/>
    <w:tmpl w:val="FEF22E78"/>
    <w:lvl w:ilvl="0" w:tplc="161EF3D0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186A"/>
    <w:multiLevelType w:val="hybridMultilevel"/>
    <w:tmpl w:val="4FD87A18"/>
    <w:lvl w:ilvl="0" w:tplc="F5383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C4B58"/>
    <w:multiLevelType w:val="hybridMultilevel"/>
    <w:tmpl w:val="889C327A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">
    <w:nsid w:val="0E3E2404"/>
    <w:multiLevelType w:val="hybridMultilevel"/>
    <w:tmpl w:val="C6AE8D3E"/>
    <w:lvl w:ilvl="0" w:tplc="D952CCA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F94CDF"/>
    <w:multiLevelType w:val="hybridMultilevel"/>
    <w:tmpl w:val="86C8132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877FD1"/>
    <w:multiLevelType w:val="hybridMultilevel"/>
    <w:tmpl w:val="A13039AE"/>
    <w:lvl w:ilvl="0" w:tplc="39D06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25269"/>
    <w:multiLevelType w:val="hybridMultilevel"/>
    <w:tmpl w:val="75281B0E"/>
    <w:lvl w:ilvl="0" w:tplc="A3EC400C">
      <w:start w:val="1"/>
      <w:numFmt w:val="upperLetter"/>
      <w:lvlText w:val="%1."/>
      <w:lvlJc w:val="left"/>
      <w:pPr>
        <w:ind w:left="15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26682F4D"/>
    <w:multiLevelType w:val="hybridMultilevel"/>
    <w:tmpl w:val="3F063900"/>
    <w:lvl w:ilvl="0" w:tplc="A3EC400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D9CF7A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B7431"/>
    <w:multiLevelType w:val="hybridMultilevel"/>
    <w:tmpl w:val="93C43522"/>
    <w:lvl w:ilvl="0" w:tplc="AAECC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A05DD"/>
    <w:multiLevelType w:val="hybridMultilevel"/>
    <w:tmpl w:val="30BA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3233B"/>
    <w:multiLevelType w:val="hybridMultilevel"/>
    <w:tmpl w:val="8ACAC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E2530"/>
    <w:multiLevelType w:val="hybridMultilevel"/>
    <w:tmpl w:val="59627652"/>
    <w:lvl w:ilvl="0" w:tplc="B2282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485A696A"/>
    <w:multiLevelType w:val="hybridMultilevel"/>
    <w:tmpl w:val="2D22FB38"/>
    <w:lvl w:ilvl="0" w:tplc="CE9497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825E0"/>
    <w:multiLevelType w:val="hybridMultilevel"/>
    <w:tmpl w:val="B7D8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C3C41"/>
    <w:multiLevelType w:val="hybridMultilevel"/>
    <w:tmpl w:val="B9322738"/>
    <w:lvl w:ilvl="0" w:tplc="A0404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037449"/>
    <w:multiLevelType w:val="hybridMultilevel"/>
    <w:tmpl w:val="A710B818"/>
    <w:lvl w:ilvl="0" w:tplc="AAECC3EA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B96914"/>
    <w:multiLevelType w:val="hybridMultilevel"/>
    <w:tmpl w:val="EA008A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D9CF7A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952AC"/>
    <w:multiLevelType w:val="hybridMultilevel"/>
    <w:tmpl w:val="99B09D5E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8">
    <w:nsid w:val="787F73F5"/>
    <w:multiLevelType w:val="hybridMultilevel"/>
    <w:tmpl w:val="30244FC6"/>
    <w:lvl w:ilvl="0" w:tplc="71740D3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4739B2"/>
    <w:multiLevelType w:val="hybridMultilevel"/>
    <w:tmpl w:val="363C20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6"/>
  </w:num>
  <w:num w:numId="7">
    <w:abstractNumId w:val="0"/>
  </w:num>
  <w:num w:numId="8">
    <w:abstractNumId w:val="19"/>
  </w:num>
  <w:num w:numId="9">
    <w:abstractNumId w:val="18"/>
  </w:num>
  <w:num w:numId="10">
    <w:abstractNumId w:val="17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13"/>
  </w:num>
  <w:num w:numId="16">
    <w:abstractNumId w:val="3"/>
  </w:num>
  <w:num w:numId="17">
    <w:abstractNumId w:val="6"/>
  </w:num>
  <w:num w:numId="18">
    <w:abstractNumId w:val="1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55AE"/>
    <w:rsid w:val="00010082"/>
    <w:rsid w:val="00010886"/>
    <w:rsid w:val="000225E1"/>
    <w:rsid w:val="00025D51"/>
    <w:rsid w:val="000372AE"/>
    <w:rsid w:val="00052226"/>
    <w:rsid w:val="000526B4"/>
    <w:rsid w:val="00057065"/>
    <w:rsid w:val="00060710"/>
    <w:rsid w:val="00075487"/>
    <w:rsid w:val="0008794A"/>
    <w:rsid w:val="000937F9"/>
    <w:rsid w:val="000A3FBF"/>
    <w:rsid w:val="000A5345"/>
    <w:rsid w:val="000A73E8"/>
    <w:rsid w:val="000C0EC1"/>
    <w:rsid w:val="000F02D1"/>
    <w:rsid w:val="000F201A"/>
    <w:rsid w:val="00120453"/>
    <w:rsid w:val="00123363"/>
    <w:rsid w:val="0013789A"/>
    <w:rsid w:val="00143844"/>
    <w:rsid w:val="001508A6"/>
    <w:rsid w:val="00151B3E"/>
    <w:rsid w:val="0017134B"/>
    <w:rsid w:val="00184B01"/>
    <w:rsid w:val="0019096E"/>
    <w:rsid w:val="001930FA"/>
    <w:rsid w:val="001A2229"/>
    <w:rsid w:val="001C6156"/>
    <w:rsid w:val="001F1BDE"/>
    <w:rsid w:val="002040F4"/>
    <w:rsid w:val="00205489"/>
    <w:rsid w:val="002056CB"/>
    <w:rsid w:val="002068D1"/>
    <w:rsid w:val="0021359F"/>
    <w:rsid w:val="0026779D"/>
    <w:rsid w:val="00267A8E"/>
    <w:rsid w:val="0029377A"/>
    <w:rsid w:val="002A67C0"/>
    <w:rsid w:val="002E10E9"/>
    <w:rsid w:val="002E11B5"/>
    <w:rsid w:val="002E7285"/>
    <w:rsid w:val="002F05A0"/>
    <w:rsid w:val="00302A24"/>
    <w:rsid w:val="003655EC"/>
    <w:rsid w:val="00383767"/>
    <w:rsid w:val="00384239"/>
    <w:rsid w:val="003976A2"/>
    <w:rsid w:val="003A09D9"/>
    <w:rsid w:val="003C12C0"/>
    <w:rsid w:val="003C14E4"/>
    <w:rsid w:val="003D69F1"/>
    <w:rsid w:val="003E342C"/>
    <w:rsid w:val="003F0828"/>
    <w:rsid w:val="003F2C1E"/>
    <w:rsid w:val="003F475A"/>
    <w:rsid w:val="004057A2"/>
    <w:rsid w:val="00414A89"/>
    <w:rsid w:val="004208FC"/>
    <w:rsid w:val="00420C6C"/>
    <w:rsid w:val="004359B1"/>
    <w:rsid w:val="0043640E"/>
    <w:rsid w:val="004423A7"/>
    <w:rsid w:val="00442448"/>
    <w:rsid w:val="00452ED0"/>
    <w:rsid w:val="004655AE"/>
    <w:rsid w:val="00493F5B"/>
    <w:rsid w:val="004A413F"/>
    <w:rsid w:val="004A78E9"/>
    <w:rsid w:val="004D12F4"/>
    <w:rsid w:val="004F65FE"/>
    <w:rsid w:val="00502E4A"/>
    <w:rsid w:val="00514FC9"/>
    <w:rsid w:val="005219A3"/>
    <w:rsid w:val="005230E7"/>
    <w:rsid w:val="0056282E"/>
    <w:rsid w:val="0056723B"/>
    <w:rsid w:val="005822C3"/>
    <w:rsid w:val="00594CE3"/>
    <w:rsid w:val="005A4FB1"/>
    <w:rsid w:val="005C7830"/>
    <w:rsid w:val="005D57E8"/>
    <w:rsid w:val="005E5D3D"/>
    <w:rsid w:val="005F50D0"/>
    <w:rsid w:val="00605420"/>
    <w:rsid w:val="006055F5"/>
    <w:rsid w:val="00610155"/>
    <w:rsid w:val="006139FD"/>
    <w:rsid w:val="0063504C"/>
    <w:rsid w:val="0063779E"/>
    <w:rsid w:val="00666FC1"/>
    <w:rsid w:val="00694D54"/>
    <w:rsid w:val="006A6F83"/>
    <w:rsid w:val="006A7F26"/>
    <w:rsid w:val="006B7734"/>
    <w:rsid w:val="006C36BC"/>
    <w:rsid w:val="006D2FCA"/>
    <w:rsid w:val="006D7505"/>
    <w:rsid w:val="006E13FC"/>
    <w:rsid w:val="00701368"/>
    <w:rsid w:val="0071526C"/>
    <w:rsid w:val="0072327C"/>
    <w:rsid w:val="00733416"/>
    <w:rsid w:val="00733751"/>
    <w:rsid w:val="007475DD"/>
    <w:rsid w:val="007510AD"/>
    <w:rsid w:val="00757676"/>
    <w:rsid w:val="00760A0E"/>
    <w:rsid w:val="00771533"/>
    <w:rsid w:val="007852C7"/>
    <w:rsid w:val="007973DB"/>
    <w:rsid w:val="007A2E96"/>
    <w:rsid w:val="007A3F49"/>
    <w:rsid w:val="007A46FB"/>
    <w:rsid w:val="007C4EC4"/>
    <w:rsid w:val="007D3BE3"/>
    <w:rsid w:val="007D7F55"/>
    <w:rsid w:val="007F065E"/>
    <w:rsid w:val="007F1800"/>
    <w:rsid w:val="007F19CA"/>
    <w:rsid w:val="007F22DF"/>
    <w:rsid w:val="00822C9F"/>
    <w:rsid w:val="008333AB"/>
    <w:rsid w:val="00836917"/>
    <w:rsid w:val="008467C1"/>
    <w:rsid w:val="00854004"/>
    <w:rsid w:val="00862529"/>
    <w:rsid w:val="00881CD5"/>
    <w:rsid w:val="008944E3"/>
    <w:rsid w:val="008A486E"/>
    <w:rsid w:val="008A5508"/>
    <w:rsid w:val="008C62A4"/>
    <w:rsid w:val="008E6521"/>
    <w:rsid w:val="008F620B"/>
    <w:rsid w:val="00912A4F"/>
    <w:rsid w:val="00927C40"/>
    <w:rsid w:val="00932320"/>
    <w:rsid w:val="009655D2"/>
    <w:rsid w:val="00975ABB"/>
    <w:rsid w:val="009856AE"/>
    <w:rsid w:val="00986AD1"/>
    <w:rsid w:val="00993D39"/>
    <w:rsid w:val="009A0F28"/>
    <w:rsid w:val="009A5174"/>
    <w:rsid w:val="009D364A"/>
    <w:rsid w:val="009E063A"/>
    <w:rsid w:val="009E579E"/>
    <w:rsid w:val="00A005AA"/>
    <w:rsid w:val="00A0727A"/>
    <w:rsid w:val="00A16833"/>
    <w:rsid w:val="00A2650F"/>
    <w:rsid w:val="00A608B0"/>
    <w:rsid w:val="00A737C6"/>
    <w:rsid w:val="00A9209E"/>
    <w:rsid w:val="00AB2E76"/>
    <w:rsid w:val="00AC56A7"/>
    <w:rsid w:val="00AC7638"/>
    <w:rsid w:val="00AD4680"/>
    <w:rsid w:val="00AE609F"/>
    <w:rsid w:val="00AF572E"/>
    <w:rsid w:val="00B05054"/>
    <w:rsid w:val="00B06264"/>
    <w:rsid w:val="00B0694F"/>
    <w:rsid w:val="00B06B3A"/>
    <w:rsid w:val="00B45B7A"/>
    <w:rsid w:val="00B62598"/>
    <w:rsid w:val="00B636A4"/>
    <w:rsid w:val="00B7469A"/>
    <w:rsid w:val="00B77EE2"/>
    <w:rsid w:val="00BA5184"/>
    <w:rsid w:val="00BB5B9B"/>
    <w:rsid w:val="00BC3877"/>
    <w:rsid w:val="00BD05F2"/>
    <w:rsid w:val="00C04970"/>
    <w:rsid w:val="00C31B56"/>
    <w:rsid w:val="00C3662B"/>
    <w:rsid w:val="00C43740"/>
    <w:rsid w:val="00C51E6B"/>
    <w:rsid w:val="00C63B1B"/>
    <w:rsid w:val="00C94B22"/>
    <w:rsid w:val="00CB59D4"/>
    <w:rsid w:val="00CD6BFF"/>
    <w:rsid w:val="00CF2811"/>
    <w:rsid w:val="00D03F47"/>
    <w:rsid w:val="00D21318"/>
    <w:rsid w:val="00D66E96"/>
    <w:rsid w:val="00D838C3"/>
    <w:rsid w:val="00D912AE"/>
    <w:rsid w:val="00D9508E"/>
    <w:rsid w:val="00DA1291"/>
    <w:rsid w:val="00DB61E2"/>
    <w:rsid w:val="00DC3E2C"/>
    <w:rsid w:val="00DC7B5F"/>
    <w:rsid w:val="00DF0514"/>
    <w:rsid w:val="00E51FD5"/>
    <w:rsid w:val="00E52D54"/>
    <w:rsid w:val="00E7127D"/>
    <w:rsid w:val="00E940B6"/>
    <w:rsid w:val="00E95DCB"/>
    <w:rsid w:val="00EB357F"/>
    <w:rsid w:val="00EB5D74"/>
    <w:rsid w:val="00EB7AC8"/>
    <w:rsid w:val="00ED0711"/>
    <w:rsid w:val="00ED09EB"/>
    <w:rsid w:val="00ED491A"/>
    <w:rsid w:val="00ED51CB"/>
    <w:rsid w:val="00EE06BB"/>
    <w:rsid w:val="00EE460E"/>
    <w:rsid w:val="00EE505E"/>
    <w:rsid w:val="00EF651A"/>
    <w:rsid w:val="00F07382"/>
    <w:rsid w:val="00F35158"/>
    <w:rsid w:val="00F35992"/>
    <w:rsid w:val="00F42E63"/>
    <w:rsid w:val="00F50F45"/>
    <w:rsid w:val="00F55611"/>
    <w:rsid w:val="00F66E58"/>
    <w:rsid w:val="00F73610"/>
    <w:rsid w:val="00F74BA8"/>
    <w:rsid w:val="00F81997"/>
    <w:rsid w:val="00F918B9"/>
    <w:rsid w:val="00FA1962"/>
    <w:rsid w:val="00FA42C7"/>
    <w:rsid w:val="00FE1C8F"/>
    <w:rsid w:val="00FE6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AE"/>
  </w:style>
  <w:style w:type="paragraph" w:styleId="Heading1">
    <w:name w:val="heading 1"/>
    <w:basedOn w:val="Normal"/>
    <w:next w:val="Normal"/>
    <w:link w:val="Heading1Char"/>
    <w:uiPriority w:val="9"/>
    <w:qFormat/>
    <w:rsid w:val="0046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611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232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d.wikipedia.org/wiki/Komunika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-pns.blogspot.com/2014/02/aplikasi-agenda-surat-masuk-dan-sura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iayustianawati.blogspot.com/2013/05/pengelolaan-surat-masuk-dan-surat-kelua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Irma</cp:lastModifiedBy>
  <cp:revision>36</cp:revision>
  <dcterms:created xsi:type="dcterms:W3CDTF">2014-04-29T14:12:00Z</dcterms:created>
  <dcterms:modified xsi:type="dcterms:W3CDTF">2015-04-28T14:07:00Z</dcterms:modified>
</cp:coreProperties>
</file>