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FAF2" w14:textId="66A53701" w:rsidR="009A2BD7" w:rsidRPr="00A82F58" w:rsidRDefault="009A2BD7" w:rsidP="00862D4A">
      <w:pPr>
        <w:ind w:left="720"/>
        <w:jc w:val="center"/>
        <w:rPr>
          <w:rFonts w:ascii="Times New Roman" w:hAnsi="Times New Roman"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 xml:space="preserve">Sub CPMK 3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Tugas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Individu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(PEKAN III)</w:t>
      </w:r>
    </w:p>
    <w:p w14:paraId="7A6FF9B7" w14:textId="6B3C1859" w:rsidR="009A2BD7" w:rsidRPr="00A82F58" w:rsidRDefault="009A2BD7" w:rsidP="00862D4A">
      <w:pPr>
        <w:ind w:firstLine="720"/>
        <w:jc w:val="center"/>
        <w:rPr>
          <w:rFonts w:ascii="Times New Roman" w:hAnsi="Times New Roman"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>Mata Kuliah Umum Pendidikan Pancasila</w:t>
      </w:r>
    </w:p>
    <w:p w14:paraId="34CBDF96" w14:textId="7B7EF940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550DC2">
        <w:rPr>
          <w:rFonts w:ascii="Times New Roman" w:hAnsi="Times New Roman"/>
          <w:sz w:val="26"/>
          <w:szCs w:val="26"/>
        </w:rPr>
        <w:t xml:space="preserve">Dosen </w:t>
      </w:r>
      <w:proofErr w:type="spellStart"/>
      <w:r w:rsidRPr="00550DC2">
        <w:rPr>
          <w:rFonts w:ascii="Times New Roman" w:hAnsi="Times New Roman"/>
          <w:sz w:val="26"/>
          <w:szCs w:val="26"/>
        </w:rPr>
        <w:t>pengampu</w:t>
      </w:r>
      <w:proofErr w:type="spellEnd"/>
      <w:r w:rsidRPr="00550DC2">
        <w:rPr>
          <w:rFonts w:ascii="Times New Roman" w:hAnsi="Times New Roman"/>
          <w:sz w:val="26"/>
          <w:szCs w:val="26"/>
        </w:rPr>
        <w:t xml:space="preserve">: Rahmatullah, S.IP., </w:t>
      </w:r>
      <w:proofErr w:type="spellStart"/>
      <w:proofErr w:type="gramStart"/>
      <w:r w:rsidRPr="00550DC2">
        <w:rPr>
          <w:rFonts w:ascii="Times New Roman" w:hAnsi="Times New Roman"/>
          <w:sz w:val="26"/>
          <w:szCs w:val="26"/>
        </w:rPr>
        <w:t>M.Si</w:t>
      </w:r>
      <w:proofErr w:type="spellEnd"/>
      <w:proofErr w:type="gramEnd"/>
    </w:p>
    <w:p w14:paraId="61701C84" w14:textId="223DE2FA" w:rsidR="00464827" w:rsidRDefault="003359FB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9A2BD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0BFC0" wp14:editId="475371C8">
            <wp:simplePos x="0" y="0"/>
            <wp:positionH relativeFrom="column">
              <wp:posOffset>1722120</wp:posOffset>
            </wp:positionH>
            <wp:positionV relativeFrom="paragraph">
              <wp:posOffset>277126</wp:posOffset>
            </wp:positionV>
            <wp:extent cx="2954020" cy="3531235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54FE" w14:textId="03245605" w:rsidR="00464827" w:rsidRPr="009A2BD7" w:rsidRDefault="00464827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7746DE9" w14:textId="77777777" w:rsidR="00464827" w:rsidRPr="009A2BD7" w:rsidRDefault="00464827" w:rsidP="003359F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673D36" w14:textId="512D143E" w:rsidR="009A2BD7" w:rsidRPr="00550DC2" w:rsidRDefault="009A2BD7" w:rsidP="00862D4A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50DC2">
        <w:rPr>
          <w:rFonts w:ascii="Times New Roman" w:hAnsi="Times New Roman"/>
          <w:b/>
          <w:bCs/>
          <w:sz w:val="26"/>
          <w:szCs w:val="26"/>
        </w:rPr>
        <w:t>Disusun</w:t>
      </w:r>
      <w:proofErr w:type="spellEnd"/>
      <w:r w:rsidRPr="00550DC2">
        <w:rPr>
          <w:rFonts w:ascii="Times New Roman" w:hAnsi="Times New Roman"/>
          <w:b/>
          <w:bCs/>
          <w:sz w:val="26"/>
          <w:szCs w:val="26"/>
        </w:rPr>
        <w:t xml:space="preserve"> oleh:</w:t>
      </w:r>
    </w:p>
    <w:p w14:paraId="6FA4003B" w14:textId="496E8270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 xml:space="preserve">Andi </w:t>
      </w:r>
      <w:proofErr w:type="spellStart"/>
      <w:r w:rsidRPr="00550DC2">
        <w:rPr>
          <w:rFonts w:ascii="Times New Roman" w:hAnsi="Times New Roman"/>
          <w:sz w:val="28"/>
          <w:szCs w:val="28"/>
        </w:rPr>
        <w:t>Suci</w:t>
      </w:r>
      <w:proofErr w:type="spellEnd"/>
      <w:r w:rsidRPr="00550D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0DC2">
        <w:rPr>
          <w:rFonts w:ascii="Times New Roman" w:hAnsi="Times New Roman"/>
          <w:sz w:val="28"/>
          <w:szCs w:val="28"/>
        </w:rPr>
        <w:t>Khairunnisa  (</w:t>
      </w:r>
      <w:proofErr w:type="gramEnd"/>
      <w:r w:rsidRPr="00550DC2">
        <w:rPr>
          <w:rFonts w:ascii="Times New Roman" w:hAnsi="Times New Roman"/>
          <w:sz w:val="28"/>
          <w:szCs w:val="28"/>
        </w:rPr>
        <w:t>D121241085)</w:t>
      </w:r>
    </w:p>
    <w:p w14:paraId="6546DBBE" w14:textId="77777777" w:rsidR="0036538C" w:rsidRPr="009A2BD7" w:rsidRDefault="0036538C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1A9B972" w14:textId="2F8EDC74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>DEPARTEMEN TEKNIK INFORMATIKA</w:t>
      </w:r>
    </w:p>
    <w:p w14:paraId="673BEE01" w14:textId="16AC18D9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>FAKULTAS TEKNIK</w:t>
      </w:r>
    </w:p>
    <w:p w14:paraId="012680EC" w14:textId="6341F3FA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>UNIVERSITAS HASANUDDIN</w:t>
      </w:r>
    </w:p>
    <w:p w14:paraId="7FAB96ED" w14:textId="7439B208" w:rsidR="00600708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>2025</w:t>
      </w:r>
    </w:p>
    <w:p w14:paraId="3F3A07EC" w14:textId="77777777" w:rsidR="009A2BD7" w:rsidRPr="009A2BD7" w:rsidRDefault="009A2BD7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7F3C8A3F" w14:textId="6C9585C7" w:rsidR="00375D38" w:rsidRPr="00360AB6" w:rsidRDefault="00375D38" w:rsidP="00862D4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A2BD7">
        <w:rPr>
          <w:rFonts w:ascii="Times New Roman" w:hAnsi="Times New Roman"/>
          <w:sz w:val="24"/>
          <w:szCs w:val="24"/>
        </w:rPr>
        <w:br w:type="page"/>
      </w:r>
      <w:r w:rsidRPr="00360AB6">
        <w:rPr>
          <w:rFonts w:ascii="Times New Roman" w:hAnsi="Times New Roman"/>
          <w:b/>
          <w:bCs/>
          <w:sz w:val="24"/>
          <w:szCs w:val="24"/>
        </w:rPr>
        <w:lastRenderedPageBreak/>
        <w:t xml:space="preserve">BAGIAN </w:t>
      </w:r>
      <w:proofErr w:type="gramStart"/>
      <w:r w:rsidRPr="00360AB6">
        <w:rPr>
          <w:rFonts w:ascii="Times New Roman" w:hAnsi="Times New Roman"/>
          <w:b/>
          <w:bCs/>
          <w:sz w:val="24"/>
          <w:szCs w:val="24"/>
        </w:rPr>
        <w:t>I :</w:t>
      </w:r>
      <w:proofErr w:type="gramEnd"/>
      <w:r w:rsidRPr="00360AB6">
        <w:rPr>
          <w:rFonts w:ascii="Times New Roman" w:hAnsi="Times New Roman"/>
          <w:b/>
          <w:bCs/>
          <w:sz w:val="24"/>
          <w:szCs w:val="24"/>
        </w:rPr>
        <w:t xml:space="preserve"> URAIAN MATERI PEMBELAJARAN (</w:t>
      </w:r>
      <w:proofErr w:type="spellStart"/>
      <w:r w:rsidRPr="00360AB6">
        <w:rPr>
          <w:rFonts w:ascii="Times New Roman" w:hAnsi="Times New Roman"/>
          <w:b/>
          <w:bCs/>
          <w:sz w:val="24"/>
          <w:szCs w:val="24"/>
        </w:rPr>
        <w:t>Mengapa</w:t>
      </w:r>
      <w:proofErr w:type="spellEnd"/>
      <w:r w:rsidRPr="00360AB6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360AB6">
        <w:rPr>
          <w:rFonts w:ascii="Times New Roman" w:hAnsi="Times New Roman"/>
          <w:b/>
          <w:bCs/>
          <w:sz w:val="24"/>
          <w:szCs w:val="24"/>
        </w:rPr>
        <w:t>dikatakan</w:t>
      </w:r>
      <w:proofErr w:type="spellEnd"/>
      <w:r w:rsidRPr="00360AB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0AB6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60AB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0AB6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60AB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60AB6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60AB6">
        <w:rPr>
          <w:rFonts w:ascii="Times New Roman" w:hAnsi="Times New Roman"/>
          <w:b/>
          <w:bCs/>
          <w:sz w:val="24"/>
          <w:szCs w:val="24"/>
        </w:rPr>
        <w:t xml:space="preserve"> ?)</w:t>
      </w:r>
    </w:p>
    <w:p w14:paraId="6FE8B959" w14:textId="4E1B7B6D" w:rsidR="0031557D" w:rsidRPr="00360AB6" w:rsidRDefault="0031557D" w:rsidP="0031557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360AB6">
        <w:rPr>
          <w:rFonts w:ascii="Times New Roman" w:hAnsi="Times New Roman"/>
          <w:b/>
          <w:bCs/>
          <w:sz w:val="24"/>
          <w:szCs w:val="24"/>
        </w:rPr>
        <w:tab/>
      </w:r>
    </w:p>
    <w:p w14:paraId="45FE6EEE" w14:textId="463AE985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Pendahuluan</w:t>
      </w:r>
      <w:proofErr w:type="spellEnd"/>
    </w:p>
    <w:p w14:paraId="4CF28670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ideologi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resmi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negara Indonesia yang </w:t>
      </w:r>
      <w:proofErr w:type="spellStart"/>
      <w:r w:rsidRPr="00317887">
        <w:rPr>
          <w:rFonts w:ascii="Times New Roman" w:hAnsi="Times New Roman"/>
          <w:sz w:val="24"/>
          <w:szCs w:val="24"/>
        </w:rPr>
        <w:t>diresmikan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17887">
        <w:rPr>
          <w:rFonts w:ascii="Times New Roman" w:hAnsi="Times New Roman"/>
          <w:sz w:val="24"/>
          <w:szCs w:val="24"/>
        </w:rPr>
        <w:t>tahun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1945. </w:t>
      </w:r>
      <w:proofErr w:type="spellStart"/>
      <w:r w:rsidRPr="00317887">
        <w:rPr>
          <w:rFonts w:ascii="Times New Roman" w:hAnsi="Times New Roman"/>
          <w:sz w:val="24"/>
          <w:szCs w:val="24"/>
        </w:rPr>
        <w:t>Lebih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sekadar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serangkaian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prinsip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merupakan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pandangan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hidup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mendalam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bangsa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 w:rsidRPr="00317887">
        <w:rPr>
          <w:rFonts w:ascii="Times New Roman" w:hAnsi="Times New Roman"/>
          <w:sz w:val="24"/>
          <w:szCs w:val="24"/>
        </w:rPr>
        <w:t>Pertanyaan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mendasar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sering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muncul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17887">
        <w:rPr>
          <w:rFonts w:ascii="Times New Roman" w:hAnsi="Times New Roman"/>
          <w:sz w:val="24"/>
          <w:szCs w:val="24"/>
        </w:rPr>
        <w:t>mengapa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disebut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17887">
        <w:rPr>
          <w:rFonts w:ascii="Times New Roman" w:hAnsi="Times New Roman"/>
          <w:sz w:val="24"/>
          <w:szCs w:val="24"/>
        </w:rPr>
        <w:t>Untuk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menjawab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ini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kita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perlu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memahami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konsep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secara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umum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sz w:val="24"/>
          <w:szCs w:val="24"/>
        </w:rPr>
        <w:t>bagaimana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memenuhi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kriteria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tersebut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0F1C58B2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Definisi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</w:p>
    <w:p w14:paraId="4D836E9E" w14:textId="542BA0F3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kerangka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berpikir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menyeluruh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sz w:val="24"/>
          <w:szCs w:val="24"/>
        </w:rPr>
        <w:t>terstruktur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mencakup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aspek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ontologis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17887">
        <w:rPr>
          <w:rFonts w:ascii="Times New Roman" w:hAnsi="Times New Roman"/>
          <w:sz w:val="24"/>
          <w:szCs w:val="24"/>
        </w:rPr>
        <w:t>hakikat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realitas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317887">
        <w:rPr>
          <w:rFonts w:ascii="Times New Roman" w:hAnsi="Times New Roman"/>
          <w:sz w:val="24"/>
          <w:szCs w:val="24"/>
        </w:rPr>
        <w:t>epistemologis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17887">
        <w:rPr>
          <w:rFonts w:ascii="Times New Roman" w:hAnsi="Times New Roman"/>
          <w:sz w:val="24"/>
          <w:szCs w:val="24"/>
        </w:rPr>
        <w:t>cara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memperoleh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pengetahuan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), dan </w:t>
      </w:r>
      <w:proofErr w:type="spellStart"/>
      <w:r w:rsidRPr="00317887">
        <w:rPr>
          <w:rFonts w:ascii="Times New Roman" w:hAnsi="Times New Roman"/>
          <w:sz w:val="24"/>
          <w:szCs w:val="24"/>
        </w:rPr>
        <w:t>aksiologis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moral dan </w:t>
      </w:r>
      <w:proofErr w:type="spellStart"/>
      <w:r w:rsidRPr="00317887">
        <w:rPr>
          <w:rFonts w:ascii="Times New Roman" w:hAnsi="Times New Roman"/>
          <w:sz w:val="24"/>
          <w:szCs w:val="24"/>
        </w:rPr>
        <w:t>etika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317887">
        <w:rPr>
          <w:rFonts w:ascii="Times New Roman" w:hAnsi="Times New Roman"/>
          <w:sz w:val="24"/>
          <w:szCs w:val="24"/>
        </w:rPr>
        <w:t>Suatu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gagasan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dapat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disebut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jika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me</w:t>
      </w:r>
      <w:r w:rsidR="00E00686">
        <w:rPr>
          <w:rFonts w:ascii="Times New Roman" w:hAnsi="Times New Roman"/>
          <w:sz w:val="24"/>
          <w:szCs w:val="24"/>
        </w:rPr>
        <w:t xml:space="preserve"> </w:t>
      </w:r>
      <w:r w:rsidR="00DB1A69">
        <w:rPr>
          <w:rFonts w:ascii="Times New Roman" w:hAnsi="Times New Roman"/>
          <w:sz w:val="24"/>
          <w:szCs w:val="24"/>
        </w:rPr>
        <w:t xml:space="preserve"> </w:t>
      </w:r>
      <w:r w:rsidR="007F775D">
        <w:rPr>
          <w:rFonts w:ascii="Times New Roman" w:hAnsi="Times New Roman"/>
          <w:sz w:val="24"/>
          <w:szCs w:val="24"/>
        </w:rPr>
        <w:t xml:space="preserve"> </w:t>
      </w:r>
      <w:r w:rsidR="00A459D0">
        <w:rPr>
          <w:rFonts w:ascii="Times New Roman" w:hAnsi="Times New Roman"/>
          <w:sz w:val="24"/>
          <w:szCs w:val="24"/>
        </w:rPr>
        <w:t xml:space="preserve"> </w:t>
      </w:r>
      <w:r w:rsidR="00CF15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miliki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konsistensi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kesatuan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kemampuan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untuk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diaplikasikan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aspek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kehidupan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Pancasila, </w:t>
      </w:r>
      <w:proofErr w:type="spellStart"/>
      <w:r w:rsidRPr="00317887">
        <w:rPr>
          <w:rFonts w:ascii="Times New Roman" w:hAnsi="Times New Roman"/>
          <w:sz w:val="24"/>
          <w:szCs w:val="24"/>
        </w:rPr>
        <w:t>dengan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317887">
        <w:rPr>
          <w:rFonts w:ascii="Times New Roman" w:hAnsi="Times New Roman"/>
          <w:sz w:val="24"/>
          <w:szCs w:val="24"/>
        </w:rPr>
        <w:t>silanya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saling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terkait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memenuhi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kriteria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ini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karena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memberikan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panduan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holistik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tentang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bagaimana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manusia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masyarakat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negara </w:t>
      </w:r>
      <w:proofErr w:type="spellStart"/>
      <w:r w:rsidRPr="00317887">
        <w:rPr>
          <w:rFonts w:ascii="Times New Roman" w:hAnsi="Times New Roman"/>
          <w:sz w:val="24"/>
          <w:szCs w:val="24"/>
        </w:rPr>
        <w:t>harus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berinteraksi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463787F4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3.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</w:p>
    <w:p w14:paraId="5B676C56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landasan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filosofis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unik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karena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menyatukan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universal </w:t>
      </w:r>
      <w:proofErr w:type="spellStart"/>
      <w:r w:rsidRPr="00317887">
        <w:rPr>
          <w:rFonts w:ascii="Times New Roman" w:hAnsi="Times New Roman"/>
          <w:sz w:val="24"/>
          <w:szCs w:val="24"/>
        </w:rPr>
        <w:t>seperti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kemanusiaan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keadilan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demokrasi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dengan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lokal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seperti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gotong royong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kekeluargaan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317887">
        <w:rPr>
          <w:rFonts w:ascii="Times New Roman" w:hAnsi="Times New Roman"/>
          <w:sz w:val="24"/>
          <w:szCs w:val="24"/>
        </w:rPr>
        <w:t>ini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membuat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relevan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tidak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hanya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di Indonesia, </w:t>
      </w:r>
      <w:proofErr w:type="spellStart"/>
      <w:r w:rsidRPr="00317887">
        <w:rPr>
          <w:rFonts w:ascii="Times New Roman" w:hAnsi="Times New Roman"/>
          <w:sz w:val="24"/>
          <w:szCs w:val="24"/>
        </w:rPr>
        <w:t>tetapi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kontribusi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pemikiran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dunia.</w:t>
      </w:r>
    </w:p>
    <w:p w14:paraId="29B41123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317887">
        <w:rPr>
          <w:rFonts w:ascii="Times New Roman" w:hAnsi="Times New Roman"/>
          <w:sz w:val="24"/>
          <w:szCs w:val="24"/>
        </w:rPr>
        <w:t>segi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ontologis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menggambarkan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hakikat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manusia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makhluk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individu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sekaligus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makhluk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sosial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ber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-Tuhan. Dari </w:t>
      </w:r>
      <w:proofErr w:type="spellStart"/>
      <w:r w:rsidRPr="00317887">
        <w:rPr>
          <w:rFonts w:ascii="Times New Roman" w:hAnsi="Times New Roman"/>
          <w:sz w:val="24"/>
          <w:szCs w:val="24"/>
        </w:rPr>
        <w:t>segi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epistemologis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menekankan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pentingnya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dialog, </w:t>
      </w:r>
      <w:proofErr w:type="spellStart"/>
      <w:r w:rsidRPr="00317887">
        <w:rPr>
          <w:rFonts w:ascii="Times New Roman" w:hAnsi="Times New Roman"/>
          <w:sz w:val="24"/>
          <w:szCs w:val="24"/>
        </w:rPr>
        <w:t>musyawarah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kebijaksanaan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memecahkan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masalah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17887">
        <w:rPr>
          <w:rFonts w:ascii="Times New Roman" w:hAnsi="Times New Roman"/>
          <w:sz w:val="24"/>
          <w:szCs w:val="24"/>
        </w:rPr>
        <w:t>Sedangkan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aksiologis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menawarkan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moral </w:t>
      </w:r>
      <w:proofErr w:type="spellStart"/>
      <w:r w:rsidRPr="00317887">
        <w:rPr>
          <w:rFonts w:ascii="Times New Roman" w:hAnsi="Times New Roman"/>
          <w:sz w:val="24"/>
          <w:szCs w:val="24"/>
        </w:rPr>
        <w:t>seperti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keadilan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persatuan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kesejahteraan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sosial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7C0222C9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4.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Karakteristik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</w:p>
    <w:p w14:paraId="78FD6643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317887">
        <w:rPr>
          <w:rFonts w:ascii="Times New Roman" w:hAnsi="Times New Roman"/>
          <w:sz w:val="24"/>
          <w:szCs w:val="24"/>
        </w:rPr>
        <w:t>satu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ciri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utama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317887">
        <w:rPr>
          <w:rFonts w:ascii="Times New Roman" w:hAnsi="Times New Roman"/>
          <w:sz w:val="24"/>
          <w:szCs w:val="24"/>
        </w:rPr>
        <w:t>silanya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saling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terintegrasi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Sila </w:t>
      </w:r>
      <w:proofErr w:type="spellStart"/>
      <w:r w:rsidRPr="00317887">
        <w:rPr>
          <w:rFonts w:ascii="Times New Roman" w:hAnsi="Times New Roman"/>
          <w:sz w:val="24"/>
          <w:szCs w:val="24"/>
        </w:rPr>
        <w:t>pertama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17887">
        <w:rPr>
          <w:rFonts w:ascii="Times New Roman" w:hAnsi="Times New Roman"/>
          <w:sz w:val="24"/>
          <w:szCs w:val="24"/>
        </w:rPr>
        <w:t>Ketuhanan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Maha Esa) </w:t>
      </w:r>
      <w:proofErr w:type="spellStart"/>
      <w:r w:rsidRPr="00317887">
        <w:rPr>
          <w:rFonts w:ascii="Times New Roman" w:hAnsi="Times New Roman"/>
          <w:sz w:val="24"/>
          <w:szCs w:val="24"/>
        </w:rPr>
        <w:t>menjadi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fondasi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spiritual, </w:t>
      </w:r>
      <w:proofErr w:type="spellStart"/>
      <w:r w:rsidRPr="00317887">
        <w:rPr>
          <w:rFonts w:ascii="Times New Roman" w:hAnsi="Times New Roman"/>
          <w:sz w:val="24"/>
          <w:szCs w:val="24"/>
        </w:rPr>
        <w:t>sementara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sila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kedua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hingga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kelima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17887">
        <w:rPr>
          <w:rFonts w:ascii="Times New Roman" w:hAnsi="Times New Roman"/>
          <w:sz w:val="24"/>
          <w:szCs w:val="24"/>
        </w:rPr>
        <w:t>Kemanusiaan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Adil dan </w:t>
      </w:r>
      <w:proofErr w:type="spellStart"/>
      <w:r w:rsidRPr="00317887">
        <w:rPr>
          <w:rFonts w:ascii="Times New Roman" w:hAnsi="Times New Roman"/>
          <w:sz w:val="24"/>
          <w:szCs w:val="24"/>
        </w:rPr>
        <w:t>Beradab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Persatuan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317887">
        <w:rPr>
          <w:rFonts w:ascii="Times New Roman" w:hAnsi="Times New Roman"/>
          <w:sz w:val="24"/>
          <w:szCs w:val="24"/>
        </w:rPr>
        <w:t>Kerakyatan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Dipimpin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oleh Hikmat </w:t>
      </w:r>
      <w:proofErr w:type="spellStart"/>
      <w:r w:rsidRPr="00317887">
        <w:rPr>
          <w:rFonts w:ascii="Times New Roman" w:hAnsi="Times New Roman"/>
          <w:sz w:val="24"/>
          <w:szCs w:val="24"/>
        </w:rPr>
        <w:t>Kebijaksanaan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Keadilan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Sosial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Seluruh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Rakyat Indonesia) </w:t>
      </w:r>
      <w:proofErr w:type="spellStart"/>
      <w:r w:rsidRPr="00317887">
        <w:rPr>
          <w:rFonts w:ascii="Times New Roman" w:hAnsi="Times New Roman"/>
          <w:sz w:val="24"/>
          <w:szCs w:val="24"/>
        </w:rPr>
        <w:t>membentuk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tatanan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moral dan </w:t>
      </w:r>
      <w:proofErr w:type="spellStart"/>
      <w:r w:rsidRPr="00317887">
        <w:rPr>
          <w:rFonts w:ascii="Times New Roman" w:hAnsi="Times New Roman"/>
          <w:sz w:val="24"/>
          <w:szCs w:val="24"/>
        </w:rPr>
        <w:t>sosial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harmonis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2C491240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Selain </w:t>
      </w:r>
      <w:proofErr w:type="spellStart"/>
      <w:r w:rsidRPr="00317887">
        <w:rPr>
          <w:rFonts w:ascii="Times New Roman" w:hAnsi="Times New Roman"/>
          <w:sz w:val="24"/>
          <w:szCs w:val="24"/>
        </w:rPr>
        <w:t>itu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juga </w:t>
      </w:r>
      <w:proofErr w:type="spellStart"/>
      <w:r w:rsidRPr="00317887">
        <w:rPr>
          <w:rFonts w:ascii="Times New Roman" w:hAnsi="Times New Roman"/>
          <w:sz w:val="24"/>
          <w:szCs w:val="24"/>
        </w:rPr>
        <w:t>bersifat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inklusif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sz w:val="24"/>
          <w:szCs w:val="24"/>
        </w:rPr>
        <w:t>adaptif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17887">
        <w:rPr>
          <w:rFonts w:ascii="Times New Roman" w:hAnsi="Times New Roman"/>
          <w:sz w:val="24"/>
          <w:szCs w:val="24"/>
        </w:rPr>
        <w:t>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tidak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hanya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berlaku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untuk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satu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kelompok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atau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agama </w:t>
      </w:r>
      <w:proofErr w:type="spellStart"/>
      <w:r w:rsidRPr="00317887">
        <w:rPr>
          <w:rFonts w:ascii="Times New Roman" w:hAnsi="Times New Roman"/>
          <w:sz w:val="24"/>
          <w:szCs w:val="24"/>
        </w:rPr>
        <w:t>tertentu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tetapi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mencakup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semua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elemen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masyarakat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Indonesia </w:t>
      </w:r>
      <w:r w:rsidRPr="00317887">
        <w:rPr>
          <w:rFonts w:ascii="Times New Roman" w:hAnsi="Times New Roman"/>
          <w:sz w:val="24"/>
          <w:szCs w:val="24"/>
        </w:rPr>
        <w:lastRenderedPageBreak/>
        <w:t xml:space="preserve">yang </w:t>
      </w:r>
      <w:proofErr w:type="spellStart"/>
      <w:r w:rsidRPr="00317887">
        <w:rPr>
          <w:rFonts w:ascii="Times New Roman" w:hAnsi="Times New Roman"/>
          <w:sz w:val="24"/>
          <w:szCs w:val="24"/>
        </w:rPr>
        <w:t>majemuk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17887">
        <w:rPr>
          <w:rFonts w:ascii="Times New Roman" w:hAnsi="Times New Roman"/>
          <w:sz w:val="24"/>
          <w:szCs w:val="24"/>
        </w:rPr>
        <w:t>Inilah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membuat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relevan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universal </w:t>
      </w:r>
      <w:proofErr w:type="spellStart"/>
      <w:r w:rsidRPr="00317887">
        <w:rPr>
          <w:rFonts w:ascii="Times New Roman" w:hAnsi="Times New Roman"/>
          <w:sz w:val="24"/>
          <w:szCs w:val="24"/>
        </w:rPr>
        <w:t>namun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tetap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berakar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17887">
        <w:rPr>
          <w:rFonts w:ascii="Times New Roman" w:hAnsi="Times New Roman"/>
          <w:sz w:val="24"/>
          <w:szCs w:val="24"/>
        </w:rPr>
        <w:t>budaya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lokal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0A4DE91C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Implementasi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Kehidupan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Berbangsa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Bernegara</w:t>
      </w:r>
      <w:proofErr w:type="spellEnd"/>
    </w:p>
    <w:p w14:paraId="69F49210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bukan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hanya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teori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tetapi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317887">
        <w:rPr>
          <w:rFonts w:ascii="Times New Roman" w:hAnsi="Times New Roman"/>
          <w:sz w:val="24"/>
          <w:szCs w:val="24"/>
        </w:rPr>
        <w:t>praktik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pemerintahan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prinsip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musyawarah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gotong royong </w:t>
      </w:r>
      <w:proofErr w:type="spellStart"/>
      <w:r w:rsidRPr="00317887">
        <w:rPr>
          <w:rFonts w:ascii="Times New Roman" w:hAnsi="Times New Roman"/>
          <w:sz w:val="24"/>
          <w:szCs w:val="24"/>
        </w:rPr>
        <w:t>tercermin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mekanisme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demokrasi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dianut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Indonesia. Di </w:t>
      </w:r>
      <w:proofErr w:type="spellStart"/>
      <w:r w:rsidRPr="00317887">
        <w:rPr>
          <w:rFonts w:ascii="Times New Roman" w:hAnsi="Times New Roman"/>
          <w:sz w:val="24"/>
          <w:szCs w:val="24"/>
        </w:rPr>
        <w:t>bidang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hukum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menjadi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dasar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pembentukan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undang-undang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adil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sz w:val="24"/>
          <w:szCs w:val="24"/>
        </w:rPr>
        <w:t>berkeadilan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6694672C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317887">
        <w:rPr>
          <w:rFonts w:ascii="Times New Roman" w:hAnsi="Times New Roman"/>
          <w:sz w:val="24"/>
          <w:szCs w:val="24"/>
        </w:rPr>
        <w:t>tingkat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masyarakat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seperti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toleransi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persatuan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keadilan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sosial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menjadi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pedoman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menjaga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keharmonisan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17887">
        <w:rPr>
          <w:rFonts w:ascii="Times New Roman" w:hAnsi="Times New Roman"/>
          <w:sz w:val="24"/>
          <w:szCs w:val="24"/>
        </w:rPr>
        <w:t>tengah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keberagaman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suku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agama, dan </w:t>
      </w:r>
      <w:proofErr w:type="spellStart"/>
      <w:r w:rsidRPr="00317887">
        <w:rPr>
          <w:rFonts w:ascii="Times New Roman" w:hAnsi="Times New Roman"/>
          <w:sz w:val="24"/>
          <w:szCs w:val="24"/>
        </w:rPr>
        <w:t>budaya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17887">
        <w:rPr>
          <w:rFonts w:ascii="Times New Roman" w:hAnsi="Times New Roman"/>
          <w:sz w:val="24"/>
          <w:szCs w:val="24"/>
        </w:rPr>
        <w:t>Contohnya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semangat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gotong royong yang </w:t>
      </w:r>
      <w:proofErr w:type="spellStart"/>
      <w:r w:rsidRPr="00317887">
        <w:rPr>
          <w:rFonts w:ascii="Times New Roman" w:hAnsi="Times New Roman"/>
          <w:sz w:val="24"/>
          <w:szCs w:val="24"/>
        </w:rPr>
        <w:t>dianut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masyarakat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desa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implementasi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nyata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Pancasila.</w:t>
      </w:r>
    </w:p>
    <w:p w14:paraId="6646EA62" w14:textId="77777777" w:rsidR="00317887" w:rsidRPr="00317887" w:rsidRDefault="00317887" w:rsidP="00317887">
      <w:pPr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6.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Penutup</w:t>
      </w:r>
      <w:proofErr w:type="spellEnd"/>
    </w:p>
    <w:p w14:paraId="499AA4EA" w14:textId="77777777" w:rsidR="00317887" w:rsidRPr="00317887" w:rsidRDefault="00317887" w:rsidP="0031788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31788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lebih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sekadar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dasar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negara; </w:t>
      </w:r>
      <w:proofErr w:type="spellStart"/>
      <w:r w:rsidRPr="00317887">
        <w:rPr>
          <w:rFonts w:ascii="Times New Roman" w:hAnsi="Times New Roman"/>
          <w:sz w:val="24"/>
          <w:szCs w:val="24"/>
        </w:rPr>
        <w:t>ia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adalah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memberikan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arah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bagi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kehidupan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berbangsa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17887">
        <w:rPr>
          <w:rFonts w:ascii="Times New Roman" w:hAnsi="Times New Roman"/>
          <w:sz w:val="24"/>
          <w:szCs w:val="24"/>
        </w:rPr>
        <w:t>bernegara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17887">
        <w:rPr>
          <w:rFonts w:ascii="Times New Roman" w:hAnsi="Times New Roman"/>
          <w:sz w:val="24"/>
          <w:szCs w:val="24"/>
        </w:rPr>
        <w:t>Dengan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memahami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kita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dapat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melihat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betapa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pentingnya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universal </w:t>
      </w:r>
      <w:proofErr w:type="spellStart"/>
      <w:r w:rsidRPr="00317887">
        <w:rPr>
          <w:rFonts w:ascii="Times New Roman" w:hAnsi="Times New Roman"/>
          <w:sz w:val="24"/>
          <w:szCs w:val="24"/>
        </w:rPr>
        <w:t>seperti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kemanusiaan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keadilan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17887">
        <w:rPr>
          <w:rFonts w:ascii="Times New Roman" w:hAnsi="Times New Roman"/>
          <w:sz w:val="24"/>
          <w:szCs w:val="24"/>
        </w:rPr>
        <w:t>persatuan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menjaga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keutuhan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bangsa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317887">
        <w:rPr>
          <w:rFonts w:ascii="Times New Roman" w:hAnsi="Times New Roman"/>
          <w:sz w:val="24"/>
          <w:szCs w:val="24"/>
        </w:rPr>
        <w:t>karena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itu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mari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kita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terus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nilai-nilai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317887">
        <w:rPr>
          <w:rFonts w:ascii="Times New Roman" w:hAnsi="Times New Roman"/>
          <w:sz w:val="24"/>
          <w:szCs w:val="24"/>
        </w:rPr>
        <w:t>dalam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kehidupan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sehari-hari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17887">
        <w:rPr>
          <w:rFonts w:ascii="Times New Roman" w:hAnsi="Times New Roman"/>
          <w:sz w:val="24"/>
          <w:szCs w:val="24"/>
        </w:rPr>
        <w:t>baik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individu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maupun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bagian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dari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sz w:val="24"/>
          <w:szCs w:val="24"/>
        </w:rPr>
        <w:t>masyarakat</w:t>
      </w:r>
      <w:proofErr w:type="spellEnd"/>
      <w:r w:rsidRPr="00317887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317887">
        <w:rPr>
          <w:rFonts w:ascii="Times New Roman" w:hAnsi="Times New Roman"/>
          <w:sz w:val="24"/>
          <w:szCs w:val="24"/>
        </w:rPr>
        <w:t>majemuk</w:t>
      </w:r>
      <w:proofErr w:type="spellEnd"/>
      <w:r w:rsidRPr="00317887">
        <w:rPr>
          <w:rFonts w:ascii="Times New Roman" w:hAnsi="Times New Roman"/>
          <w:sz w:val="24"/>
          <w:szCs w:val="24"/>
        </w:rPr>
        <w:t>.</w:t>
      </w:r>
    </w:p>
    <w:p w14:paraId="77F4628C" w14:textId="4CB593C0" w:rsidR="00317887" w:rsidRDefault="00317887" w:rsidP="00317887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7F35F792" w14:textId="3B945281" w:rsidR="00694A3A" w:rsidRDefault="00694A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90A1C95" w14:textId="1ACAE4D3" w:rsidR="009A2BD7" w:rsidRPr="00FB0701" w:rsidRDefault="00DF1FB3" w:rsidP="0057346C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B0701">
        <w:rPr>
          <w:rFonts w:ascii="Times New Roman" w:hAnsi="Times New Roman"/>
          <w:b/>
          <w:bCs/>
          <w:sz w:val="26"/>
          <w:szCs w:val="26"/>
        </w:rPr>
        <w:lastRenderedPageBreak/>
        <w:t>DAFTAR PUSTAKA</w:t>
      </w:r>
    </w:p>
    <w:p w14:paraId="6D1FFDC0" w14:textId="77777777" w:rsidR="0057346C" w:rsidRDefault="0057346C" w:rsidP="0057346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8E9A53" w14:textId="77777777" w:rsidR="0057346C" w:rsidRDefault="0057346C" w:rsidP="0057346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FF55AC4" w14:textId="77777777" w:rsidR="00DF1FB3" w:rsidRDefault="00DF1FB3" w:rsidP="00694A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D71F21" w14:textId="41B4E618" w:rsidR="00DF1FB3" w:rsidRDefault="00DF1FB3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1FB3">
        <w:rPr>
          <w:rFonts w:ascii="Times New Roman" w:hAnsi="Times New Roman"/>
          <w:sz w:val="24"/>
          <w:szCs w:val="24"/>
        </w:rPr>
        <w:t xml:space="preserve">ALW, L. T. (2020). Reinforcement of Pancasila as a philosophy of regulation-making.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Diponegoro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Law Review, 5</w:t>
      </w:r>
      <w:r w:rsidRPr="00DF1FB3">
        <w:rPr>
          <w:rFonts w:ascii="Times New Roman" w:hAnsi="Times New Roman"/>
          <w:sz w:val="24"/>
          <w:szCs w:val="24"/>
        </w:rPr>
        <w:t xml:space="preserve">(1), 67. Retrieved from </w:t>
      </w:r>
      <w:hyperlink r:id="rId8" w:tgtFrame="_new" w:history="1">
        <w:r w:rsidRPr="00DF1FB3">
          <w:rPr>
            <w:rStyle w:val="Hyperlink"/>
            <w:rFonts w:ascii="Times New Roman" w:hAnsi="Times New Roman"/>
            <w:sz w:val="24"/>
            <w:szCs w:val="24"/>
          </w:rPr>
          <w:t>https://ejournal.undip.ac.id/index.php/dlr/article/download/26716/17043</w:t>
        </w:r>
      </w:hyperlink>
    </w:p>
    <w:p w14:paraId="7283CCD1" w14:textId="77777777" w:rsidR="0057346C" w:rsidRPr="00DF1FB3" w:rsidRDefault="0057346C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5D225C1" w14:textId="0DD2C7B2" w:rsidR="00DF1FB3" w:rsidRDefault="00DF1FB3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F1FB3">
        <w:rPr>
          <w:rFonts w:ascii="Times New Roman" w:hAnsi="Times New Roman"/>
          <w:sz w:val="24"/>
          <w:szCs w:val="24"/>
        </w:rPr>
        <w:t>Sugara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, R. (2017). </w:t>
      </w:r>
      <w:r w:rsidRPr="00DF1FB3">
        <w:rPr>
          <w:rFonts w:ascii="Times New Roman" w:hAnsi="Times New Roman"/>
          <w:i/>
          <w:iCs/>
          <w:sz w:val="24"/>
          <w:szCs w:val="24"/>
        </w:rPr>
        <w:t>Proceedings of the Third International Conference on Social and Political Sciences (ICSPS 2017)</w:t>
      </w:r>
      <w:r w:rsidRPr="00DF1FB3">
        <w:rPr>
          <w:rFonts w:ascii="Times New Roman" w:hAnsi="Times New Roman"/>
          <w:sz w:val="24"/>
          <w:szCs w:val="24"/>
        </w:rPr>
        <w:t xml:space="preserve">. Atlantis Press. Retrieved from </w:t>
      </w:r>
      <w:hyperlink r:id="rId9" w:tgtFrame="_new" w:history="1">
        <w:r w:rsidRPr="00DF1FB3">
          <w:rPr>
            <w:rStyle w:val="Hyperlink"/>
            <w:rFonts w:ascii="Times New Roman" w:hAnsi="Times New Roman"/>
            <w:sz w:val="24"/>
            <w:szCs w:val="24"/>
          </w:rPr>
          <w:t>https://www.atlantis-press.com/proceedings/icsps-17/25891374</w:t>
        </w:r>
      </w:hyperlink>
    </w:p>
    <w:p w14:paraId="79A55759" w14:textId="77777777" w:rsidR="0057346C" w:rsidRPr="00DF1FB3" w:rsidRDefault="0057346C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FF451D" w14:textId="61D503F8" w:rsidR="00DF1FB3" w:rsidRDefault="00DF1FB3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F1FB3">
        <w:rPr>
          <w:rFonts w:ascii="Times New Roman" w:hAnsi="Times New Roman"/>
          <w:sz w:val="24"/>
          <w:szCs w:val="24"/>
        </w:rPr>
        <w:t>Firgiawan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, F. F., </w:t>
      </w:r>
      <w:proofErr w:type="spellStart"/>
      <w:r w:rsidRPr="00DF1FB3">
        <w:rPr>
          <w:rFonts w:ascii="Times New Roman" w:hAnsi="Times New Roman"/>
          <w:sz w:val="24"/>
          <w:szCs w:val="24"/>
        </w:rPr>
        <w:t>Sidik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, A., &amp; </w:t>
      </w:r>
      <w:proofErr w:type="spellStart"/>
      <w:r w:rsidRPr="00DF1FB3">
        <w:rPr>
          <w:rFonts w:ascii="Times New Roman" w:hAnsi="Times New Roman"/>
          <w:sz w:val="24"/>
          <w:szCs w:val="24"/>
        </w:rPr>
        <w:t>Nugraha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, A. L. (2023). </w:t>
      </w:r>
      <w:r w:rsidRPr="00DF1FB3">
        <w:rPr>
          <w:rFonts w:ascii="Times New Roman" w:hAnsi="Times New Roman"/>
          <w:i/>
          <w:iCs/>
          <w:sz w:val="24"/>
          <w:szCs w:val="24"/>
        </w:rPr>
        <w:t>Philosophy of Pancasila: A paradigm of the meaning and Pancasila's concept</w:t>
      </w:r>
      <w:r w:rsidRPr="00DF1FB3">
        <w:rPr>
          <w:rFonts w:ascii="Times New Roman" w:hAnsi="Times New Roman"/>
          <w:sz w:val="24"/>
          <w:szCs w:val="24"/>
        </w:rPr>
        <w:t xml:space="preserve">. Sunan </w:t>
      </w:r>
      <w:proofErr w:type="spellStart"/>
      <w:r w:rsidRPr="00DF1FB3">
        <w:rPr>
          <w:rFonts w:ascii="Times New Roman" w:hAnsi="Times New Roman"/>
          <w:sz w:val="24"/>
          <w:szCs w:val="24"/>
        </w:rPr>
        <w:t>Gunung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1FB3">
        <w:rPr>
          <w:rFonts w:ascii="Times New Roman" w:hAnsi="Times New Roman"/>
          <w:sz w:val="24"/>
          <w:szCs w:val="24"/>
        </w:rPr>
        <w:t>Djati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 State Islamic University. Retrieved from </w:t>
      </w:r>
      <w:hyperlink r:id="rId10" w:tgtFrame="_new" w:history="1">
        <w:r w:rsidRPr="00DF1FB3">
          <w:rPr>
            <w:rStyle w:val="Hyperlink"/>
            <w:rFonts w:ascii="Times New Roman" w:hAnsi="Times New Roman"/>
            <w:sz w:val="24"/>
            <w:szCs w:val="24"/>
          </w:rPr>
          <w:t>https://www.researchgate.net/publication/370934263_Philosophy_of_Pancasila_A_Paradigm_of_the_meaning_and_Pancasila's_concept</w:t>
        </w:r>
      </w:hyperlink>
    </w:p>
    <w:p w14:paraId="5B4BF207" w14:textId="77777777" w:rsidR="0057346C" w:rsidRPr="00DF1FB3" w:rsidRDefault="0057346C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0B47DE" w14:textId="05072A7B" w:rsidR="00DF1FB3" w:rsidRPr="00DF1FB3" w:rsidRDefault="00DF1FB3" w:rsidP="00A651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F1FB3">
        <w:rPr>
          <w:rFonts w:ascii="Times New Roman" w:hAnsi="Times New Roman"/>
          <w:sz w:val="24"/>
          <w:szCs w:val="24"/>
        </w:rPr>
        <w:t>Darmodihardjo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, D., &amp; Sidharta. (2004).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Penjabaran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nilai-nilai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Pancasila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dalam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1FB3">
        <w:rPr>
          <w:rFonts w:ascii="Times New Roman" w:hAnsi="Times New Roman"/>
          <w:i/>
          <w:iCs/>
          <w:sz w:val="24"/>
          <w:szCs w:val="24"/>
        </w:rPr>
        <w:t>hukum</w:t>
      </w:r>
      <w:proofErr w:type="spellEnd"/>
      <w:r w:rsidRPr="00DF1FB3">
        <w:rPr>
          <w:rFonts w:ascii="Times New Roman" w:hAnsi="Times New Roman"/>
          <w:i/>
          <w:iCs/>
          <w:sz w:val="24"/>
          <w:szCs w:val="24"/>
        </w:rPr>
        <w:t xml:space="preserve"> Indonesia</w:t>
      </w:r>
      <w:r w:rsidRPr="00DF1FB3">
        <w:rPr>
          <w:rFonts w:ascii="Times New Roman" w:hAnsi="Times New Roman"/>
          <w:sz w:val="24"/>
          <w:szCs w:val="24"/>
        </w:rPr>
        <w:t xml:space="preserve">. Jakarta: Raja </w:t>
      </w:r>
      <w:proofErr w:type="spellStart"/>
      <w:r w:rsidRPr="00DF1FB3">
        <w:rPr>
          <w:rFonts w:ascii="Times New Roman" w:hAnsi="Times New Roman"/>
          <w:sz w:val="24"/>
          <w:szCs w:val="24"/>
        </w:rPr>
        <w:t>Grafindo</w:t>
      </w:r>
      <w:proofErr w:type="spellEnd"/>
      <w:r w:rsidRPr="00DF1F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1FB3">
        <w:rPr>
          <w:rFonts w:ascii="Times New Roman" w:hAnsi="Times New Roman"/>
          <w:sz w:val="24"/>
          <w:szCs w:val="24"/>
        </w:rPr>
        <w:t>Persada</w:t>
      </w:r>
      <w:proofErr w:type="spellEnd"/>
      <w:r w:rsidRPr="00DF1FB3">
        <w:rPr>
          <w:rFonts w:ascii="Times New Roman" w:hAnsi="Times New Roman"/>
          <w:sz w:val="24"/>
          <w:szCs w:val="24"/>
        </w:rPr>
        <w:t>.</w:t>
      </w:r>
    </w:p>
    <w:p w14:paraId="048E1615" w14:textId="77777777" w:rsidR="00DF1FB3" w:rsidRPr="00DF1FB3" w:rsidRDefault="00DF1FB3" w:rsidP="00DF1F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799115" w14:textId="399FE837" w:rsidR="0057346C" w:rsidRDefault="0057346C" w:rsidP="00694A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</w:p>
    <w:p w14:paraId="4EE94206" w14:textId="4E0677BF" w:rsidR="00DF1FB3" w:rsidRPr="00317887" w:rsidRDefault="0057346C" w:rsidP="00694A3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3659E5B" w14:textId="18481852" w:rsidR="00375D38" w:rsidRDefault="00375D38" w:rsidP="0031557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lastRenderedPageBreak/>
        <w:t>BAGIAN II: INTISARI VIDEO PEMBELAJARAN</w:t>
      </w:r>
    </w:p>
    <w:p w14:paraId="1775CF03" w14:textId="77777777" w:rsidR="001D6169" w:rsidRPr="00317887" w:rsidRDefault="001D6169" w:rsidP="0031557D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9DDA3F" w14:textId="043D5665" w:rsidR="00375D38" w:rsidRPr="00317887" w:rsidRDefault="00375D38" w:rsidP="0031557D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VIDEO 1: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(1)</w:t>
      </w:r>
    </w:p>
    <w:p w14:paraId="172A1D0E" w14:textId="3212E289" w:rsidR="00053E24" w:rsidRPr="00053E24" w:rsidRDefault="00053E24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053E24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053E24">
        <w:rPr>
          <w:rFonts w:ascii="Times New Roman" w:hAnsi="Times New Roman"/>
          <w:sz w:val="24"/>
          <w:szCs w:val="24"/>
        </w:rPr>
        <w:t>diperkenalkan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sebagai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sebuah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sistem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filsafat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3E24">
        <w:rPr>
          <w:rFonts w:ascii="Times New Roman" w:hAnsi="Times New Roman"/>
          <w:sz w:val="24"/>
          <w:szCs w:val="24"/>
        </w:rPr>
        <w:t>mencakup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dua </w:t>
      </w:r>
      <w:proofErr w:type="spellStart"/>
      <w:r w:rsidRPr="00053E24">
        <w:rPr>
          <w:rFonts w:ascii="Times New Roman" w:hAnsi="Times New Roman"/>
          <w:sz w:val="24"/>
          <w:szCs w:val="24"/>
        </w:rPr>
        <w:t>komponen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utama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53E24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053E24">
        <w:rPr>
          <w:rFonts w:ascii="Times New Roman" w:hAnsi="Times New Roman"/>
          <w:sz w:val="24"/>
          <w:szCs w:val="24"/>
        </w:rPr>
        <w:t>itu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sendiri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3E24">
        <w:rPr>
          <w:rFonts w:ascii="Times New Roman" w:hAnsi="Times New Roman"/>
          <w:sz w:val="24"/>
          <w:szCs w:val="24"/>
        </w:rPr>
        <w:t>sistem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filsafat</w:t>
      </w:r>
      <w:proofErr w:type="spellEnd"/>
      <w:r w:rsidRPr="00053E24">
        <w:rPr>
          <w:rFonts w:ascii="Times New Roman" w:hAnsi="Times New Roman"/>
          <w:sz w:val="24"/>
          <w:szCs w:val="24"/>
        </w:rPr>
        <w:t>. Istilah “</w:t>
      </w:r>
      <w:proofErr w:type="spellStart"/>
      <w:r w:rsidRPr="00053E24">
        <w:rPr>
          <w:rFonts w:ascii="Times New Roman" w:hAnsi="Times New Roman"/>
          <w:sz w:val="24"/>
          <w:szCs w:val="24"/>
        </w:rPr>
        <w:t>filsafat</w:t>
      </w:r>
      <w:proofErr w:type="spellEnd"/>
      <w:r w:rsidRPr="00053E24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berasal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dari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bahasa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Yunani, </w:t>
      </w:r>
      <w:proofErr w:type="spellStart"/>
      <w:r w:rsidRPr="00053E24">
        <w:rPr>
          <w:rFonts w:ascii="Times New Roman" w:hAnsi="Times New Roman"/>
          <w:sz w:val="24"/>
          <w:szCs w:val="24"/>
        </w:rPr>
        <w:t>yaitu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r w:rsidRPr="00053E24">
        <w:rPr>
          <w:rFonts w:ascii="Times New Roman" w:hAnsi="Times New Roman"/>
          <w:i/>
          <w:iCs/>
          <w:sz w:val="24"/>
          <w:szCs w:val="24"/>
        </w:rPr>
        <w:t>philosophia</w:t>
      </w:r>
      <w:r w:rsidRPr="00053E24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53E24">
        <w:rPr>
          <w:rFonts w:ascii="Times New Roman" w:hAnsi="Times New Roman"/>
          <w:sz w:val="24"/>
          <w:szCs w:val="24"/>
        </w:rPr>
        <w:t>menggabungkan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philos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53E24">
        <w:rPr>
          <w:rFonts w:ascii="Times New Roman" w:hAnsi="Times New Roman"/>
          <w:sz w:val="24"/>
          <w:szCs w:val="24"/>
        </w:rPr>
        <w:t>(</w:t>
      </w:r>
      <w:proofErr w:type="spellStart"/>
      <w:r w:rsidRPr="00053E24">
        <w:rPr>
          <w:rFonts w:ascii="Times New Roman" w:hAnsi="Times New Roman"/>
          <w:sz w:val="24"/>
          <w:szCs w:val="24"/>
        </w:rPr>
        <w:t>cinta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) dan </w:t>
      </w:r>
      <w:proofErr w:type="spellStart"/>
      <w:r w:rsidRPr="00053E24">
        <w:rPr>
          <w:rFonts w:ascii="Times New Roman" w:hAnsi="Times New Roman"/>
          <w:i/>
          <w:iCs/>
          <w:sz w:val="24"/>
          <w:szCs w:val="24"/>
        </w:rPr>
        <w:t>sophia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53E24">
        <w:rPr>
          <w:rFonts w:ascii="Times New Roman" w:hAnsi="Times New Roman"/>
          <w:sz w:val="24"/>
          <w:szCs w:val="24"/>
        </w:rPr>
        <w:t>kebijaksanaan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053E24">
        <w:rPr>
          <w:rFonts w:ascii="Times New Roman" w:hAnsi="Times New Roman"/>
          <w:sz w:val="24"/>
          <w:szCs w:val="24"/>
        </w:rPr>
        <w:t>Dengan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demikian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E24">
        <w:rPr>
          <w:rFonts w:ascii="Times New Roman" w:hAnsi="Times New Roman"/>
          <w:sz w:val="24"/>
          <w:szCs w:val="24"/>
        </w:rPr>
        <w:t>filsafat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dapat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dipahami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sebagai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cinta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kebijaksanaan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53E24">
        <w:rPr>
          <w:rFonts w:ascii="Times New Roman" w:hAnsi="Times New Roman"/>
          <w:sz w:val="24"/>
          <w:szCs w:val="24"/>
        </w:rPr>
        <w:t>melibatkan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pendekatan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sistematis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untuk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mencari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pengetahuan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3E24">
        <w:rPr>
          <w:rFonts w:ascii="Times New Roman" w:hAnsi="Times New Roman"/>
          <w:sz w:val="24"/>
          <w:szCs w:val="24"/>
        </w:rPr>
        <w:t>pemahaman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3E24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053E24">
        <w:rPr>
          <w:rFonts w:ascii="Times New Roman" w:hAnsi="Times New Roman"/>
          <w:sz w:val="24"/>
          <w:szCs w:val="24"/>
        </w:rPr>
        <w:t>dipandang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sebagai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sebuah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sistem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filsafat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3E24">
        <w:rPr>
          <w:rFonts w:ascii="Times New Roman" w:hAnsi="Times New Roman"/>
          <w:sz w:val="24"/>
          <w:szCs w:val="24"/>
        </w:rPr>
        <w:t>bertujuan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untuk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memberikan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konsep-konsep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3E24">
        <w:rPr>
          <w:rFonts w:ascii="Times New Roman" w:hAnsi="Times New Roman"/>
          <w:sz w:val="24"/>
          <w:szCs w:val="24"/>
        </w:rPr>
        <w:t>bermanfaat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bagi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peradaban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manusia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E24">
        <w:rPr>
          <w:rFonts w:ascii="Times New Roman" w:hAnsi="Times New Roman"/>
          <w:sz w:val="24"/>
          <w:szCs w:val="24"/>
        </w:rPr>
        <w:t>khususnya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Indonesia. Pancasila </w:t>
      </w:r>
      <w:proofErr w:type="spellStart"/>
      <w:r w:rsidRPr="00053E24">
        <w:rPr>
          <w:rFonts w:ascii="Times New Roman" w:hAnsi="Times New Roman"/>
          <w:sz w:val="24"/>
          <w:szCs w:val="24"/>
        </w:rPr>
        <w:t>merupakan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hasil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refleksi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mendalam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dari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053E24">
        <w:rPr>
          <w:rFonts w:ascii="Times New Roman" w:hAnsi="Times New Roman"/>
          <w:sz w:val="24"/>
          <w:szCs w:val="24"/>
        </w:rPr>
        <w:t>pemimpin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3E24">
        <w:rPr>
          <w:rFonts w:ascii="Times New Roman" w:hAnsi="Times New Roman"/>
          <w:sz w:val="24"/>
          <w:szCs w:val="24"/>
        </w:rPr>
        <w:t>pemikir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 w:rsidRPr="00053E24">
        <w:rPr>
          <w:rFonts w:ascii="Times New Roman" w:hAnsi="Times New Roman"/>
          <w:sz w:val="24"/>
          <w:szCs w:val="24"/>
        </w:rPr>
        <w:t>bertujuan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untuk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menetapkan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dasar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bagi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bangsa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. </w:t>
      </w:r>
    </w:p>
    <w:p w14:paraId="28476FE2" w14:textId="5C86951A" w:rsidR="0001747E" w:rsidRPr="0001747E" w:rsidRDefault="0001747E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1747E">
        <w:rPr>
          <w:rFonts w:ascii="Times New Roman" w:hAnsi="Times New Roman"/>
          <w:b/>
          <w:bCs/>
          <w:sz w:val="24"/>
          <w:szCs w:val="24"/>
        </w:rPr>
        <w:t>konsistensi</w:t>
      </w:r>
      <w:proofErr w:type="spellEnd"/>
      <w:r w:rsidRPr="000174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1747E">
        <w:rPr>
          <w:rFonts w:ascii="Times New Roman" w:hAnsi="Times New Roman"/>
          <w:sz w:val="24"/>
          <w:szCs w:val="24"/>
        </w:rPr>
        <w:t xml:space="preserve">di mana </w:t>
      </w:r>
      <w:proofErr w:type="spellStart"/>
      <w:r w:rsidRPr="0001747E">
        <w:rPr>
          <w:rFonts w:ascii="Times New Roman" w:hAnsi="Times New Roman"/>
          <w:sz w:val="24"/>
          <w:szCs w:val="24"/>
        </w:rPr>
        <w:t>setiap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komponennya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saling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melengkapi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747E">
        <w:rPr>
          <w:rFonts w:ascii="Times New Roman" w:hAnsi="Times New Roman"/>
          <w:b/>
          <w:bCs/>
          <w:sz w:val="24"/>
          <w:szCs w:val="24"/>
        </w:rPr>
        <w:t>kelengkapan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1747E">
        <w:rPr>
          <w:rFonts w:ascii="Times New Roman" w:hAnsi="Times New Roman"/>
          <w:sz w:val="24"/>
          <w:szCs w:val="24"/>
        </w:rPr>
        <w:t>mencakup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semua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aspek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kehidupan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manusia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1747E">
        <w:rPr>
          <w:rFonts w:ascii="Times New Roman" w:hAnsi="Times New Roman"/>
          <w:sz w:val="24"/>
          <w:szCs w:val="24"/>
        </w:rPr>
        <w:t>mengakomodasi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berbagai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budaya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di Indonesia, </w:t>
      </w:r>
      <w:proofErr w:type="spellStart"/>
      <w:r w:rsidRPr="0001747E">
        <w:rPr>
          <w:rFonts w:ascii="Times New Roman" w:hAnsi="Times New Roman"/>
          <w:b/>
          <w:bCs/>
          <w:sz w:val="24"/>
          <w:szCs w:val="24"/>
        </w:rPr>
        <w:t>fundamentalitas</w:t>
      </w:r>
      <w:proofErr w:type="spellEnd"/>
      <w:r w:rsidRPr="000174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1747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01747E">
        <w:rPr>
          <w:rFonts w:ascii="Times New Roman" w:hAnsi="Times New Roman"/>
          <w:sz w:val="24"/>
          <w:szCs w:val="24"/>
        </w:rPr>
        <w:t>membahas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masalah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penting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untuk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memahami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masyarakat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1747E">
        <w:rPr>
          <w:rFonts w:ascii="Times New Roman" w:hAnsi="Times New Roman"/>
          <w:sz w:val="24"/>
          <w:szCs w:val="24"/>
        </w:rPr>
        <w:t>pemerintahan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Indonesia, dan </w:t>
      </w:r>
      <w:proofErr w:type="spellStart"/>
      <w:r w:rsidRPr="0001747E">
        <w:rPr>
          <w:rFonts w:ascii="Times New Roman" w:hAnsi="Times New Roman"/>
          <w:b/>
          <w:bCs/>
          <w:sz w:val="24"/>
          <w:szCs w:val="24"/>
        </w:rPr>
        <w:t>unik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karena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memungkinkan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penalaran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teoritis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1747E">
        <w:rPr>
          <w:rFonts w:ascii="Times New Roman" w:hAnsi="Times New Roman"/>
          <w:sz w:val="24"/>
          <w:szCs w:val="24"/>
        </w:rPr>
        <w:t>eksplorasi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masalah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47E">
        <w:rPr>
          <w:rFonts w:ascii="Times New Roman" w:hAnsi="Times New Roman"/>
          <w:sz w:val="24"/>
          <w:szCs w:val="24"/>
        </w:rPr>
        <w:t>sosial</w:t>
      </w:r>
      <w:proofErr w:type="spellEnd"/>
      <w:r w:rsidRPr="000174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1747E">
        <w:rPr>
          <w:rFonts w:ascii="Times New Roman" w:hAnsi="Times New Roman"/>
          <w:sz w:val="24"/>
          <w:szCs w:val="24"/>
        </w:rPr>
        <w:t>kompleks</w:t>
      </w:r>
      <w:proofErr w:type="spellEnd"/>
      <w:r w:rsidRPr="0001747E">
        <w:rPr>
          <w:rFonts w:ascii="Times New Roman" w:hAnsi="Times New Roman"/>
          <w:sz w:val="24"/>
          <w:szCs w:val="24"/>
        </w:rPr>
        <w:t>.</w:t>
      </w:r>
    </w:p>
    <w:p w14:paraId="754E9D9B" w14:textId="046B5846" w:rsidR="00053E24" w:rsidRDefault="00053E24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Pancasila pun </w:t>
      </w:r>
      <w:proofErr w:type="spellStart"/>
      <w:r>
        <w:rPr>
          <w:rFonts w:ascii="Times New Roman" w:hAnsi="Times New Roman"/>
          <w:sz w:val="24"/>
          <w:szCs w:val="24"/>
        </w:rPr>
        <w:t>mengajarkan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53E24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053E24">
        <w:rPr>
          <w:rFonts w:ascii="Times New Roman" w:hAnsi="Times New Roman"/>
          <w:sz w:val="24"/>
          <w:szCs w:val="24"/>
        </w:rPr>
        <w:t>mencerminkan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nilai-nilai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3E24">
        <w:rPr>
          <w:rFonts w:ascii="Times New Roman" w:hAnsi="Times New Roman"/>
          <w:sz w:val="24"/>
          <w:szCs w:val="24"/>
        </w:rPr>
        <w:t>keyakinan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rakyat </w:t>
      </w:r>
      <w:r w:rsidRPr="00053E24">
        <w:rPr>
          <w:rFonts w:ascii="Times New Roman" w:hAnsi="Times New Roman"/>
          <w:sz w:val="24"/>
          <w:szCs w:val="24"/>
        </w:rPr>
        <w:t>Indonesia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kelima.</w:t>
      </w:r>
      <w:r w:rsidRPr="00053E24">
        <w:rPr>
          <w:rFonts w:ascii="Times New Roman" w:hAnsi="Times New Roman"/>
          <w:sz w:val="24"/>
          <w:szCs w:val="24"/>
        </w:rPr>
        <w:t>Pancasila</w:t>
      </w:r>
      <w:proofErr w:type="spellEnd"/>
      <w:proofErr w:type="gram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adalah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filosofi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dasar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053E24">
        <w:rPr>
          <w:rFonts w:ascii="Times New Roman" w:hAnsi="Times New Roman"/>
          <w:sz w:val="24"/>
          <w:szCs w:val="24"/>
        </w:rPr>
        <w:t>mencerminkan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nilai-nilai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53E24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panduan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bangsa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E24">
        <w:rPr>
          <w:rFonts w:ascii="Times New Roman" w:hAnsi="Times New Roman"/>
          <w:sz w:val="24"/>
          <w:szCs w:val="24"/>
        </w:rPr>
        <w:t>serta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mempromosikan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persatuan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3E24">
        <w:rPr>
          <w:rFonts w:ascii="Times New Roman" w:hAnsi="Times New Roman"/>
          <w:sz w:val="24"/>
          <w:szCs w:val="24"/>
        </w:rPr>
        <w:t>keadilan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053E24">
        <w:rPr>
          <w:rFonts w:ascii="Times New Roman" w:hAnsi="Times New Roman"/>
          <w:sz w:val="24"/>
          <w:szCs w:val="24"/>
        </w:rPr>
        <w:t>demokrasi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dalam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3E24">
        <w:rPr>
          <w:rFonts w:ascii="Times New Roman" w:hAnsi="Times New Roman"/>
          <w:sz w:val="24"/>
          <w:szCs w:val="24"/>
        </w:rPr>
        <w:t>masyarakat</w:t>
      </w:r>
      <w:proofErr w:type="spellEnd"/>
      <w:r w:rsidRPr="00053E24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053E24">
        <w:rPr>
          <w:rFonts w:ascii="Times New Roman" w:hAnsi="Times New Roman"/>
          <w:sz w:val="24"/>
          <w:szCs w:val="24"/>
        </w:rPr>
        <w:t>beragam</w:t>
      </w:r>
      <w:proofErr w:type="spellEnd"/>
      <w:r w:rsidRPr="00053E24">
        <w:rPr>
          <w:rFonts w:ascii="Times New Roman" w:hAnsi="Times New Roman"/>
          <w:sz w:val="24"/>
          <w:szCs w:val="24"/>
        </w:rPr>
        <w:t>.</w:t>
      </w:r>
    </w:p>
    <w:p w14:paraId="3EAD90C1" w14:textId="77777777" w:rsidR="00756147" w:rsidRPr="00053E24" w:rsidRDefault="00756147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00933BEF" w14:textId="2634F014" w:rsidR="00375D38" w:rsidRPr="00317887" w:rsidRDefault="00375D38" w:rsidP="0031557D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VIDEO </w:t>
      </w:r>
      <w:r w:rsidR="00661F75" w:rsidRPr="00317887">
        <w:rPr>
          <w:rFonts w:ascii="Times New Roman" w:hAnsi="Times New Roman"/>
          <w:b/>
          <w:bCs/>
          <w:sz w:val="24"/>
          <w:szCs w:val="24"/>
        </w:rPr>
        <w:t>2</w:t>
      </w:r>
      <w:r w:rsidRPr="00317887">
        <w:rPr>
          <w:rFonts w:ascii="Times New Roman" w:hAnsi="Times New Roman"/>
          <w:b/>
          <w:bCs/>
          <w:sz w:val="24"/>
          <w:szCs w:val="24"/>
        </w:rPr>
        <w:t xml:space="preserve">: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9A2BD7" w:rsidRPr="00317887">
        <w:rPr>
          <w:rFonts w:ascii="Times New Roman" w:hAnsi="Times New Roman"/>
          <w:b/>
          <w:bCs/>
          <w:sz w:val="24"/>
          <w:szCs w:val="24"/>
        </w:rPr>
        <w:t>2</w:t>
      </w:r>
      <w:r w:rsidRPr="00317887">
        <w:rPr>
          <w:rFonts w:ascii="Times New Roman" w:hAnsi="Times New Roman"/>
          <w:b/>
          <w:bCs/>
          <w:sz w:val="24"/>
          <w:szCs w:val="24"/>
        </w:rPr>
        <w:t>)</w:t>
      </w:r>
    </w:p>
    <w:p w14:paraId="67D62A6D" w14:textId="1593177F" w:rsidR="001444F9" w:rsidRDefault="001444F9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444F9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1444F9">
        <w:rPr>
          <w:rFonts w:ascii="Times New Roman" w:hAnsi="Times New Roman"/>
          <w:sz w:val="24"/>
          <w:szCs w:val="24"/>
        </w:rPr>
        <w:t>merupakan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kerangka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filosofis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444F9">
        <w:rPr>
          <w:rFonts w:ascii="Times New Roman" w:hAnsi="Times New Roman"/>
          <w:sz w:val="24"/>
          <w:szCs w:val="24"/>
        </w:rPr>
        <w:t>mendasari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negara Indonesia dan sangat </w:t>
      </w:r>
      <w:proofErr w:type="spellStart"/>
      <w:r w:rsidRPr="001444F9">
        <w:rPr>
          <w:rFonts w:ascii="Times New Roman" w:hAnsi="Times New Roman"/>
          <w:sz w:val="24"/>
          <w:szCs w:val="24"/>
        </w:rPr>
        <w:t>penting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bagi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identitas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nasional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dan tata </w:t>
      </w:r>
      <w:proofErr w:type="spellStart"/>
      <w:r w:rsidRPr="001444F9">
        <w:rPr>
          <w:rFonts w:ascii="Times New Roman" w:hAnsi="Times New Roman"/>
          <w:sz w:val="24"/>
          <w:szCs w:val="24"/>
        </w:rPr>
        <w:t>kelola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pemerintahan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1444F9">
        <w:rPr>
          <w:rFonts w:ascii="Times New Roman" w:hAnsi="Times New Roman"/>
          <w:sz w:val="24"/>
          <w:szCs w:val="24"/>
        </w:rPr>
        <w:t>berfungsi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sebagai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refleksi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filosofis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44F9">
        <w:rPr>
          <w:rFonts w:ascii="Times New Roman" w:hAnsi="Times New Roman"/>
          <w:sz w:val="24"/>
          <w:szCs w:val="24"/>
        </w:rPr>
        <w:t>menguraikan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politik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444F9">
        <w:rPr>
          <w:rFonts w:ascii="Times New Roman" w:hAnsi="Times New Roman"/>
          <w:sz w:val="24"/>
          <w:szCs w:val="24"/>
        </w:rPr>
        <w:t>mendorong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dialog di </w:t>
      </w:r>
      <w:proofErr w:type="spellStart"/>
      <w:r w:rsidRPr="001444F9">
        <w:rPr>
          <w:rFonts w:ascii="Times New Roman" w:hAnsi="Times New Roman"/>
          <w:sz w:val="24"/>
          <w:szCs w:val="24"/>
        </w:rPr>
        <w:t>antara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berbagai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perspektif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1444F9">
        <w:rPr>
          <w:rFonts w:ascii="Times New Roman" w:hAnsi="Times New Roman"/>
          <w:sz w:val="24"/>
          <w:szCs w:val="24"/>
        </w:rPr>
        <w:t>bertujuan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untuk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mengembalikan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martabat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bangsa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44F9">
        <w:rPr>
          <w:rFonts w:ascii="Times New Roman" w:hAnsi="Times New Roman"/>
          <w:sz w:val="24"/>
          <w:szCs w:val="24"/>
        </w:rPr>
        <w:t>mendorong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kemandirian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politik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444F9">
        <w:rPr>
          <w:rFonts w:ascii="Times New Roman" w:hAnsi="Times New Roman"/>
          <w:sz w:val="24"/>
          <w:szCs w:val="24"/>
        </w:rPr>
        <w:t>intelektual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44F9">
        <w:rPr>
          <w:rFonts w:ascii="Times New Roman" w:hAnsi="Times New Roman"/>
          <w:sz w:val="24"/>
          <w:szCs w:val="24"/>
        </w:rPr>
        <w:t>serta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menjaga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integritas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nasional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1444F9">
        <w:rPr>
          <w:rFonts w:ascii="Times New Roman" w:hAnsi="Times New Roman"/>
          <w:sz w:val="24"/>
          <w:szCs w:val="24"/>
        </w:rPr>
        <w:t>berakar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444F9">
        <w:rPr>
          <w:rFonts w:ascii="Times New Roman" w:hAnsi="Times New Roman"/>
          <w:sz w:val="24"/>
          <w:szCs w:val="24"/>
        </w:rPr>
        <w:t>nilai-nilai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budaya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Indonesia dan </w:t>
      </w:r>
      <w:proofErr w:type="spellStart"/>
      <w:r w:rsidRPr="001444F9">
        <w:rPr>
          <w:rFonts w:ascii="Times New Roman" w:hAnsi="Times New Roman"/>
          <w:sz w:val="24"/>
          <w:szCs w:val="24"/>
        </w:rPr>
        <w:t>menjawab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tantangan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globalisasi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. Pancasila juga </w:t>
      </w:r>
      <w:proofErr w:type="spellStart"/>
      <w:r w:rsidRPr="001444F9">
        <w:rPr>
          <w:rFonts w:ascii="Times New Roman" w:hAnsi="Times New Roman"/>
          <w:sz w:val="24"/>
          <w:szCs w:val="24"/>
        </w:rPr>
        <w:t>mendorong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keselarasan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antara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pikiran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444F9">
        <w:rPr>
          <w:rFonts w:ascii="Times New Roman" w:hAnsi="Times New Roman"/>
          <w:sz w:val="24"/>
          <w:szCs w:val="24"/>
        </w:rPr>
        <w:t>tindakan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, yang sangat </w:t>
      </w:r>
      <w:proofErr w:type="spellStart"/>
      <w:r w:rsidRPr="001444F9">
        <w:rPr>
          <w:rFonts w:ascii="Times New Roman" w:hAnsi="Times New Roman"/>
          <w:sz w:val="24"/>
          <w:szCs w:val="24"/>
        </w:rPr>
        <w:t>penting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bagi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kesejahteraan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4F9">
        <w:rPr>
          <w:rFonts w:ascii="Times New Roman" w:hAnsi="Times New Roman"/>
          <w:sz w:val="24"/>
          <w:szCs w:val="24"/>
        </w:rPr>
        <w:t>masyarakat</w:t>
      </w:r>
      <w:proofErr w:type="spellEnd"/>
      <w:r w:rsidRPr="00144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E6816">
        <w:rPr>
          <w:rFonts w:ascii="Times New Roman" w:hAnsi="Times New Roman"/>
          <w:sz w:val="24"/>
          <w:szCs w:val="24"/>
        </w:rPr>
        <w:t>Mempelajari</w:t>
      </w:r>
      <w:proofErr w:type="spellEnd"/>
      <w:r w:rsidR="003E6816">
        <w:rPr>
          <w:rFonts w:ascii="Times New Roman" w:hAnsi="Times New Roman"/>
          <w:sz w:val="24"/>
          <w:szCs w:val="24"/>
        </w:rPr>
        <w:t xml:space="preserve"> </w:t>
      </w:r>
      <w:r w:rsidR="00CB7F13" w:rsidRPr="00CB7F13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sebagai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sebuah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sistem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filsafat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sangat</w:t>
      </w:r>
      <w:r w:rsidR="003E6816">
        <w:rPr>
          <w:rFonts w:ascii="Times New Roman" w:hAnsi="Times New Roman"/>
          <w:sz w:val="24"/>
          <w:szCs w:val="24"/>
        </w:rPr>
        <w:t>lah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penting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untuk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4D97">
        <w:rPr>
          <w:rFonts w:ascii="Times New Roman" w:hAnsi="Times New Roman"/>
          <w:sz w:val="24"/>
          <w:szCs w:val="24"/>
        </w:rPr>
        <w:t>kita</w:t>
      </w:r>
      <w:proofErr w:type="spellEnd"/>
      <w:r w:rsidR="00474D97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474D97">
        <w:rPr>
          <w:rFonts w:ascii="Times New Roman" w:hAnsi="Times New Roman"/>
          <w:sz w:val="24"/>
          <w:szCs w:val="24"/>
        </w:rPr>
        <w:t>kita</w:t>
      </w:r>
      <w:proofErr w:type="spellEnd"/>
      <w:r w:rsidR="00474D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4D97">
        <w:rPr>
          <w:rFonts w:ascii="Times New Roman" w:hAnsi="Times New Roman"/>
          <w:sz w:val="24"/>
          <w:szCs w:val="24"/>
        </w:rPr>
        <w:t>dapat</w:t>
      </w:r>
      <w:proofErr w:type="spellEnd"/>
      <w:r w:rsidR="00474D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4D97">
        <w:rPr>
          <w:rFonts w:ascii="Times New Roman" w:hAnsi="Times New Roman"/>
          <w:sz w:val="24"/>
          <w:szCs w:val="24"/>
        </w:rPr>
        <w:t>paham</w:t>
      </w:r>
      <w:proofErr w:type="spellEnd"/>
      <w:r w:rsidR="00474D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4D97">
        <w:rPr>
          <w:rFonts w:ascii="Times New Roman" w:hAnsi="Times New Roman"/>
          <w:sz w:val="24"/>
          <w:szCs w:val="24"/>
        </w:rPr>
        <w:t>mengenai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perannya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dalam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membentuk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identitas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dan tata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kelola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pemerintahan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Indonesia. Pancasila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tidak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hanya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mencerminkan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nilai-nilai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bangsa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tetapi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berfungsi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sebagai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alat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untuk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mengatasi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tantangan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kontemporer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membina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masyarakat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B7F13" w:rsidRPr="00CB7F13">
        <w:rPr>
          <w:rFonts w:ascii="Times New Roman" w:hAnsi="Times New Roman"/>
          <w:sz w:val="24"/>
          <w:szCs w:val="24"/>
        </w:rPr>
        <w:t>kohesif</w:t>
      </w:r>
      <w:proofErr w:type="spellEnd"/>
      <w:r w:rsidR="00CB7F13" w:rsidRPr="00CB7F13">
        <w:rPr>
          <w:rFonts w:ascii="Times New Roman" w:hAnsi="Times New Roman"/>
          <w:sz w:val="24"/>
          <w:szCs w:val="24"/>
        </w:rPr>
        <w:t>.</w:t>
      </w:r>
    </w:p>
    <w:p w14:paraId="76997EA7" w14:textId="77777777" w:rsidR="00756147" w:rsidRPr="001444F9" w:rsidRDefault="00756147" w:rsidP="0031557D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2B6EE01F" w14:textId="101E90BE" w:rsidR="00375D38" w:rsidRPr="00317887" w:rsidRDefault="00375D38" w:rsidP="0031557D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VIDEO </w:t>
      </w:r>
      <w:r w:rsidR="00756147">
        <w:rPr>
          <w:rFonts w:ascii="Times New Roman" w:hAnsi="Times New Roman"/>
          <w:b/>
          <w:bCs/>
          <w:sz w:val="24"/>
          <w:szCs w:val="24"/>
        </w:rPr>
        <w:t>3</w:t>
      </w:r>
      <w:r w:rsidRPr="00317887">
        <w:rPr>
          <w:rFonts w:ascii="Times New Roman" w:hAnsi="Times New Roman"/>
          <w:b/>
          <w:bCs/>
          <w:sz w:val="24"/>
          <w:szCs w:val="24"/>
        </w:rPr>
        <w:t xml:space="preserve">: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9A2BD7" w:rsidRPr="00317887">
        <w:rPr>
          <w:rFonts w:ascii="Times New Roman" w:hAnsi="Times New Roman"/>
          <w:b/>
          <w:bCs/>
          <w:sz w:val="24"/>
          <w:szCs w:val="24"/>
        </w:rPr>
        <w:t>3</w:t>
      </w:r>
      <w:r w:rsidRPr="00317887">
        <w:rPr>
          <w:rFonts w:ascii="Times New Roman" w:hAnsi="Times New Roman"/>
          <w:b/>
          <w:bCs/>
          <w:sz w:val="24"/>
          <w:szCs w:val="24"/>
        </w:rPr>
        <w:t>)</w:t>
      </w:r>
    </w:p>
    <w:p w14:paraId="64B7077A" w14:textId="46BE8FE6" w:rsidR="009A2BD7" w:rsidRPr="009A2BD7" w:rsidRDefault="00E155AC" w:rsidP="00694A3A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E155AC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E155AC">
        <w:rPr>
          <w:rFonts w:ascii="Times New Roman" w:hAnsi="Times New Roman"/>
          <w:sz w:val="24"/>
          <w:szCs w:val="24"/>
        </w:rPr>
        <w:t>adalah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sistem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filosofi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fundamental yang </w:t>
      </w:r>
      <w:proofErr w:type="spellStart"/>
      <w:r w:rsidRPr="00E155AC">
        <w:rPr>
          <w:rFonts w:ascii="Times New Roman" w:hAnsi="Times New Roman"/>
          <w:sz w:val="24"/>
          <w:szCs w:val="24"/>
        </w:rPr>
        <w:t>mendasari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pendirian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negara Indonesia, </w:t>
      </w:r>
      <w:proofErr w:type="spellStart"/>
      <w:r w:rsidRPr="00E155AC">
        <w:rPr>
          <w:rFonts w:ascii="Times New Roman" w:hAnsi="Times New Roman"/>
          <w:sz w:val="24"/>
          <w:szCs w:val="24"/>
        </w:rPr>
        <w:t>memandu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prinsip-prinsipnya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serta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mempengaruhi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hukum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nilai-nilai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sosialnya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155AC">
        <w:rPr>
          <w:rFonts w:ascii="Times New Roman" w:hAnsi="Times New Roman"/>
          <w:sz w:val="24"/>
          <w:szCs w:val="24"/>
        </w:rPr>
        <w:t>Landasan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filosofis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grondslag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adalah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filosofi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dasar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155AC">
        <w:rPr>
          <w:rFonts w:ascii="Times New Roman" w:hAnsi="Times New Roman"/>
          <w:sz w:val="24"/>
          <w:szCs w:val="24"/>
        </w:rPr>
        <w:t>menopang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negara Indonesia, </w:t>
      </w:r>
      <w:proofErr w:type="spellStart"/>
      <w:r w:rsidRPr="00E155AC">
        <w:rPr>
          <w:rFonts w:ascii="Times New Roman" w:hAnsi="Times New Roman"/>
          <w:sz w:val="24"/>
          <w:szCs w:val="24"/>
        </w:rPr>
        <w:t>seperti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155AC">
        <w:rPr>
          <w:rFonts w:ascii="Times New Roman" w:hAnsi="Times New Roman"/>
          <w:sz w:val="24"/>
          <w:szCs w:val="24"/>
        </w:rPr>
        <w:t>ditekankan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oleh Soekarno </w:t>
      </w:r>
      <w:proofErr w:type="spellStart"/>
      <w:r w:rsidRPr="00E155AC">
        <w:rPr>
          <w:rFonts w:ascii="Times New Roman" w:hAnsi="Times New Roman"/>
          <w:sz w:val="24"/>
          <w:szCs w:val="24"/>
        </w:rPr>
        <w:t>dalam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rapat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BPUPKI pada </w:t>
      </w:r>
      <w:proofErr w:type="spellStart"/>
      <w:r w:rsidRPr="00E155AC">
        <w:rPr>
          <w:rFonts w:ascii="Times New Roman" w:hAnsi="Times New Roman"/>
          <w:sz w:val="24"/>
          <w:szCs w:val="24"/>
        </w:rPr>
        <w:t>tanggal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1 Juni 1945. Nilai-</w:t>
      </w:r>
      <w:proofErr w:type="spellStart"/>
      <w:r w:rsidRPr="00E155AC">
        <w:rPr>
          <w:rFonts w:ascii="Times New Roman" w:hAnsi="Times New Roman"/>
          <w:sz w:val="24"/>
          <w:szCs w:val="24"/>
        </w:rPr>
        <w:t>nilai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Pancasila, </w:t>
      </w:r>
      <w:proofErr w:type="spellStart"/>
      <w:r w:rsidRPr="00E155AC">
        <w:rPr>
          <w:rFonts w:ascii="Times New Roman" w:hAnsi="Times New Roman"/>
          <w:sz w:val="24"/>
          <w:szCs w:val="24"/>
        </w:rPr>
        <w:t>seperti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ketuhanan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kemanusiaan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persatuan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demokrasi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E155AC">
        <w:rPr>
          <w:rFonts w:ascii="Times New Roman" w:hAnsi="Times New Roman"/>
          <w:sz w:val="24"/>
          <w:szCs w:val="24"/>
        </w:rPr>
        <w:t>keadilan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menjadi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dasar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dari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hukum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di Indonesia. </w:t>
      </w:r>
      <w:proofErr w:type="spellStart"/>
      <w:r w:rsidRPr="00E155AC">
        <w:rPr>
          <w:rFonts w:ascii="Times New Roman" w:hAnsi="Times New Roman"/>
          <w:sz w:val="24"/>
          <w:szCs w:val="24"/>
        </w:rPr>
        <w:t>Pandangan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dunia, weltanschauung, </w:t>
      </w:r>
      <w:proofErr w:type="spellStart"/>
      <w:r w:rsidRPr="00E155AC">
        <w:rPr>
          <w:rFonts w:ascii="Times New Roman" w:hAnsi="Times New Roman"/>
          <w:sz w:val="24"/>
          <w:szCs w:val="24"/>
        </w:rPr>
        <w:t>adalah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perspektif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praktis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tentang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kehidupan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E155AC">
        <w:rPr>
          <w:rFonts w:ascii="Times New Roman" w:hAnsi="Times New Roman"/>
          <w:sz w:val="24"/>
          <w:szCs w:val="24"/>
        </w:rPr>
        <w:t>mencakup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pengalaman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hidup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nilai-nilai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bangsa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 w:rsidRPr="00E155AC">
        <w:rPr>
          <w:rFonts w:ascii="Times New Roman" w:hAnsi="Times New Roman"/>
          <w:sz w:val="24"/>
          <w:szCs w:val="24"/>
        </w:rPr>
        <w:t>sudah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ada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bahkan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sebelum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kemerdekaan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E155AC">
        <w:rPr>
          <w:rFonts w:ascii="Times New Roman" w:hAnsi="Times New Roman"/>
          <w:sz w:val="24"/>
          <w:szCs w:val="24"/>
        </w:rPr>
        <w:t>dapat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dianalisis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melalui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berbagai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lensa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filosofis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seperti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generativus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objectivus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generativus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subjectivus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155AC">
        <w:rPr>
          <w:rFonts w:ascii="Times New Roman" w:hAnsi="Times New Roman"/>
          <w:sz w:val="24"/>
          <w:szCs w:val="24"/>
        </w:rPr>
        <w:t>untuk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memahami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perannya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dalam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membentuk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kerangka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kerja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politik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hukum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155AC">
        <w:rPr>
          <w:rFonts w:ascii="Times New Roman" w:hAnsi="Times New Roman"/>
          <w:sz w:val="24"/>
          <w:szCs w:val="24"/>
        </w:rPr>
        <w:t>Kesimpulannya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E155AC">
        <w:rPr>
          <w:rFonts w:ascii="Times New Roman" w:hAnsi="Times New Roman"/>
          <w:sz w:val="24"/>
          <w:szCs w:val="24"/>
        </w:rPr>
        <w:t>berfungsi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sebagai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landasan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filosofis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pandangan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 w:rsidRPr="00E155AC">
        <w:rPr>
          <w:rFonts w:ascii="Times New Roman" w:hAnsi="Times New Roman"/>
          <w:sz w:val="24"/>
          <w:szCs w:val="24"/>
        </w:rPr>
        <w:t>praktis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bagi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 w:rsidRPr="00E155AC">
        <w:rPr>
          <w:rFonts w:ascii="Times New Roman" w:hAnsi="Times New Roman"/>
          <w:sz w:val="24"/>
          <w:szCs w:val="24"/>
        </w:rPr>
        <w:t>mempengaruhi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hukum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155AC">
        <w:rPr>
          <w:rFonts w:ascii="Times New Roman" w:hAnsi="Times New Roman"/>
          <w:sz w:val="24"/>
          <w:szCs w:val="24"/>
        </w:rPr>
        <w:t>nilai-nilai</w:t>
      </w:r>
      <w:proofErr w:type="spellEnd"/>
      <w:r w:rsidRPr="00E155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5AC">
        <w:rPr>
          <w:rFonts w:ascii="Times New Roman" w:hAnsi="Times New Roman"/>
          <w:sz w:val="24"/>
          <w:szCs w:val="24"/>
        </w:rPr>
        <w:t>masyarakatnya</w:t>
      </w:r>
      <w:proofErr w:type="spellEnd"/>
      <w:r w:rsidRPr="00E155AC">
        <w:rPr>
          <w:rFonts w:ascii="Times New Roman" w:hAnsi="Times New Roman"/>
          <w:sz w:val="24"/>
          <w:szCs w:val="24"/>
        </w:rPr>
        <w:t>.</w:t>
      </w:r>
    </w:p>
    <w:p w14:paraId="747C6EE4" w14:textId="77777777" w:rsidR="009A2BD7" w:rsidRPr="009A2BD7" w:rsidRDefault="009A2BD7" w:rsidP="0031557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5798C3C1" w14:textId="40DD2A4A" w:rsidR="00375D38" w:rsidRPr="00317887" w:rsidRDefault="00375D38" w:rsidP="0031557D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VIDEO </w:t>
      </w:r>
      <w:r w:rsidR="00756147">
        <w:rPr>
          <w:rFonts w:ascii="Times New Roman" w:hAnsi="Times New Roman"/>
          <w:b/>
          <w:bCs/>
          <w:sz w:val="24"/>
          <w:szCs w:val="24"/>
        </w:rPr>
        <w:t>4</w:t>
      </w:r>
      <w:r w:rsidRPr="00317887">
        <w:rPr>
          <w:rFonts w:ascii="Times New Roman" w:hAnsi="Times New Roman"/>
          <w:b/>
          <w:bCs/>
          <w:sz w:val="24"/>
          <w:szCs w:val="24"/>
        </w:rPr>
        <w:t xml:space="preserve">: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9A2BD7" w:rsidRPr="00317887">
        <w:rPr>
          <w:rFonts w:ascii="Times New Roman" w:hAnsi="Times New Roman"/>
          <w:b/>
          <w:bCs/>
          <w:sz w:val="24"/>
          <w:szCs w:val="24"/>
        </w:rPr>
        <w:t>4</w:t>
      </w:r>
      <w:r w:rsidRPr="00317887">
        <w:rPr>
          <w:rFonts w:ascii="Times New Roman" w:hAnsi="Times New Roman"/>
          <w:b/>
          <w:bCs/>
          <w:sz w:val="24"/>
          <w:szCs w:val="24"/>
        </w:rPr>
        <w:t>)</w:t>
      </w:r>
    </w:p>
    <w:p w14:paraId="332C89B6" w14:textId="01019720" w:rsidR="00B5664F" w:rsidRPr="00B5664F" w:rsidRDefault="00B5664F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5664F">
        <w:rPr>
          <w:rFonts w:ascii="Times New Roman" w:hAnsi="Times New Roman"/>
          <w:sz w:val="24"/>
          <w:szCs w:val="24"/>
        </w:rPr>
        <w:t xml:space="preserve">Pancasila, </w:t>
      </w:r>
      <w:proofErr w:type="spellStart"/>
      <w:r w:rsidRPr="00B5664F">
        <w:rPr>
          <w:rFonts w:ascii="Times New Roman" w:hAnsi="Times New Roman"/>
          <w:sz w:val="24"/>
          <w:szCs w:val="24"/>
        </w:rPr>
        <w:t>sebuah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sistem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filosofis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664F">
        <w:rPr>
          <w:rFonts w:ascii="Times New Roman" w:hAnsi="Times New Roman"/>
          <w:sz w:val="24"/>
          <w:szCs w:val="24"/>
        </w:rPr>
        <w:t>signifikan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di Indonesia, </w:t>
      </w:r>
      <w:proofErr w:type="spellStart"/>
      <w:r w:rsidRPr="00B5664F">
        <w:rPr>
          <w:rFonts w:ascii="Times New Roman" w:hAnsi="Times New Roman"/>
          <w:sz w:val="24"/>
          <w:szCs w:val="24"/>
        </w:rPr>
        <w:t>mencakup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ontologi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epistemologi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664F">
        <w:rPr>
          <w:rFonts w:ascii="Times New Roman" w:hAnsi="Times New Roman"/>
          <w:sz w:val="24"/>
          <w:szCs w:val="24"/>
        </w:rPr>
        <w:t>aksiologi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664F">
        <w:rPr>
          <w:rFonts w:ascii="Times New Roman" w:hAnsi="Times New Roman"/>
          <w:sz w:val="24"/>
          <w:szCs w:val="24"/>
        </w:rPr>
        <w:t>Sangatlah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penting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untuk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memahami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esensi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Pancasila dan </w:t>
      </w:r>
      <w:proofErr w:type="spellStart"/>
      <w:r w:rsidRPr="00B5664F">
        <w:rPr>
          <w:rFonts w:ascii="Times New Roman" w:hAnsi="Times New Roman"/>
          <w:sz w:val="24"/>
          <w:szCs w:val="24"/>
        </w:rPr>
        <w:t>relevansinya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dalam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identitas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pemerintahan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 w:rsidRPr="00B5664F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inti Pancasila </w:t>
      </w:r>
      <w:proofErr w:type="spellStart"/>
      <w:r w:rsidRPr="00B5664F">
        <w:rPr>
          <w:rFonts w:ascii="Times New Roman" w:hAnsi="Times New Roman"/>
          <w:sz w:val="24"/>
          <w:szCs w:val="24"/>
        </w:rPr>
        <w:t>mencakup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konsep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Ketuhanan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Maha Esa, </w:t>
      </w:r>
      <w:proofErr w:type="spellStart"/>
      <w:r w:rsidRPr="00B5664F">
        <w:rPr>
          <w:rFonts w:ascii="Times New Roman" w:hAnsi="Times New Roman"/>
          <w:sz w:val="24"/>
          <w:szCs w:val="24"/>
        </w:rPr>
        <w:t>Kemanusiaan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Adil dan </w:t>
      </w:r>
      <w:proofErr w:type="spellStart"/>
      <w:r w:rsidRPr="00B5664F">
        <w:rPr>
          <w:rFonts w:ascii="Times New Roman" w:hAnsi="Times New Roman"/>
          <w:sz w:val="24"/>
          <w:szCs w:val="24"/>
        </w:rPr>
        <w:t>Beradab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promosi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nasionalisme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inklusi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dalam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berbagai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budaya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peran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Mahkamah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Agung, dan </w:t>
      </w:r>
      <w:proofErr w:type="spellStart"/>
      <w:r w:rsidRPr="00B5664F">
        <w:rPr>
          <w:rFonts w:ascii="Times New Roman" w:hAnsi="Times New Roman"/>
          <w:sz w:val="24"/>
          <w:szCs w:val="24"/>
        </w:rPr>
        <w:t>Keadilan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Sosial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Bagi </w:t>
      </w:r>
      <w:proofErr w:type="spellStart"/>
      <w:r w:rsidRPr="00B5664F">
        <w:rPr>
          <w:rFonts w:ascii="Times New Roman" w:hAnsi="Times New Roman"/>
          <w:sz w:val="24"/>
          <w:szCs w:val="24"/>
        </w:rPr>
        <w:t>Seluruh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Rakyat Indonesia.</w:t>
      </w:r>
    </w:p>
    <w:p w14:paraId="31C0B098" w14:textId="3E70B492" w:rsidR="00B5664F" w:rsidRPr="00B5664F" w:rsidRDefault="00B5664F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64F">
        <w:rPr>
          <w:rFonts w:ascii="Times New Roman" w:hAnsi="Times New Roman"/>
          <w:sz w:val="24"/>
          <w:szCs w:val="24"/>
        </w:rPr>
        <w:t>Epistemologi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terkait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dengan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bidang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pengetahuan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dengan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fokus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664F">
        <w:rPr>
          <w:rFonts w:ascii="Times New Roman" w:hAnsi="Times New Roman"/>
          <w:sz w:val="24"/>
          <w:szCs w:val="24"/>
        </w:rPr>
        <w:t>sifat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universal </w:t>
      </w:r>
      <w:proofErr w:type="spellStart"/>
      <w:r w:rsidRPr="00B5664F">
        <w:rPr>
          <w:rFonts w:ascii="Times New Roman" w:hAnsi="Times New Roman"/>
          <w:sz w:val="24"/>
          <w:szCs w:val="24"/>
        </w:rPr>
        <w:t>pengetahuan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664F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B5664F">
        <w:rPr>
          <w:rFonts w:ascii="Times New Roman" w:hAnsi="Times New Roman"/>
          <w:sz w:val="24"/>
          <w:szCs w:val="24"/>
        </w:rPr>
        <w:t>berakar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664F">
        <w:rPr>
          <w:rFonts w:ascii="Times New Roman" w:hAnsi="Times New Roman"/>
          <w:sz w:val="24"/>
          <w:szCs w:val="24"/>
        </w:rPr>
        <w:t>pengalaman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bangsa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B5664F">
        <w:rPr>
          <w:rFonts w:ascii="Times New Roman" w:hAnsi="Times New Roman"/>
          <w:sz w:val="24"/>
          <w:szCs w:val="24"/>
        </w:rPr>
        <w:t>mencakup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pengetahuan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apriori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aposterior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664F">
        <w:rPr>
          <w:rFonts w:ascii="Times New Roman" w:hAnsi="Times New Roman"/>
          <w:sz w:val="24"/>
          <w:szCs w:val="24"/>
        </w:rPr>
        <w:t>Kunci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epistemologi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dalam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B5664F">
        <w:rPr>
          <w:rFonts w:ascii="Times New Roman" w:hAnsi="Times New Roman"/>
          <w:sz w:val="24"/>
          <w:szCs w:val="24"/>
        </w:rPr>
        <w:t>mencakup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universal, </w:t>
      </w:r>
      <w:proofErr w:type="spellStart"/>
      <w:r w:rsidRPr="00B5664F">
        <w:rPr>
          <w:rFonts w:ascii="Times New Roman" w:hAnsi="Times New Roman"/>
          <w:sz w:val="24"/>
          <w:szCs w:val="24"/>
        </w:rPr>
        <w:t>pendekatan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kolektif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664F">
        <w:rPr>
          <w:rFonts w:ascii="Times New Roman" w:hAnsi="Times New Roman"/>
          <w:sz w:val="24"/>
          <w:szCs w:val="24"/>
        </w:rPr>
        <w:t>pendekatan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keadilan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sosial</w:t>
      </w:r>
      <w:proofErr w:type="spellEnd"/>
      <w:r w:rsidRPr="00B5664F">
        <w:rPr>
          <w:rFonts w:ascii="Times New Roman" w:hAnsi="Times New Roman"/>
          <w:sz w:val="24"/>
          <w:szCs w:val="24"/>
        </w:rPr>
        <w:t>.</w:t>
      </w:r>
    </w:p>
    <w:p w14:paraId="606EDD28" w14:textId="3F0764B6" w:rsidR="00B5664F" w:rsidRPr="00B5664F" w:rsidRDefault="00B5664F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64F">
        <w:rPr>
          <w:rFonts w:ascii="Times New Roman" w:hAnsi="Times New Roman"/>
          <w:sz w:val="24"/>
          <w:szCs w:val="24"/>
        </w:rPr>
        <w:t>Aksiologi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berfokus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664F">
        <w:rPr>
          <w:rFonts w:ascii="Times New Roman" w:hAnsi="Times New Roman"/>
          <w:sz w:val="24"/>
          <w:szCs w:val="24"/>
        </w:rPr>
        <w:t>makna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implikasi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dari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nilai-nilai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dalam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lingkup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filosofis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664F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inti Pancasila </w:t>
      </w:r>
      <w:proofErr w:type="spellStart"/>
      <w:r w:rsidRPr="00B5664F">
        <w:rPr>
          <w:rFonts w:ascii="Times New Roman" w:hAnsi="Times New Roman"/>
          <w:sz w:val="24"/>
          <w:szCs w:val="24"/>
        </w:rPr>
        <w:t>meliputi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Ketuhanan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Maha Esa, </w:t>
      </w:r>
      <w:proofErr w:type="spellStart"/>
      <w:r w:rsidRPr="00B5664F">
        <w:rPr>
          <w:rFonts w:ascii="Times New Roman" w:hAnsi="Times New Roman"/>
          <w:sz w:val="24"/>
          <w:szCs w:val="24"/>
        </w:rPr>
        <w:t>Martabat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Manusia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Solidaritas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664F">
        <w:rPr>
          <w:rFonts w:ascii="Times New Roman" w:hAnsi="Times New Roman"/>
          <w:sz w:val="24"/>
          <w:szCs w:val="24"/>
        </w:rPr>
        <w:t>Demokrasi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664F">
        <w:rPr>
          <w:rFonts w:ascii="Times New Roman" w:hAnsi="Times New Roman"/>
          <w:sz w:val="24"/>
          <w:szCs w:val="24"/>
        </w:rPr>
        <w:t>Keadilan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Sosial</w:t>
      </w:r>
      <w:proofErr w:type="spellEnd"/>
      <w:r w:rsidRPr="00B5664F">
        <w:rPr>
          <w:rFonts w:ascii="Times New Roman" w:hAnsi="Times New Roman"/>
          <w:sz w:val="24"/>
          <w:szCs w:val="24"/>
        </w:rPr>
        <w:t>.</w:t>
      </w:r>
    </w:p>
    <w:p w14:paraId="0633172F" w14:textId="18273EE5" w:rsidR="009A2BD7" w:rsidRPr="009A2BD7" w:rsidRDefault="00B5664F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664F">
        <w:rPr>
          <w:rFonts w:ascii="Times New Roman" w:hAnsi="Times New Roman"/>
          <w:sz w:val="24"/>
          <w:szCs w:val="24"/>
        </w:rPr>
        <w:t>Singkatnya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B5664F">
        <w:rPr>
          <w:rFonts w:ascii="Times New Roman" w:hAnsi="Times New Roman"/>
          <w:sz w:val="24"/>
          <w:szCs w:val="24"/>
        </w:rPr>
        <w:t>berfungsi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sebagai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sistem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filosofis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664F">
        <w:rPr>
          <w:rFonts w:ascii="Times New Roman" w:hAnsi="Times New Roman"/>
          <w:sz w:val="24"/>
          <w:szCs w:val="24"/>
        </w:rPr>
        <w:t>komprehensif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664F">
        <w:rPr>
          <w:rFonts w:ascii="Times New Roman" w:hAnsi="Times New Roman"/>
          <w:sz w:val="24"/>
          <w:szCs w:val="24"/>
        </w:rPr>
        <w:t>berkontribusi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664F">
        <w:rPr>
          <w:rFonts w:ascii="Times New Roman" w:hAnsi="Times New Roman"/>
          <w:sz w:val="24"/>
          <w:szCs w:val="24"/>
        </w:rPr>
        <w:t>identitas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pemerintahan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B5664F">
        <w:rPr>
          <w:rFonts w:ascii="Times New Roman" w:hAnsi="Times New Roman"/>
          <w:sz w:val="24"/>
          <w:szCs w:val="24"/>
        </w:rPr>
        <w:t>mempromosikan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etika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664F">
        <w:rPr>
          <w:rFonts w:ascii="Times New Roman" w:hAnsi="Times New Roman"/>
          <w:sz w:val="24"/>
          <w:szCs w:val="24"/>
        </w:rPr>
        <w:t>keharmonisan</w:t>
      </w:r>
      <w:proofErr w:type="spellEnd"/>
      <w:r w:rsidRPr="00B566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664F">
        <w:rPr>
          <w:rFonts w:ascii="Times New Roman" w:hAnsi="Times New Roman"/>
          <w:sz w:val="24"/>
          <w:szCs w:val="24"/>
        </w:rPr>
        <w:t>sosial</w:t>
      </w:r>
      <w:proofErr w:type="spellEnd"/>
      <w:r w:rsidRPr="00B5664F">
        <w:rPr>
          <w:rFonts w:ascii="Times New Roman" w:hAnsi="Times New Roman"/>
          <w:sz w:val="24"/>
          <w:szCs w:val="24"/>
        </w:rPr>
        <w:t>.</w:t>
      </w:r>
    </w:p>
    <w:p w14:paraId="1A9A94D3" w14:textId="0B3CBF3A" w:rsidR="00375D38" w:rsidRPr="00317887" w:rsidRDefault="00375D38" w:rsidP="0031557D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VIDEO </w:t>
      </w:r>
      <w:r w:rsidR="00756147">
        <w:rPr>
          <w:rFonts w:ascii="Times New Roman" w:hAnsi="Times New Roman"/>
          <w:b/>
          <w:bCs/>
          <w:sz w:val="24"/>
          <w:szCs w:val="24"/>
        </w:rPr>
        <w:t>5</w:t>
      </w:r>
      <w:r w:rsidRPr="00317887">
        <w:rPr>
          <w:rFonts w:ascii="Times New Roman" w:hAnsi="Times New Roman"/>
          <w:b/>
          <w:bCs/>
          <w:sz w:val="24"/>
          <w:szCs w:val="24"/>
        </w:rPr>
        <w:t xml:space="preserve">: Pancasila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17887">
        <w:rPr>
          <w:rFonts w:ascii="Times New Roman" w:hAnsi="Times New Roman"/>
          <w:b/>
          <w:bCs/>
          <w:sz w:val="24"/>
          <w:szCs w:val="24"/>
        </w:rPr>
        <w:t>Filsafat</w:t>
      </w:r>
      <w:proofErr w:type="spellEnd"/>
      <w:r w:rsidRPr="00317887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9A2BD7" w:rsidRPr="00317887">
        <w:rPr>
          <w:rFonts w:ascii="Times New Roman" w:hAnsi="Times New Roman"/>
          <w:b/>
          <w:bCs/>
          <w:sz w:val="24"/>
          <w:szCs w:val="24"/>
        </w:rPr>
        <w:t>5</w:t>
      </w:r>
      <w:r w:rsidRPr="00317887">
        <w:rPr>
          <w:rFonts w:ascii="Times New Roman" w:hAnsi="Times New Roman"/>
          <w:b/>
          <w:bCs/>
          <w:sz w:val="24"/>
          <w:szCs w:val="24"/>
        </w:rPr>
        <w:t>)</w:t>
      </w:r>
    </w:p>
    <w:p w14:paraId="5D1C8BA5" w14:textId="4F81A499" w:rsidR="000E6C96" w:rsidRPr="000E6C96" w:rsidRDefault="000E6C96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0E6C96">
        <w:rPr>
          <w:rFonts w:ascii="Times New Roman" w:hAnsi="Times New Roman"/>
          <w:sz w:val="24"/>
          <w:szCs w:val="24"/>
        </w:rPr>
        <w:t xml:space="preserve">Pancasila, </w:t>
      </w:r>
      <w:proofErr w:type="spellStart"/>
      <w:r w:rsidRPr="000E6C96">
        <w:rPr>
          <w:rFonts w:ascii="Times New Roman" w:hAnsi="Times New Roman"/>
          <w:sz w:val="24"/>
          <w:szCs w:val="24"/>
        </w:rPr>
        <w:t>sebuah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sistem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filosofis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adalah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ideologi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dasar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 w:rsidRPr="000E6C96">
        <w:rPr>
          <w:rFonts w:ascii="Times New Roman" w:hAnsi="Times New Roman"/>
          <w:sz w:val="24"/>
          <w:szCs w:val="24"/>
        </w:rPr>
        <w:t>terstruktur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secara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hirarkis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dalam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bentuk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piramida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E6C96">
        <w:rPr>
          <w:rFonts w:ascii="Times New Roman" w:hAnsi="Times New Roman"/>
          <w:sz w:val="24"/>
          <w:szCs w:val="24"/>
        </w:rPr>
        <w:t>Setiap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prinsip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E6C96">
        <w:rPr>
          <w:rFonts w:ascii="Times New Roman" w:hAnsi="Times New Roman"/>
          <w:sz w:val="24"/>
          <w:szCs w:val="24"/>
        </w:rPr>
        <w:t>sila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0E6C96">
        <w:rPr>
          <w:rFonts w:ascii="Times New Roman" w:hAnsi="Times New Roman"/>
          <w:sz w:val="24"/>
          <w:szCs w:val="24"/>
        </w:rPr>
        <w:t>saling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terkait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dengan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sila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pertama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mendasari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sila-sila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lainnya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menciptakan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sistem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nilai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E6C96">
        <w:rPr>
          <w:rFonts w:ascii="Times New Roman" w:hAnsi="Times New Roman"/>
          <w:sz w:val="24"/>
          <w:szCs w:val="24"/>
        </w:rPr>
        <w:t>kohesif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E6C96">
        <w:rPr>
          <w:rFonts w:ascii="Times New Roman" w:hAnsi="Times New Roman"/>
          <w:sz w:val="24"/>
          <w:szCs w:val="24"/>
        </w:rPr>
        <w:t>memandu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bangsa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ini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Sila </w:t>
      </w:r>
      <w:proofErr w:type="spellStart"/>
      <w:r w:rsidRPr="000E6C96">
        <w:rPr>
          <w:rFonts w:ascii="Times New Roman" w:hAnsi="Times New Roman"/>
          <w:sz w:val="24"/>
          <w:szCs w:val="24"/>
        </w:rPr>
        <w:t>pertama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E6C96">
        <w:rPr>
          <w:rFonts w:ascii="Times New Roman" w:hAnsi="Times New Roman"/>
          <w:sz w:val="24"/>
          <w:szCs w:val="24"/>
        </w:rPr>
        <w:t>menekankan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kepercayaan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pada Tuhan Yang Maha Esa, </w:t>
      </w:r>
      <w:proofErr w:type="spellStart"/>
      <w:r w:rsidRPr="000E6C96">
        <w:rPr>
          <w:rFonts w:ascii="Times New Roman" w:hAnsi="Times New Roman"/>
          <w:sz w:val="24"/>
          <w:szCs w:val="24"/>
        </w:rPr>
        <w:lastRenderedPageBreak/>
        <w:t>membentuk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E6C96">
        <w:rPr>
          <w:rFonts w:ascii="Times New Roman" w:hAnsi="Times New Roman"/>
          <w:sz w:val="24"/>
          <w:szCs w:val="24"/>
        </w:rPr>
        <w:t>menginformasikan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sila-sila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berikutnya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E6C96">
        <w:rPr>
          <w:rFonts w:ascii="Times New Roman" w:hAnsi="Times New Roman"/>
          <w:sz w:val="24"/>
          <w:szCs w:val="24"/>
        </w:rPr>
        <w:t>mengarah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0E6C96">
        <w:rPr>
          <w:rFonts w:ascii="Times New Roman" w:hAnsi="Times New Roman"/>
          <w:sz w:val="24"/>
          <w:szCs w:val="24"/>
        </w:rPr>
        <w:t>tujuan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akhir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untuk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mencapai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keadilan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sosial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bagi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seluruh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rakyat Indonesia.</w:t>
      </w:r>
    </w:p>
    <w:p w14:paraId="266B61CA" w14:textId="2B261089" w:rsidR="00375D38" w:rsidRPr="009A2BD7" w:rsidRDefault="000E6C96" w:rsidP="00694A3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0E6C96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0E6C96">
        <w:rPr>
          <w:rFonts w:ascii="Times New Roman" w:hAnsi="Times New Roman"/>
          <w:sz w:val="24"/>
          <w:szCs w:val="24"/>
        </w:rPr>
        <w:t>tidak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statis, </w:t>
      </w:r>
      <w:proofErr w:type="spellStart"/>
      <w:r w:rsidRPr="000E6C96">
        <w:rPr>
          <w:rFonts w:ascii="Times New Roman" w:hAnsi="Times New Roman"/>
          <w:sz w:val="24"/>
          <w:szCs w:val="24"/>
        </w:rPr>
        <w:t>berkembang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seiring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dengan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dinamika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kehidupan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berbangsa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E6C96">
        <w:rPr>
          <w:rFonts w:ascii="Times New Roman" w:hAnsi="Times New Roman"/>
          <w:sz w:val="24"/>
          <w:szCs w:val="24"/>
        </w:rPr>
        <w:t>bernegara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E6C96">
        <w:rPr>
          <w:rFonts w:ascii="Times New Roman" w:hAnsi="Times New Roman"/>
          <w:sz w:val="24"/>
          <w:szCs w:val="24"/>
        </w:rPr>
        <w:t>Konteks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historis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seperti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kepemimpinan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Sukarno dan </w:t>
      </w:r>
      <w:proofErr w:type="spellStart"/>
      <w:r w:rsidRPr="000E6C96">
        <w:rPr>
          <w:rFonts w:ascii="Times New Roman" w:hAnsi="Times New Roman"/>
          <w:sz w:val="24"/>
          <w:szCs w:val="24"/>
        </w:rPr>
        <w:t>Soeharto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telah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mempengaruhi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penafsiran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E6C96">
        <w:rPr>
          <w:rFonts w:ascii="Times New Roman" w:hAnsi="Times New Roman"/>
          <w:sz w:val="24"/>
          <w:szCs w:val="24"/>
        </w:rPr>
        <w:t>penerapannya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Di masa </w:t>
      </w:r>
      <w:proofErr w:type="spellStart"/>
      <w:r w:rsidRPr="000E6C96">
        <w:rPr>
          <w:rFonts w:ascii="Times New Roman" w:hAnsi="Times New Roman"/>
          <w:sz w:val="24"/>
          <w:szCs w:val="24"/>
        </w:rPr>
        <w:t>sekarang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0E6C96">
        <w:rPr>
          <w:rFonts w:ascii="Times New Roman" w:hAnsi="Times New Roman"/>
          <w:sz w:val="24"/>
          <w:szCs w:val="24"/>
        </w:rPr>
        <w:t>menghadapi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tantangan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dari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kapitalisme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global dan </w:t>
      </w:r>
      <w:proofErr w:type="spellStart"/>
      <w:r w:rsidRPr="000E6C96">
        <w:rPr>
          <w:rFonts w:ascii="Times New Roman" w:hAnsi="Times New Roman"/>
          <w:sz w:val="24"/>
          <w:szCs w:val="24"/>
        </w:rPr>
        <w:t>komunisme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E6C96">
        <w:rPr>
          <w:rFonts w:ascii="Times New Roman" w:hAnsi="Times New Roman"/>
          <w:sz w:val="24"/>
          <w:szCs w:val="24"/>
        </w:rPr>
        <w:t>dapat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mengancam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prinsip-prinsip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dasarnya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Agar </w:t>
      </w:r>
      <w:proofErr w:type="spellStart"/>
      <w:r w:rsidRPr="000E6C96">
        <w:rPr>
          <w:rFonts w:ascii="Times New Roman" w:hAnsi="Times New Roman"/>
          <w:sz w:val="24"/>
          <w:szCs w:val="24"/>
        </w:rPr>
        <w:t>efektif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nilai-nilai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0E6C96">
        <w:rPr>
          <w:rFonts w:ascii="Times New Roman" w:hAnsi="Times New Roman"/>
          <w:sz w:val="24"/>
          <w:szCs w:val="24"/>
        </w:rPr>
        <w:t>harus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E6C96">
        <w:rPr>
          <w:rFonts w:ascii="Times New Roman" w:hAnsi="Times New Roman"/>
          <w:sz w:val="24"/>
          <w:szCs w:val="24"/>
        </w:rPr>
        <w:t>seluruh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aspek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kehidupan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0E6C96">
        <w:rPr>
          <w:rFonts w:ascii="Times New Roman" w:hAnsi="Times New Roman"/>
          <w:sz w:val="24"/>
          <w:szCs w:val="24"/>
        </w:rPr>
        <w:t>termasuk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pendidikan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pemerintahan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0E6C96">
        <w:rPr>
          <w:rFonts w:ascii="Times New Roman" w:hAnsi="Times New Roman"/>
          <w:sz w:val="24"/>
          <w:szCs w:val="24"/>
        </w:rPr>
        <w:t>keterlibatan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masyarakat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. Para </w:t>
      </w:r>
      <w:proofErr w:type="spellStart"/>
      <w:r w:rsidRPr="000E6C96">
        <w:rPr>
          <w:rFonts w:ascii="Times New Roman" w:hAnsi="Times New Roman"/>
          <w:sz w:val="24"/>
          <w:szCs w:val="24"/>
        </w:rPr>
        <w:t>cendekiawan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E6C96">
        <w:rPr>
          <w:rFonts w:ascii="Times New Roman" w:hAnsi="Times New Roman"/>
          <w:sz w:val="24"/>
          <w:szCs w:val="24"/>
        </w:rPr>
        <w:t>pembuat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kebijakan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terpanggil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untuk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terlibat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dalam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diskusi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serius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tentang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bagaimana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mengaktualisasikan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nilai-nilai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0E6C96">
        <w:rPr>
          <w:rFonts w:ascii="Times New Roman" w:hAnsi="Times New Roman"/>
          <w:sz w:val="24"/>
          <w:szCs w:val="24"/>
        </w:rPr>
        <w:t>dalam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kehidupan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sehari-hari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6C96">
        <w:rPr>
          <w:rFonts w:ascii="Times New Roman" w:hAnsi="Times New Roman"/>
          <w:sz w:val="24"/>
          <w:szCs w:val="24"/>
        </w:rPr>
        <w:t>memastikan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bahwa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hukum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E6C96">
        <w:rPr>
          <w:rFonts w:ascii="Times New Roman" w:hAnsi="Times New Roman"/>
          <w:sz w:val="24"/>
          <w:szCs w:val="24"/>
        </w:rPr>
        <w:t>peraturan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mencerminkan</w:t>
      </w:r>
      <w:proofErr w:type="spellEnd"/>
      <w:r w:rsidRPr="000E6C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6C96">
        <w:rPr>
          <w:rFonts w:ascii="Times New Roman" w:hAnsi="Times New Roman"/>
          <w:sz w:val="24"/>
          <w:szCs w:val="24"/>
        </w:rPr>
        <w:t>prinsip-prinsipnya</w:t>
      </w:r>
      <w:proofErr w:type="spellEnd"/>
      <w:r w:rsidRPr="000E6C96">
        <w:rPr>
          <w:rFonts w:ascii="Times New Roman" w:hAnsi="Times New Roman"/>
          <w:sz w:val="24"/>
          <w:szCs w:val="24"/>
        </w:rPr>
        <w:t>.</w:t>
      </w:r>
    </w:p>
    <w:p w14:paraId="0AC9E16B" w14:textId="7581E8DC" w:rsidR="003D0F37" w:rsidRPr="009A2BD7" w:rsidRDefault="003D0F37" w:rsidP="0031557D">
      <w:pPr>
        <w:jc w:val="both"/>
        <w:rPr>
          <w:rFonts w:ascii="Times New Roman" w:hAnsi="Times New Roman"/>
          <w:sz w:val="24"/>
          <w:szCs w:val="24"/>
        </w:rPr>
      </w:pPr>
    </w:p>
    <w:sectPr w:rsidR="003D0F37" w:rsidRPr="009A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6A2E6" w14:textId="77777777" w:rsidR="008F4356" w:rsidRDefault="008F4356" w:rsidP="009A2BD7">
      <w:pPr>
        <w:spacing w:after="0" w:line="240" w:lineRule="auto"/>
      </w:pPr>
      <w:r>
        <w:separator/>
      </w:r>
    </w:p>
  </w:endnote>
  <w:endnote w:type="continuationSeparator" w:id="0">
    <w:p w14:paraId="5EEE7BC1" w14:textId="77777777" w:rsidR="008F4356" w:rsidRDefault="008F4356" w:rsidP="009A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581E" w14:textId="77777777" w:rsidR="008F4356" w:rsidRDefault="008F4356" w:rsidP="009A2BD7">
      <w:pPr>
        <w:spacing w:after="0" w:line="240" w:lineRule="auto"/>
      </w:pPr>
      <w:r>
        <w:separator/>
      </w:r>
    </w:p>
  </w:footnote>
  <w:footnote w:type="continuationSeparator" w:id="0">
    <w:p w14:paraId="16B53E91" w14:textId="77777777" w:rsidR="008F4356" w:rsidRDefault="008F4356" w:rsidP="009A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48F8"/>
    <w:multiLevelType w:val="hybridMultilevel"/>
    <w:tmpl w:val="CF86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672E"/>
    <w:multiLevelType w:val="hybridMultilevel"/>
    <w:tmpl w:val="1F72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67FF"/>
    <w:multiLevelType w:val="hybridMultilevel"/>
    <w:tmpl w:val="93F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9989">
    <w:abstractNumId w:val="2"/>
  </w:num>
  <w:num w:numId="2" w16cid:durableId="803742947">
    <w:abstractNumId w:val="1"/>
  </w:num>
  <w:num w:numId="3" w16cid:durableId="21648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8"/>
    <w:rsid w:val="0001747E"/>
    <w:rsid w:val="000539F9"/>
    <w:rsid w:val="00053E24"/>
    <w:rsid w:val="000E6C96"/>
    <w:rsid w:val="001220E7"/>
    <w:rsid w:val="001444F9"/>
    <w:rsid w:val="00191E4A"/>
    <w:rsid w:val="001D6169"/>
    <w:rsid w:val="0031557D"/>
    <w:rsid w:val="00316C0A"/>
    <w:rsid w:val="00317887"/>
    <w:rsid w:val="003359FB"/>
    <w:rsid w:val="00360AB6"/>
    <w:rsid w:val="0036538C"/>
    <w:rsid w:val="00375D38"/>
    <w:rsid w:val="003D0F37"/>
    <w:rsid w:val="003E6816"/>
    <w:rsid w:val="00464827"/>
    <w:rsid w:val="00474D97"/>
    <w:rsid w:val="00550DC2"/>
    <w:rsid w:val="0057346C"/>
    <w:rsid w:val="005A6348"/>
    <w:rsid w:val="005B3A66"/>
    <w:rsid w:val="00600708"/>
    <w:rsid w:val="006346AA"/>
    <w:rsid w:val="00661F75"/>
    <w:rsid w:val="00694A3A"/>
    <w:rsid w:val="00756147"/>
    <w:rsid w:val="007F775D"/>
    <w:rsid w:val="00862D4A"/>
    <w:rsid w:val="008E0654"/>
    <w:rsid w:val="008F4356"/>
    <w:rsid w:val="009A2BD7"/>
    <w:rsid w:val="009D60FF"/>
    <w:rsid w:val="00A459D0"/>
    <w:rsid w:val="00A651E4"/>
    <w:rsid w:val="00A82F58"/>
    <w:rsid w:val="00B5664F"/>
    <w:rsid w:val="00C90135"/>
    <w:rsid w:val="00CB7F13"/>
    <w:rsid w:val="00CF15EA"/>
    <w:rsid w:val="00DB1A69"/>
    <w:rsid w:val="00DE75FE"/>
    <w:rsid w:val="00DF1FB3"/>
    <w:rsid w:val="00E00686"/>
    <w:rsid w:val="00E155AC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2961"/>
  <w15:chartTrackingRefBased/>
  <w15:docId w15:val="{0A540D0D-AC24-4D4D-B12E-58D8964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38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38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38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38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38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3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3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3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3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5D3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375D3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375D38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375D38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375D38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375D38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375D38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375D38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375D38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375D38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75D3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3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375D38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3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5D3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375D38"/>
    <w:pPr>
      <w:ind w:left="720"/>
      <w:contextualSpacing/>
    </w:pPr>
  </w:style>
  <w:style w:type="character" w:styleId="IntenseEmphasis">
    <w:name w:val="Intense Emphasis"/>
    <w:uiPriority w:val="21"/>
    <w:qFormat/>
    <w:rsid w:val="00375D38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3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375D38"/>
    <w:rPr>
      <w:i/>
      <w:iCs/>
      <w:color w:val="2F5496"/>
    </w:rPr>
  </w:style>
  <w:style w:type="character" w:styleId="IntenseReference">
    <w:name w:val="Intense Reference"/>
    <w:uiPriority w:val="32"/>
    <w:qFormat/>
    <w:rsid w:val="00375D38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BD7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BD7"/>
    <w:rPr>
      <w:kern w:val="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1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4911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7918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27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40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5550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776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91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163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2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667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277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53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786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56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6822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165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730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ndip.ac.id/index.php/dlr/article/download/26716/170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publication/370934263_Philosophy_of_Pancasila_A_Paradigm_of_the_meaning_and_Pancasila's_conc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ntis-press.com/proceedings/icsps-17/25891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33</cp:revision>
  <dcterms:created xsi:type="dcterms:W3CDTF">2025-03-03T19:36:00Z</dcterms:created>
  <dcterms:modified xsi:type="dcterms:W3CDTF">2025-03-04T08:19:00Z</dcterms:modified>
</cp:coreProperties>
</file>