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55F" w:rsidRDefault="0054355F" w:rsidP="00887BAB">
      <w:pPr>
        <w:pStyle w:val="Titel"/>
      </w:pPr>
      <w:proofErr w:type="spellStart"/>
      <w:r>
        <w:t>Shutdown</w:t>
      </w:r>
      <w:proofErr w:type="spellEnd"/>
      <w:r>
        <w:t xml:space="preserve"> Broadcast</w:t>
      </w:r>
    </w:p>
    <w:p w:rsidR="0054355F" w:rsidRPr="0054355F" w:rsidRDefault="0054355F" w:rsidP="0054355F">
      <w:r>
        <w:t>Version: 1.1</w:t>
      </w:r>
    </w:p>
    <w:p w:rsidR="0054355F" w:rsidRPr="0054355F" w:rsidRDefault="0054355F" w:rsidP="0054355F">
      <w:r>
        <w:t>Entwickelt von:  Andreas Kaltenleitner bei flashnet.at</w:t>
      </w:r>
    </w:p>
    <w:p w:rsidR="00887BAB" w:rsidRDefault="00887BAB" w:rsidP="0054355F">
      <w:pPr>
        <w:pStyle w:val="berschrift1"/>
      </w:pPr>
      <w:r>
        <w:t>Installationsanleitung</w:t>
      </w:r>
    </w:p>
    <w:p w:rsidR="00887BAB" w:rsidRPr="00887BAB" w:rsidRDefault="00887BAB" w:rsidP="0054355F">
      <w:pPr>
        <w:pStyle w:val="berschrift2"/>
      </w:pPr>
      <w:r>
        <w:t>Server Anwendung</w:t>
      </w:r>
    </w:p>
    <w:p w:rsidR="00887BAB" w:rsidRDefault="00887BAB" w:rsidP="00887BAB">
      <w:pPr>
        <w:pStyle w:val="Listenabsatz"/>
        <w:numPr>
          <w:ilvl w:val="0"/>
          <w:numId w:val="2"/>
        </w:numPr>
      </w:pPr>
      <w:r>
        <w:t>Kopieren Sie den Ordner ShutdownBroadcastServer an einen beliebigen Speicherort auf den PC  auf dem Sie später das Herunterfahren vornehmen möchten.</w:t>
      </w:r>
    </w:p>
    <w:p w:rsidR="00887BAB" w:rsidRDefault="00887BAB" w:rsidP="00887BAB">
      <w:pPr>
        <w:pStyle w:val="Listenabsatz"/>
        <w:numPr>
          <w:ilvl w:val="0"/>
          <w:numId w:val="2"/>
        </w:numPr>
      </w:pPr>
      <w:r>
        <w:t>Öffnen Sie Die Datei config.txt und ersetzen die Broadcast IP mit der Broadcast IP in ihrem Netzwerk</w:t>
      </w:r>
    </w:p>
    <w:p w:rsidR="00887BAB" w:rsidRDefault="00887BAB" w:rsidP="00887BAB">
      <w:pPr>
        <w:pStyle w:val="Listenabsatz"/>
        <w:numPr>
          <w:ilvl w:val="0"/>
          <w:numId w:val="2"/>
        </w:numPr>
      </w:pPr>
      <w:r>
        <w:t>Um die PCs herunter</w:t>
      </w:r>
      <w:r w:rsidR="0054355F">
        <w:t>zu</w:t>
      </w:r>
      <w:r>
        <w:t xml:space="preserve">fahren führen sie einfach die exe Datei </w:t>
      </w:r>
      <w:r w:rsidR="0054355F">
        <w:t>aus</w:t>
      </w:r>
    </w:p>
    <w:p w:rsidR="00887BAB" w:rsidRDefault="00887BAB" w:rsidP="0054355F">
      <w:pPr>
        <w:pStyle w:val="berschrift2"/>
      </w:pPr>
      <w:r>
        <w:t>Client Anwendung</w:t>
      </w:r>
    </w:p>
    <w:p w:rsidR="00887BAB" w:rsidRPr="00887BAB" w:rsidRDefault="00887BAB" w:rsidP="00887BAB">
      <w:pPr>
        <w:pStyle w:val="Listenabsatz"/>
        <w:numPr>
          <w:ilvl w:val="0"/>
          <w:numId w:val="1"/>
        </w:numPr>
      </w:pPr>
      <w:r>
        <w:t>Kopieren Sie den Ordner ShutdownBroadcastListener an einen beliebigen Speicherort auf jedem PC der heruntergefahren werden soll</w:t>
      </w:r>
    </w:p>
    <w:p w:rsidR="00887BAB" w:rsidRDefault="00887BAB" w:rsidP="00887BAB">
      <w:pPr>
        <w:pStyle w:val="Listenabsatz"/>
        <w:numPr>
          <w:ilvl w:val="0"/>
          <w:numId w:val="1"/>
        </w:numPr>
      </w:pPr>
      <w:r>
        <w:t xml:space="preserve">Führen Sie dann die </w:t>
      </w:r>
      <w:r w:rsidRPr="00887BAB">
        <w:t>ShutdownBroadcast</w:t>
      </w:r>
      <w:r>
        <w:t>Listener</w:t>
      </w:r>
      <w:r w:rsidRPr="00887BAB">
        <w:t>.exe</w:t>
      </w:r>
      <w:r>
        <w:t xml:space="preserve"> </w:t>
      </w:r>
      <w:r w:rsidR="0054355F">
        <w:t xml:space="preserve">auf allen PCs </w:t>
      </w:r>
      <w:r>
        <w:t>einmal aus, damit das Programm beim nächsten Systemstart automatisch gestartet wird</w:t>
      </w:r>
      <w:r w:rsidR="0054355F">
        <w:t>.</w:t>
      </w:r>
    </w:p>
    <w:p w:rsidR="0054355F" w:rsidRPr="00887BAB" w:rsidRDefault="0054355F" w:rsidP="0054355F">
      <w:pPr>
        <w:ind w:left="360"/>
      </w:pPr>
      <w:r>
        <w:t xml:space="preserve">Das Programm wird dann im Hintergrund ausgeführt und </w:t>
      </w:r>
      <w:r w:rsidR="00806268">
        <w:t xml:space="preserve">ist </w:t>
      </w:r>
      <w:bookmarkStart w:id="0" w:name="_GoBack"/>
      <w:bookmarkEnd w:id="0"/>
      <w:r>
        <w:t>fertig installiert</w:t>
      </w:r>
    </w:p>
    <w:sectPr w:rsidR="0054355F" w:rsidRPr="00887BA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8F57B9"/>
    <w:multiLevelType w:val="hybridMultilevel"/>
    <w:tmpl w:val="200241EC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99416E"/>
    <w:multiLevelType w:val="hybridMultilevel"/>
    <w:tmpl w:val="D0B2E6A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BAB"/>
    <w:rsid w:val="00122262"/>
    <w:rsid w:val="001B4475"/>
    <w:rsid w:val="00274A93"/>
    <w:rsid w:val="003F1CA1"/>
    <w:rsid w:val="0054355F"/>
    <w:rsid w:val="00806268"/>
    <w:rsid w:val="00887BAB"/>
    <w:rsid w:val="00F16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4355F"/>
  </w:style>
  <w:style w:type="paragraph" w:styleId="berschrift1">
    <w:name w:val="heading 1"/>
    <w:basedOn w:val="Standard"/>
    <w:next w:val="Standard"/>
    <w:link w:val="berschrift1Zchn"/>
    <w:uiPriority w:val="9"/>
    <w:qFormat/>
    <w:rsid w:val="0054355F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4355F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4355F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4355F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4355F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4355F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4355F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4355F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4355F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4355F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4355F"/>
    <w:rPr>
      <w:smallCaps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4355F"/>
    <w:rPr>
      <w:smallCaps/>
      <w:spacing w:val="5"/>
      <w:sz w:val="36"/>
      <w:szCs w:val="36"/>
    </w:rPr>
  </w:style>
  <w:style w:type="paragraph" w:styleId="Listenabsatz">
    <w:name w:val="List Paragraph"/>
    <w:basedOn w:val="Standard"/>
    <w:uiPriority w:val="34"/>
    <w:qFormat/>
    <w:rsid w:val="0054355F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54355F"/>
    <w:rPr>
      <w:smallCap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4355F"/>
    <w:rPr>
      <w:i/>
      <w:iCs/>
      <w:smallCaps/>
      <w:spacing w:val="5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4355F"/>
    <w:rPr>
      <w:b/>
      <w:bCs/>
      <w:spacing w:val="5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4355F"/>
    <w:rPr>
      <w:i/>
      <w:i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4355F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4355F"/>
    <w:rPr>
      <w:b/>
      <w:bCs/>
      <w:i/>
      <w:iCs/>
      <w:color w:val="5A5A5A" w:themeColor="text1" w:themeTint="A5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4355F"/>
    <w:rPr>
      <w:b/>
      <w:bCs/>
      <w:color w:val="7F7F7F" w:themeColor="text1" w:themeTint="8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4355F"/>
    <w:rPr>
      <w:b/>
      <w:bCs/>
      <w:i/>
      <w:iCs/>
      <w:color w:val="7F7F7F" w:themeColor="text1" w:themeTint="8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rsid w:val="0054355F"/>
    <w:rPr>
      <w:b/>
      <w:bCs/>
      <w:smallCaps/>
      <w:color w:val="1F497D" w:themeColor="text2"/>
      <w:spacing w:val="10"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4355F"/>
    <w:rPr>
      <w:i/>
      <w:iCs/>
      <w:smallCaps/>
      <w:spacing w:val="10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4355F"/>
    <w:rPr>
      <w:i/>
      <w:iCs/>
      <w:smallCaps/>
      <w:spacing w:val="10"/>
      <w:sz w:val="28"/>
      <w:szCs w:val="28"/>
    </w:rPr>
  </w:style>
  <w:style w:type="character" w:styleId="Fett">
    <w:name w:val="Strong"/>
    <w:uiPriority w:val="22"/>
    <w:qFormat/>
    <w:rsid w:val="0054355F"/>
    <w:rPr>
      <w:b/>
      <w:bCs/>
    </w:rPr>
  </w:style>
  <w:style w:type="character" w:styleId="Hervorhebung">
    <w:name w:val="Emphasis"/>
    <w:uiPriority w:val="20"/>
    <w:qFormat/>
    <w:rsid w:val="0054355F"/>
    <w:rPr>
      <w:b/>
      <w:bCs/>
      <w:i/>
      <w:iCs/>
      <w:spacing w:val="10"/>
    </w:rPr>
  </w:style>
  <w:style w:type="paragraph" w:styleId="KeinLeerraum">
    <w:name w:val="No Spacing"/>
    <w:basedOn w:val="Standard"/>
    <w:uiPriority w:val="1"/>
    <w:qFormat/>
    <w:rsid w:val="0054355F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54355F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54355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4355F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4355F"/>
    <w:rPr>
      <w:i/>
      <w:iCs/>
    </w:rPr>
  </w:style>
  <w:style w:type="character" w:styleId="SchwacheHervorhebung">
    <w:name w:val="Subtle Emphasis"/>
    <w:uiPriority w:val="19"/>
    <w:qFormat/>
    <w:rsid w:val="0054355F"/>
    <w:rPr>
      <w:i/>
      <w:iCs/>
    </w:rPr>
  </w:style>
  <w:style w:type="character" w:styleId="IntensiveHervorhebung">
    <w:name w:val="Intense Emphasis"/>
    <w:uiPriority w:val="21"/>
    <w:qFormat/>
    <w:rsid w:val="0054355F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54355F"/>
    <w:rPr>
      <w:smallCaps/>
    </w:rPr>
  </w:style>
  <w:style w:type="character" w:styleId="IntensiverVerweis">
    <w:name w:val="Intense Reference"/>
    <w:uiPriority w:val="32"/>
    <w:qFormat/>
    <w:rsid w:val="0054355F"/>
    <w:rPr>
      <w:b/>
      <w:bCs/>
      <w:smallCaps/>
    </w:rPr>
  </w:style>
  <w:style w:type="character" w:styleId="Buchtitel">
    <w:name w:val="Book Title"/>
    <w:basedOn w:val="Absatz-Standardschriftart"/>
    <w:uiPriority w:val="33"/>
    <w:qFormat/>
    <w:rsid w:val="0054355F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4355F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4355F"/>
  </w:style>
  <w:style w:type="paragraph" w:styleId="berschrift1">
    <w:name w:val="heading 1"/>
    <w:basedOn w:val="Standard"/>
    <w:next w:val="Standard"/>
    <w:link w:val="berschrift1Zchn"/>
    <w:uiPriority w:val="9"/>
    <w:qFormat/>
    <w:rsid w:val="0054355F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4355F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4355F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4355F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4355F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4355F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4355F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4355F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4355F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4355F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4355F"/>
    <w:rPr>
      <w:smallCaps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4355F"/>
    <w:rPr>
      <w:smallCaps/>
      <w:spacing w:val="5"/>
      <w:sz w:val="36"/>
      <w:szCs w:val="36"/>
    </w:rPr>
  </w:style>
  <w:style w:type="paragraph" w:styleId="Listenabsatz">
    <w:name w:val="List Paragraph"/>
    <w:basedOn w:val="Standard"/>
    <w:uiPriority w:val="34"/>
    <w:qFormat/>
    <w:rsid w:val="0054355F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54355F"/>
    <w:rPr>
      <w:smallCap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4355F"/>
    <w:rPr>
      <w:i/>
      <w:iCs/>
      <w:smallCaps/>
      <w:spacing w:val="5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4355F"/>
    <w:rPr>
      <w:b/>
      <w:bCs/>
      <w:spacing w:val="5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4355F"/>
    <w:rPr>
      <w:i/>
      <w:i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4355F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4355F"/>
    <w:rPr>
      <w:b/>
      <w:bCs/>
      <w:i/>
      <w:iCs/>
      <w:color w:val="5A5A5A" w:themeColor="text1" w:themeTint="A5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4355F"/>
    <w:rPr>
      <w:b/>
      <w:bCs/>
      <w:color w:val="7F7F7F" w:themeColor="text1" w:themeTint="8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4355F"/>
    <w:rPr>
      <w:b/>
      <w:bCs/>
      <w:i/>
      <w:iCs/>
      <w:color w:val="7F7F7F" w:themeColor="text1" w:themeTint="8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rsid w:val="0054355F"/>
    <w:rPr>
      <w:b/>
      <w:bCs/>
      <w:smallCaps/>
      <w:color w:val="1F497D" w:themeColor="text2"/>
      <w:spacing w:val="10"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4355F"/>
    <w:rPr>
      <w:i/>
      <w:iCs/>
      <w:smallCaps/>
      <w:spacing w:val="10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4355F"/>
    <w:rPr>
      <w:i/>
      <w:iCs/>
      <w:smallCaps/>
      <w:spacing w:val="10"/>
      <w:sz w:val="28"/>
      <w:szCs w:val="28"/>
    </w:rPr>
  </w:style>
  <w:style w:type="character" w:styleId="Fett">
    <w:name w:val="Strong"/>
    <w:uiPriority w:val="22"/>
    <w:qFormat/>
    <w:rsid w:val="0054355F"/>
    <w:rPr>
      <w:b/>
      <w:bCs/>
    </w:rPr>
  </w:style>
  <w:style w:type="character" w:styleId="Hervorhebung">
    <w:name w:val="Emphasis"/>
    <w:uiPriority w:val="20"/>
    <w:qFormat/>
    <w:rsid w:val="0054355F"/>
    <w:rPr>
      <w:b/>
      <w:bCs/>
      <w:i/>
      <w:iCs/>
      <w:spacing w:val="10"/>
    </w:rPr>
  </w:style>
  <w:style w:type="paragraph" w:styleId="KeinLeerraum">
    <w:name w:val="No Spacing"/>
    <w:basedOn w:val="Standard"/>
    <w:uiPriority w:val="1"/>
    <w:qFormat/>
    <w:rsid w:val="0054355F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54355F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54355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4355F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4355F"/>
    <w:rPr>
      <w:i/>
      <w:iCs/>
    </w:rPr>
  </w:style>
  <w:style w:type="character" w:styleId="SchwacheHervorhebung">
    <w:name w:val="Subtle Emphasis"/>
    <w:uiPriority w:val="19"/>
    <w:qFormat/>
    <w:rsid w:val="0054355F"/>
    <w:rPr>
      <w:i/>
      <w:iCs/>
    </w:rPr>
  </w:style>
  <w:style w:type="character" w:styleId="IntensiveHervorhebung">
    <w:name w:val="Intense Emphasis"/>
    <w:uiPriority w:val="21"/>
    <w:qFormat/>
    <w:rsid w:val="0054355F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54355F"/>
    <w:rPr>
      <w:smallCaps/>
    </w:rPr>
  </w:style>
  <w:style w:type="character" w:styleId="IntensiverVerweis">
    <w:name w:val="Intense Reference"/>
    <w:uiPriority w:val="32"/>
    <w:qFormat/>
    <w:rsid w:val="0054355F"/>
    <w:rPr>
      <w:b/>
      <w:bCs/>
      <w:smallCaps/>
    </w:rPr>
  </w:style>
  <w:style w:type="character" w:styleId="Buchtitel">
    <w:name w:val="Book Title"/>
    <w:basedOn w:val="Absatz-Standardschriftart"/>
    <w:uiPriority w:val="33"/>
    <w:qFormat/>
    <w:rsid w:val="0054355F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4355F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734574-1BEA-4D0A-A0F1-3BF590824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Kaltenleitner Andreas</dc:creator>
  <cp:lastModifiedBy>Kaltenleitner Andreas</cp:lastModifiedBy>
  <cp:revision>6</cp:revision>
  <cp:lastPrinted>2015-07-13T08:53:00Z</cp:lastPrinted>
  <dcterms:created xsi:type="dcterms:W3CDTF">2015-07-13T08:34:00Z</dcterms:created>
  <dcterms:modified xsi:type="dcterms:W3CDTF">2015-07-13T15:03:00Z</dcterms:modified>
</cp:coreProperties>
</file>