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18606" w14:textId="0C74382A" w:rsidR="00021F83" w:rsidRDefault="00ED6FE7">
      <w:pPr>
        <w:pStyle w:val="Title1"/>
      </w:pPr>
      <w:r>
        <w:t>Interruptions in Boundary Management</w:t>
      </w:r>
      <w:bookmarkStart w:id="0" w:name="_GoBack"/>
      <w:bookmarkEnd w:id="0"/>
    </w:p>
    <w:p w14:paraId="370F664D" w14:textId="77777777" w:rsidR="00021F83" w:rsidRDefault="00021F83">
      <w:pPr>
        <w:pStyle w:val="Subtitle1"/>
      </w:pPr>
      <w:bookmarkStart w:id="1" w:name="OLE_LINK15"/>
      <w:bookmarkStart w:id="2" w:name="OLE_LINK16"/>
      <w:bookmarkStart w:id="3" w:name="OLE_LINK13"/>
      <w:bookmarkStart w:id="4" w:name="OLE_LINK14"/>
      <w:r>
        <w:t>Sub-title (Times 18; 2 Pt above; flush left)</w:t>
      </w:r>
      <w:bookmarkEnd w:id="1"/>
      <w:bookmarkEnd w:id="2"/>
    </w:p>
    <w:p w14:paraId="64D474CF" w14:textId="77777777" w:rsidR="00021F83" w:rsidRDefault="00021F83">
      <w:pPr>
        <w:pStyle w:val="authorname"/>
      </w:pPr>
      <w:bookmarkStart w:id="5" w:name="OLE_LINK17"/>
      <w:bookmarkStart w:id="6" w:name="OLE_LINK18"/>
      <w:bookmarkEnd w:id="3"/>
      <w:bookmarkEnd w:id="4"/>
      <w:r>
        <w:t xml:space="preserve">First_name Last_name (Times 14; 12 Pt above; flush left) </w:t>
      </w:r>
    </w:p>
    <w:p w14:paraId="45920510" w14:textId="77777777" w:rsidR="00021F83" w:rsidRDefault="00021F83">
      <w:pPr>
        <w:pStyle w:val="authoraddress"/>
      </w:pPr>
      <w:r>
        <w:t>Matrikelnummer (max. 1 line; Times 12; flush left)</w:t>
      </w:r>
    </w:p>
    <w:p w14:paraId="0DD904D1" w14:textId="77777777" w:rsidR="00021F83" w:rsidRDefault="00021F83">
      <w:pPr>
        <w:pStyle w:val="authoraddress"/>
      </w:pPr>
      <w:r>
        <w:t>Email address (max. 1 line; Times 12; flush left)</w:t>
      </w:r>
    </w:p>
    <w:p w14:paraId="599A7CC6" w14:textId="77777777" w:rsidR="00021F83" w:rsidRDefault="00021F83">
      <w:pPr>
        <w:pStyle w:val="abstract"/>
      </w:pPr>
      <w:bookmarkStart w:id="7" w:name="OLE_LINK19"/>
      <w:bookmarkStart w:id="8" w:name="OLE_LINK20"/>
      <w:bookmarkEnd w:id="5"/>
      <w:bookmarkEnd w:id="6"/>
      <w:r>
        <w:rPr>
          <w:b/>
        </w:rPr>
        <w:t>Abstract</w:t>
      </w:r>
      <w:r>
        <w:t xml:space="preserve">. Short abstract, max. 200 words  (Helvetica 10; height 13 Pt; 24 Pt above and below paragraph, centred).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w:t>
      </w:r>
      <w:bookmarkEnd w:id="7"/>
      <w:bookmarkEnd w:id="8"/>
    </w:p>
    <w:p w14:paraId="16B19046" w14:textId="77777777" w:rsidR="00021F83" w:rsidRDefault="00FF341A" w:rsidP="000B5373">
      <w:pPr>
        <w:pStyle w:val="berschrift1"/>
      </w:pPr>
      <w:bookmarkStart w:id="9" w:name="OLE_LINK21"/>
      <w:bookmarkStart w:id="10" w:name="OLE_LINK22"/>
      <w:bookmarkStart w:id="11" w:name="OLE_LINK7"/>
      <w:bookmarkStart w:id="12" w:name="OLE_LINK8"/>
      <w:bookmarkStart w:id="13" w:name="OLE_LINK9"/>
      <w:bookmarkStart w:id="14" w:name="OLE_LINK10"/>
      <w:r>
        <w:t xml:space="preserve">Heading 1 </w:t>
      </w:r>
      <w:r w:rsidR="00021F83">
        <w:t>(Times 18; 24 Pt above; 12 Pt below paragraph; flush left)</w:t>
      </w:r>
      <w:bookmarkEnd w:id="9"/>
      <w:bookmarkEnd w:id="10"/>
    </w:p>
    <w:p w14:paraId="34F886D3" w14:textId="77777777" w:rsidR="00021F83" w:rsidRDefault="00021F83">
      <w:pPr>
        <w:pStyle w:val="bodybegin"/>
      </w:pPr>
      <w:bookmarkStart w:id="15" w:name="OLE_LINK23"/>
      <w:bookmarkStart w:id="16" w:name="OLE_LINK24"/>
      <w:bookmarkStart w:id="17" w:name="OLE_LINK25"/>
      <w:r>
        <w:t xml:space="preserve">Text in Times 12; height 15. No indenting for first paragraph. No indenting for first paragraph. No indenting for first paragraph. No indenting for first paragraph. </w:t>
      </w:r>
    </w:p>
    <w:p w14:paraId="3D592BBD" w14:textId="77777777" w:rsidR="00021F83" w:rsidRDefault="00021F83">
      <w:pPr>
        <w:pStyle w:val="body"/>
      </w:pPr>
      <w:r>
        <w:t xml:space="preserve">Subsequent paragraphs should have same font and layout, but with 5 mm indenting in the first line. </w:t>
      </w:r>
    </w:p>
    <w:p w14:paraId="20EFB865" w14:textId="77777777" w:rsidR="00021F83" w:rsidRDefault="00021F83">
      <w:pPr>
        <w:pStyle w:val="berschrift2"/>
      </w:pPr>
      <w:bookmarkStart w:id="18" w:name="OLE_LINK26"/>
      <w:bookmarkStart w:id="19" w:name="OLE_LINK27"/>
      <w:bookmarkEnd w:id="15"/>
      <w:bookmarkEnd w:id="16"/>
      <w:bookmarkEnd w:id="17"/>
      <w:r>
        <w:t>Heading 2 (Times 14; 18 Pt above; 9 Pt below; flush left)</w:t>
      </w:r>
      <w:bookmarkEnd w:id="18"/>
      <w:bookmarkEnd w:id="19"/>
    </w:p>
    <w:p w14:paraId="2781C027" w14:textId="77777777" w:rsidR="00021F83" w:rsidRDefault="00021F83">
      <w:pPr>
        <w:pStyle w:val="bodybegin"/>
      </w:pPr>
      <w:bookmarkStart w:id="20" w:name="OLE_LINK28"/>
      <w:bookmarkStart w:id="21" w:name="OLE_LINK29"/>
      <w:r>
        <w:t xml:space="preserve">Text in Times 12; height 15. No indenting for first paragraph. No indenting for first paragraph. No indenting for first paragraph. No indenting for first paragraph. </w:t>
      </w:r>
    </w:p>
    <w:p w14:paraId="37B55A41" w14:textId="77777777" w:rsidR="00021F83" w:rsidRDefault="00021F83">
      <w:pPr>
        <w:pStyle w:val="bulletlist1"/>
      </w:pPr>
      <w:r>
        <w:t xml:space="preserve">Bullet </w:t>
      </w:r>
      <w:bookmarkStart w:id="22" w:name="OLE_LINK44"/>
      <w:bookmarkStart w:id="23" w:name="OLE_LINK45"/>
      <w:r>
        <w:t>list (Times 12; height 15; indenting 5 mm)</w:t>
      </w:r>
      <w:bookmarkEnd w:id="22"/>
      <w:bookmarkEnd w:id="23"/>
    </w:p>
    <w:p w14:paraId="43545165" w14:textId="77777777" w:rsidR="00021F83" w:rsidRDefault="00021F83">
      <w:pPr>
        <w:pStyle w:val="bulletlist1"/>
      </w:pPr>
      <w:r>
        <w:t>Bullet list (Times 12; height 15; indenting 5 mm)</w:t>
      </w:r>
    </w:p>
    <w:p w14:paraId="14C36B1B" w14:textId="77777777" w:rsidR="00021F83" w:rsidRDefault="00021F83">
      <w:pPr>
        <w:pStyle w:val="body"/>
      </w:pPr>
      <w:r>
        <w:t xml:space="preserve">Subsequent paragraphs should have same font and layout, but with 5 mm indenting in the first line. </w:t>
      </w:r>
    </w:p>
    <w:p w14:paraId="161A059C" w14:textId="77777777" w:rsidR="007D06E1" w:rsidRDefault="007D06E1" w:rsidP="007D06E1">
      <w:pPr>
        <w:pStyle w:val="listnumbered1"/>
        <w:numPr>
          <w:ilvl w:val="0"/>
          <w:numId w:val="4"/>
        </w:numPr>
      </w:pPr>
      <w:bookmarkStart w:id="24" w:name="OLE_LINK46"/>
      <w:bookmarkStart w:id="25" w:name="OLE_LINK47"/>
      <w:bookmarkStart w:id="26" w:name="OLE_LINK48"/>
      <w:bookmarkStart w:id="27" w:name="OLE_LINK49"/>
      <w:r>
        <w:t xml:space="preserve">Numbered list (Times 12; height 15; indenting 5 mm) </w:t>
      </w:r>
    </w:p>
    <w:p w14:paraId="544E5EDC" w14:textId="6DA7676E" w:rsidR="00AF42C8" w:rsidRDefault="007D06E1" w:rsidP="007D06E1">
      <w:pPr>
        <w:pStyle w:val="listnumbered1"/>
        <w:numPr>
          <w:ilvl w:val="0"/>
          <w:numId w:val="4"/>
        </w:numPr>
      </w:pPr>
      <w:r>
        <w:t xml:space="preserve">Numbered list (Times 12; height 15; indenting 5 mm) </w:t>
      </w:r>
      <w:bookmarkEnd w:id="24"/>
      <w:bookmarkEnd w:id="25"/>
    </w:p>
    <w:p w14:paraId="27F0B55D" w14:textId="77777777" w:rsidR="00021F83" w:rsidRDefault="00021F83">
      <w:pPr>
        <w:pStyle w:val="berschrift3"/>
      </w:pPr>
      <w:bookmarkStart w:id="28" w:name="OLE_LINK30"/>
      <w:bookmarkStart w:id="29" w:name="OLE_LINK31"/>
      <w:bookmarkEnd w:id="20"/>
      <w:bookmarkEnd w:id="21"/>
      <w:bookmarkEnd w:id="26"/>
      <w:bookmarkEnd w:id="27"/>
      <w:r>
        <w:lastRenderedPageBreak/>
        <w:t>Heading 3 (Times 12; 12 Pt above; 6 Pt below; flush left)</w:t>
      </w:r>
      <w:bookmarkEnd w:id="28"/>
      <w:bookmarkEnd w:id="29"/>
    </w:p>
    <w:p w14:paraId="398F0E67" w14:textId="77777777" w:rsidR="00C9264E" w:rsidRDefault="00021F83" w:rsidP="00C9264E">
      <w:pPr>
        <w:pStyle w:val="bodybegin"/>
      </w:pPr>
      <w:bookmarkStart w:id="30" w:name="OLE_LINK32"/>
      <w:bookmarkStart w:id="31" w:name="OLE_LINK33"/>
      <w:bookmarkStart w:id="32" w:name="OLE_LINK5"/>
      <w:bookmarkStart w:id="33" w:name="OLE_LINK6"/>
      <w:r>
        <w:t xml:space="preserve">Text in Times 12; height 15. No indenting for first paragraph. No indenting for first paragraph. No indenting for first paragraph. No indenting for first paragraph. </w:t>
      </w:r>
    </w:p>
    <w:bookmarkEnd w:id="30"/>
    <w:bookmarkEnd w:id="31"/>
    <w:p w14:paraId="557EE506" w14:textId="29654AE2" w:rsidR="00C9264E" w:rsidRDefault="00C9264E" w:rsidP="00C9264E">
      <w:pPr>
        <w:pStyle w:val="bodybegin"/>
      </w:pPr>
      <w:r>
        <w:t>And tables are referenced in the text like this (cf.</w:t>
      </w:r>
      <w:r w:rsidR="00C23113">
        <w:t xml:space="preserve"> </w:t>
      </w:r>
      <w:r w:rsidR="00C23113">
        <w:fldChar w:fldCharType="begin"/>
      </w:r>
      <w:r w:rsidR="00C23113">
        <w:instrText xml:space="preserve"> REF _Ref211955013 \h </w:instrText>
      </w:r>
      <w:r w:rsidR="00C23113">
        <w:fldChar w:fldCharType="separate"/>
      </w:r>
      <w:r w:rsidR="007A4038">
        <w:t>Table 1</w:t>
      </w:r>
      <w:r w:rsidR="00C23113">
        <w:fldChar w:fldCharType="end"/>
      </w:r>
      <w:r>
        <w:t xml:space="preserve">). </w:t>
      </w:r>
    </w:p>
    <w:bookmarkEnd w:id="32"/>
    <w:bookmarkEnd w:id="33"/>
    <w:p w14:paraId="00250A33" w14:textId="77777777" w:rsidR="00C9264E" w:rsidRPr="008167FB" w:rsidRDefault="00C9264E" w:rsidP="00C9264E">
      <w:pPr>
        <w:pStyle w:val="body"/>
      </w:pPr>
    </w:p>
    <w:tbl>
      <w:tblPr>
        <w:tblStyle w:val="Tabellenraster"/>
        <w:tblW w:w="0" w:type="auto"/>
        <w:jc w:val="center"/>
        <w:tblLook w:val="04A0" w:firstRow="1" w:lastRow="0" w:firstColumn="1" w:lastColumn="0" w:noHBand="0" w:noVBand="1"/>
      </w:tblPr>
      <w:tblGrid>
        <w:gridCol w:w="2904"/>
        <w:gridCol w:w="2905"/>
      </w:tblGrid>
      <w:tr w:rsidR="00C9264E" w:rsidRPr="00416ED1" w14:paraId="6A7A2B36" w14:textId="77777777" w:rsidTr="005103E8">
        <w:trPr>
          <w:jc w:val="center"/>
        </w:trPr>
        <w:tc>
          <w:tcPr>
            <w:tcW w:w="2904" w:type="dxa"/>
          </w:tcPr>
          <w:p w14:paraId="2804F309" w14:textId="77777777" w:rsidR="00C9264E" w:rsidRPr="00416ED1" w:rsidRDefault="00C9264E" w:rsidP="00416ED1">
            <w:pPr>
              <w:pStyle w:val="bodybegin"/>
            </w:pPr>
            <w:r w:rsidRPr="00416ED1">
              <w:t>Key</w:t>
            </w:r>
          </w:p>
        </w:tc>
        <w:tc>
          <w:tcPr>
            <w:tcW w:w="2905" w:type="dxa"/>
          </w:tcPr>
          <w:p w14:paraId="60EC7610" w14:textId="77777777" w:rsidR="00C9264E" w:rsidRPr="00416ED1" w:rsidRDefault="00C9264E" w:rsidP="00416ED1">
            <w:pPr>
              <w:pStyle w:val="bodybegin"/>
            </w:pPr>
            <w:r w:rsidRPr="00416ED1">
              <w:t>Value</w:t>
            </w:r>
          </w:p>
        </w:tc>
      </w:tr>
      <w:tr w:rsidR="00C9264E" w:rsidRPr="003E04EF" w14:paraId="6B53FCB6" w14:textId="77777777" w:rsidTr="005103E8">
        <w:trPr>
          <w:jc w:val="center"/>
        </w:trPr>
        <w:tc>
          <w:tcPr>
            <w:tcW w:w="2904" w:type="dxa"/>
          </w:tcPr>
          <w:p w14:paraId="6BD8A9EE" w14:textId="77777777" w:rsidR="00C9264E" w:rsidRPr="003E04EF" w:rsidRDefault="00C9264E" w:rsidP="00416ED1">
            <w:pPr>
              <w:pStyle w:val="bodybegin"/>
            </w:pPr>
            <w:r w:rsidRPr="003E04EF">
              <w:t>X</w:t>
            </w:r>
          </w:p>
        </w:tc>
        <w:tc>
          <w:tcPr>
            <w:tcW w:w="2905" w:type="dxa"/>
          </w:tcPr>
          <w:p w14:paraId="71FBFE34" w14:textId="77777777" w:rsidR="00C9264E" w:rsidRPr="003E04EF" w:rsidRDefault="00C9264E" w:rsidP="00135A38">
            <w:pPr>
              <w:pStyle w:val="bodybegin"/>
              <w:keepNext/>
            </w:pPr>
            <w:r w:rsidRPr="003E04EF">
              <w:t>A</w:t>
            </w:r>
          </w:p>
        </w:tc>
      </w:tr>
    </w:tbl>
    <w:p w14:paraId="27D5CEDE" w14:textId="2D32D8F8" w:rsidR="00135A38" w:rsidRDefault="00135A38" w:rsidP="00135A38">
      <w:pPr>
        <w:pStyle w:val="figtext"/>
      </w:pPr>
      <w:bookmarkStart w:id="34" w:name="_Ref211955013"/>
      <w:bookmarkStart w:id="35" w:name="_Ref195257641"/>
      <w:bookmarkStart w:id="36" w:name="_Toc195261156"/>
      <w:r>
        <w:t xml:space="preserve">Table </w:t>
      </w:r>
      <w:r>
        <w:fldChar w:fldCharType="begin"/>
      </w:r>
      <w:r>
        <w:instrText xml:space="preserve"> SEQ Table \* ARABIC </w:instrText>
      </w:r>
      <w:r>
        <w:fldChar w:fldCharType="separate"/>
      </w:r>
      <w:r w:rsidR="007A4038">
        <w:t>1</w:t>
      </w:r>
      <w:r>
        <w:fldChar w:fldCharType="end"/>
      </w:r>
      <w:bookmarkEnd w:id="34"/>
      <w:r>
        <w:t xml:space="preserve">. </w:t>
      </w:r>
      <w:r w:rsidRPr="003E04EF">
        <w:t xml:space="preserve">Table </w:t>
      </w:r>
      <w:r>
        <w:t xml:space="preserve">caption (Times 10; height 13 Pt; 12 above and below). Leave 12 Pt free above of the figure (use the same format for Tables, but with roman numbering). </w:t>
      </w:r>
    </w:p>
    <w:p w14:paraId="08CB1F85" w14:textId="77777777" w:rsidR="00021F83" w:rsidRDefault="00021F83">
      <w:pPr>
        <w:pStyle w:val="body"/>
      </w:pPr>
      <w:bookmarkStart w:id="37" w:name="OLE_LINK34"/>
      <w:bookmarkStart w:id="38" w:name="OLE_LINK35"/>
      <w:bookmarkEnd w:id="35"/>
      <w:bookmarkEnd w:id="36"/>
      <w:r>
        <w:t xml:space="preserve">Subsequent paragraphs should have same font and layout, but with 5 mm indenting in the first line. </w:t>
      </w:r>
    </w:p>
    <w:p w14:paraId="7384D97A" w14:textId="77777777" w:rsidR="00021F83" w:rsidRDefault="00021F83">
      <w:pPr>
        <w:pStyle w:val="quoteinside"/>
      </w:pPr>
      <w:bookmarkStart w:id="39" w:name="OLE_LINK38"/>
      <w:bookmarkStart w:id="40" w:name="OLE_LINK39"/>
      <w:r>
        <w:t>Quotations with a length of more than 40 words should be put in a separate paragraph (Times 10; height 13; 2 Pt above; 2 Pt below; 5 mm indenting)</w:t>
      </w:r>
    </w:p>
    <w:bookmarkEnd w:id="39"/>
    <w:bookmarkEnd w:id="40"/>
    <w:p w14:paraId="4A9804F2" w14:textId="3FE4B3B6" w:rsidR="00021F83" w:rsidRDefault="00021F83">
      <w:pPr>
        <w:pStyle w:val="body"/>
      </w:pPr>
      <w:r>
        <w:t xml:space="preserve">Brands, company names, etc. should be written in capital letters (e.g., </w:t>
      </w:r>
      <w:r>
        <w:rPr>
          <w:smallCaps/>
        </w:rPr>
        <w:t>The Coordinator</w:t>
      </w:r>
      <w:r>
        <w:t xml:space="preserve">). The paper should have a length of about 16 pages. The pages should be numbered (page numbers in Helvetica 8; italic). </w:t>
      </w:r>
      <w:r w:rsidR="00FB37A4">
        <w:t xml:space="preserve">Use a margin of 3.0 cm on the left and right side, and 2.5 cm on top and bottom. </w:t>
      </w:r>
      <w:r>
        <w:t xml:space="preserve">Refer to figures in the text. (cf. </w:t>
      </w:r>
      <w:r>
        <w:fldChar w:fldCharType="begin"/>
      </w:r>
      <w:r>
        <w:instrText xml:space="preserve"> REF _Ref449432797 \h </w:instrText>
      </w:r>
      <w:r>
        <w:fldChar w:fldCharType="separate"/>
      </w:r>
      <w:r w:rsidR="007A4038">
        <w:t>Figure 1</w:t>
      </w:r>
      <w:r>
        <w:fldChar w:fldCharType="end"/>
      </w:r>
      <w:r>
        <w:t xml:space="preserve">). </w:t>
      </w:r>
    </w:p>
    <w:bookmarkEnd w:id="37"/>
    <w:bookmarkEnd w:id="38"/>
    <w:p w14:paraId="450299D8" w14:textId="77777777" w:rsidR="00021F83" w:rsidRDefault="002E38A2">
      <w:pPr>
        <w:pStyle w:val="fig"/>
      </w:pPr>
      <w:r>
        <w:rPr>
          <w:lang w:val="en-GB" w:eastAsia="en-GB"/>
        </w:rPr>
        <w:drawing>
          <wp:inline distT="0" distB="0" distL="0" distR="0" wp14:anchorId="24FD0697" wp14:editId="19F29B6F">
            <wp:extent cx="9398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0" cy="838200"/>
                    </a:xfrm>
                    <a:prstGeom prst="rect">
                      <a:avLst/>
                    </a:prstGeom>
                    <a:noFill/>
                    <a:ln>
                      <a:noFill/>
                    </a:ln>
                  </pic:spPr>
                </pic:pic>
              </a:graphicData>
            </a:graphic>
          </wp:inline>
        </w:drawing>
      </w:r>
    </w:p>
    <w:p w14:paraId="0FD4DCD2" w14:textId="77777777" w:rsidR="00021F83" w:rsidRDefault="00021F83">
      <w:pPr>
        <w:pStyle w:val="figtext"/>
      </w:pPr>
      <w:bookmarkStart w:id="41" w:name="_Ref449432797"/>
      <w:r>
        <w:t xml:space="preserve">Figure </w:t>
      </w:r>
      <w:r>
        <w:fldChar w:fldCharType="begin"/>
      </w:r>
      <w:r>
        <w:instrText xml:space="preserve"> SEQ Figure \* ARABIC </w:instrText>
      </w:r>
      <w:r>
        <w:fldChar w:fldCharType="separate"/>
      </w:r>
      <w:r w:rsidR="007A4038">
        <w:t>1</w:t>
      </w:r>
      <w:r>
        <w:fldChar w:fldCharType="end"/>
      </w:r>
      <w:bookmarkEnd w:id="41"/>
      <w:r>
        <w:t xml:space="preserve">. </w:t>
      </w:r>
      <w:bookmarkStart w:id="42" w:name="OLE_LINK36"/>
      <w:bookmarkStart w:id="43" w:name="OLE_LINK37"/>
      <w:r>
        <w:t>Caption (Times 10; height 13 Pt; 12 above and below). Leave 12 Pt free above of the figure (use the same format for Tables, but with roman numbering).</w:t>
      </w:r>
      <w:bookmarkEnd w:id="42"/>
      <w:bookmarkEnd w:id="43"/>
    </w:p>
    <w:p w14:paraId="74282699" w14:textId="555A8960" w:rsidR="00021F83" w:rsidRDefault="00021F83">
      <w:pPr>
        <w:pStyle w:val="body"/>
      </w:pPr>
      <w:bookmarkStart w:id="44" w:name="OLE_LINK40"/>
      <w:bookmarkStart w:id="45" w:name="OLE_LINK41"/>
      <w:r>
        <w:t xml:space="preserve">References in the text should have the format [Author Year]. Sources with one author should be referenced as </w:t>
      </w:r>
      <w:r w:rsidR="00F917BD">
        <w:fldChar w:fldCharType="begin"/>
      </w:r>
      <w:r w:rsidR="00B6297B">
        <w:instrText xml:space="preserve"> ADDIN EN.CITE &lt;EndNote&gt;&lt;Cite&gt;&lt;Author&gt;Gross&lt;/Author&gt;&lt;Year&gt;1995&lt;/Year&gt;&lt;RecNum&gt;8&lt;/RecNum&gt;&lt;DisplayText&gt;[Gross 1995]&lt;/DisplayText&gt;&lt;record&gt;&lt;rec-number&gt;8&lt;/rec-number&gt;&lt;foreign-keys&gt;&lt;key app="EN" db-id="a0zs0dr9oer5x9exf58vdd0kstrredw5z2dv" timestamp="1350327696"&gt;8&lt;/key&gt;&lt;/foreign-keys&gt;&lt;ref-type name="Journal Article"&gt;17&lt;/ref-type&gt;&lt;contributors&gt;&lt;authors&gt;&lt;author&gt;Gross, Tom&lt;/author&gt;&lt;/authors&gt;&lt;/contributors&gt;&lt;titles&gt;&lt;title&gt;Software Architectures for Cooperative Systems&lt;/title&gt;&lt;secondary-title&gt;ACM SIGOIS Bulletin - Special Issue on Workshop Write-Ups and Position Papers from CSCW&amp;apos;94&lt;/secondary-title&gt;&lt;/titles&gt;&lt;periodical&gt;&lt;full-title&gt;ACM SIGOIS Bulletin - Special Issue on Workshop Write-Ups and Position Papers from CSCW&amp;apos;94&lt;/full-title&gt;&lt;/periodical&gt;&lt;pages&gt;16-17&lt;/pages&gt;&lt;volume&gt;15&lt;/volume&gt;&lt;number&gt;3&lt;/number&gt;&lt;dates&gt;&lt;year&gt;1995&lt;/year&gt;&lt;pub-dates&gt;&lt;date&gt;Apr.&lt;/date&gt;&lt;/pub-dates&gt;&lt;/dates&gt;&lt;urls&gt;&lt;/urls&gt;&lt;/record&gt;&lt;/Cite&gt;&lt;/EndNote&gt;</w:instrText>
      </w:r>
      <w:r w:rsidR="00F917BD">
        <w:fldChar w:fldCharType="separate"/>
      </w:r>
      <w:r w:rsidR="00F917BD">
        <w:t>[</w:t>
      </w:r>
      <w:hyperlink w:anchor="_ENREF_4" w:tooltip="Gross, 1995 #8" w:history="1">
        <w:r w:rsidR="00B6297B">
          <w:t>Gross 1995</w:t>
        </w:r>
      </w:hyperlink>
      <w:r w:rsidR="00F917BD">
        <w:t>]</w:t>
      </w:r>
      <w:r w:rsidR="00F917BD">
        <w:fldChar w:fldCharType="end"/>
      </w:r>
      <w:r>
        <w:t xml:space="preserve">; sources with two authors like this </w:t>
      </w:r>
      <w:r w:rsidR="00F917BD">
        <w:fldChar w:fldCharType="begin"/>
      </w:r>
      <w:r w:rsidR="00B6297B">
        <w:instrText xml:space="preserve"> ADDIN EN.CITE &lt;EndNote&gt;&lt;Cite&gt;&lt;Author&gt;Maturana&lt;/Author&gt;&lt;Year&gt;1984&lt;/Year&gt;&lt;RecNum&gt;3&lt;/RecNum&gt;&lt;DisplayText&gt;[Maturana &amp;amp; Varela 1984]&lt;/DisplayText&gt;&lt;record&gt;&lt;rec-number&gt;3&lt;/rec-number&gt;&lt;foreign-keys&gt;&lt;key app="EN" db-id="a0zs0dr9oer5x9exf58vdd0kstrredw5z2dv" timestamp="1350327576"&gt;3&lt;/key&gt;&lt;/foreign-keys&gt;&lt;ref-type name="Book"&gt;6&lt;/ref-type&gt;&lt;contributors&gt;&lt;authors&gt;&lt;author&gt;Maturana, Humberto R.&lt;/author&gt;&lt;author&gt;Varela, Franzisco J.&lt;/author&gt;&lt;/authors&gt;&lt;/contributors&gt;&lt;titles&gt;&lt;title&gt;El arbol del concocimiento (Der Baum der Erkenntnis: Die Biologischen Wurzeln des Menschlichen Erkennens; Originally Spanisch, German translation)&lt;/title&gt;&lt;/titles&gt;&lt;dates&gt;&lt;year&gt;1984&lt;/year&gt;&lt;/dates&gt;&lt;pub-location&gt;Bern, Switzerland&lt;/pub-location&gt;&lt;publisher&gt;Goldmann Verlag&lt;/publisher&gt;&lt;urls&gt;&lt;/urls&gt;&lt;/record&gt;&lt;/Cite&gt;&lt;/EndNote&gt;</w:instrText>
      </w:r>
      <w:r w:rsidR="00F917BD">
        <w:fldChar w:fldCharType="separate"/>
      </w:r>
      <w:r w:rsidR="00F917BD">
        <w:t>[</w:t>
      </w:r>
      <w:hyperlink w:anchor="_ENREF_7" w:tooltip="Maturana, 1984 #3" w:history="1">
        <w:r w:rsidR="00B6297B">
          <w:t>Maturana &amp; Varela 1984</w:t>
        </w:r>
      </w:hyperlink>
      <w:r w:rsidR="00F917BD">
        <w:t>]</w:t>
      </w:r>
      <w:r w:rsidR="00F917BD">
        <w:fldChar w:fldCharType="end"/>
      </w:r>
      <w:r>
        <w:t xml:space="preserve">, and sources with more than two authors like this </w:t>
      </w:r>
      <w:r w:rsidR="00F917BD">
        <w:fldChar w:fldCharType="begin"/>
      </w:r>
      <w:r w:rsidR="00B6297B">
        <w:instrText xml:space="preserve"> ADDIN EN.CITE &lt;EndNote&gt;&lt;Cite&gt;&lt;Author&gt;Hammond&lt;/Author&gt;&lt;Year&gt;2002&lt;/Year&gt;&lt;RecNum&gt;4&lt;/RecNum&gt;&lt;DisplayText&gt;[Hammond&lt;style face="italic"&gt; et al.&lt;/style&gt; 2002]&lt;/DisplayText&gt;&lt;record&gt;&lt;rec-number&gt;4&lt;/rec-number&gt;&lt;foreign-keys&gt;&lt;key app="EN" db-id="a0zs0dr9oer5x9exf58vdd0kstrredw5z2dv" timestamp="1350327584"&gt;4&lt;/key&gt;&lt;/foreign-keys&gt;&lt;ref-type name="Edited Book"&gt;28&lt;/ref-type&gt;&lt;contributors&gt;&lt;authors&gt;&lt;author&gt;Hammond, Judy&lt;/author&gt;&lt;author&gt;Gross, Tom&lt;/author&gt;&lt;author&gt;Wesson, Janet&lt;/author&gt;&lt;/authors&gt;&lt;/contributors&gt;&lt;titles&gt;&lt;title&gt;Usability: Gaining a Competitive Edge&lt;/title&gt;&lt;/titles&gt;&lt;dates&gt;&lt;year&gt;2002&lt;/year&gt;&lt;pub-dates&gt;&lt;date&gt;Aug. 25-29&lt;/date&gt;&lt;/pub-dates&gt;&lt;/dates&gt;&lt;pub-location&gt;Dordrecht&lt;/pub-location&gt;&lt;publisher&gt;Kluwer Academic Publishers&lt;/publisher&gt;&lt;isbn&gt;ISBN: 1-4020-7187-6&lt;/isbn&gt;&lt;urls&gt;&lt;/urls&gt;&lt;/record&gt;&lt;/Cite&gt;&lt;/EndNote&gt;</w:instrText>
      </w:r>
      <w:r w:rsidR="00F917BD">
        <w:fldChar w:fldCharType="separate"/>
      </w:r>
      <w:r w:rsidR="00F917BD">
        <w:t>[</w:t>
      </w:r>
      <w:hyperlink w:anchor="_ENREF_6" w:tooltip="Hammond, 2002 #4" w:history="1">
        <w:r w:rsidR="00B6297B">
          <w:t>Hammond</w:t>
        </w:r>
        <w:r w:rsidR="00B6297B" w:rsidRPr="00F917BD">
          <w:rPr>
            <w:i/>
          </w:rPr>
          <w:t xml:space="preserve"> et al.</w:t>
        </w:r>
        <w:r w:rsidR="00B6297B">
          <w:t xml:space="preserve"> 2002</w:t>
        </w:r>
      </w:hyperlink>
      <w:r w:rsidR="00F917BD">
        <w:t>]</w:t>
      </w:r>
      <w:r w:rsidR="00F917BD">
        <w:fldChar w:fldCharType="end"/>
      </w:r>
      <w:r>
        <w:t xml:space="preserve">; if you have the page numbers, indicate them like this </w:t>
      </w:r>
      <w:r w:rsidR="00F917BD">
        <w:fldChar w:fldCharType="begin"/>
      </w:r>
      <w:r w:rsidR="00B6297B">
        <w:instrText xml:space="preserve"> ADDIN EN.CITE &lt;EndNote&gt;&lt;Cite&gt;&lt;Author&gt;Gross&lt;/Author&gt;&lt;Year&gt;1995&lt;/Year&gt;&lt;RecNum&gt;8&lt;/RecNum&gt;&lt;Suffix&gt;`, p. 16&lt;/Suffix&gt;&lt;DisplayText&gt;[Gross 1995, p. 16]&lt;/DisplayText&gt;&lt;record&gt;&lt;rec-number&gt;8&lt;/rec-number&gt;&lt;foreign-keys&gt;&lt;key app="EN" db-id="a0zs0dr9oer5x9exf58vdd0kstrredw5z2dv" timestamp="1350327696"&gt;8&lt;/key&gt;&lt;/foreign-keys&gt;&lt;ref-type name="Journal Article"&gt;17&lt;/ref-type&gt;&lt;contributors&gt;&lt;authors&gt;&lt;author&gt;Gross, Tom&lt;/author&gt;&lt;/authors&gt;&lt;/contributors&gt;&lt;titles&gt;&lt;title&gt;Software Architectures for Cooperative Systems&lt;/title&gt;&lt;secondary-title&gt;ACM SIGOIS Bulletin - Special Issue on Workshop Write-Ups and Position Papers from CSCW&amp;apos;94&lt;/secondary-title&gt;&lt;/titles&gt;&lt;periodical&gt;&lt;full-title&gt;ACM SIGOIS Bulletin - Special Issue on Workshop Write-Ups and Position Papers from CSCW&amp;apos;94&lt;/full-title&gt;&lt;/periodical&gt;&lt;pages&gt;16-17&lt;/pages&gt;&lt;volume&gt;15&lt;/volume&gt;&lt;number&gt;3&lt;/number&gt;&lt;dates&gt;&lt;year&gt;1995&lt;/year&gt;&lt;pub-dates&gt;&lt;date&gt;Apr.&lt;/date&gt;&lt;/pub-dates&gt;&lt;/dates&gt;&lt;urls&gt;&lt;/urls&gt;&lt;/record&gt;&lt;/Cite&gt;&lt;/EndNote&gt;</w:instrText>
      </w:r>
      <w:r w:rsidR="00F917BD">
        <w:fldChar w:fldCharType="separate"/>
      </w:r>
      <w:r w:rsidR="00F917BD">
        <w:t>[</w:t>
      </w:r>
      <w:hyperlink w:anchor="_ENREF_4" w:tooltip="Gross, 1995 #8" w:history="1">
        <w:r w:rsidR="00B6297B">
          <w:t>Gross 1995, p. 16</w:t>
        </w:r>
      </w:hyperlink>
      <w:r w:rsidR="00F917BD">
        <w:t>]</w:t>
      </w:r>
      <w:r w:rsidR="00F917BD">
        <w:fldChar w:fldCharType="end"/>
      </w:r>
      <w:r w:rsidR="00894099">
        <w:t xml:space="preserve"> </w:t>
      </w:r>
      <w:r>
        <w:t xml:space="preserve">or this for a range </w:t>
      </w:r>
      <w:r w:rsidR="00F917BD">
        <w:fldChar w:fldCharType="begin"/>
      </w:r>
      <w:r w:rsidR="00B6297B">
        <w:instrText xml:space="preserve"> ADDIN EN.CITE &lt;EndNote&gt;&lt;Cite&gt;&lt;Author&gt;Gross&lt;/Author&gt;&lt;Year&gt;1995&lt;/Year&gt;&lt;RecNum&gt;8&lt;/RecNum&gt;&lt;Suffix&gt;`, pp. 16-17&lt;/Suffix&gt;&lt;DisplayText&gt;[Gross 1995, pp. 16-17]&lt;/DisplayText&gt;&lt;record&gt;&lt;rec-number&gt;8&lt;/rec-number&gt;&lt;foreign-keys&gt;&lt;key app="EN" db-id="a0zs0dr9oer5x9exf58vdd0kstrredw5z2dv" timestamp="1350327696"&gt;8&lt;/key&gt;&lt;/foreign-keys&gt;&lt;ref-type name="Journal Article"&gt;17&lt;/ref-type&gt;&lt;contributors&gt;&lt;authors&gt;&lt;author&gt;Gross, Tom&lt;/author&gt;&lt;/authors&gt;&lt;/contributors&gt;&lt;titles&gt;&lt;title&gt;Software Architectures for Cooperative Systems&lt;/title&gt;&lt;secondary-title&gt;ACM SIGOIS Bulletin - Special Issue on Workshop Write-Ups and Position Papers from CSCW&amp;apos;94&lt;/secondary-title&gt;&lt;/titles&gt;&lt;periodical&gt;&lt;full-title&gt;ACM SIGOIS Bulletin - Special Issue on Workshop Write-Ups and Position Papers from CSCW&amp;apos;94&lt;/full-title&gt;&lt;/periodical&gt;&lt;pages&gt;16-17&lt;/pages&gt;&lt;volume&gt;15&lt;/volume&gt;&lt;number&gt;3&lt;/number&gt;&lt;dates&gt;&lt;year&gt;1995&lt;/year&gt;&lt;pub-dates&gt;&lt;date&gt;Apr.&lt;/date&gt;&lt;/pub-dates&gt;&lt;/dates&gt;&lt;urls&gt;&lt;/urls&gt;&lt;/record&gt;&lt;/Cite&gt;&lt;/EndNote&gt;</w:instrText>
      </w:r>
      <w:r w:rsidR="00F917BD">
        <w:fldChar w:fldCharType="separate"/>
      </w:r>
      <w:r w:rsidR="00F917BD">
        <w:t>[</w:t>
      </w:r>
      <w:hyperlink w:anchor="_ENREF_4" w:tooltip="Gross, 1995 #8" w:history="1">
        <w:r w:rsidR="00B6297B">
          <w:t>Gross 1995, pp. 16-17</w:t>
        </w:r>
      </w:hyperlink>
      <w:r w:rsidR="00F917BD">
        <w:t>]</w:t>
      </w:r>
      <w:r w:rsidR="00F917BD">
        <w:fldChar w:fldCharType="end"/>
      </w:r>
      <w:r>
        <w:t xml:space="preserve">. </w:t>
      </w:r>
    </w:p>
    <w:p w14:paraId="6FECB651" w14:textId="77777777" w:rsidR="00E6246A" w:rsidRDefault="00E6246A" w:rsidP="00E6246A">
      <w:pPr>
        <w:pStyle w:val="berschrift1"/>
      </w:pPr>
      <w:bookmarkStart w:id="46" w:name="OLE_LINK3"/>
      <w:bookmarkStart w:id="47" w:name="OLE_LINK4"/>
      <w:bookmarkEnd w:id="44"/>
      <w:bookmarkEnd w:id="45"/>
      <w:r>
        <w:t>Heading 1 (Times 18; 24 Pt above; 12 Pt below paragraph; flush left)</w:t>
      </w:r>
    </w:p>
    <w:p w14:paraId="435DB245" w14:textId="77777777" w:rsidR="00021F83" w:rsidRDefault="00021F83" w:rsidP="00E6246A">
      <w:pPr>
        <w:pStyle w:val="bodybegin"/>
      </w:pPr>
      <w:bookmarkStart w:id="48" w:name="OLE_LINK42"/>
      <w:bookmarkStart w:id="49" w:name="OLE_LINK43"/>
      <w:bookmarkEnd w:id="46"/>
      <w:bookmarkEnd w:id="47"/>
      <w:r>
        <w:t xml:space="preserve">The reference list at the end of the paper should be in Times 10; height 13; 5 mm indenting; 1 Pt above; at the end of the paper; sorted by author(s) and year. Some examples: </w:t>
      </w:r>
    </w:p>
    <w:p w14:paraId="7C8CD01D" w14:textId="77777777" w:rsidR="00021F83" w:rsidRDefault="00021F83">
      <w:pPr>
        <w:pStyle w:val="bodybegin"/>
      </w:pPr>
    </w:p>
    <w:p w14:paraId="4118DA94" w14:textId="77777777" w:rsidR="00021F83" w:rsidRDefault="00021F83">
      <w:pPr>
        <w:pStyle w:val="bodybegin"/>
      </w:pPr>
      <w:r>
        <w:t xml:space="preserve">Books: </w:t>
      </w:r>
    </w:p>
    <w:p w14:paraId="718624EC" w14:textId="6CEE8021" w:rsidR="00021F83" w:rsidRDefault="00F917BD">
      <w:pPr>
        <w:pStyle w:val="bodybegin"/>
      </w:pPr>
      <w:r>
        <w:fldChar w:fldCharType="begin"/>
      </w:r>
      <w:r w:rsidR="00B6297B">
        <w:instrText xml:space="preserve"> ADDIN EN.CITE &lt;EndNote&gt;&lt;Cite&gt;&lt;Author&gt;Hammond&lt;/Author&gt;&lt;Year&gt;2002&lt;/Year&gt;&lt;RecNum&gt;4&lt;/RecNum&gt;&lt;DisplayText&gt;[Hammond&lt;style face="italic"&gt; et al.&lt;/style&gt; 2002; Maturana &amp;amp; Varela 1984]&lt;/DisplayText&gt;&lt;record&gt;&lt;rec-number&gt;4&lt;/rec-number&gt;&lt;foreign-keys&gt;&lt;key app="EN" db-id="a0zs0dr9oer5x9exf58vdd0kstrredw5z2dv" timestamp="1350327584"&gt;4&lt;/key&gt;&lt;/foreign-keys&gt;&lt;ref-type name="Edited Book"&gt;28&lt;/ref-type&gt;&lt;contributors&gt;&lt;authors&gt;&lt;author&gt;Hammond, Judy&lt;/author&gt;&lt;author&gt;Gross, Tom&lt;/author&gt;&lt;author&gt;Wesson, Janet&lt;/author&gt;&lt;/authors&gt;&lt;/contributors&gt;&lt;titles&gt;&lt;title&gt;Usability: Gaining a Competitive Edge&lt;/title&gt;&lt;/titles&gt;&lt;dates&gt;&lt;year&gt;2002&lt;/year&gt;&lt;pub-dates&gt;&lt;date&gt;Aug. 25-29&lt;/date&gt;&lt;/pub-dates&gt;&lt;/dates&gt;&lt;pub-location&gt;Dordrecht&lt;/pub-location&gt;&lt;publisher&gt;Kluwer Academic Publishers&lt;/publisher&gt;&lt;isbn&gt;ISBN: 1-4020-7187-6&lt;/isbn&gt;&lt;urls&gt;&lt;/urls&gt;&lt;/record&gt;&lt;/Cite&gt;&lt;Cite&gt;&lt;Author&gt;Maturana&lt;/Author&gt;&lt;Year&gt;1984&lt;/Year&gt;&lt;RecNum&gt;3&lt;/RecNum&gt;&lt;record&gt;&lt;rec-number&gt;3&lt;/rec-number&gt;&lt;foreign-keys&gt;&lt;key app="EN" db-id="a0zs0dr9oer5x9exf58vdd0kstrredw5z2dv" timestamp="1350327576"&gt;3&lt;/key&gt;&lt;/foreign-keys&gt;&lt;ref-type name="Book"&gt;6&lt;/ref-type&gt;&lt;contributors&gt;&lt;authors&gt;&lt;author&gt;Maturana, Humberto R.&lt;/author&gt;&lt;author&gt;Varela, Franzisco J.&lt;/author&gt;&lt;/authors&gt;&lt;/contributors&gt;&lt;titles&gt;&lt;title&gt;El arbol del concocimiento (Der Baum der Erkenntnis: Die Biologischen Wurzeln des Menschlichen Erkennens; Originally Spanisch, German translation)&lt;/title&gt;&lt;/titles&gt;&lt;dates&gt;&lt;year&gt;1984&lt;/year&gt;&lt;/dates&gt;&lt;pub-location&gt;Bern, Switzerland&lt;/pub-location&gt;&lt;publisher&gt;Goldmann Verlag&lt;/publisher&gt;&lt;urls&gt;&lt;/urls&gt;&lt;/record&gt;&lt;/Cite&gt;&lt;/EndNote&gt;</w:instrText>
      </w:r>
      <w:r>
        <w:fldChar w:fldCharType="separate"/>
      </w:r>
      <w:r>
        <w:t>[</w:t>
      </w:r>
      <w:hyperlink w:anchor="_ENREF_6" w:tooltip="Hammond, 2002 #4" w:history="1">
        <w:r w:rsidR="00B6297B">
          <w:t>Hammond</w:t>
        </w:r>
        <w:r w:rsidR="00B6297B" w:rsidRPr="00F917BD">
          <w:rPr>
            <w:i/>
          </w:rPr>
          <w:t xml:space="preserve"> et al.</w:t>
        </w:r>
        <w:r w:rsidR="00B6297B">
          <w:t xml:space="preserve"> 2002</w:t>
        </w:r>
      </w:hyperlink>
      <w:r>
        <w:t xml:space="preserve">; </w:t>
      </w:r>
      <w:hyperlink w:anchor="_ENREF_7" w:tooltip="Maturana, 1984 #3" w:history="1">
        <w:r w:rsidR="00B6297B">
          <w:t>Maturana &amp; Varela 1984</w:t>
        </w:r>
      </w:hyperlink>
      <w:r>
        <w:t>]</w:t>
      </w:r>
      <w:r>
        <w:fldChar w:fldCharType="end"/>
      </w:r>
    </w:p>
    <w:p w14:paraId="424364AD" w14:textId="77777777" w:rsidR="00021F83" w:rsidRDefault="00021F83">
      <w:pPr>
        <w:pStyle w:val="bodybegin"/>
      </w:pPr>
    </w:p>
    <w:p w14:paraId="2E7A0CE7" w14:textId="77777777" w:rsidR="00021F83" w:rsidRDefault="00021F83">
      <w:pPr>
        <w:pStyle w:val="bodybegin"/>
      </w:pPr>
      <w:r>
        <w:t>Journals:</w:t>
      </w:r>
    </w:p>
    <w:p w14:paraId="1B4DBB68" w14:textId="01183D04" w:rsidR="00021F83" w:rsidRDefault="00F917BD">
      <w:pPr>
        <w:pStyle w:val="bodybegin"/>
      </w:pPr>
      <w:r>
        <w:fldChar w:fldCharType="begin"/>
      </w:r>
      <w:r w:rsidR="00B6297B">
        <w:instrText xml:space="preserve"> ADDIN EN.CITE &lt;EndNote&gt;&lt;Cite&gt;&lt;Author&gt;Gross&lt;/Author&gt;&lt;Year&gt;1995&lt;/Year&gt;&lt;RecNum&gt;8&lt;/RecNum&gt;&lt;DisplayText&gt;[Gross 1995]&lt;/DisplayText&gt;&lt;record&gt;&lt;rec-number&gt;8&lt;/rec-number&gt;&lt;foreign-keys&gt;&lt;key app="EN" db-id="a0zs0dr9oer5x9exf58vdd0kstrredw5z2dv" timestamp="1350327696"&gt;8&lt;/key&gt;&lt;/foreign-keys&gt;&lt;ref-type name="Journal Article"&gt;17&lt;/ref-type&gt;&lt;contributors&gt;&lt;authors&gt;&lt;author&gt;Gross, Tom&lt;/author&gt;&lt;/authors&gt;&lt;/contributors&gt;&lt;titles&gt;&lt;title&gt;Software Architectures for Cooperative Systems&lt;/title&gt;&lt;secondary-title&gt;ACM SIGOIS Bulletin - Special Issue on Workshop Write-Ups and Position Papers from CSCW&amp;apos;94&lt;/secondary-title&gt;&lt;/titles&gt;&lt;periodical&gt;&lt;full-title&gt;ACM SIGOIS Bulletin - Special Issue on Workshop Write-Ups and Position Papers from CSCW&amp;apos;94&lt;/full-title&gt;&lt;/periodical&gt;&lt;pages&gt;16-17&lt;/pages&gt;&lt;volume&gt;15&lt;/volume&gt;&lt;number&gt;3&lt;/number&gt;&lt;dates&gt;&lt;year&gt;1995&lt;/year&gt;&lt;pub-dates&gt;&lt;date&gt;Apr.&lt;/date&gt;&lt;/pub-dates&gt;&lt;/dates&gt;&lt;urls&gt;&lt;/urls&gt;&lt;/record&gt;&lt;/Cite&gt;&lt;/EndNote&gt;</w:instrText>
      </w:r>
      <w:r>
        <w:fldChar w:fldCharType="separate"/>
      </w:r>
      <w:r>
        <w:t>[</w:t>
      </w:r>
      <w:hyperlink w:anchor="_ENREF_4" w:tooltip="Gross, 1995 #8" w:history="1">
        <w:r w:rsidR="00B6297B">
          <w:t>Gross 1995</w:t>
        </w:r>
      </w:hyperlink>
      <w:r>
        <w:t>]</w:t>
      </w:r>
      <w:r>
        <w:fldChar w:fldCharType="end"/>
      </w:r>
      <w:r w:rsidR="00710F12">
        <w:t xml:space="preserve"> </w:t>
      </w:r>
    </w:p>
    <w:p w14:paraId="101B552F" w14:textId="77777777" w:rsidR="00021F83" w:rsidRDefault="00021F83">
      <w:pPr>
        <w:pStyle w:val="bodybegin"/>
      </w:pPr>
    </w:p>
    <w:p w14:paraId="039F9BBC" w14:textId="77777777" w:rsidR="00021F83" w:rsidRDefault="00021F83">
      <w:pPr>
        <w:pStyle w:val="bodybegin"/>
      </w:pPr>
      <w:r>
        <w:t xml:space="preserve">On-line Sources: </w:t>
      </w:r>
    </w:p>
    <w:p w14:paraId="1D261C7E" w14:textId="3F203C5C" w:rsidR="00021F83" w:rsidRDefault="00F917BD">
      <w:pPr>
        <w:pStyle w:val="bodybegin"/>
      </w:pPr>
      <w:r>
        <w:fldChar w:fldCharType="begin"/>
      </w:r>
      <w:r w:rsidR="00B6297B">
        <w:instrText xml:space="preserve"> ADDIN EN.CITE &lt;EndNote&gt;&lt;Cite&gt;&lt;Author&gt;Balasubramanian&lt;/Author&gt;&lt;Year&gt;1994&lt;/Year&gt;&lt;RecNum&gt;2&lt;/RecNum&gt;&lt;DisplayText&gt;[Balasubramanian 1994]&lt;/DisplayText&gt;&lt;record&gt;&lt;rec-number&gt;2&lt;/rec-number&gt;&lt;foreign-keys&gt;&lt;key app="EN" db-id="a0zs0dr9oer5x9exf58vdd0kstrredw5z2dv" timestamp="1350327567"&gt;2&lt;/key&gt;&lt;/foreign-keys&gt;&lt;ref-type name="Unpublished"&gt;40&lt;/ref-type&gt;&lt;contributors&gt;&lt;authors&gt;&lt;author&gt;Balasubramanian, Venkatraman&lt;/author&gt;&lt;/authors&gt;&lt;/contributors&gt;&lt;titles&gt;&lt;title&gt;State of the Art Review on Hypermedia Issues and Applications&lt;/title&gt;&lt;/titles&gt;&lt;dates&gt;&lt;year&gt;1994&lt;/year&gt;&lt;pub-dates&gt;&lt;date&gt;20/11/96&lt;/date&gt;&lt;/pub-dates&gt;&lt;/dates&gt;&lt;pub-location&gt;ftp://ftp.isg.sfu.ca:/pub/duchier/HT.tar.gz&lt;/pub-location&gt;&lt;publisher&gt;Department of Computer Science, University of Calgary&lt;/publisher&gt;&lt;urls&gt;&lt;/urls&gt;&lt;/record&gt;&lt;/Cite&gt;&lt;/EndNote&gt;</w:instrText>
      </w:r>
      <w:r>
        <w:fldChar w:fldCharType="separate"/>
      </w:r>
      <w:r>
        <w:t>[</w:t>
      </w:r>
      <w:hyperlink w:anchor="_ENREF_1" w:tooltip="Balasubramanian, 1994 #2" w:history="1">
        <w:r w:rsidR="00B6297B">
          <w:t>Balasubramanian 1994</w:t>
        </w:r>
      </w:hyperlink>
      <w:r>
        <w:t>]</w:t>
      </w:r>
      <w:r>
        <w:fldChar w:fldCharType="end"/>
      </w:r>
      <w:r w:rsidR="00021F83">
        <w:rPr>
          <w:sz w:val="20"/>
        </w:rPr>
        <w:t xml:space="preserve"> </w:t>
      </w:r>
    </w:p>
    <w:p w14:paraId="5A1FD328" w14:textId="77777777" w:rsidR="00021F83" w:rsidRDefault="00021F83">
      <w:pPr>
        <w:pStyle w:val="bodybegin"/>
      </w:pPr>
    </w:p>
    <w:p w14:paraId="11F48704" w14:textId="77777777" w:rsidR="00021F83" w:rsidRDefault="00021F83">
      <w:pPr>
        <w:pStyle w:val="bodybegin"/>
      </w:pPr>
      <w:r>
        <w:t xml:space="preserve">Conference Proceedings: </w:t>
      </w:r>
    </w:p>
    <w:p w14:paraId="6CEC63FD" w14:textId="1AF8E459" w:rsidR="00021F83" w:rsidRDefault="00F917BD">
      <w:pPr>
        <w:pStyle w:val="bodybegin"/>
      </w:pPr>
      <w:r>
        <w:fldChar w:fldCharType="begin"/>
      </w:r>
      <w:r w:rsidR="00B6297B">
        <w:instrText xml:space="preserve"> ADDIN EN.CITE &lt;EndNote&gt;&lt;Cite&gt;&lt;Author&gt;Gross&lt;/Author&gt;&lt;Year&gt;2003&lt;/Year&gt;&lt;RecNum&gt;1&lt;/RecNum&gt;&lt;DisplayText&gt;[Gross &amp;amp; Prinz 2003]&lt;/DisplayText&gt;&lt;record&gt;&lt;rec-number&gt;1&lt;/rec-number&gt;&lt;foreign-keys&gt;&lt;key app="EN" db-id="a0zs0dr9oer5x9exf58vdd0kstrredw5z2dv" timestamp="1350327554"&gt;1&lt;/key&gt;&lt;/foreign-keys&gt;&lt;ref-type name="Conference Proceedings"&gt;10&lt;/ref-type&gt;&lt;contributors&gt;&lt;authors&gt;&lt;author&gt;Gross, Tom&lt;/author&gt;&lt;author&gt;Prinz, Wolfgang&lt;/author&gt;&lt;/authors&gt;&lt;/contributors&gt;&lt;titles&gt;&lt;title&gt;Awareness in Context: A Light-Weight Approach&lt;/title&gt;&lt;secondary-title&gt;Proceedings of the Eights European Conference on Computer-Supported Cooperative Work - ECSCW 2003&lt;/secondary-title&gt;&lt;/titles&gt;&lt;pages&gt;295-314&lt;/pages&gt;&lt;dates&gt;&lt;year&gt;2003&lt;/year&gt;&lt;pub-dates&gt;&lt;date&gt;Sept. 14-18&lt;/date&gt;&lt;/pub-dates&gt;&lt;/dates&gt;&lt;pub-location&gt;Helsinki, Finland&lt;/pub-location&gt;&lt;publisher&gt;Kluwer Academic Publishers&lt;/publisher&gt;&lt;isbn&gt;ISBN: 1-4020-1573-9&lt;/isbn&gt;&lt;urls&gt;&lt;/urls&gt;&lt;custom1&gt;Dordrecht&lt;/custom1&gt;&lt;/record&gt;&lt;/Cite&gt;&lt;/EndNote&gt;</w:instrText>
      </w:r>
      <w:r>
        <w:fldChar w:fldCharType="separate"/>
      </w:r>
      <w:r>
        <w:t>[</w:t>
      </w:r>
      <w:hyperlink w:anchor="_ENREF_5" w:tooltip="Gross, 2003 #1" w:history="1">
        <w:r w:rsidR="00B6297B">
          <w:t>Gross &amp; Prinz 2003</w:t>
        </w:r>
      </w:hyperlink>
      <w:r>
        <w:t>]</w:t>
      </w:r>
      <w:r>
        <w:fldChar w:fldCharType="end"/>
      </w:r>
      <w:r w:rsidR="00021F83">
        <w:t xml:space="preserve"> </w:t>
      </w:r>
    </w:p>
    <w:p w14:paraId="43C4E250" w14:textId="77777777" w:rsidR="00021F83" w:rsidRDefault="00021F83">
      <w:pPr>
        <w:pStyle w:val="bodybegin"/>
      </w:pPr>
    </w:p>
    <w:p w14:paraId="732AE536" w14:textId="77777777" w:rsidR="00021F83" w:rsidRDefault="00021F83">
      <w:pPr>
        <w:pStyle w:val="bodybegin"/>
      </w:pPr>
      <w:r>
        <w:t>Ph.D. and Master’s theses:</w:t>
      </w:r>
    </w:p>
    <w:p w14:paraId="4FA833C4" w14:textId="0D633EA2" w:rsidR="00021F83" w:rsidRDefault="00F917BD">
      <w:pPr>
        <w:pStyle w:val="bodybegin"/>
      </w:pPr>
      <w:r>
        <w:fldChar w:fldCharType="begin"/>
      </w:r>
      <w:r w:rsidR="00B6297B">
        <w:instrText xml:space="preserve"> ADDIN EN.CITE &lt;EndNote&gt;&lt;Cite&gt;&lt;Author&gt;Dourish&lt;/Author&gt;&lt;Year&gt;1996&lt;/Year&gt;&lt;RecNum&gt;6&lt;/RecNum&gt;&lt;DisplayText&gt;[Dourish 1996]&lt;/DisplayText&gt;&lt;record&gt;&lt;rec-number&gt;6&lt;/rec-number&gt;&lt;foreign-keys&gt;&lt;key app="EN" db-id="a0zs0dr9oer5x9exf58vdd0kstrredw5z2dv" timestamp="1350327616"&gt;6&lt;/key&gt;&lt;/foreign-keys&gt;&lt;ref-type name="Thesis"&gt;32&lt;/ref-type&gt;&lt;contributors&gt;&lt;authors&gt;&lt;author&gt;Dourish, Paul&lt;/author&gt;&lt;/authors&gt;&lt;/contributors&gt;&lt;titles&gt;&lt;title&gt;Open Implementation and Flexibility in CSCW Toolkits&lt;/title&gt;&lt;/titles&gt;&lt;dates&gt;&lt;year&gt;1996&lt;/year&gt;&lt;pub-dates&gt;&lt;date&gt;June&lt;/date&gt;&lt;/pub-dates&gt;&lt;/dates&gt;&lt;pub-location&gt;London, UK&lt;/pub-location&gt;&lt;publisher&gt;Department of Computer Science, University College London&lt;/publisher&gt;&lt;work-type&gt;Ph.D. thesis&lt;/work-type&gt;&lt;urls&gt;&lt;/urls&gt;&lt;/record&gt;&lt;/Cite&gt;&lt;/EndNote&gt;</w:instrText>
      </w:r>
      <w:r>
        <w:fldChar w:fldCharType="separate"/>
      </w:r>
      <w:r>
        <w:t>[</w:t>
      </w:r>
      <w:hyperlink w:anchor="_ENREF_3" w:tooltip="Dourish, 1996 #6" w:history="1">
        <w:r w:rsidR="00B6297B">
          <w:t>Dourish 1996</w:t>
        </w:r>
      </w:hyperlink>
      <w:r>
        <w:t>]</w:t>
      </w:r>
      <w:r>
        <w:fldChar w:fldCharType="end"/>
      </w:r>
      <w:r w:rsidR="00021F83">
        <w:t xml:space="preserve"> </w:t>
      </w:r>
    </w:p>
    <w:p w14:paraId="02D6B675" w14:textId="77777777" w:rsidR="00021F83" w:rsidRDefault="00021F83">
      <w:pPr>
        <w:pStyle w:val="bodybegin"/>
      </w:pPr>
    </w:p>
    <w:p w14:paraId="0222483A" w14:textId="77777777" w:rsidR="00021F83" w:rsidRDefault="00021F83">
      <w:pPr>
        <w:pStyle w:val="bodybegin"/>
      </w:pPr>
      <w:r>
        <w:t>Reports:</w:t>
      </w:r>
    </w:p>
    <w:p w14:paraId="78398281" w14:textId="106E64B0" w:rsidR="00021F83" w:rsidRDefault="00F917BD">
      <w:pPr>
        <w:pStyle w:val="bodybegin"/>
      </w:pPr>
      <w:r>
        <w:fldChar w:fldCharType="begin"/>
      </w:r>
      <w:r w:rsidR="00B6297B">
        <w:instrText xml:space="preserve"> ADDIN EN.CITE &lt;EndNote&gt;&lt;Cite&gt;&lt;Author&gt;Benford&lt;/Author&gt;&lt;Year&gt;1993&lt;/Year&gt;&lt;RecNum&gt;5&lt;/RecNum&gt;&lt;DisplayText&gt;[Benford &amp;amp; Mariani 1993]&lt;/DisplayText&gt;&lt;record&gt;&lt;rec-number&gt;5&lt;/rec-number&gt;&lt;foreign-keys&gt;&lt;key app="EN" db-id="a0zs0dr9oer5x9exf58vdd0kstrredw5z2dv" timestamp="1350327602"&gt;5&lt;/key&gt;&lt;/foreign-keys&gt;&lt;ref-type name="Report"&gt;27&lt;/ref-type&gt;&lt;contributors&gt;&lt;authors&gt;&lt;author&gt;Benford, Steve&lt;/author&gt;&lt;author&gt;Mariani, John&lt;/author&gt;&lt;/authors&gt;&lt;/contributors&gt;&lt;titles&gt;&lt;title&gt;The COMIC Project - Requirements and Metaphors of Shared Interaction&lt;/title&gt;&lt;/titles&gt;&lt;dates&gt;&lt;year&gt;1993&lt;/year&gt;&lt;pub-dates&gt;&lt;date&gt;Oct.&lt;/date&gt;&lt;/pub-dates&gt;&lt;/dates&gt;&lt;pub-location&gt;Nottingham, NG7 2RD, UK, Tel. +44-115-9514254&lt;/pub-location&gt;&lt;publisher&gt;Department of Information Science, University of Nottingham and Computing Department, University of Lancaster&lt;/publisher&gt;&lt;isbn&gt;Esprit Basic Research Project 6225 - Deliverable D4.1&lt;/isbn&gt;&lt;urls&gt;&lt;/urls&gt;&lt;/record&gt;&lt;/Cite&gt;&lt;/EndNote&gt;</w:instrText>
      </w:r>
      <w:r>
        <w:fldChar w:fldCharType="separate"/>
      </w:r>
      <w:r>
        <w:t>[</w:t>
      </w:r>
      <w:hyperlink w:anchor="_ENREF_2" w:tooltip="Benford, 1993 #5" w:history="1">
        <w:r w:rsidR="00B6297B">
          <w:t>Benford &amp; Mariani 1993</w:t>
        </w:r>
      </w:hyperlink>
      <w:r>
        <w:t>]</w:t>
      </w:r>
      <w:r>
        <w:fldChar w:fldCharType="end"/>
      </w:r>
    </w:p>
    <w:p w14:paraId="515090DC" w14:textId="77777777" w:rsidR="00021F83" w:rsidRDefault="00021F83">
      <w:pPr>
        <w:pStyle w:val="bodybegin"/>
      </w:pPr>
    </w:p>
    <w:bookmarkEnd w:id="48"/>
    <w:bookmarkEnd w:id="49"/>
    <w:p w14:paraId="1AD21FD1" w14:textId="62A62BE1" w:rsidR="00021F83" w:rsidRDefault="00021F83">
      <w:pPr>
        <w:pStyle w:val="heading1like"/>
        <w:numPr>
          <w:ilvl w:val="0"/>
          <w:numId w:val="0"/>
        </w:numPr>
      </w:pPr>
      <w:r>
        <w:t>References</w:t>
      </w:r>
      <w:r w:rsidR="00FA1AE1">
        <w:t xml:space="preserve"> </w:t>
      </w:r>
    </w:p>
    <w:p w14:paraId="2289E142" w14:textId="77777777" w:rsidR="00B6297B" w:rsidRPr="00B6297B" w:rsidRDefault="00F917BD" w:rsidP="00B6297B">
      <w:pPr>
        <w:pStyle w:val="Bibliography1"/>
      </w:pPr>
      <w:r w:rsidRPr="008E4CA5">
        <w:fldChar w:fldCharType="begin"/>
      </w:r>
      <w:r w:rsidRPr="008E4CA5">
        <w:instrText xml:space="preserve"> ADDIN EN.REFLIST </w:instrText>
      </w:r>
      <w:r w:rsidRPr="008E4CA5">
        <w:fldChar w:fldCharType="separate"/>
      </w:r>
      <w:bookmarkStart w:id="50" w:name="_ENREF_1"/>
      <w:r w:rsidR="00B6297B" w:rsidRPr="00B6297B">
        <w:t xml:space="preserve">Balasubramanian, V. </w:t>
      </w:r>
      <w:r w:rsidR="00B6297B" w:rsidRPr="00B6297B">
        <w:rPr>
          <w:i/>
        </w:rPr>
        <w:t>State of the Art Review on Hypermedia Issues and Applications</w:t>
      </w:r>
      <w:r w:rsidR="00B6297B" w:rsidRPr="00B6297B">
        <w:t xml:space="preserve">. Department of Computer Science, University of Calgary, ftp://ftp.isg.sfu.ca:/pub/duchier/HT.tar.gz, 1994. (Accessed 20/11/96). </w:t>
      </w:r>
      <w:bookmarkEnd w:id="50"/>
    </w:p>
    <w:p w14:paraId="5AFC4D46" w14:textId="77777777" w:rsidR="00B6297B" w:rsidRPr="00B6297B" w:rsidRDefault="00B6297B" w:rsidP="00B6297B">
      <w:pPr>
        <w:pStyle w:val="Bibliography1"/>
      </w:pPr>
      <w:bookmarkStart w:id="51" w:name="_ENREF_2"/>
      <w:r w:rsidRPr="00B6297B">
        <w:t xml:space="preserve">Benford, S. and Mariani, J. </w:t>
      </w:r>
      <w:r w:rsidRPr="00B6297B">
        <w:rPr>
          <w:i/>
        </w:rPr>
        <w:t>The COMIC Project - Requirements and Metaphors of Shared Interaction</w:t>
      </w:r>
      <w:r w:rsidRPr="00B6297B">
        <w:t xml:space="preserve">. Report Number: Esprit Basic Research Project 6225 - Deliverable D4.1, Department of Information Science, University of Nottingham and Computing Department, University of Lancaster, Nottingham, NG7 2RD, UK, Tel. +44-115-9514254, Oct. 1993. </w:t>
      </w:r>
      <w:bookmarkEnd w:id="51"/>
    </w:p>
    <w:p w14:paraId="15A8E7FC" w14:textId="77777777" w:rsidR="00B6297B" w:rsidRPr="00B6297B" w:rsidRDefault="00B6297B" w:rsidP="00B6297B">
      <w:pPr>
        <w:pStyle w:val="Bibliography1"/>
      </w:pPr>
      <w:bookmarkStart w:id="52" w:name="_ENREF_3"/>
      <w:r w:rsidRPr="00B6297B">
        <w:t xml:space="preserve">Dourish, P. </w:t>
      </w:r>
      <w:r w:rsidRPr="00B6297B">
        <w:rPr>
          <w:i/>
        </w:rPr>
        <w:t>Open Implementation and Flexibility in CSCW Toolkits</w:t>
      </w:r>
      <w:r w:rsidRPr="00B6297B">
        <w:t xml:space="preserve">. Ph.D. thesis, Department of Computer Science, University College London, London, UK, June 1996. </w:t>
      </w:r>
      <w:bookmarkEnd w:id="52"/>
    </w:p>
    <w:p w14:paraId="429BC424" w14:textId="77777777" w:rsidR="00B6297B" w:rsidRPr="00B6297B" w:rsidRDefault="00B6297B" w:rsidP="00B6297B">
      <w:pPr>
        <w:pStyle w:val="Bibliography1"/>
      </w:pPr>
      <w:bookmarkStart w:id="53" w:name="_ENREF_4"/>
      <w:r w:rsidRPr="00B6297B">
        <w:t xml:space="preserve">Gross, T. Software Architectures for Cooperative Systems. </w:t>
      </w:r>
      <w:r w:rsidRPr="00B6297B">
        <w:rPr>
          <w:i/>
        </w:rPr>
        <w:t>ACM SIGOIS Bulletin - Special Issue on Workshop Write-Ups and Position Papers from CSCW'94</w:t>
      </w:r>
      <w:r w:rsidRPr="00B6297B">
        <w:t xml:space="preserve"> 15, 3 (Apr. 1995). pp. 16-17. </w:t>
      </w:r>
      <w:bookmarkEnd w:id="53"/>
    </w:p>
    <w:p w14:paraId="5F02B639" w14:textId="77777777" w:rsidR="00B6297B" w:rsidRPr="00B6297B" w:rsidRDefault="00B6297B" w:rsidP="00B6297B">
      <w:pPr>
        <w:pStyle w:val="Bibliography1"/>
      </w:pPr>
      <w:bookmarkStart w:id="54" w:name="_ENREF_5"/>
      <w:r w:rsidRPr="00B6297B">
        <w:t xml:space="preserve">Gross, T. and Prinz, W. Awareness in Context: A Light-Weight Approach. In </w:t>
      </w:r>
      <w:r w:rsidRPr="00B6297B">
        <w:rPr>
          <w:i/>
        </w:rPr>
        <w:t>Proceedings of the Eights European Conference on Computer-Supported Cooperative Work - ECSCW 2003</w:t>
      </w:r>
      <w:r w:rsidRPr="00B6297B">
        <w:t xml:space="preserve"> (Sept. 14-18, Helsinki, Finland). Kluwer Academic Publishers, Dordrecht, 2003. pp. 295-314. </w:t>
      </w:r>
      <w:bookmarkEnd w:id="54"/>
    </w:p>
    <w:p w14:paraId="2B9969DC" w14:textId="77777777" w:rsidR="00B6297B" w:rsidRPr="007A4038" w:rsidRDefault="00B6297B" w:rsidP="00B6297B">
      <w:pPr>
        <w:pStyle w:val="Bibliography1"/>
        <w:rPr>
          <w:lang w:val="de-DE"/>
        </w:rPr>
      </w:pPr>
      <w:bookmarkStart w:id="55" w:name="_ENREF_6"/>
      <w:r w:rsidRPr="00B6297B">
        <w:t xml:space="preserve">Hammond, J., Gross, T. and Wesson, J., eds. </w:t>
      </w:r>
      <w:r w:rsidRPr="00B6297B">
        <w:rPr>
          <w:i/>
        </w:rPr>
        <w:t>Usability: Gaining a Competitive Edge</w:t>
      </w:r>
      <w:r w:rsidRPr="00B6297B">
        <w:t xml:space="preserve">. </w:t>
      </w:r>
      <w:r w:rsidRPr="007A4038">
        <w:rPr>
          <w:lang w:val="de-DE"/>
        </w:rPr>
        <w:t xml:space="preserve">Kluwer Academic Publishers, Dordrecht, 2002. </w:t>
      </w:r>
      <w:bookmarkEnd w:id="55"/>
    </w:p>
    <w:p w14:paraId="6E7BC12D" w14:textId="76195AE6" w:rsidR="00607968" w:rsidRDefault="00B6297B" w:rsidP="00B6297B">
      <w:pPr>
        <w:pStyle w:val="Bibliography1"/>
      </w:pPr>
      <w:bookmarkStart w:id="56" w:name="_ENREF_7"/>
      <w:r w:rsidRPr="007A4038">
        <w:rPr>
          <w:lang w:val="de-DE"/>
        </w:rPr>
        <w:t xml:space="preserve">Maturana, H.R. and Varela, F.J. </w:t>
      </w:r>
      <w:r w:rsidRPr="007A4038">
        <w:rPr>
          <w:i/>
          <w:lang w:val="de-DE"/>
        </w:rPr>
        <w:t>El arbol del concocimiento (Der Baum der Erkenntnis: Die Biologischen Wurzeln des Menschlichen Erkennens; Originally Spanisch, German translation)</w:t>
      </w:r>
      <w:r w:rsidRPr="007A4038">
        <w:rPr>
          <w:lang w:val="de-DE"/>
        </w:rPr>
        <w:t xml:space="preserve">. </w:t>
      </w:r>
      <w:r w:rsidRPr="00B6297B">
        <w:t xml:space="preserve">Goldmann Verlag, Bern, Switzerland, 1984. </w:t>
      </w:r>
      <w:bookmarkEnd w:id="56"/>
      <w:r w:rsidR="00F917BD" w:rsidRPr="008E4CA5">
        <w:fldChar w:fldCharType="end"/>
      </w:r>
      <w:bookmarkEnd w:id="11"/>
      <w:bookmarkEnd w:id="12"/>
      <w:bookmarkEnd w:id="13"/>
      <w:bookmarkEnd w:id="14"/>
    </w:p>
    <w:sectPr w:rsidR="00607968">
      <w:footerReference w:type="default" r:id="rId8"/>
      <w:footerReference w:type="first" r:id="rId9"/>
      <w:pgSz w:w="11900" w:h="16820"/>
      <w:pgMar w:top="1418" w:right="1701" w:bottom="1418" w:left="1701" w:header="737" w:footer="737" w:gutter="0"/>
      <w:pgNumType w:start="1"/>
      <w:cols w:space="737"/>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21510" w14:textId="77777777" w:rsidR="007070DC" w:rsidRDefault="007070DC">
      <w:r>
        <w:separator/>
      </w:r>
    </w:p>
  </w:endnote>
  <w:endnote w:type="continuationSeparator" w:id="0">
    <w:p w14:paraId="3B584BFF" w14:textId="77777777" w:rsidR="007070DC" w:rsidRDefault="00707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ew York">
    <w:altName w:val="Tahoma"/>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0E6C1" w14:textId="77777777" w:rsidR="00021F83" w:rsidRDefault="00021F83">
    <w:pPr>
      <w:pStyle w:val="Fuzeile"/>
    </w:pPr>
    <w:r>
      <w:t xml:space="preserve">— </w:t>
    </w:r>
    <w:r>
      <w:fldChar w:fldCharType="begin"/>
    </w:r>
    <w:r>
      <w:instrText xml:space="preserve"> PAGE  </w:instrText>
    </w:r>
    <w:r>
      <w:fldChar w:fldCharType="separate"/>
    </w:r>
    <w:r w:rsidR="007A4038">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C8BD5" w14:textId="5468AF38" w:rsidR="00B77C83" w:rsidRDefault="00B77C83">
    <w:pPr>
      <w:pStyle w:val="Fuzeile"/>
    </w:pPr>
    <w:r>
      <w:noBreakHyphen/>
    </w:r>
    <w:r>
      <w:rPr>
        <w:rStyle w:val="Seitenzahl"/>
      </w:rPr>
      <w:fldChar w:fldCharType="begin"/>
    </w:r>
    <w:r>
      <w:rPr>
        <w:rStyle w:val="Seitenzahl"/>
      </w:rPr>
      <w:instrText xml:space="preserve"> PAGE </w:instrText>
    </w:r>
    <w:r>
      <w:rPr>
        <w:rStyle w:val="Seitenzahl"/>
      </w:rPr>
      <w:fldChar w:fldCharType="separate"/>
    </w:r>
    <w:r w:rsidR="0056650A">
      <w:rPr>
        <w:rStyle w:val="Seitenzahl"/>
      </w:rPr>
      <w:t>1</w:t>
    </w:r>
    <w:r>
      <w:rPr>
        <w:rStyle w:val="Seitenzahl"/>
      </w:rPr>
      <w:fldChar w:fldCharType="end"/>
    </w:r>
    <w:r>
      <w:noBreakHyphen/>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E1B88" w14:textId="77777777" w:rsidR="007070DC" w:rsidRDefault="007070DC">
      <w:r>
        <w:separator/>
      </w:r>
    </w:p>
  </w:footnote>
  <w:footnote w:type="continuationSeparator" w:id="0">
    <w:p w14:paraId="44FC4713" w14:textId="77777777" w:rsidR="007070DC" w:rsidRDefault="007070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F080166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7"/>
    <w:multiLevelType w:val="singleLevel"/>
    <w:tmpl w:val="00000000"/>
    <w:lvl w:ilvl="0">
      <w:start w:val="1"/>
      <w:numFmt w:val="bullet"/>
      <w:pStyle w:val="bulletlist1"/>
      <w:lvlText w:val=""/>
      <w:lvlJc w:val="left"/>
      <w:pPr>
        <w:tabs>
          <w:tab w:val="num" w:pos="360"/>
        </w:tabs>
        <w:ind w:left="360" w:hanging="360"/>
      </w:pPr>
      <w:rPr>
        <w:rFonts w:ascii="Symbol" w:hAnsi="Symbol" w:hint="default"/>
      </w:rPr>
    </w:lvl>
  </w:abstractNum>
  <w:abstractNum w:abstractNumId="2" w15:restartNumberingAfterBreak="0">
    <w:nsid w:val="00000008"/>
    <w:multiLevelType w:val="singleLevel"/>
    <w:tmpl w:val="4C26C1B2"/>
    <w:lvl w:ilvl="0">
      <w:start w:val="1"/>
      <w:numFmt w:val="bullet"/>
      <w:pStyle w:val="bulletlist2"/>
      <w:lvlText w:val=""/>
      <w:lvlJc w:val="left"/>
      <w:pPr>
        <w:tabs>
          <w:tab w:val="num" w:pos="360"/>
        </w:tabs>
        <w:ind w:left="360" w:hanging="360"/>
      </w:pPr>
      <w:rPr>
        <w:rFonts w:ascii="Symbol" w:hAnsi="Symbol" w:hint="default"/>
      </w:rPr>
    </w:lvl>
  </w:abstractNum>
  <w:abstractNum w:abstractNumId="3" w15:restartNumberingAfterBreak="0">
    <w:nsid w:val="0BB54E70"/>
    <w:multiLevelType w:val="hybridMultilevel"/>
    <w:tmpl w:val="33C8F15A"/>
    <w:lvl w:ilvl="0" w:tplc="DB946FD8">
      <w:start w:val="1"/>
      <w:numFmt w:val="decimal"/>
      <w:lvlText w:val="(%1)"/>
      <w:lvlJc w:val="left"/>
      <w:pPr>
        <w:ind w:left="651" w:hanging="360"/>
      </w:pPr>
      <w:rPr>
        <w:rFonts w:hint="default"/>
      </w:rPr>
    </w:lvl>
    <w:lvl w:ilvl="1" w:tplc="04090019" w:tentative="1">
      <w:start w:val="1"/>
      <w:numFmt w:val="lowerLetter"/>
      <w:lvlText w:val="%2."/>
      <w:lvlJc w:val="left"/>
      <w:pPr>
        <w:ind w:left="1371" w:hanging="360"/>
      </w:pPr>
    </w:lvl>
    <w:lvl w:ilvl="2" w:tplc="0409001B" w:tentative="1">
      <w:start w:val="1"/>
      <w:numFmt w:val="lowerRoman"/>
      <w:lvlText w:val="%3."/>
      <w:lvlJc w:val="right"/>
      <w:pPr>
        <w:ind w:left="2091" w:hanging="180"/>
      </w:pPr>
    </w:lvl>
    <w:lvl w:ilvl="3" w:tplc="0409000F" w:tentative="1">
      <w:start w:val="1"/>
      <w:numFmt w:val="decimal"/>
      <w:lvlText w:val="%4."/>
      <w:lvlJc w:val="left"/>
      <w:pPr>
        <w:ind w:left="2811" w:hanging="360"/>
      </w:pPr>
    </w:lvl>
    <w:lvl w:ilvl="4" w:tplc="04090019" w:tentative="1">
      <w:start w:val="1"/>
      <w:numFmt w:val="lowerLetter"/>
      <w:lvlText w:val="%5."/>
      <w:lvlJc w:val="left"/>
      <w:pPr>
        <w:ind w:left="3531" w:hanging="360"/>
      </w:pPr>
    </w:lvl>
    <w:lvl w:ilvl="5" w:tplc="0409001B" w:tentative="1">
      <w:start w:val="1"/>
      <w:numFmt w:val="lowerRoman"/>
      <w:lvlText w:val="%6."/>
      <w:lvlJc w:val="right"/>
      <w:pPr>
        <w:ind w:left="4251" w:hanging="180"/>
      </w:pPr>
    </w:lvl>
    <w:lvl w:ilvl="6" w:tplc="0409000F" w:tentative="1">
      <w:start w:val="1"/>
      <w:numFmt w:val="decimal"/>
      <w:lvlText w:val="%7."/>
      <w:lvlJc w:val="left"/>
      <w:pPr>
        <w:ind w:left="4971" w:hanging="360"/>
      </w:pPr>
    </w:lvl>
    <w:lvl w:ilvl="7" w:tplc="04090019" w:tentative="1">
      <w:start w:val="1"/>
      <w:numFmt w:val="lowerLetter"/>
      <w:lvlText w:val="%8."/>
      <w:lvlJc w:val="left"/>
      <w:pPr>
        <w:ind w:left="5691" w:hanging="360"/>
      </w:pPr>
    </w:lvl>
    <w:lvl w:ilvl="8" w:tplc="0409001B" w:tentative="1">
      <w:start w:val="1"/>
      <w:numFmt w:val="lowerRoman"/>
      <w:lvlText w:val="%9."/>
      <w:lvlJc w:val="right"/>
      <w:pPr>
        <w:ind w:left="6411"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ML_Endnote_Style&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0zs0dr9oer5x9exf58vdd0kstrredw5z2dv&quot;&gt;CML_Endnote_Library_Example&lt;record-ids&gt;&lt;item&gt;1&lt;/item&gt;&lt;item&gt;2&lt;/item&gt;&lt;item&gt;3&lt;/item&gt;&lt;item&gt;4&lt;/item&gt;&lt;item&gt;5&lt;/item&gt;&lt;item&gt;6&lt;/item&gt;&lt;item&gt;8&lt;/item&gt;&lt;/record-ids&gt;&lt;/item&gt;&lt;/Libraries&gt;"/>
  </w:docVars>
  <w:rsids>
    <w:rsidRoot w:val="00885E23"/>
    <w:rsid w:val="00021F83"/>
    <w:rsid w:val="000B1050"/>
    <w:rsid w:val="000B5373"/>
    <w:rsid w:val="00135A38"/>
    <w:rsid w:val="00143016"/>
    <w:rsid w:val="00182AC5"/>
    <w:rsid w:val="00206AB8"/>
    <w:rsid w:val="00212E7A"/>
    <w:rsid w:val="0023756A"/>
    <w:rsid w:val="00273D0D"/>
    <w:rsid w:val="002E38A2"/>
    <w:rsid w:val="003659D8"/>
    <w:rsid w:val="00371BB4"/>
    <w:rsid w:val="00380095"/>
    <w:rsid w:val="00416ED1"/>
    <w:rsid w:val="004303B1"/>
    <w:rsid w:val="00513D56"/>
    <w:rsid w:val="0056650A"/>
    <w:rsid w:val="005F4AFC"/>
    <w:rsid w:val="00607968"/>
    <w:rsid w:val="0061284A"/>
    <w:rsid w:val="006444F4"/>
    <w:rsid w:val="006B0CC0"/>
    <w:rsid w:val="007070DC"/>
    <w:rsid w:val="00710F12"/>
    <w:rsid w:val="007329A7"/>
    <w:rsid w:val="00733556"/>
    <w:rsid w:val="007A4038"/>
    <w:rsid w:val="007D06E1"/>
    <w:rsid w:val="007F1F07"/>
    <w:rsid w:val="0082411E"/>
    <w:rsid w:val="00885E23"/>
    <w:rsid w:val="00894099"/>
    <w:rsid w:val="008E484E"/>
    <w:rsid w:val="008E4CA5"/>
    <w:rsid w:val="009234E0"/>
    <w:rsid w:val="009E3522"/>
    <w:rsid w:val="00A206BB"/>
    <w:rsid w:val="00A97D1F"/>
    <w:rsid w:val="00AB0074"/>
    <w:rsid w:val="00AF42C8"/>
    <w:rsid w:val="00B457F5"/>
    <w:rsid w:val="00B47342"/>
    <w:rsid w:val="00B6297B"/>
    <w:rsid w:val="00B740F7"/>
    <w:rsid w:val="00B77C83"/>
    <w:rsid w:val="00BB3552"/>
    <w:rsid w:val="00C23113"/>
    <w:rsid w:val="00C804D8"/>
    <w:rsid w:val="00C9264E"/>
    <w:rsid w:val="00C95172"/>
    <w:rsid w:val="00CA55D7"/>
    <w:rsid w:val="00CE3FA3"/>
    <w:rsid w:val="00CF2394"/>
    <w:rsid w:val="00DC6D08"/>
    <w:rsid w:val="00DE4D76"/>
    <w:rsid w:val="00E17370"/>
    <w:rsid w:val="00E217C0"/>
    <w:rsid w:val="00E4527F"/>
    <w:rsid w:val="00E6246A"/>
    <w:rsid w:val="00E7113C"/>
    <w:rsid w:val="00ED6FE7"/>
    <w:rsid w:val="00F917BD"/>
    <w:rsid w:val="00FA1AE1"/>
    <w:rsid w:val="00FB37A4"/>
    <w:rsid w:val="00FF34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B1C6BD"/>
  <w14:defaultImageDpi w14:val="300"/>
  <w15:docId w15:val="{3FC2F63A-2DDA-43B5-BE5E-A5AB2276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noProof/>
      <w:sz w:val="24"/>
    </w:rPr>
  </w:style>
  <w:style w:type="paragraph" w:styleId="berschrift1">
    <w:name w:val="heading 1"/>
    <w:basedOn w:val="Standard"/>
    <w:next w:val="bodybegin"/>
    <w:link w:val="berschrift1Zchn"/>
    <w:qFormat/>
    <w:pPr>
      <w:keepNext/>
      <w:numPr>
        <w:numId w:val="3"/>
      </w:numPr>
      <w:spacing w:before="480" w:after="240"/>
      <w:ind w:left="431" w:hanging="431"/>
      <w:outlineLvl w:val="0"/>
    </w:pPr>
    <w:rPr>
      <w:rFonts w:ascii="Times" w:hAnsi="Times"/>
      <w:sz w:val="36"/>
    </w:rPr>
  </w:style>
  <w:style w:type="paragraph" w:styleId="berschrift2">
    <w:name w:val="heading 2"/>
    <w:basedOn w:val="Standard"/>
    <w:next w:val="bodybegin"/>
    <w:qFormat/>
    <w:pPr>
      <w:keepNext/>
      <w:numPr>
        <w:ilvl w:val="1"/>
        <w:numId w:val="3"/>
      </w:numPr>
      <w:spacing w:before="360" w:after="180"/>
      <w:outlineLvl w:val="1"/>
    </w:pPr>
    <w:rPr>
      <w:rFonts w:ascii="Times" w:hAnsi="Times"/>
      <w:sz w:val="28"/>
    </w:rPr>
  </w:style>
  <w:style w:type="paragraph" w:styleId="berschrift3">
    <w:name w:val="heading 3"/>
    <w:basedOn w:val="Standard"/>
    <w:next w:val="bodybegin"/>
    <w:qFormat/>
    <w:pPr>
      <w:keepNext/>
      <w:numPr>
        <w:ilvl w:val="2"/>
        <w:numId w:val="3"/>
      </w:numPr>
      <w:tabs>
        <w:tab w:val="left" w:pos="680"/>
      </w:tabs>
      <w:spacing w:before="240" w:after="120"/>
      <w:outlineLvl w:val="2"/>
    </w:pPr>
    <w:rPr>
      <w:rFonts w:ascii="Times" w:hAnsi="Times"/>
    </w:rPr>
  </w:style>
  <w:style w:type="paragraph" w:styleId="berschrift4">
    <w:name w:val="heading 4"/>
    <w:basedOn w:val="Standard"/>
    <w:next w:val="bodybegin"/>
    <w:qFormat/>
    <w:pPr>
      <w:keepNext/>
      <w:numPr>
        <w:ilvl w:val="3"/>
        <w:numId w:val="3"/>
      </w:numPr>
      <w:spacing w:before="240" w:after="120"/>
      <w:outlineLvl w:val="3"/>
    </w:pPr>
  </w:style>
  <w:style w:type="paragraph" w:styleId="berschrift5">
    <w:name w:val="heading 5"/>
    <w:basedOn w:val="Standard"/>
    <w:next w:val="Standard"/>
    <w:qFormat/>
    <w:pPr>
      <w:numPr>
        <w:ilvl w:val="4"/>
        <w:numId w:val="3"/>
      </w:numPr>
      <w:spacing w:before="240" w:after="60"/>
      <w:outlineLvl w:val="4"/>
    </w:pPr>
    <w:rPr>
      <w:rFonts w:ascii="Times" w:hAnsi="Times"/>
      <w:sz w:val="22"/>
    </w:rPr>
  </w:style>
  <w:style w:type="paragraph" w:styleId="berschrift6">
    <w:name w:val="heading 6"/>
    <w:basedOn w:val="Standard"/>
    <w:next w:val="Standard"/>
    <w:qFormat/>
    <w:pPr>
      <w:numPr>
        <w:ilvl w:val="5"/>
        <w:numId w:val="3"/>
      </w:numPr>
      <w:spacing w:before="240" w:after="60"/>
      <w:outlineLvl w:val="5"/>
    </w:pPr>
    <w:rPr>
      <w:rFonts w:ascii="Times" w:hAnsi="Times"/>
      <w:i/>
      <w:sz w:val="22"/>
    </w:rPr>
  </w:style>
  <w:style w:type="paragraph" w:styleId="berschrift7">
    <w:name w:val="heading 7"/>
    <w:basedOn w:val="Standard"/>
    <w:next w:val="Standard"/>
    <w:qFormat/>
    <w:pPr>
      <w:numPr>
        <w:ilvl w:val="6"/>
        <w:numId w:val="3"/>
      </w:numPr>
      <w:spacing w:before="240" w:after="60"/>
      <w:outlineLvl w:val="6"/>
    </w:pPr>
    <w:rPr>
      <w:rFonts w:ascii="Helvetica" w:hAnsi="Helvetica"/>
      <w:sz w:val="20"/>
    </w:rPr>
  </w:style>
  <w:style w:type="paragraph" w:styleId="berschrift8">
    <w:name w:val="heading 8"/>
    <w:basedOn w:val="Standard"/>
    <w:next w:val="Standard"/>
    <w:qFormat/>
    <w:pPr>
      <w:numPr>
        <w:ilvl w:val="7"/>
        <w:numId w:val="3"/>
      </w:numPr>
      <w:spacing w:before="240" w:after="60"/>
      <w:outlineLvl w:val="7"/>
    </w:pPr>
    <w:rPr>
      <w:rFonts w:ascii="Helvetica" w:hAnsi="Helvetica"/>
      <w:i/>
      <w:sz w:val="20"/>
    </w:rPr>
  </w:style>
  <w:style w:type="paragraph" w:styleId="berschrift9">
    <w:name w:val="heading 9"/>
    <w:basedOn w:val="Standard"/>
    <w:next w:val="Standard"/>
    <w:qFormat/>
    <w:pPr>
      <w:numPr>
        <w:ilvl w:val="8"/>
        <w:numId w:val="3"/>
      </w:numPr>
      <w:spacing w:before="240" w:after="60"/>
      <w:outlineLvl w:val="8"/>
    </w:pPr>
    <w:rPr>
      <w:rFonts w:ascii="Helvetica" w:hAnsi="Helvetic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begin">
    <w:name w:val="body_begin"/>
    <w:basedOn w:val="body"/>
    <w:next w:val="body"/>
    <w:pPr>
      <w:tabs>
        <w:tab w:val="clear" w:pos="680"/>
      </w:tabs>
      <w:ind w:firstLine="0"/>
    </w:pPr>
  </w:style>
  <w:style w:type="paragraph" w:customStyle="1" w:styleId="body">
    <w:name w:val="body"/>
    <w:basedOn w:val="Standard"/>
    <w:pPr>
      <w:tabs>
        <w:tab w:val="left" w:pos="680"/>
      </w:tabs>
      <w:spacing w:line="300" w:lineRule="atLeast"/>
      <w:ind w:firstLine="284"/>
      <w:jc w:val="both"/>
    </w:pPr>
    <w:rPr>
      <w:rFonts w:ascii="Times" w:hAnsi="Times"/>
    </w:rPr>
  </w:style>
  <w:style w:type="paragraph" w:styleId="Verzeichnis4">
    <w:name w:val="toc 4"/>
    <w:basedOn w:val="Standard"/>
    <w:next w:val="Standard"/>
    <w:pPr>
      <w:tabs>
        <w:tab w:val="left" w:leader="dot" w:pos="8646"/>
        <w:tab w:val="right" w:pos="9072"/>
      </w:tabs>
      <w:ind w:left="2126" w:right="850"/>
      <w:jc w:val="both"/>
    </w:pPr>
  </w:style>
  <w:style w:type="paragraph" w:styleId="Verzeichnis3">
    <w:name w:val="toc 3"/>
    <w:basedOn w:val="Verzeichnis1"/>
    <w:pPr>
      <w:keepNext w:val="0"/>
      <w:tabs>
        <w:tab w:val="clear" w:pos="567"/>
        <w:tab w:val="left" w:pos="2268"/>
      </w:tabs>
      <w:ind w:left="2268" w:hanging="860"/>
    </w:pPr>
  </w:style>
  <w:style w:type="paragraph" w:styleId="Verzeichnis1">
    <w:name w:val="toc 1"/>
    <w:basedOn w:val="Standard"/>
    <w:pPr>
      <w:keepNext/>
      <w:tabs>
        <w:tab w:val="left" w:pos="567"/>
        <w:tab w:val="right" w:leader="dot" w:pos="7938"/>
      </w:tabs>
      <w:ind w:left="567" w:right="850" w:hanging="560"/>
    </w:pPr>
    <w:rPr>
      <w:sz w:val="20"/>
    </w:rPr>
  </w:style>
  <w:style w:type="paragraph" w:styleId="Verzeichnis2">
    <w:name w:val="toc 2"/>
    <w:basedOn w:val="Verzeichnis1"/>
    <w:pPr>
      <w:keepNext w:val="0"/>
      <w:tabs>
        <w:tab w:val="clear" w:pos="567"/>
        <w:tab w:val="left" w:pos="1417"/>
      </w:tabs>
      <w:ind w:left="1418" w:hanging="860"/>
    </w:pPr>
  </w:style>
  <w:style w:type="paragraph" w:styleId="Index3">
    <w:name w:val="index 3"/>
    <w:basedOn w:val="Standard"/>
    <w:next w:val="Standard"/>
    <w:pPr>
      <w:ind w:left="567"/>
      <w:jc w:val="both"/>
    </w:pPr>
    <w:rPr>
      <w:rFonts w:ascii="Times" w:hAnsi="Times"/>
    </w:rPr>
  </w:style>
  <w:style w:type="paragraph" w:styleId="Index2">
    <w:name w:val="index 2"/>
    <w:basedOn w:val="Standard"/>
    <w:next w:val="Standard"/>
    <w:pPr>
      <w:ind w:left="283"/>
    </w:pPr>
    <w:rPr>
      <w:rFonts w:ascii="Times" w:hAnsi="Times"/>
    </w:rPr>
  </w:style>
  <w:style w:type="paragraph" w:styleId="Index1">
    <w:name w:val="index 1"/>
    <w:basedOn w:val="Standard"/>
    <w:next w:val="Standard"/>
    <w:rPr>
      <w:rFonts w:ascii="Times" w:hAnsi="Times"/>
    </w:rPr>
  </w:style>
  <w:style w:type="character" w:styleId="Zeilennummer">
    <w:name w:val="line number"/>
    <w:rPr>
      <w:rFonts w:ascii="Times" w:hAnsi="Times"/>
    </w:rPr>
  </w:style>
  <w:style w:type="paragraph" w:styleId="Fuzeile">
    <w:name w:val="footer"/>
    <w:basedOn w:val="Kopfzeile"/>
    <w:pPr>
      <w:jc w:val="center"/>
    </w:pPr>
    <w:rPr>
      <w:i/>
      <w:sz w:val="16"/>
    </w:rPr>
  </w:style>
  <w:style w:type="paragraph" w:styleId="Kopfzeile">
    <w:name w:val="header"/>
    <w:basedOn w:val="Standard"/>
    <w:pPr>
      <w:tabs>
        <w:tab w:val="center" w:pos="3960"/>
        <w:tab w:val="right" w:pos="7920"/>
      </w:tabs>
      <w:jc w:val="both"/>
    </w:pPr>
    <w:rPr>
      <w:rFonts w:ascii="Helvetica" w:hAnsi="Helvetica"/>
      <w:sz w:val="18"/>
    </w:rPr>
  </w:style>
  <w:style w:type="character" w:styleId="Funotenzeichen">
    <w:name w:val="footnote reference"/>
    <w:rPr>
      <w:position w:val="6"/>
      <w:sz w:val="18"/>
    </w:rPr>
  </w:style>
  <w:style w:type="paragraph" w:styleId="Funotentext">
    <w:name w:val="footnote text"/>
    <w:basedOn w:val="Standard"/>
    <w:next w:val="Standard"/>
    <w:pPr>
      <w:tabs>
        <w:tab w:val="left" w:pos="454"/>
      </w:tabs>
      <w:spacing w:before="40" w:line="200" w:lineRule="atLeast"/>
      <w:ind w:left="454" w:hanging="454"/>
      <w:jc w:val="both"/>
    </w:pPr>
    <w:rPr>
      <w:sz w:val="18"/>
    </w:rPr>
  </w:style>
  <w:style w:type="character" w:styleId="Seitenzahl">
    <w:name w:val="page number"/>
    <w:basedOn w:val="Absatz-Standardschriftart"/>
  </w:style>
  <w:style w:type="paragraph" w:customStyle="1" w:styleId="authorname">
    <w:name w:val="author.name"/>
    <w:basedOn w:val="authorbase"/>
    <w:next w:val="authoraddress"/>
    <w:pPr>
      <w:spacing w:before="240" w:line="240" w:lineRule="auto"/>
      <w:jc w:val="left"/>
    </w:pPr>
    <w:rPr>
      <w:sz w:val="28"/>
    </w:rPr>
  </w:style>
  <w:style w:type="paragraph" w:customStyle="1" w:styleId="authorbase">
    <w:name w:val="author.base"/>
    <w:basedOn w:val="Standard"/>
    <w:pPr>
      <w:spacing w:line="300" w:lineRule="atLeast"/>
      <w:jc w:val="both"/>
    </w:pPr>
    <w:rPr>
      <w:rFonts w:ascii="Times" w:hAnsi="Times"/>
    </w:rPr>
  </w:style>
  <w:style w:type="paragraph" w:customStyle="1" w:styleId="authoraddress">
    <w:name w:val="author.address"/>
    <w:basedOn w:val="authorbase"/>
    <w:next w:val="abstract"/>
  </w:style>
  <w:style w:type="paragraph" w:customStyle="1" w:styleId="abstract">
    <w:name w:val="abstract"/>
    <w:basedOn w:val="Standard"/>
    <w:next w:val="bodysectionbegin"/>
    <w:pPr>
      <w:spacing w:before="480" w:after="480" w:line="260" w:lineRule="atLeast"/>
      <w:jc w:val="both"/>
    </w:pPr>
    <w:rPr>
      <w:rFonts w:ascii="Helvetica" w:hAnsi="Helvetica"/>
      <w:sz w:val="20"/>
    </w:rPr>
  </w:style>
  <w:style w:type="paragraph" w:customStyle="1" w:styleId="bodysectionbegin">
    <w:name w:val="body section begin"/>
    <w:basedOn w:val="bodybegin"/>
    <w:next w:val="body"/>
    <w:pPr>
      <w:tabs>
        <w:tab w:val="left" w:pos="860"/>
      </w:tabs>
      <w:spacing w:before="480"/>
    </w:pPr>
  </w:style>
  <w:style w:type="paragraph" w:customStyle="1" w:styleId="quoteinside">
    <w:name w:val="quote inside"/>
    <w:basedOn w:val="body"/>
    <w:next w:val="body"/>
    <w:pPr>
      <w:spacing w:before="40" w:after="40" w:line="260" w:lineRule="atLeast"/>
      <w:ind w:left="280" w:firstLine="0"/>
    </w:pPr>
    <w:rPr>
      <w:sz w:val="20"/>
    </w:rPr>
  </w:style>
  <w:style w:type="paragraph" w:customStyle="1" w:styleId="listnumbered1">
    <w:name w:val="list numbered 1"/>
    <w:basedOn w:val="Standard"/>
    <w:pPr>
      <w:tabs>
        <w:tab w:val="left" w:pos="850"/>
      </w:tabs>
      <w:spacing w:line="300" w:lineRule="atLeast"/>
      <w:ind w:left="851" w:hanging="560"/>
      <w:jc w:val="both"/>
    </w:pPr>
    <w:rPr>
      <w:rFonts w:ascii="Times" w:hAnsi="Times"/>
    </w:rPr>
  </w:style>
  <w:style w:type="paragraph" w:customStyle="1" w:styleId="acknowledgement">
    <w:name w:val="acknowledgement"/>
    <w:basedOn w:val="Standard"/>
    <w:pPr>
      <w:spacing w:before="40" w:after="40" w:line="260" w:lineRule="atLeast"/>
      <w:jc w:val="both"/>
    </w:pPr>
    <w:rPr>
      <w:rFonts w:ascii="Times" w:hAnsi="Times"/>
      <w:sz w:val="20"/>
    </w:rPr>
  </w:style>
  <w:style w:type="paragraph" w:customStyle="1" w:styleId="Subtitle1">
    <w:name w:val="Subtitle1"/>
    <w:basedOn w:val="Title1"/>
    <w:next w:val="Title1"/>
    <w:pPr>
      <w:spacing w:before="40"/>
    </w:pPr>
    <w:rPr>
      <w:sz w:val="36"/>
    </w:rPr>
  </w:style>
  <w:style w:type="paragraph" w:customStyle="1" w:styleId="Title1">
    <w:name w:val="Title1"/>
    <w:basedOn w:val="Standard"/>
    <w:next w:val="authorname"/>
    <w:pPr>
      <w:spacing w:before="2840"/>
    </w:pPr>
    <w:rPr>
      <w:rFonts w:ascii="Times" w:hAnsi="Times"/>
      <w:sz w:val="48"/>
    </w:rPr>
  </w:style>
  <w:style w:type="paragraph" w:customStyle="1" w:styleId="figtext">
    <w:name w:val="fig.text"/>
    <w:basedOn w:val="body"/>
    <w:next w:val="body"/>
    <w:pPr>
      <w:keepLines/>
      <w:tabs>
        <w:tab w:val="clear" w:pos="680"/>
      </w:tabs>
      <w:spacing w:before="240" w:after="240" w:line="260" w:lineRule="atLeast"/>
      <w:ind w:firstLine="0"/>
    </w:pPr>
    <w:rPr>
      <w:sz w:val="20"/>
    </w:rPr>
  </w:style>
  <w:style w:type="paragraph" w:customStyle="1" w:styleId="fig">
    <w:name w:val="fig"/>
    <w:basedOn w:val="Standard"/>
    <w:next w:val="figtext"/>
    <w:pPr>
      <w:keepNext/>
      <w:spacing w:before="240"/>
      <w:jc w:val="center"/>
    </w:pPr>
  </w:style>
  <w:style w:type="paragraph" w:customStyle="1" w:styleId="heading1like">
    <w:name w:val="heading 1_like"/>
    <w:basedOn w:val="berschrift1"/>
  </w:style>
  <w:style w:type="paragraph" w:customStyle="1" w:styleId="bulletlist1">
    <w:name w:val="bullet_list1"/>
    <w:basedOn w:val="body"/>
    <w:pPr>
      <w:numPr>
        <w:numId w:val="1"/>
      </w:numPr>
      <w:tabs>
        <w:tab w:val="clear" w:pos="360"/>
        <w:tab w:val="clear" w:pos="680"/>
        <w:tab w:val="left" w:pos="567"/>
      </w:tabs>
      <w:ind w:left="568" w:hanging="284"/>
    </w:pPr>
  </w:style>
  <w:style w:type="paragraph" w:customStyle="1" w:styleId="Bibliography1">
    <w:name w:val="Bibliography1"/>
    <w:basedOn w:val="body"/>
    <w:pPr>
      <w:keepLines/>
      <w:tabs>
        <w:tab w:val="clear" w:pos="680"/>
        <w:tab w:val="left" w:pos="460"/>
      </w:tabs>
      <w:spacing w:before="20" w:line="260" w:lineRule="atLeast"/>
      <w:ind w:left="460" w:hanging="460"/>
    </w:pPr>
    <w:rPr>
      <w:sz w:val="20"/>
    </w:rPr>
  </w:style>
  <w:style w:type="paragraph" w:customStyle="1" w:styleId="bulletlist2">
    <w:name w:val="bullet_list2"/>
    <w:basedOn w:val="Standard"/>
    <w:pPr>
      <w:keepLines/>
      <w:numPr>
        <w:numId w:val="2"/>
      </w:numPr>
      <w:tabs>
        <w:tab w:val="clear" w:pos="360"/>
        <w:tab w:val="left" w:pos="851"/>
      </w:tabs>
      <w:spacing w:line="300" w:lineRule="atLeast"/>
      <w:ind w:left="851" w:hanging="284"/>
      <w:jc w:val="both"/>
    </w:pPr>
    <w:rPr>
      <w:rFonts w:ascii="Times" w:hAnsi="Times"/>
    </w:rPr>
  </w:style>
  <w:style w:type="paragraph" w:customStyle="1" w:styleId="IndexHeading1">
    <w:name w:val="Index Heading1"/>
    <w:basedOn w:val="Standard"/>
    <w:next w:val="Index1"/>
    <w:pPr>
      <w:jc w:val="both"/>
    </w:pPr>
    <w:rPr>
      <w:rFonts w:ascii="Times" w:hAnsi="Times"/>
    </w:rPr>
  </w:style>
  <w:style w:type="character" w:styleId="Hyperlink">
    <w:name w:val="Hyperlink"/>
    <w:rPr>
      <w:color w:val="0000FF"/>
      <w:u w:val="single"/>
    </w:rPr>
  </w:style>
  <w:style w:type="paragraph" w:styleId="Sprechblasentext">
    <w:name w:val="Balloon Text"/>
    <w:basedOn w:val="Standard"/>
    <w:link w:val="SprechblasentextZchn"/>
    <w:uiPriority w:val="99"/>
    <w:semiHidden/>
    <w:unhideWhenUsed/>
    <w:rsid w:val="00885E23"/>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885E23"/>
    <w:rPr>
      <w:rFonts w:ascii="Lucida Grande" w:hAnsi="Lucida Grande" w:cs="Lucida Grande"/>
      <w:noProof/>
      <w:sz w:val="18"/>
      <w:szCs w:val="18"/>
    </w:rPr>
  </w:style>
  <w:style w:type="table" w:styleId="Tabellenraster">
    <w:name w:val="Table Grid"/>
    <w:basedOn w:val="NormaleTabelle"/>
    <w:uiPriority w:val="59"/>
    <w:rsid w:val="00C9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semiHidden/>
    <w:unhideWhenUsed/>
    <w:qFormat/>
    <w:rsid w:val="00135A38"/>
    <w:pPr>
      <w:spacing w:after="200"/>
    </w:pPr>
    <w:rPr>
      <w:b/>
      <w:bCs/>
      <w:color w:val="4F81BD" w:themeColor="accent1"/>
      <w:sz w:val="18"/>
      <w:szCs w:val="18"/>
    </w:rPr>
  </w:style>
  <w:style w:type="character" w:customStyle="1" w:styleId="berschrift1Zchn">
    <w:name w:val="Überschrift 1 Zchn"/>
    <w:basedOn w:val="Absatz-Standardschriftart"/>
    <w:link w:val="berschrift1"/>
    <w:rsid w:val="00E6246A"/>
    <w:rPr>
      <w:rFonts w:ascii="Times" w:hAnsi="Times"/>
      <w:noProof/>
      <w:sz w:val="36"/>
    </w:rPr>
  </w:style>
  <w:style w:type="paragraph" w:customStyle="1" w:styleId="EndNoteBibliographyTitle">
    <w:name w:val="EndNote Bibliography Title"/>
    <w:basedOn w:val="Standard"/>
    <w:rsid w:val="00B6297B"/>
    <w:pPr>
      <w:jc w:val="center"/>
    </w:pPr>
    <w:rPr>
      <w:rFonts w:ascii="Times" w:hAnsi="Times"/>
      <w:sz w:val="20"/>
    </w:rPr>
  </w:style>
  <w:style w:type="paragraph" w:customStyle="1" w:styleId="EndNoteBibliography">
    <w:name w:val="EndNote Bibliography"/>
    <w:basedOn w:val="Standard"/>
    <w:rsid w:val="00B6297B"/>
    <w:pPr>
      <w:jc w:val="both"/>
    </w:pPr>
    <w:rPr>
      <w:rFonts w:ascii="Times" w:hAnsi="Time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2236</Words>
  <Characters>14090</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(Note: orig</vt:lpstr>
      <vt:lpstr>Title (Note: orig</vt:lpstr>
    </vt:vector>
  </TitlesOfParts>
  <Company>gmd</Company>
  <LinksUpToDate>false</LinksUpToDate>
  <CharactersWithSpaces>16294</CharactersWithSpaces>
  <SharedDoc>false</SharedDoc>
  <HLinks>
    <vt:vector size="6" baseType="variant">
      <vt:variant>
        <vt:i4>3276915</vt:i4>
      </vt:variant>
      <vt:variant>
        <vt:i4>41</vt:i4>
      </vt:variant>
      <vt:variant>
        <vt:i4>0</vt:i4>
      </vt:variant>
      <vt:variant>
        <vt:i4>5</vt:i4>
      </vt:variant>
      <vt:variant>
        <vt:lpwstr>ftp://ftp.isg.sfu.ca/pub/duchier/HT.tar.gz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(Note: orig</dc:title>
  <dc:creator>Tom Gross</dc:creator>
  <cp:keywords>EC-CSCW97.tpl</cp:keywords>
  <cp:lastModifiedBy>Andreas Rayzik</cp:lastModifiedBy>
  <cp:revision>2</cp:revision>
  <cp:lastPrinted>2018-02-20T10:00:00Z</cp:lastPrinted>
  <dcterms:created xsi:type="dcterms:W3CDTF">2018-07-10T12:57:00Z</dcterms:created>
  <dcterms:modified xsi:type="dcterms:W3CDTF">2018-07-10T12:57:00Z</dcterms:modified>
</cp:coreProperties>
</file>