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3492C" w14:textId="1B70D825" w:rsidR="00257BE3" w:rsidRPr="009C0AC1" w:rsidRDefault="00781825" w:rsidP="00781825">
      <w:pPr>
        <w:spacing w:line="276" w:lineRule="auto"/>
        <w:jc w:val="center"/>
        <w:rPr>
          <w:b/>
          <w:bCs/>
          <w:sz w:val="24"/>
          <w:szCs w:val="24"/>
        </w:rPr>
      </w:pPr>
      <w:proofErr w:type="spellStart"/>
      <w:r>
        <w:rPr>
          <w:b/>
          <w:bCs/>
          <w:sz w:val="24"/>
          <w:szCs w:val="24"/>
        </w:rPr>
        <w:t>Makalah</w:t>
      </w:r>
      <w:proofErr w:type="spellEnd"/>
      <w:r>
        <w:rPr>
          <w:b/>
          <w:bCs/>
          <w:sz w:val="24"/>
          <w:szCs w:val="24"/>
        </w:rPr>
        <w:t xml:space="preserve"> Data Warehouse</w:t>
      </w:r>
    </w:p>
    <w:p w14:paraId="3FFAD628" w14:textId="77777777" w:rsidR="00257BE3" w:rsidRDefault="00257BE3" w:rsidP="00781825">
      <w:pPr>
        <w:spacing w:line="276" w:lineRule="auto"/>
        <w:jc w:val="center"/>
        <w:rPr>
          <w:sz w:val="24"/>
        </w:rPr>
      </w:pPr>
      <w:proofErr w:type="spellStart"/>
      <w:r w:rsidRPr="00F16970">
        <w:rPr>
          <w:sz w:val="24"/>
        </w:rPr>
        <w:t>Diajukan</w:t>
      </w:r>
      <w:proofErr w:type="spellEnd"/>
      <w:r w:rsidRPr="00F16970">
        <w:rPr>
          <w:sz w:val="24"/>
        </w:rPr>
        <w:t xml:space="preserve"> </w:t>
      </w:r>
      <w:proofErr w:type="spellStart"/>
      <w:r w:rsidRPr="00F16970">
        <w:rPr>
          <w:sz w:val="24"/>
        </w:rPr>
        <w:t>Untuk</w:t>
      </w:r>
      <w:proofErr w:type="spellEnd"/>
      <w:r w:rsidRPr="00F16970">
        <w:rPr>
          <w:sz w:val="24"/>
        </w:rPr>
        <w:t xml:space="preserve"> </w:t>
      </w:r>
      <w:proofErr w:type="spellStart"/>
      <w:r w:rsidRPr="00F16970">
        <w:rPr>
          <w:sz w:val="24"/>
        </w:rPr>
        <w:t>Memenuhi</w:t>
      </w:r>
      <w:proofErr w:type="spellEnd"/>
      <w:r w:rsidRPr="00F16970">
        <w:rPr>
          <w:sz w:val="24"/>
        </w:rPr>
        <w:t xml:space="preserve"> </w:t>
      </w:r>
      <w:proofErr w:type="spellStart"/>
      <w:r w:rsidRPr="00F16970">
        <w:rPr>
          <w:sz w:val="24"/>
        </w:rPr>
        <w:t>Tugas</w:t>
      </w:r>
      <w:proofErr w:type="spellEnd"/>
      <w:r w:rsidRPr="00F16970">
        <w:rPr>
          <w:sz w:val="24"/>
        </w:rPr>
        <w:t xml:space="preserve"> Mata </w:t>
      </w:r>
      <w:proofErr w:type="spellStart"/>
      <w:r w:rsidRPr="00F16970">
        <w:rPr>
          <w:sz w:val="24"/>
        </w:rPr>
        <w:t>Kuliah</w:t>
      </w:r>
      <w:proofErr w:type="spellEnd"/>
      <w:r w:rsidRPr="00F16970">
        <w:rPr>
          <w:sz w:val="24"/>
        </w:rPr>
        <w:t xml:space="preserve"> Basis Data </w:t>
      </w:r>
      <w:proofErr w:type="spellStart"/>
      <w:r w:rsidRPr="00F16970">
        <w:rPr>
          <w:sz w:val="24"/>
        </w:rPr>
        <w:t>Lanjut</w:t>
      </w:r>
      <w:proofErr w:type="spellEnd"/>
    </w:p>
    <w:p w14:paraId="14F686B7" w14:textId="77777777" w:rsidR="00257BE3" w:rsidRPr="00F16970" w:rsidRDefault="00257BE3" w:rsidP="00781825">
      <w:pPr>
        <w:spacing w:line="276" w:lineRule="auto"/>
        <w:jc w:val="center"/>
        <w:rPr>
          <w:sz w:val="24"/>
        </w:rPr>
      </w:pPr>
      <w:proofErr w:type="spellStart"/>
      <w:r w:rsidRPr="00F16970">
        <w:rPr>
          <w:sz w:val="24"/>
        </w:rPr>
        <w:t>Dosen</w:t>
      </w:r>
      <w:proofErr w:type="spellEnd"/>
      <w:r w:rsidRPr="00F16970">
        <w:rPr>
          <w:sz w:val="24"/>
        </w:rPr>
        <w:t xml:space="preserve"> </w:t>
      </w:r>
      <w:proofErr w:type="spellStart"/>
      <w:r w:rsidRPr="00F16970">
        <w:rPr>
          <w:sz w:val="24"/>
        </w:rPr>
        <w:t>Pengampu</w:t>
      </w:r>
      <w:proofErr w:type="spellEnd"/>
      <w:r w:rsidRPr="00F16970">
        <w:rPr>
          <w:sz w:val="24"/>
        </w:rPr>
        <w:t xml:space="preserve"> : Ida </w:t>
      </w:r>
      <w:proofErr w:type="spellStart"/>
      <w:r w:rsidRPr="00F16970">
        <w:rPr>
          <w:sz w:val="24"/>
        </w:rPr>
        <w:t>Bagus</w:t>
      </w:r>
      <w:proofErr w:type="spellEnd"/>
      <w:r w:rsidRPr="00F16970">
        <w:rPr>
          <w:sz w:val="24"/>
        </w:rPr>
        <w:t xml:space="preserve"> </w:t>
      </w:r>
      <w:proofErr w:type="spellStart"/>
      <w:r w:rsidRPr="00F16970">
        <w:rPr>
          <w:sz w:val="24"/>
        </w:rPr>
        <w:t>Nyoman</w:t>
      </w:r>
      <w:proofErr w:type="spellEnd"/>
      <w:r w:rsidRPr="00F16970">
        <w:rPr>
          <w:sz w:val="24"/>
        </w:rPr>
        <w:t xml:space="preserve"> </w:t>
      </w:r>
      <w:proofErr w:type="spellStart"/>
      <w:r w:rsidRPr="00F16970">
        <w:rPr>
          <w:sz w:val="24"/>
        </w:rPr>
        <w:t>Pascima</w:t>
      </w:r>
      <w:proofErr w:type="spellEnd"/>
      <w:r w:rsidRPr="00F16970">
        <w:rPr>
          <w:sz w:val="24"/>
        </w:rPr>
        <w:t>, M.Cs.</w:t>
      </w:r>
    </w:p>
    <w:p w14:paraId="509AC736" w14:textId="77777777" w:rsidR="00257BE3" w:rsidRPr="00F16970" w:rsidRDefault="00257BE3" w:rsidP="00781825">
      <w:pPr>
        <w:spacing w:line="276" w:lineRule="auto"/>
        <w:jc w:val="center"/>
        <w:rPr>
          <w:sz w:val="24"/>
        </w:rPr>
      </w:pPr>
    </w:p>
    <w:p w14:paraId="5CD94D50" w14:textId="77777777" w:rsidR="00257BE3" w:rsidRPr="00F16970" w:rsidRDefault="00257BE3" w:rsidP="00781825">
      <w:pPr>
        <w:spacing w:line="276" w:lineRule="auto"/>
        <w:jc w:val="center"/>
        <w:rPr>
          <w:sz w:val="24"/>
        </w:rPr>
      </w:pPr>
      <w:r w:rsidRPr="00F16970">
        <w:rPr>
          <w:noProof/>
          <w:sz w:val="24"/>
        </w:rPr>
        <w:drawing>
          <wp:anchor distT="0" distB="0" distL="0" distR="0" simplePos="0" relativeHeight="251667456" behindDoc="0" locked="0" layoutInCell="1" allowOverlap="1" wp14:anchorId="05304670" wp14:editId="280AFA0D">
            <wp:simplePos x="0" y="0"/>
            <wp:positionH relativeFrom="page">
              <wp:posOffset>2986405</wp:posOffset>
            </wp:positionH>
            <wp:positionV relativeFrom="paragraph">
              <wp:posOffset>157480</wp:posOffset>
            </wp:positionV>
            <wp:extent cx="1814195" cy="1793875"/>
            <wp:effectExtent l="0" t="0" r="0" b="0"/>
            <wp:wrapTopAndBottom/>
            <wp:docPr id="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4195" cy="1793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77E915" w14:textId="77777777" w:rsidR="00257BE3" w:rsidRPr="00F16970" w:rsidRDefault="00257BE3" w:rsidP="00781825">
      <w:pPr>
        <w:spacing w:line="276" w:lineRule="auto"/>
        <w:jc w:val="center"/>
        <w:rPr>
          <w:sz w:val="24"/>
        </w:rPr>
      </w:pPr>
    </w:p>
    <w:p w14:paraId="6E357722" w14:textId="77777777" w:rsidR="00257BE3" w:rsidRPr="00F16970" w:rsidRDefault="00257BE3" w:rsidP="00781825">
      <w:pPr>
        <w:spacing w:line="276" w:lineRule="auto"/>
        <w:jc w:val="center"/>
        <w:rPr>
          <w:sz w:val="24"/>
        </w:rPr>
      </w:pPr>
    </w:p>
    <w:p w14:paraId="14284F83" w14:textId="77777777" w:rsidR="00257BE3" w:rsidRPr="00F16970" w:rsidRDefault="00257BE3" w:rsidP="00781825">
      <w:pPr>
        <w:spacing w:line="276" w:lineRule="auto"/>
        <w:jc w:val="center"/>
        <w:rPr>
          <w:sz w:val="24"/>
        </w:rPr>
      </w:pPr>
    </w:p>
    <w:p w14:paraId="697F0750" w14:textId="77777777" w:rsidR="00257BE3" w:rsidRPr="00F16970" w:rsidRDefault="00257BE3" w:rsidP="00781825">
      <w:pPr>
        <w:spacing w:line="276" w:lineRule="auto"/>
        <w:jc w:val="center"/>
        <w:rPr>
          <w:sz w:val="24"/>
        </w:rPr>
      </w:pPr>
    </w:p>
    <w:p w14:paraId="49488724" w14:textId="77777777" w:rsidR="00257BE3" w:rsidRPr="00F16970" w:rsidRDefault="00257BE3" w:rsidP="00781825">
      <w:pPr>
        <w:spacing w:line="276" w:lineRule="auto"/>
        <w:jc w:val="center"/>
        <w:rPr>
          <w:sz w:val="24"/>
        </w:rPr>
      </w:pPr>
      <w:proofErr w:type="spellStart"/>
      <w:r w:rsidRPr="00F16970">
        <w:rPr>
          <w:sz w:val="24"/>
        </w:rPr>
        <w:t>Disusun</w:t>
      </w:r>
      <w:proofErr w:type="spellEnd"/>
      <w:r w:rsidRPr="00F16970">
        <w:rPr>
          <w:sz w:val="24"/>
        </w:rPr>
        <w:t xml:space="preserve"> Oleh :</w:t>
      </w:r>
    </w:p>
    <w:p w14:paraId="7E754C50" w14:textId="77777777" w:rsidR="00257BE3" w:rsidRPr="00F16970" w:rsidRDefault="00257BE3" w:rsidP="00781825">
      <w:pPr>
        <w:spacing w:line="276" w:lineRule="auto"/>
        <w:jc w:val="center"/>
        <w:rPr>
          <w:sz w:val="24"/>
        </w:rPr>
      </w:pPr>
      <w:proofErr w:type="spellStart"/>
      <w:r w:rsidRPr="00F16970">
        <w:rPr>
          <w:sz w:val="24"/>
        </w:rPr>
        <w:t>Kadek</w:t>
      </w:r>
      <w:proofErr w:type="spellEnd"/>
      <w:r w:rsidRPr="00F16970">
        <w:rPr>
          <w:sz w:val="24"/>
        </w:rPr>
        <w:t xml:space="preserve"> Andi Surya Negara</w:t>
      </w:r>
    </w:p>
    <w:p w14:paraId="74FD89E7" w14:textId="77777777" w:rsidR="00257BE3" w:rsidRPr="00F16970" w:rsidRDefault="00257BE3" w:rsidP="00781825">
      <w:pPr>
        <w:spacing w:line="276" w:lineRule="auto"/>
        <w:jc w:val="center"/>
        <w:rPr>
          <w:sz w:val="24"/>
        </w:rPr>
      </w:pPr>
      <w:r w:rsidRPr="00F16970">
        <w:rPr>
          <w:sz w:val="24"/>
        </w:rPr>
        <w:t xml:space="preserve"> 1815051009</w:t>
      </w:r>
    </w:p>
    <w:p w14:paraId="3DA05209" w14:textId="77777777" w:rsidR="00257BE3" w:rsidRPr="00F16970" w:rsidRDefault="00257BE3" w:rsidP="00781825">
      <w:pPr>
        <w:spacing w:line="276" w:lineRule="auto"/>
        <w:jc w:val="center"/>
        <w:rPr>
          <w:sz w:val="24"/>
        </w:rPr>
      </w:pPr>
    </w:p>
    <w:p w14:paraId="4A780B7F" w14:textId="77777777" w:rsidR="00257BE3" w:rsidRPr="00F16970" w:rsidRDefault="00257BE3" w:rsidP="00781825">
      <w:pPr>
        <w:spacing w:line="276" w:lineRule="auto"/>
        <w:jc w:val="center"/>
        <w:rPr>
          <w:sz w:val="24"/>
        </w:rPr>
      </w:pPr>
    </w:p>
    <w:p w14:paraId="7A5DD403" w14:textId="77777777" w:rsidR="00257BE3" w:rsidRDefault="00257BE3" w:rsidP="00781825">
      <w:pPr>
        <w:spacing w:line="276" w:lineRule="auto"/>
        <w:jc w:val="center"/>
        <w:rPr>
          <w:sz w:val="24"/>
        </w:rPr>
      </w:pPr>
    </w:p>
    <w:p w14:paraId="7C9B5EDD" w14:textId="77777777" w:rsidR="00257BE3" w:rsidRDefault="00257BE3" w:rsidP="00781825">
      <w:pPr>
        <w:spacing w:line="276" w:lineRule="auto"/>
        <w:jc w:val="center"/>
        <w:rPr>
          <w:sz w:val="24"/>
        </w:rPr>
      </w:pPr>
    </w:p>
    <w:p w14:paraId="6F933427" w14:textId="77777777" w:rsidR="00257BE3" w:rsidRDefault="00257BE3" w:rsidP="00781825">
      <w:pPr>
        <w:spacing w:line="276" w:lineRule="auto"/>
        <w:jc w:val="center"/>
        <w:rPr>
          <w:sz w:val="24"/>
        </w:rPr>
      </w:pPr>
    </w:p>
    <w:p w14:paraId="7D449D59" w14:textId="77777777" w:rsidR="00257BE3" w:rsidRDefault="00257BE3" w:rsidP="00781825">
      <w:pPr>
        <w:spacing w:line="276" w:lineRule="auto"/>
        <w:jc w:val="center"/>
        <w:rPr>
          <w:sz w:val="24"/>
        </w:rPr>
      </w:pPr>
    </w:p>
    <w:p w14:paraId="4C554FCD" w14:textId="77777777" w:rsidR="00257BE3" w:rsidRDefault="00257BE3" w:rsidP="00781825">
      <w:pPr>
        <w:spacing w:line="276" w:lineRule="auto"/>
        <w:jc w:val="center"/>
        <w:rPr>
          <w:sz w:val="24"/>
        </w:rPr>
      </w:pPr>
    </w:p>
    <w:p w14:paraId="7FE337AC" w14:textId="77777777" w:rsidR="00257BE3" w:rsidRDefault="00257BE3" w:rsidP="00781825">
      <w:pPr>
        <w:spacing w:line="276" w:lineRule="auto"/>
        <w:jc w:val="center"/>
        <w:rPr>
          <w:sz w:val="24"/>
        </w:rPr>
      </w:pPr>
    </w:p>
    <w:p w14:paraId="6C731142" w14:textId="77777777" w:rsidR="00257BE3" w:rsidRDefault="00257BE3" w:rsidP="00781825">
      <w:pPr>
        <w:spacing w:line="276" w:lineRule="auto"/>
        <w:rPr>
          <w:sz w:val="24"/>
        </w:rPr>
      </w:pPr>
    </w:p>
    <w:p w14:paraId="2FC5B0A0" w14:textId="77777777" w:rsidR="00257BE3" w:rsidRDefault="00257BE3" w:rsidP="00781825">
      <w:pPr>
        <w:spacing w:line="276" w:lineRule="auto"/>
        <w:rPr>
          <w:sz w:val="24"/>
        </w:rPr>
      </w:pPr>
    </w:p>
    <w:p w14:paraId="4E15A40B" w14:textId="77777777" w:rsidR="00257BE3" w:rsidRDefault="00257BE3" w:rsidP="00781825">
      <w:pPr>
        <w:spacing w:line="276" w:lineRule="auto"/>
        <w:jc w:val="center"/>
        <w:rPr>
          <w:sz w:val="24"/>
        </w:rPr>
      </w:pPr>
    </w:p>
    <w:p w14:paraId="2F43237F" w14:textId="77777777" w:rsidR="00257BE3" w:rsidRDefault="00257BE3" w:rsidP="00781825">
      <w:pPr>
        <w:spacing w:line="276" w:lineRule="auto"/>
        <w:jc w:val="center"/>
        <w:rPr>
          <w:sz w:val="24"/>
        </w:rPr>
      </w:pPr>
    </w:p>
    <w:p w14:paraId="3DB58F63" w14:textId="77777777" w:rsidR="00257BE3" w:rsidRDefault="00257BE3" w:rsidP="00781825">
      <w:pPr>
        <w:spacing w:line="276" w:lineRule="auto"/>
        <w:jc w:val="center"/>
        <w:rPr>
          <w:sz w:val="24"/>
        </w:rPr>
      </w:pPr>
    </w:p>
    <w:p w14:paraId="794A910B" w14:textId="77777777" w:rsidR="00257BE3" w:rsidRDefault="00257BE3" w:rsidP="00781825">
      <w:pPr>
        <w:spacing w:line="276" w:lineRule="auto"/>
        <w:jc w:val="center"/>
        <w:rPr>
          <w:sz w:val="24"/>
        </w:rPr>
      </w:pPr>
    </w:p>
    <w:p w14:paraId="3CAB4929" w14:textId="77777777" w:rsidR="00257BE3" w:rsidRPr="00F16970" w:rsidRDefault="00257BE3" w:rsidP="00781825">
      <w:pPr>
        <w:spacing w:line="276" w:lineRule="auto"/>
        <w:jc w:val="center"/>
        <w:rPr>
          <w:sz w:val="24"/>
        </w:rPr>
      </w:pPr>
    </w:p>
    <w:p w14:paraId="12226E9B" w14:textId="77777777" w:rsidR="00257BE3" w:rsidRDefault="00257BE3" w:rsidP="00781825">
      <w:pPr>
        <w:spacing w:line="276" w:lineRule="auto"/>
        <w:jc w:val="center"/>
        <w:rPr>
          <w:b/>
          <w:bCs/>
          <w:sz w:val="24"/>
        </w:rPr>
      </w:pPr>
      <w:r w:rsidRPr="00F16970">
        <w:rPr>
          <w:b/>
          <w:bCs/>
          <w:sz w:val="24"/>
        </w:rPr>
        <w:t>PROGRAM STUDI PENDIDIKAN TEKNIK INFORMATIKA</w:t>
      </w:r>
    </w:p>
    <w:p w14:paraId="4DF9F970" w14:textId="77777777" w:rsidR="00257BE3" w:rsidRPr="00F16970" w:rsidRDefault="00257BE3" w:rsidP="00781825">
      <w:pPr>
        <w:spacing w:line="276" w:lineRule="auto"/>
        <w:jc w:val="center"/>
        <w:rPr>
          <w:b/>
          <w:bCs/>
          <w:sz w:val="24"/>
        </w:rPr>
      </w:pPr>
      <w:r w:rsidRPr="00F16970">
        <w:rPr>
          <w:b/>
          <w:bCs/>
          <w:sz w:val="24"/>
        </w:rPr>
        <w:t xml:space="preserve"> JURUSAN TEKNIK INFORMATIKA</w:t>
      </w:r>
    </w:p>
    <w:p w14:paraId="09E32252" w14:textId="77777777" w:rsidR="00257BE3" w:rsidRPr="00F16970" w:rsidRDefault="00257BE3" w:rsidP="00781825">
      <w:pPr>
        <w:spacing w:line="276" w:lineRule="auto"/>
        <w:jc w:val="center"/>
        <w:rPr>
          <w:b/>
          <w:sz w:val="24"/>
        </w:rPr>
      </w:pPr>
      <w:r w:rsidRPr="00F16970">
        <w:rPr>
          <w:b/>
          <w:sz w:val="24"/>
        </w:rPr>
        <w:t>FAKULTAS TEKNIK DAN KEJURUA</w:t>
      </w:r>
      <w:r>
        <w:rPr>
          <w:b/>
          <w:sz w:val="24"/>
        </w:rPr>
        <w:t>N</w:t>
      </w:r>
    </w:p>
    <w:p w14:paraId="69A85517" w14:textId="77777777" w:rsidR="00257BE3" w:rsidRPr="00F16970" w:rsidRDefault="00257BE3" w:rsidP="00781825">
      <w:pPr>
        <w:spacing w:line="276" w:lineRule="auto"/>
        <w:jc w:val="center"/>
        <w:rPr>
          <w:b/>
          <w:sz w:val="24"/>
        </w:rPr>
      </w:pPr>
      <w:r w:rsidRPr="00F16970">
        <w:rPr>
          <w:b/>
          <w:sz w:val="24"/>
        </w:rPr>
        <w:t>UNIVERSITAS PENDIDIKAN GANESHA SINGARAJA</w:t>
      </w:r>
    </w:p>
    <w:p w14:paraId="79D5411F" w14:textId="77777777" w:rsidR="00257BE3" w:rsidRPr="00F16970" w:rsidRDefault="00257BE3" w:rsidP="00781825">
      <w:pPr>
        <w:spacing w:line="276" w:lineRule="auto"/>
        <w:jc w:val="center"/>
        <w:rPr>
          <w:b/>
          <w:sz w:val="24"/>
        </w:rPr>
      </w:pPr>
      <w:r w:rsidRPr="00F16970">
        <w:rPr>
          <w:b/>
          <w:sz w:val="24"/>
        </w:rPr>
        <w:t>2020</w:t>
      </w:r>
    </w:p>
    <w:p w14:paraId="083E3C3F" w14:textId="27232373" w:rsidR="00706200" w:rsidRDefault="00706200" w:rsidP="00257BE3">
      <w:pPr>
        <w:rPr>
          <w:b/>
          <w:bCs/>
        </w:rPr>
      </w:pPr>
    </w:p>
    <w:p w14:paraId="0A13A85B" w14:textId="5DFDCB3F" w:rsidR="00257BE3" w:rsidRDefault="00257BE3" w:rsidP="00257BE3">
      <w:pPr>
        <w:rPr>
          <w:b/>
          <w:bCs/>
        </w:rPr>
      </w:pPr>
    </w:p>
    <w:p w14:paraId="6C6B2359" w14:textId="77777777" w:rsidR="00781825" w:rsidRPr="00257BE3" w:rsidRDefault="00781825" w:rsidP="00257BE3">
      <w:pPr>
        <w:rPr>
          <w:b/>
          <w:bCs/>
        </w:rPr>
      </w:pPr>
    </w:p>
    <w:p w14:paraId="1EFCFA79" w14:textId="0340B18C" w:rsidR="00A16D87" w:rsidRDefault="00A16D87" w:rsidP="00257BE3">
      <w:pPr>
        <w:jc w:val="center"/>
        <w:rPr>
          <w:b/>
          <w:bCs/>
          <w:sz w:val="24"/>
          <w:szCs w:val="24"/>
        </w:rPr>
      </w:pPr>
      <w:r>
        <w:rPr>
          <w:b/>
          <w:bCs/>
          <w:sz w:val="24"/>
          <w:szCs w:val="24"/>
        </w:rPr>
        <w:lastRenderedPageBreak/>
        <w:t>BAB I</w:t>
      </w:r>
    </w:p>
    <w:p w14:paraId="7D178953" w14:textId="596F542C" w:rsidR="00257BE3" w:rsidRDefault="00257BE3" w:rsidP="00257BE3">
      <w:pPr>
        <w:jc w:val="center"/>
        <w:rPr>
          <w:b/>
          <w:bCs/>
          <w:sz w:val="24"/>
          <w:szCs w:val="24"/>
        </w:rPr>
      </w:pPr>
      <w:r w:rsidRPr="00257BE3">
        <w:rPr>
          <w:b/>
          <w:bCs/>
          <w:sz w:val="24"/>
          <w:szCs w:val="24"/>
        </w:rPr>
        <w:t>PENDAHULUAN</w:t>
      </w:r>
    </w:p>
    <w:p w14:paraId="0B8BB4E9" w14:textId="77777777" w:rsidR="00257BE3" w:rsidRPr="00257BE3" w:rsidRDefault="00257BE3" w:rsidP="00257BE3">
      <w:pPr>
        <w:jc w:val="center"/>
        <w:rPr>
          <w:b/>
          <w:bCs/>
          <w:sz w:val="24"/>
          <w:szCs w:val="24"/>
        </w:rPr>
      </w:pPr>
    </w:p>
    <w:p w14:paraId="2DA39F65" w14:textId="77777777" w:rsidR="00257BE3" w:rsidRPr="00257BE3" w:rsidRDefault="00257BE3" w:rsidP="00257BE3">
      <w:pPr>
        <w:ind w:firstLine="720"/>
        <w:jc w:val="both"/>
        <w:rPr>
          <w:sz w:val="24"/>
          <w:szCs w:val="24"/>
          <w:lang w:val="af-ZA"/>
        </w:rPr>
      </w:pPr>
      <w:r w:rsidRPr="00257BE3">
        <w:rPr>
          <w:sz w:val="24"/>
          <w:szCs w:val="24"/>
          <w:lang w:val="af-ZA"/>
        </w:rPr>
        <w:t>Decision Support System merupakan suatu sistem yang berfungsi sebagai penunjang keputusan. Dengan adanya DSS, pekerjaan dari para pengambil keputusan akan lebih terbantu secara signifikan.</w:t>
      </w:r>
    </w:p>
    <w:p w14:paraId="7926BBEE" w14:textId="77777777" w:rsidR="00257BE3" w:rsidRPr="00257BE3" w:rsidRDefault="00257BE3" w:rsidP="00257BE3">
      <w:pPr>
        <w:jc w:val="both"/>
        <w:rPr>
          <w:sz w:val="24"/>
          <w:szCs w:val="24"/>
          <w:lang w:val="af-ZA"/>
        </w:rPr>
      </w:pPr>
    </w:p>
    <w:p w14:paraId="5E049C49" w14:textId="154329B8" w:rsidR="00257BE3" w:rsidRPr="00257BE3" w:rsidRDefault="00257BE3" w:rsidP="00257BE3">
      <w:pPr>
        <w:ind w:firstLine="720"/>
        <w:jc w:val="both"/>
        <w:rPr>
          <w:sz w:val="24"/>
          <w:szCs w:val="24"/>
          <w:lang w:val="af-ZA"/>
        </w:rPr>
      </w:pPr>
      <w:r w:rsidRPr="00257BE3">
        <w:rPr>
          <w:sz w:val="24"/>
          <w:szCs w:val="24"/>
          <w:lang w:val="af-ZA"/>
        </w:rPr>
        <w:t xml:space="preserve">Makalah yang </w:t>
      </w:r>
      <w:r>
        <w:rPr>
          <w:sz w:val="24"/>
          <w:szCs w:val="24"/>
          <w:lang w:val="af-ZA"/>
        </w:rPr>
        <w:t>Saya</w:t>
      </w:r>
      <w:r w:rsidRPr="00257BE3">
        <w:rPr>
          <w:sz w:val="24"/>
          <w:szCs w:val="24"/>
          <w:lang w:val="af-ZA"/>
        </w:rPr>
        <w:t xml:space="preserve"> susun berikut ini menjelaskan suatu database yang biasa digunakan sebagai pengambil keputusan yaitu data warehouse. Dikarenakan banyak organisasi atau perusahaan kurang dapat menggunakan database operasional dalam mendukung secara langsung pengambilan keputusan.</w:t>
      </w:r>
    </w:p>
    <w:p w14:paraId="71EC7C0D" w14:textId="77777777" w:rsidR="00257BE3" w:rsidRPr="00257BE3" w:rsidRDefault="00257BE3" w:rsidP="00257BE3">
      <w:pPr>
        <w:jc w:val="both"/>
        <w:rPr>
          <w:sz w:val="24"/>
          <w:szCs w:val="24"/>
          <w:lang w:val="af-ZA"/>
        </w:rPr>
      </w:pPr>
    </w:p>
    <w:p w14:paraId="185FEF45" w14:textId="77777777" w:rsidR="00257BE3" w:rsidRPr="00257BE3" w:rsidRDefault="00257BE3" w:rsidP="00257BE3">
      <w:pPr>
        <w:ind w:firstLine="720"/>
        <w:jc w:val="both"/>
        <w:rPr>
          <w:sz w:val="24"/>
          <w:szCs w:val="24"/>
          <w:lang w:val="af-ZA"/>
        </w:rPr>
      </w:pPr>
      <w:r w:rsidRPr="00257BE3">
        <w:rPr>
          <w:sz w:val="24"/>
          <w:szCs w:val="24"/>
          <w:lang w:val="af-ZA"/>
        </w:rPr>
        <w:t>Penyusun sadar dalam penulisan makalah ini terdapat banyak kekurangan, oleh karena itu, kami menerima saran dan kritik yang membangun agar dikemudian hari kami dapat menyusun suatu makalah dengan lebih baik lagi.</w:t>
      </w:r>
    </w:p>
    <w:p w14:paraId="7FA30FD7" w14:textId="77777777" w:rsidR="00257BE3" w:rsidRDefault="00257BE3" w:rsidP="00257BE3">
      <w:pPr>
        <w:jc w:val="center"/>
        <w:rPr>
          <w:b/>
          <w:bCs/>
        </w:rPr>
      </w:pPr>
    </w:p>
    <w:p w14:paraId="13588D3B" w14:textId="77777777" w:rsidR="00257BE3" w:rsidRDefault="00257BE3" w:rsidP="00257BE3">
      <w:pPr>
        <w:jc w:val="center"/>
        <w:rPr>
          <w:b/>
          <w:bCs/>
        </w:rPr>
      </w:pPr>
    </w:p>
    <w:p w14:paraId="69944280" w14:textId="77777777" w:rsidR="00257BE3" w:rsidRDefault="00257BE3" w:rsidP="00257BE3">
      <w:pPr>
        <w:jc w:val="center"/>
        <w:rPr>
          <w:b/>
          <w:bCs/>
        </w:rPr>
      </w:pPr>
    </w:p>
    <w:p w14:paraId="54F0D182" w14:textId="77777777" w:rsidR="00257BE3" w:rsidRDefault="00257BE3" w:rsidP="00257BE3">
      <w:pPr>
        <w:jc w:val="center"/>
        <w:rPr>
          <w:b/>
          <w:bCs/>
        </w:rPr>
      </w:pPr>
    </w:p>
    <w:p w14:paraId="30D8294B" w14:textId="77777777" w:rsidR="00257BE3" w:rsidRDefault="00257BE3" w:rsidP="00257BE3">
      <w:pPr>
        <w:jc w:val="center"/>
        <w:rPr>
          <w:b/>
          <w:bCs/>
        </w:rPr>
      </w:pPr>
    </w:p>
    <w:p w14:paraId="094996EF" w14:textId="77777777" w:rsidR="00257BE3" w:rsidRDefault="00257BE3" w:rsidP="00257BE3">
      <w:pPr>
        <w:jc w:val="center"/>
        <w:rPr>
          <w:b/>
          <w:bCs/>
        </w:rPr>
      </w:pPr>
    </w:p>
    <w:p w14:paraId="3573B110" w14:textId="77777777" w:rsidR="00257BE3" w:rsidRDefault="00257BE3" w:rsidP="00257BE3">
      <w:pPr>
        <w:jc w:val="center"/>
        <w:rPr>
          <w:b/>
          <w:bCs/>
        </w:rPr>
      </w:pPr>
    </w:p>
    <w:p w14:paraId="222E041F" w14:textId="77777777" w:rsidR="00257BE3" w:rsidRDefault="00257BE3" w:rsidP="00257BE3">
      <w:pPr>
        <w:jc w:val="center"/>
        <w:rPr>
          <w:b/>
          <w:bCs/>
        </w:rPr>
      </w:pPr>
    </w:p>
    <w:p w14:paraId="4F253A20" w14:textId="77777777" w:rsidR="00257BE3" w:rsidRDefault="00257BE3" w:rsidP="00257BE3">
      <w:pPr>
        <w:jc w:val="center"/>
        <w:rPr>
          <w:b/>
          <w:bCs/>
        </w:rPr>
      </w:pPr>
    </w:p>
    <w:p w14:paraId="741AED05" w14:textId="77777777" w:rsidR="00257BE3" w:rsidRDefault="00257BE3" w:rsidP="00257BE3">
      <w:pPr>
        <w:jc w:val="center"/>
        <w:rPr>
          <w:b/>
          <w:bCs/>
        </w:rPr>
      </w:pPr>
    </w:p>
    <w:p w14:paraId="57F6D78F" w14:textId="77777777" w:rsidR="00257BE3" w:rsidRDefault="00257BE3" w:rsidP="00257BE3">
      <w:pPr>
        <w:jc w:val="center"/>
        <w:rPr>
          <w:b/>
          <w:bCs/>
        </w:rPr>
      </w:pPr>
    </w:p>
    <w:p w14:paraId="47C6221C" w14:textId="77777777" w:rsidR="00257BE3" w:rsidRDefault="00257BE3" w:rsidP="00257BE3">
      <w:pPr>
        <w:jc w:val="center"/>
        <w:rPr>
          <w:b/>
          <w:bCs/>
        </w:rPr>
      </w:pPr>
    </w:p>
    <w:p w14:paraId="77A8B326" w14:textId="77777777" w:rsidR="00257BE3" w:rsidRDefault="00257BE3" w:rsidP="00257BE3">
      <w:pPr>
        <w:jc w:val="center"/>
        <w:rPr>
          <w:b/>
          <w:bCs/>
        </w:rPr>
      </w:pPr>
    </w:p>
    <w:p w14:paraId="3FE8A133" w14:textId="77777777" w:rsidR="00257BE3" w:rsidRDefault="00257BE3" w:rsidP="00257BE3">
      <w:pPr>
        <w:jc w:val="center"/>
        <w:rPr>
          <w:b/>
          <w:bCs/>
        </w:rPr>
      </w:pPr>
    </w:p>
    <w:p w14:paraId="0953A4D9" w14:textId="77777777" w:rsidR="00257BE3" w:rsidRDefault="00257BE3" w:rsidP="00257BE3">
      <w:pPr>
        <w:jc w:val="center"/>
        <w:rPr>
          <w:b/>
          <w:bCs/>
        </w:rPr>
      </w:pPr>
    </w:p>
    <w:p w14:paraId="1FE9209F" w14:textId="77777777" w:rsidR="00257BE3" w:rsidRDefault="00257BE3" w:rsidP="00257BE3">
      <w:pPr>
        <w:jc w:val="center"/>
        <w:rPr>
          <w:b/>
          <w:bCs/>
        </w:rPr>
      </w:pPr>
    </w:p>
    <w:p w14:paraId="73140705" w14:textId="77777777" w:rsidR="00257BE3" w:rsidRDefault="00257BE3" w:rsidP="00257BE3">
      <w:pPr>
        <w:jc w:val="center"/>
        <w:rPr>
          <w:b/>
          <w:bCs/>
        </w:rPr>
      </w:pPr>
    </w:p>
    <w:p w14:paraId="5645B26D" w14:textId="77777777" w:rsidR="00257BE3" w:rsidRDefault="00257BE3" w:rsidP="00257BE3">
      <w:pPr>
        <w:jc w:val="center"/>
        <w:rPr>
          <w:b/>
          <w:bCs/>
        </w:rPr>
      </w:pPr>
    </w:p>
    <w:p w14:paraId="4C46E7A8" w14:textId="77777777" w:rsidR="00257BE3" w:rsidRDefault="00257BE3" w:rsidP="00257BE3">
      <w:pPr>
        <w:jc w:val="center"/>
        <w:rPr>
          <w:b/>
          <w:bCs/>
        </w:rPr>
      </w:pPr>
    </w:p>
    <w:p w14:paraId="3227290A" w14:textId="77777777" w:rsidR="00257BE3" w:rsidRDefault="00257BE3" w:rsidP="00257BE3">
      <w:pPr>
        <w:jc w:val="center"/>
        <w:rPr>
          <w:b/>
          <w:bCs/>
        </w:rPr>
      </w:pPr>
    </w:p>
    <w:p w14:paraId="6E67BDF8" w14:textId="77777777" w:rsidR="00257BE3" w:rsidRDefault="00257BE3" w:rsidP="00257BE3">
      <w:pPr>
        <w:jc w:val="center"/>
        <w:rPr>
          <w:b/>
          <w:bCs/>
        </w:rPr>
      </w:pPr>
    </w:p>
    <w:p w14:paraId="32C9F2FD" w14:textId="77777777" w:rsidR="00257BE3" w:rsidRDefault="00257BE3" w:rsidP="00257BE3">
      <w:pPr>
        <w:jc w:val="center"/>
        <w:rPr>
          <w:b/>
          <w:bCs/>
        </w:rPr>
      </w:pPr>
    </w:p>
    <w:p w14:paraId="087B3651" w14:textId="77777777" w:rsidR="00257BE3" w:rsidRDefault="00257BE3" w:rsidP="00257BE3">
      <w:pPr>
        <w:jc w:val="center"/>
        <w:rPr>
          <w:b/>
          <w:bCs/>
        </w:rPr>
      </w:pPr>
    </w:p>
    <w:p w14:paraId="0F3DD4F1" w14:textId="6849458B" w:rsidR="00257BE3" w:rsidRDefault="00781825" w:rsidP="00257BE3">
      <w:pPr>
        <w:jc w:val="center"/>
        <w:rPr>
          <w:b/>
          <w:bCs/>
        </w:rPr>
      </w:pPr>
      <w:r>
        <w:rPr>
          <w:b/>
          <w:bCs/>
          <w:noProof/>
        </w:rPr>
        <mc:AlternateContent>
          <mc:Choice Requires="wps">
            <w:drawing>
              <wp:anchor distT="0" distB="0" distL="114300" distR="114300" simplePos="0" relativeHeight="251668480" behindDoc="0" locked="0" layoutInCell="1" allowOverlap="1" wp14:anchorId="2FF61C7E" wp14:editId="1F3A189C">
                <wp:simplePos x="0" y="0"/>
                <wp:positionH relativeFrom="column">
                  <wp:posOffset>3305175</wp:posOffset>
                </wp:positionH>
                <wp:positionV relativeFrom="paragraph">
                  <wp:posOffset>11430</wp:posOffset>
                </wp:positionV>
                <wp:extent cx="2390775" cy="17335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90775" cy="1733550"/>
                        </a:xfrm>
                        <a:prstGeom prst="rect">
                          <a:avLst/>
                        </a:prstGeom>
                        <a:noFill/>
                        <a:ln w="6350">
                          <a:noFill/>
                        </a:ln>
                      </wps:spPr>
                      <wps:txbx>
                        <w:txbxContent>
                          <w:p w14:paraId="670B0999" w14:textId="6AD90946" w:rsidR="00257BE3" w:rsidRPr="00781825" w:rsidRDefault="00257BE3">
                            <w:pPr>
                              <w:rPr>
                                <w:sz w:val="24"/>
                                <w:szCs w:val="24"/>
                              </w:rPr>
                            </w:pPr>
                            <w:proofErr w:type="spellStart"/>
                            <w:r w:rsidRPr="00781825">
                              <w:rPr>
                                <w:sz w:val="24"/>
                                <w:szCs w:val="24"/>
                              </w:rPr>
                              <w:t>Jembrana</w:t>
                            </w:r>
                            <w:proofErr w:type="spellEnd"/>
                            <w:r w:rsidRPr="00781825">
                              <w:rPr>
                                <w:sz w:val="24"/>
                                <w:szCs w:val="24"/>
                              </w:rPr>
                              <w:t xml:space="preserve"> 5 </w:t>
                            </w:r>
                            <w:proofErr w:type="spellStart"/>
                            <w:r w:rsidRPr="00781825">
                              <w:rPr>
                                <w:sz w:val="24"/>
                                <w:szCs w:val="24"/>
                              </w:rPr>
                              <w:t>Juli</w:t>
                            </w:r>
                            <w:proofErr w:type="spellEnd"/>
                            <w:r w:rsidRPr="00781825">
                              <w:rPr>
                                <w:sz w:val="24"/>
                                <w:szCs w:val="24"/>
                              </w:rPr>
                              <w:t xml:space="preserve"> 2020</w:t>
                            </w:r>
                          </w:p>
                          <w:p w14:paraId="306DA7D4" w14:textId="79CC4069" w:rsidR="00257BE3" w:rsidRPr="00781825" w:rsidRDefault="00257BE3">
                            <w:pPr>
                              <w:rPr>
                                <w:sz w:val="24"/>
                                <w:szCs w:val="24"/>
                              </w:rPr>
                            </w:pPr>
                          </w:p>
                          <w:p w14:paraId="2BCFF887" w14:textId="647E1A99" w:rsidR="00257BE3" w:rsidRPr="00781825" w:rsidRDefault="00257BE3">
                            <w:pPr>
                              <w:rPr>
                                <w:sz w:val="24"/>
                                <w:szCs w:val="24"/>
                              </w:rPr>
                            </w:pPr>
                          </w:p>
                          <w:p w14:paraId="54CF4B54" w14:textId="2F89B700" w:rsidR="00257BE3" w:rsidRPr="00781825" w:rsidRDefault="00257BE3">
                            <w:pPr>
                              <w:rPr>
                                <w:sz w:val="24"/>
                                <w:szCs w:val="24"/>
                              </w:rPr>
                            </w:pPr>
                          </w:p>
                          <w:p w14:paraId="513E3A8A" w14:textId="5B589B2B" w:rsidR="00257BE3" w:rsidRPr="00781825" w:rsidRDefault="00257BE3">
                            <w:pPr>
                              <w:rPr>
                                <w:sz w:val="24"/>
                                <w:szCs w:val="24"/>
                              </w:rPr>
                            </w:pPr>
                          </w:p>
                          <w:p w14:paraId="7145B50F" w14:textId="1A3FE4A2" w:rsidR="00257BE3" w:rsidRPr="00781825" w:rsidRDefault="00257BE3">
                            <w:pPr>
                              <w:rPr>
                                <w:sz w:val="24"/>
                                <w:szCs w:val="24"/>
                              </w:rPr>
                            </w:pPr>
                          </w:p>
                          <w:p w14:paraId="045BECD7" w14:textId="5BCD4508" w:rsidR="00257BE3" w:rsidRPr="00781825" w:rsidRDefault="00257BE3">
                            <w:pPr>
                              <w:rPr>
                                <w:sz w:val="24"/>
                                <w:szCs w:val="24"/>
                              </w:rPr>
                            </w:pPr>
                            <w:proofErr w:type="spellStart"/>
                            <w:r w:rsidRPr="00781825">
                              <w:rPr>
                                <w:sz w:val="24"/>
                                <w:szCs w:val="24"/>
                              </w:rPr>
                              <w:t>Penyusun</w:t>
                            </w:r>
                            <w:proofErr w:type="spellEnd"/>
                            <w:r w:rsidRPr="00781825">
                              <w:rPr>
                                <w:sz w:val="24"/>
                                <w:szCs w:val="24"/>
                              </w:rPr>
                              <w:t xml:space="preserve">, </w:t>
                            </w:r>
                          </w:p>
                          <w:p w14:paraId="6CDE25AF" w14:textId="30785378" w:rsidR="00257BE3" w:rsidRPr="00781825" w:rsidRDefault="00257BE3">
                            <w:pPr>
                              <w:rPr>
                                <w:sz w:val="24"/>
                                <w:szCs w:val="24"/>
                              </w:rPr>
                            </w:pPr>
                            <w:proofErr w:type="spellStart"/>
                            <w:r w:rsidRPr="00781825">
                              <w:rPr>
                                <w:sz w:val="24"/>
                                <w:szCs w:val="24"/>
                              </w:rPr>
                              <w:t>Kadek</w:t>
                            </w:r>
                            <w:proofErr w:type="spellEnd"/>
                            <w:r w:rsidRPr="00781825">
                              <w:rPr>
                                <w:sz w:val="24"/>
                                <w:szCs w:val="24"/>
                              </w:rPr>
                              <w:t xml:space="preserve"> Andi Surya Negara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F61C7E" id="_x0000_t202" coordsize="21600,21600" o:spt="202" path="m,l,21600r21600,l21600,xe">
                <v:stroke joinstyle="miter"/>
                <v:path gradientshapeok="t" o:connecttype="rect"/>
              </v:shapetype>
              <v:shape id="Text Box 11" o:spid="_x0000_s1026" type="#_x0000_t202" style="position:absolute;left:0;text-align:left;margin-left:260.25pt;margin-top:.9pt;width:188.25pt;height:13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" filled="f" stroked="f" strokeweight=".5pt">
                <v:textbox>
                  <w:txbxContent>
                    <w:p w14:paraId="670B0999" w14:textId="6AD90946" w:rsidR="00257BE3" w:rsidRPr="00781825" w:rsidRDefault="00257BE3">
                      <w:pPr>
                        <w:rPr>
                          <w:sz w:val="24"/>
                          <w:szCs w:val="24"/>
                        </w:rPr>
                      </w:pPr>
                      <w:proofErr w:type="spellStart"/>
                      <w:r w:rsidRPr="00781825">
                        <w:rPr>
                          <w:sz w:val="24"/>
                          <w:szCs w:val="24"/>
                        </w:rPr>
                        <w:t>Jembrana</w:t>
                      </w:r>
                      <w:proofErr w:type="spellEnd"/>
                      <w:r w:rsidRPr="00781825">
                        <w:rPr>
                          <w:sz w:val="24"/>
                          <w:szCs w:val="24"/>
                        </w:rPr>
                        <w:t xml:space="preserve"> 5 </w:t>
                      </w:r>
                      <w:proofErr w:type="spellStart"/>
                      <w:r w:rsidRPr="00781825">
                        <w:rPr>
                          <w:sz w:val="24"/>
                          <w:szCs w:val="24"/>
                        </w:rPr>
                        <w:t>Juli</w:t>
                      </w:r>
                      <w:proofErr w:type="spellEnd"/>
                      <w:r w:rsidRPr="00781825">
                        <w:rPr>
                          <w:sz w:val="24"/>
                          <w:szCs w:val="24"/>
                        </w:rPr>
                        <w:t xml:space="preserve"> 2020</w:t>
                      </w:r>
                    </w:p>
                    <w:p w14:paraId="306DA7D4" w14:textId="79CC4069" w:rsidR="00257BE3" w:rsidRPr="00781825" w:rsidRDefault="00257BE3">
                      <w:pPr>
                        <w:rPr>
                          <w:sz w:val="24"/>
                          <w:szCs w:val="24"/>
                        </w:rPr>
                      </w:pPr>
                    </w:p>
                    <w:p w14:paraId="2BCFF887" w14:textId="647E1A99" w:rsidR="00257BE3" w:rsidRPr="00781825" w:rsidRDefault="00257BE3">
                      <w:pPr>
                        <w:rPr>
                          <w:sz w:val="24"/>
                          <w:szCs w:val="24"/>
                        </w:rPr>
                      </w:pPr>
                    </w:p>
                    <w:p w14:paraId="54CF4B54" w14:textId="2F89B700" w:rsidR="00257BE3" w:rsidRPr="00781825" w:rsidRDefault="00257BE3">
                      <w:pPr>
                        <w:rPr>
                          <w:sz w:val="24"/>
                          <w:szCs w:val="24"/>
                        </w:rPr>
                      </w:pPr>
                    </w:p>
                    <w:p w14:paraId="513E3A8A" w14:textId="5B589B2B" w:rsidR="00257BE3" w:rsidRPr="00781825" w:rsidRDefault="00257BE3">
                      <w:pPr>
                        <w:rPr>
                          <w:sz w:val="24"/>
                          <w:szCs w:val="24"/>
                        </w:rPr>
                      </w:pPr>
                    </w:p>
                    <w:p w14:paraId="7145B50F" w14:textId="1A3FE4A2" w:rsidR="00257BE3" w:rsidRPr="00781825" w:rsidRDefault="00257BE3">
                      <w:pPr>
                        <w:rPr>
                          <w:sz w:val="24"/>
                          <w:szCs w:val="24"/>
                        </w:rPr>
                      </w:pPr>
                    </w:p>
                    <w:p w14:paraId="045BECD7" w14:textId="5BCD4508" w:rsidR="00257BE3" w:rsidRPr="00781825" w:rsidRDefault="00257BE3">
                      <w:pPr>
                        <w:rPr>
                          <w:sz w:val="24"/>
                          <w:szCs w:val="24"/>
                        </w:rPr>
                      </w:pPr>
                      <w:proofErr w:type="spellStart"/>
                      <w:r w:rsidRPr="00781825">
                        <w:rPr>
                          <w:sz w:val="24"/>
                          <w:szCs w:val="24"/>
                        </w:rPr>
                        <w:t>Penyusun</w:t>
                      </w:r>
                      <w:proofErr w:type="spellEnd"/>
                      <w:r w:rsidRPr="00781825">
                        <w:rPr>
                          <w:sz w:val="24"/>
                          <w:szCs w:val="24"/>
                        </w:rPr>
                        <w:t xml:space="preserve">, </w:t>
                      </w:r>
                    </w:p>
                    <w:p w14:paraId="6CDE25AF" w14:textId="30785378" w:rsidR="00257BE3" w:rsidRPr="00781825" w:rsidRDefault="00257BE3">
                      <w:pPr>
                        <w:rPr>
                          <w:sz w:val="24"/>
                          <w:szCs w:val="24"/>
                        </w:rPr>
                      </w:pPr>
                      <w:proofErr w:type="spellStart"/>
                      <w:r w:rsidRPr="00781825">
                        <w:rPr>
                          <w:sz w:val="24"/>
                          <w:szCs w:val="24"/>
                        </w:rPr>
                        <w:t>Kadek</w:t>
                      </w:r>
                      <w:proofErr w:type="spellEnd"/>
                      <w:r w:rsidRPr="00781825">
                        <w:rPr>
                          <w:sz w:val="24"/>
                          <w:szCs w:val="24"/>
                        </w:rPr>
                        <w:t xml:space="preserve"> Andi Surya Negara</w:t>
                      </w:r>
                    </w:p>
                  </w:txbxContent>
                </v:textbox>
              </v:shape>
            </w:pict>
          </mc:Fallback>
        </mc:AlternateContent>
      </w:r>
    </w:p>
    <w:p w14:paraId="06ED1C0B" w14:textId="77777777" w:rsidR="00257BE3" w:rsidRDefault="00257BE3" w:rsidP="00257BE3">
      <w:pPr>
        <w:jc w:val="center"/>
        <w:rPr>
          <w:b/>
          <w:bCs/>
        </w:rPr>
      </w:pPr>
    </w:p>
    <w:p w14:paraId="710F13E3" w14:textId="4CFAD2B7" w:rsidR="00257BE3" w:rsidRDefault="00257BE3" w:rsidP="00257BE3">
      <w:pPr>
        <w:jc w:val="center"/>
        <w:rPr>
          <w:b/>
          <w:bCs/>
        </w:rPr>
      </w:pPr>
    </w:p>
    <w:p w14:paraId="06C1671E" w14:textId="3F535340" w:rsidR="00257BE3" w:rsidRDefault="00257BE3" w:rsidP="00257BE3">
      <w:pPr>
        <w:jc w:val="center"/>
        <w:rPr>
          <w:b/>
          <w:bCs/>
        </w:rPr>
      </w:pPr>
    </w:p>
    <w:p w14:paraId="6BA2F4F4" w14:textId="68E9B172" w:rsidR="00257BE3" w:rsidRDefault="00257BE3" w:rsidP="00257BE3">
      <w:pPr>
        <w:jc w:val="center"/>
        <w:rPr>
          <w:b/>
          <w:bCs/>
        </w:rPr>
      </w:pPr>
    </w:p>
    <w:p w14:paraId="315F99C7" w14:textId="77777777" w:rsidR="00257BE3" w:rsidRDefault="00257BE3" w:rsidP="00257BE3">
      <w:pPr>
        <w:jc w:val="center"/>
        <w:rPr>
          <w:b/>
          <w:bCs/>
        </w:rPr>
      </w:pPr>
    </w:p>
    <w:p w14:paraId="49CBD8D0" w14:textId="77777777" w:rsidR="00257BE3" w:rsidRDefault="00257BE3" w:rsidP="00257BE3">
      <w:pPr>
        <w:jc w:val="center"/>
        <w:rPr>
          <w:b/>
          <w:bCs/>
        </w:rPr>
      </w:pPr>
    </w:p>
    <w:p w14:paraId="1C597334" w14:textId="77777777" w:rsidR="00257BE3" w:rsidRDefault="00257BE3" w:rsidP="00257BE3">
      <w:pPr>
        <w:jc w:val="center"/>
        <w:rPr>
          <w:b/>
          <w:bCs/>
        </w:rPr>
      </w:pPr>
    </w:p>
    <w:p w14:paraId="153D9A81" w14:textId="77777777" w:rsidR="00257BE3" w:rsidRDefault="00257BE3" w:rsidP="00257BE3">
      <w:pPr>
        <w:jc w:val="center"/>
        <w:rPr>
          <w:b/>
          <w:bCs/>
        </w:rPr>
      </w:pPr>
    </w:p>
    <w:p w14:paraId="4732F3CD" w14:textId="77777777" w:rsidR="00257BE3" w:rsidRDefault="00257BE3" w:rsidP="00257BE3">
      <w:pPr>
        <w:jc w:val="center"/>
        <w:rPr>
          <w:b/>
          <w:bCs/>
        </w:rPr>
      </w:pPr>
    </w:p>
    <w:p w14:paraId="4203AF1D" w14:textId="77777777" w:rsidR="00257BE3" w:rsidRDefault="00257BE3" w:rsidP="00257BE3">
      <w:pPr>
        <w:jc w:val="center"/>
        <w:rPr>
          <w:b/>
          <w:bCs/>
        </w:rPr>
      </w:pPr>
    </w:p>
    <w:p w14:paraId="1E676852" w14:textId="77777777" w:rsidR="00257BE3" w:rsidRDefault="00257BE3" w:rsidP="00257BE3">
      <w:pPr>
        <w:jc w:val="center"/>
        <w:rPr>
          <w:b/>
          <w:bCs/>
        </w:rPr>
      </w:pPr>
    </w:p>
    <w:p w14:paraId="7BC7E44C" w14:textId="77777777" w:rsidR="00257BE3" w:rsidRDefault="00257BE3" w:rsidP="00257BE3">
      <w:pPr>
        <w:jc w:val="center"/>
        <w:rPr>
          <w:b/>
          <w:bCs/>
        </w:rPr>
      </w:pPr>
    </w:p>
    <w:p w14:paraId="70594D72" w14:textId="77777777" w:rsidR="00257BE3" w:rsidRDefault="00257BE3" w:rsidP="00257BE3">
      <w:pPr>
        <w:jc w:val="center"/>
        <w:rPr>
          <w:b/>
          <w:bCs/>
        </w:rPr>
      </w:pPr>
    </w:p>
    <w:p w14:paraId="000A590C" w14:textId="77777777" w:rsidR="00257BE3" w:rsidRDefault="00257BE3" w:rsidP="00257BE3">
      <w:pPr>
        <w:jc w:val="center"/>
        <w:rPr>
          <w:b/>
          <w:bCs/>
        </w:rPr>
      </w:pPr>
    </w:p>
    <w:p w14:paraId="2068F766" w14:textId="77777777" w:rsidR="00257BE3" w:rsidRDefault="00257BE3" w:rsidP="00A16D87">
      <w:pPr>
        <w:rPr>
          <w:b/>
          <w:bCs/>
        </w:rPr>
      </w:pPr>
    </w:p>
    <w:p w14:paraId="55AC6BC0" w14:textId="61CF33C4" w:rsidR="00257BE3" w:rsidRDefault="00A16D87" w:rsidP="00257BE3">
      <w:pPr>
        <w:jc w:val="center"/>
        <w:rPr>
          <w:b/>
          <w:bCs/>
        </w:rPr>
      </w:pPr>
      <w:r>
        <w:rPr>
          <w:b/>
          <w:bCs/>
        </w:rPr>
        <w:lastRenderedPageBreak/>
        <w:t>BAB II</w:t>
      </w:r>
    </w:p>
    <w:p w14:paraId="0027273F" w14:textId="75E7B8E0" w:rsidR="00257BE3" w:rsidRPr="00257BE3" w:rsidRDefault="00257BE3" w:rsidP="00781825">
      <w:pPr>
        <w:spacing w:line="276" w:lineRule="auto"/>
        <w:jc w:val="center"/>
        <w:rPr>
          <w:b/>
          <w:bCs/>
        </w:rPr>
      </w:pPr>
      <w:r w:rsidRPr="00257BE3">
        <w:rPr>
          <w:b/>
          <w:bCs/>
        </w:rPr>
        <w:t>PEMBAHASAN</w:t>
      </w:r>
    </w:p>
    <w:p w14:paraId="5699ED37" w14:textId="77777777" w:rsidR="00706200" w:rsidRPr="00B26752" w:rsidRDefault="00706200" w:rsidP="00781825">
      <w:pPr>
        <w:pStyle w:val="BodyText"/>
        <w:spacing w:before="11" w:line="276" w:lineRule="auto"/>
        <w:jc w:val="left"/>
        <w:rPr>
          <w:b/>
          <w:color w:val="000000" w:themeColor="text1"/>
        </w:rPr>
      </w:pPr>
    </w:p>
    <w:p w14:paraId="6A2E36E3" w14:textId="77777777" w:rsidR="00706200" w:rsidRPr="00B26752" w:rsidRDefault="00706200" w:rsidP="00781825">
      <w:pPr>
        <w:pStyle w:val="Heading2"/>
        <w:numPr>
          <w:ilvl w:val="1"/>
          <w:numId w:val="4"/>
        </w:numPr>
        <w:tabs>
          <w:tab w:val="left" w:pos="1309"/>
        </w:tabs>
        <w:spacing w:line="276" w:lineRule="auto"/>
        <w:ind w:hanging="721"/>
        <w:rPr>
          <w:color w:val="000000" w:themeColor="text1"/>
        </w:rPr>
      </w:pPr>
      <w:bookmarkStart w:id="0" w:name="_TOC_250014"/>
      <w:bookmarkEnd w:id="0"/>
      <w:r w:rsidRPr="00B26752">
        <w:rPr>
          <w:color w:val="000000" w:themeColor="text1"/>
        </w:rPr>
        <w:t>Data Warehouse</w:t>
      </w:r>
    </w:p>
    <w:p w14:paraId="09FC8F7D" w14:textId="0A412829" w:rsidR="00706200" w:rsidRPr="00B26752" w:rsidRDefault="00B26752" w:rsidP="00781825">
      <w:pPr>
        <w:spacing w:before="134" w:line="276" w:lineRule="auto"/>
        <w:ind w:left="588" w:right="115" w:firstLine="720"/>
        <w:jc w:val="both"/>
        <w:rPr>
          <w:color w:val="000000" w:themeColor="text1"/>
          <w:sz w:val="24"/>
          <w:szCs w:val="24"/>
          <w:vertAlign w:val="superscript"/>
        </w:rPr>
      </w:pPr>
      <w:r w:rsidRPr="00B26752">
        <w:rPr>
          <w:i/>
          <w:color w:val="000000" w:themeColor="text1"/>
          <w:sz w:val="24"/>
          <w:szCs w:val="24"/>
        </w:rPr>
        <w:t>D</w:t>
      </w:r>
      <w:r w:rsidR="00706200" w:rsidRPr="00B26752">
        <w:rPr>
          <w:i/>
          <w:color w:val="000000" w:themeColor="text1"/>
          <w:sz w:val="24"/>
          <w:szCs w:val="24"/>
        </w:rPr>
        <w:t xml:space="preserve">ata warehouse </w:t>
      </w:r>
      <w:proofErr w:type="spellStart"/>
      <w:r w:rsidR="00706200" w:rsidRPr="00B26752">
        <w:rPr>
          <w:color w:val="000000" w:themeColor="text1"/>
          <w:sz w:val="24"/>
          <w:szCs w:val="24"/>
        </w:rPr>
        <w:t>adalah</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sekumpulan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dari</w:t>
      </w:r>
      <w:proofErr w:type="spellEnd"/>
      <w:r w:rsidR="00706200" w:rsidRPr="00B26752">
        <w:rPr>
          <w:color w:val="000000" w:themeColor="text1"/>
          <w:sz w:val="24"/>
          <w:szCs w:val="24"/>
        </w:rPr>
        <w:t xml:space="preserve"> data yang </w:t>
      </w:r>
      <w:r w:rsidR="00706200" w:rsidRPr="00B26752">
        <w:rPr>
          <w:i/>
          <w:color w:val="000000" w:themeColor="text1"/>
          <w:sz w:val="24"/>
          <w:szCs w:val="24"/>
        </w:rPr>
        <w:t xml:space="preserve">subject-oriented, integrated, time-variant, dan non-volatile </w:t>
      </w:r>
      <w:proofErr w:type="spellStart"/>
      <w:r w:rsidR="00706200" w:rsidRPr="00B26752">
        <w:rPr>
          <w:color w:val="000000" w:themeColor="text1"/>
          <w:sz w:val="24"/>
          <w:szCs w:val="24"/>
        </w:rPr>
        <w:t>untuk</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mendukung</w:t>
      </w:r>
      <w:proofErr w:type="spellEnd"/>
      <w:r w:rsidR="00706200" w:rsidRPr="00B26752">
        <w:rPr>
          <w:color w:val="000000" w:themeColor="text1"/>
          <w:sz w:val="24"/>
          <w:szCs w:val="24"/>
        </w:rPr>
        <w:t xml:space="preserve"> proses </w:t>
      </w:r>
      <w:proofErr w:type="spellStart"/>
      <w:r w:rsidR="00706200" w:rsidRPr="00B26752">
        <w:rPr>
          <w:color w:val="000000" w:themeColor="text1"/>
          <w:sz w:val="24"/>
          <w:szCs w:val="24"/>
        </w:rPr>
        <w:t>pembuatan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keputusan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manajemen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Sedangkan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menurut</w:t>
      </w:r>
      <w:proofErr w:type="spellEnd"/>
      <w:r w:rsidR="00706200" w:rsidRPr="00B26752">
        <w:rPr>
          <w:color w:val="000000" w:themeColor="text1"/>
          <w:sz w:val="24"/>
          <w:szCs w:val="24"/>
        </w:rPr>
        <w:t xml:space="preserve"> McLeod &amp; Schell (2008:249), </w:t>
      </w:r>
      <w:r w:rsidR="00706200" w:rsidRPr="00B26752">
        <w:rPr>
          <w:i/>
          <w:color w:val="000000" w:themeColor="text1"/>
          <w:sz w:val="24"/>
          <w:szCs w:val="24"/>
        </w:rPr>
        <w:t xml:space="preserve">data warehouse </w:t>
      </w:r>
      <w:proofErr w:type="spellStart"/>
      <w:r w:rsidR="00706200" w:rsidRPr="00B26752">
        <w:rPr>
          <w:color w:val="000000" w:themeColor="text1"/>
          <w:sz w:val="24"/>
          <w:szCs w:val="24"/>
        </w:rPr>
        <w:t>merupakan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perkembangan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dari</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konsep</w:t>
      </w:r>
      <w:proofErr w:type="spellEnd"/>
      <w:r w:rsidR="00706200" w:rsidRPr="00B26752">
        <w:rPr>
          <w:color w:val="000000" w:themeColor="text1"/>
          <w:sz w:val="24"/>
          <w:szCs w:val="24"/>
        </w:rPr>
        <w:t xml:space="preserve"> </w:t>
      </w:r>
      <w:r w:rsidR="00706200" w:rsidRPr="00B26752">
        <w:rPr>
          <w:i/>
          <w:color w:val="000000" w:themeColor="text1"/>
          <w:sz w:val="24"/>
          <w:szCs w:val="24"/>
        </w:rPr>
        <w:t xml:space="preserve">database </w:t>
      </w:r>
      <w:r w:rsidR="00706200" w:rsidRPr="00B26752">
        <w:rPr>
          <w:color w:val="000000" w:themeColor="text1"/>
          <w:sz w:val="24"/>
          <w:szCs w:val="24"/>
        </w:rPr>
        <w:t xml:space="preserve">yang </w:t>
      </w:r>
      <w:proofErr w:type="spellStart"/>
      <w:r w:rsidR="00706200" w:rsidRPr="00B26752">
        <w:rPr>
          <w:color w:val="000000" w:themeColor="text1"/>
          <w:sz w:val="24"/>
          <w:szCs w:val="24"/>
        </w:rPr>
        <w:t>menyediakan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suatu</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sumber</w:t>
      </w:r>
      <w:proofErr w:type="spellEnd"/>
      <w:r w:rsidR="00706200" w:rsidRPr="00B26752">
        <w:rPr>
          <w:color w:val="000000" w:themeColor="text1"/>
          <w:sz w:val="24"/>
          <w:szCs w:val="24"/>
        </w:rPr>
        <w:t xml:space="preserve"> data yang </w:t>
      </w:r>
      <w:proofErr w:type="spellStart"/>
      <w:r w:rsidR="00706200" w:rsidRPr="00B26752">
        <w:rPr>
          <w:color w:val="000000" w:themeColor="text1"/>
          <w:sz w:val="24"/>
          <w:szCs w:val="24"/>
        </w:rPr>
        <w:t>lebih</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baik</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bagi</w:t>
      </w:r>
      <w:proofErr w:type="spellEnd"/>
      <w:r w:rsidR="00706200" w:rsidRPr="00B26752">
        <w:rPr>
          <w:color w:val="000000" w:themeColor="text1"/>
          <w:sz w:val="24"/>
          <w:szCs w:val="24"/>
        </w:rPr>
        <w:t xml:space="preserve"> para </w:t>
      </w:r>
      <w:r w:rsidR="00706200" w:rsidRPr="00B26752">
        <w:rPr>
          <w:i/>
          <w:color w:val="000000" w:themeColor="text1"/>
          <w:sz w:val="24"/>
          <w:szCs w:val="24"/>
        </w:rPr>
        <w:t xml:space="preserve">user </w:t>
      </w:r>
      <w:r w:rsidR="00706200" w:rsidRPr="00B26752">
        <w:rPr>
          <w:color w:val="000000" w:themeColor="text1"/>
          <w:sz w:val="24"/>
          <w:szCs w:val="24"/>
        </w:rPr>
        <w:t xml:space="preserve">dan </w:t>
      </w:r>
      <w:proofErr w:type="spellStart"/>
      <w:r w:rsidR="00706200" w:rsidRPr="00B26752">
        <w:rPr>
          <w:color w:val="000000" w:themeColor="text1"/>
          <w:sz w:val="24"/>
          <w:szCs w:val="24"/>
        </w:rPr>
        <w:t>memungkinkan</w:t>
      </w:r>
      <w:proofErr w:type="spellEnd"/>
      <w:r w:rsidR="00706200" w:rsidRPr="00B26752">
        <w:rPr>
          <w:color w:val="000000" w:themeColor="text1"/>
          <w:sz w:val="24"/>
          <w:szCs w:val="24"/>
        </w:rPr>
        <w:t xml:space="preserve"> </w:t>
      </w:r>
      <w:r w:rsidR="00706200" w:rsidRPr="00B26752">
        <w:rPr>
          <w:i/>
          <w:color w:val="000000" w:themeColor="text1"/>
          <w:sz w:val="24"/>
          <w:szCs w:val="24"/>
        </w:rPr>
        <w:t xml:space="preserve">user </w:t>
      </w:r>
      <w:proofErr w:type="spellStart"/>
      <w:r w:rsidR="00706200" w:rsidRPr="00B26752">
        <w:rPr>
          <w:color w:val="000000" w:themeColor="text1"/>
          <w:sz w:val="24"/>
          <w:szCs w:val="24"/>
        </w:rPr>
        <w:t>untuk</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memanipulasi</w:t>
      </w:r>
      <w:proofErr w:type="spellEnd"/>
      <w:r w:rsidR="00706200" w:rsidRPr="00B26752">
        <w:rPr>
          <w:color w:val="000000" w:themeColor="text1"/>
          <w:sz w:val="24"/>
          <w:szCs w:val="24"/>
        </w:rPr>
        <w:t xml:space="preserve"> dan </w:t>
      </w:r>
      <w:proofErr w:type="spellStart"/>
      <w:r w:rsidR="00706200" w:rsidRPr="00B26752">
        <w:rPr>
          <w:color w:val="000000" w:themeColor="text1"/>
          <w:sz w:val="24"/>
          <w:szCs w:val="24"/>
        </w:rPr>
        <w:t>menggunakan</w:t>
      </w:r>
      <w:proofErr w:type="spellEnd"/>
      <w:r w:rsidR="00706200" w:rsidRPr="00B26752">
        <w:rPr>
          <w:color w:val="000000" w:themeColor="text1"/>
          <w:sz w:val="24"/>
          <w:szCs w:val="24"/>
        </w:rPr>
        <w:t xml:space="preserve"> data </w:t>
      </w:r>
      <w:proofErr w:type="spellStart"/>
      <w:r w:rsidR="00706200" w:rsidRPr="00B26752">
        <w:rPr>
          <w:color w:val="000000" w:themeColor="text1"/>
          <w:sz w:val="24"/>
          <w:szCs w:val="24"/>
        </w:rPr>
        <w:t>tersebut</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secara</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intuitif</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Dikutip</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dari</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jurnal</w:t>
      </w:r>
      <w:proofErr w:type="spellEnd"/>
      <w:r w:rsidR="00706200" w:rsidRPr="00B26752">
        <w:rPr>
          <w:color w:val="000000" w:themeColor="text1"/>
          <w:sz w:val="24"/>
          <w:szCs w:val="24"/>
        </w:rPr>
        <w:t xml:space="preserve"> Al-</w:t>
      </w:r>
      <w:proofErr w:type="spellStart"/>
      <w:r w:rsidR="00706200" w:rsidRPr="00B26752">
        <w:rPr>
          <w:color w:val="000000" w:themeColor="text1"/>
          <w:sz w:val="24"/>
          <w:szCs w:val="24"/>
        </w:rPr>
        <w:t>Debei</w:t>
      </w:r>
      <w:proofErr w:type="spellEnd"/>
      <w:r w:rsidR="00706200" w:rsidRPr="00B26752">
        <w:rPr>
          <w:color w:val="000000" w:themeColor="text1"/>
          <w:sz w:val="24"/>
          <w:szCs w:val="24"/>
        </w:rPr>
        <w:t xml:space="preserve"> (2011:164), </w:t>
      </w:r>
      <w:r w:rsidR="00706200" w:rsidRPr="00B26752">
        <w:rPr>
          <w:i/>
          <w:color w:val="000000" w:themeColor="text1"/>
          <w:sz w:val="24"/>
          <w:szCs w:val="24"/>
        </w:rPr>
        <w:t xml:space="preserve">data warehouse </w:t>
      </w:r>
      <w:proofErr w:type="spellStart"/>
      <w:r w:rsidR="00706200" w:rsidRPr="00B26752">
        <w:rPr>
          <w:color w:val="000000" w:themeColor="text1"/>
          <w:sz w:val="24"/>
          <w:szCs w:val="24"/>
        </w:rPr>
        <w:t>sangat</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dikenal</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sebagai</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sebuah</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infrastruktur</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beberapa</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aplikasi</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bisa</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dijalankan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dalam</w:t>
      </w:r>
      <w:proofErr w:type="spellEnd"/>
      <w:r w:rsidR="00706200" w:rsidRPr="00B26752">
        <w:rPr>
          <w:color w:val="000000" w:themeColor="text1"/>
          <w:sz w:val="24"/>
          <w:szCs w:val="24"/>
        </w:rPr>
        <w:t xml:space="preserve"> </w:t>
      </w:r>
      <w:r w:rsidR="00706200" w:rsidRPr="00B26752">
        <w:rPr>
          <w:i/>
          <w:color w:val="000000" w:themeColor="text1"/>
          <w:sz w:val="24"/>
          <w:szCs w:val="24"/>
        </w:rPr>
        <w:t xml:space="preserve">data warehouse </w:t>
      </w:r>
      <w:proofErr w:type="spellStart"/>
      <w:r w:rsidR="00706200" w:rsidRPr="00B26752">
        <w:rPr>
          <w:color w:val="000000" w:themeColor="text1"/>
          <w:sz w:val="24"/>
          <w:szCs w:val="24"/>
        </w:rPr>
        <w:t>seperti</w:t>
      </w:r>
      <w:proofErr w:type="spellEnd"/>
      <w:r w:rsidR="00706200" w:rsidRPr="00B26752">
        <w:rPr>
          <w:color w:val="000000" w:themeColor="text1"/>
          <w:sz w:val="24"/>
          <w:szCs w:val="24"/>
        </w:rPr>
        <w:t xml:space="preserve"> CRM dan DSS. </w:t>
      </w:r>
      <w:proofErr w:type="spellStart"/>
      <w:r w:rsidR="00706200" w:rsidRPr="00B26752">
        <w:rPr>
          <w:color w:val="000000" w:themeColor="text1"/>
          <w:sz w:val="24"/>
          <w:szCs w:val="24"/>
        </w:rPr>
        <w:t>Disisi</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lain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beberapa</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teknik</w:t>
      </w:r>
      <w:proofErr w:type="spellEnd"/>
      <w:r w:rsidR="00706200" w:rsidRPr="00B26752">
        <w:rPr>
          <w:color w:val="000000" w:themeColor="text1"/>
          <w:sz w:val="24"/>
          <w:szCs w:val="24"/>
        </w:rPr>
        <w:t xml:space="preserve"> yang </w:t>
      </w:r>
      <w:proofErr w:type="spellStart"/>
      <w:r w:rsidR="00706200" w:rsidRPr="00B26752">
        <w:rPr>
          <w:color w:val="000000" w:themeColor="text1"/>
          <w:sz w:val="24"/>
          <w:szCs w:val="24"/>
        </w:rPr>
        <w:t>bisa</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digunakan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untuk</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ekstraksi</w:t>
      </w:r>
      <w:proofErr w:type="spellEnd"/>
      <w:r w:rsidR="00706200" w:rsidRPr="00B26752">
        <w:rPr>
          <w:color w:val="000000" w:themeColor="text1"/>
          <w:sz w:val="24"/>
          <w:szCs w:val="24"/>
        </w:rPr>
        <w:t xml:space="preserve"> </w:t>
      </w:r>
      <w:r w:rsidR="00706200" w:rsidRPr="00B26752">
        <w:rPr>
          <w:i/>
          <w:color w:val="000000" w:themeColor="text1"/>
          <w:sz w:val="24"/>
          <w:szCs w:val="24"/>
        </w:rPr>
        <w:t xml:space="preserve">business intelligence </w:t>
      </w:r>
      <w:proofErr w:type="spellStart"/>
      <w:r w:rsidR="00706200" w:rsidRPr="00B26752">
        <w:rPr>
          <w:color w:val="000000" w:themeColor="text1"/>
          <w:sz w:val="24"/>
          <w:szCs w:val="24"/>
        </w:rPr>
        <w:t>dalam</w:t>
      </w:r>
      <w:proofErr w:type="spellEnd"/>
      <w:r w:rsidR="00706200" w:rsidRPr="00B26752">
        <w:rPr>
          <w:color w:val="000000" w:themeColor="text1"/>
          <w:sz w:val="24"/>
          <w:szCs w:val="24"/>
        </w:rPr>
        <w:t xml:space="preserve"> </w:t>
      </w:r>
      <w:r w:rsidR="00706200" w:rsidRPr="00B26752">
        <w:rPr>
          <w:i/>
          <w:color w:val="000000" w:themeColor="text1"/>
          <w:sz w:val="24"/>
          <w:szCs w:val="24"/>
        </w:rPr>
        <w:t xml:space="preserve">data warehouse </w:t>
      </w:r>
      <w:proofErr w:type="spellStart"/>
      <w:r w:rsidR="00706200" w:rsidRPr="00B26752">
        <w:rPr>
          <w:color w:val="000000" w:themeColor="text1"/>
          <w:sz w:val="24"/>
          <w:szCs w:val="24"/>
        </w:rPr>
        <w:t>seperti</w:t>
      </w:r>
      <w:proofErr w:type="spellEnd"/>
      <w:r w:rsidR="00706200" w:rsidRPr="00B26752">
        <w:rPr>
          <w:color w:val="000000" w:themeColor="text1"/>
          <w:sz w:val="24"/>
          <w:szCs w:val="24"/>
        </w:rPr>
        <w:t xml:space="preserve"> </w:t>
      </w:r>
      <w:r w:rsidR="00706200" w:rsidRPr="00B26752">
        <w:rPr>
          <w:i/>
          <w:color w:val="000000" w:themeColor="text1"/>
          <w:sz w:val="24"/>
          <w:szCs w:val="24"/>
        </w:rPr>
        <w:t xml:space="preserve">data mining, OLAP </w:t>
      </w:r>
      <w:r w:rsidR="00706200" w:rsidRPr="00B26752">
        <w:rPr>
          <w:color w:val="000000" w:themeColor="text1"/>
          <w:sz w:val="24"/>
          <w:szCs w:val="24"/>
        </w:rPr>
        <w:t xml:space="preserve">dan </w:t>
      </w:r>
      <w:r w:rsidR="00706200" w:rsidRPr="00B26752">
        <w:rPr>
          <w:i/>
          <w:color w:val="000000" w:themeColor="text1"/>
          <w:sz w:val="24"/>
          <w:szCs w:val="24"/>
        </w:rPr>
        <w:t xml:space="preserve">dashboard. Data warehouse </w:t>
      </w:r>
      <w:proofErr w:type="spellStart"/>
      <w:r w:rsidR="00706200" w:rsidRPr="00B26752">
        <w:rPr>
          <w:color w:val="000000" w:themeColor="text1"/>
          <w:sz w:val="24"/>
          <w:szCs w:val="24"/>
        </w:rPr>
        <w:t>digunakan</w:t>
      </w:r>
      <w:proofErr w:type="spellEnd"/>
      <w:r w:rsidR="00706200" w:rsidRPr="00B26752">
        <w:rPr>
          <w:color w:val="000000" w:themeColor="text1"/>
          <w:sz w:val="24"/>
          <w:szCs w:val="24"/>
        </w:rPr>
        <w:t xml:space="preserve"> </w:t>
      </w:r>
      <w:r w:rsidR="00706200" w:rsidRPr="00B26752">
        <w:rPr>
          <w:color w:val="000000" w:themeColor="text1"/>
          <w:spacing w:val="-3"/>
          <w:sz w:val="24"/>
          <w:szCs w:val="24"/>
        </w:rPr>
        <w:t xml:space="preserve">oleh </w:t>
      </w:r>
      <w:r w:rsidR="00706200" w:rsidRPr="00B26752">
        <w:rPr>
          <w:i/>
          <w:color w:val="000000" w:themeColor="text1"/>
          <w:sz w:val="24"/>
          <w:szCs w:val="24"/>
        </w:rPr>
        <w:t xml:space="preserve">manager </w:t>
      </w:r>
      <w:proofErr w:type="spellStart"/>
      <w:r w:rsidR="00706200" w:rsidRPr="00B26752">
        <w:rPr>
          <w:color w:val="000000" w:themeColor="text1"/>
          <w:sz w:val="24"/>
          <w:szCs w:val="24"/>
        </w:rPr>
        <w:t>dikarenakan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mendukung</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dalam</w:t>
      </w:r>
      <w:proofErr w:type="spellEnd"/>
      <w:r w:rsidR="00706200" w:rsidRPr="00B26752">
        <w:rPr>
          <w:color w:val="000000" w:themeColor="text1"/>
          <w:sz w:val="24"/>
          <w:szCs w:val="24"/>
        </w:rPr>
        <w:t xml:space="preserve"> proses </w:t>
      </w:r>
      <w:proofErr w:type="spellStart"/>
      <w:r w:rsidR="00706200" w:rsidRPr="00B26752">
        <w:rPr>
          <w:color w:val="000000" w:themeColor="text1"/>
          <w:sz w:val="24"/>
          <w:szCs w:val="24"/>
        </w:rPr>
        <w:t>pengambilan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keputusan</w:t>
      </w:r>
      <w:proofErr w:type="spellEnd"/>
      <w:r w:rsidR="00706200" w:rsidRPr="00B26752">
        <w:rPr>
          <w:color w:val="000000" w:themeColor="text1"/>
          <w:sz w:val="24"/>
          <w:szCs w:val="24"/>
        </w:rPr>
        <w:t xml:space="preserve">. Jadi, </w:t>
      </w:r>
      <w:proofErr w:type="spellStart"/>
      <w:r w:rsidR="00706200" w:rsidRPr="00B26752">
        <w:rPr>
          <w:color w:val="000000" w:themeColor="text1"/>
          <w:sz w:val="24"/>
          <w:szCs w:val="24"/>
        </w:rPr>
        <w:t>dapat</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disimpulkan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bahwa</w:t>
      </w:r>
      <w:proofErr w:type="spellEnd"/>
      <w:r w:rsidR="00706200" w:rsidRPr="00B26752">
        <w:rPr>
          <w:color w:val="000000" w:themeColor="text1"/>
          <w:sz w:val="24"/>
          <w:szCs w:val="24"/>
        </w:rPr>
        <w:t xml:space="preserve"> </w:t>
      </w:r>
      <w:r w:rsidR="00706200" w:rsidRPr="00B26752">
        <w:rPr>
          <w:i/>
          <w:color w:val="000000" w:themeColor="text1"/>
          <w:sz w:val="24"/>
          <w:szCs w:val="24"/>
        </w:rPr>
        <w:t xml:space="preserve">data warehouse </w:t>
      </w:r>
      <w:proofErr w:type="spellStart"/>
      <w:r w:rsidR="00706200" w:rsidRPr="00B26752">
        <w:rPr>
          <w:color w:val="000000" w:themeColor="text1"/>
          <w:sz w:val="24"/>
          <w:szCs w:val="24"/>
        </w:rPr>
        <w:t>merupakan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sebuah</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arsitektur</w:t>
      </w:r>
      <w:proofErr w:type="spellEnd"/>
      <w:r w:rsidR="00706200" w:rsidRPr="00B26752">
        <w:rPr>
          <w:color w:val="000000" w:themeColor="text1"/>
          <w:sz w:val="24"/>
          <w:szCs w:val="24"/>
        </w:rPr>
        <w:t xml:space="preserve"> data yang </w:t>
      </w:r>
      <w:proofErr w:type="spellStart"/>
      <w:r w:rsidR="00706200" w:rsidRPr="00B26752">
        <w:rPr>
          <w:color w:val="000000" w:themeColor="text1"/>
          <w:sz w:val="24"/>
          <w:szCs w:val="24"/>
        </w:rPr>
        <w:t>digunakan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untuk</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menyediakan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kebutuhan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informasi</w:t>
      </w:r>
      <w:proofErr w:type="spellEnd"/>
      <w:r w:rsidR="00706200" w:rsidRPr="00B26752">
        <w:rPr>
          <w:color w:val="000000" w:themeColor="text1"/>
          <w:sz w:val="24"/>
          <w:szCs w:val="24"/>
        </w:rPr>
        <w:t xml:space="preserve"> yang </w:t>
      </w:r>
      <w:proofErr w:type="spellStart"/>
      <w:r w:rsidR="00706200" w:rsidRPr="00B26752">
        <w:rPr>
          <w:color w:val="000000" w:themeColor="text1"/>
          <w:sz w:val="24"/>
          <w:szCs w:val="24"/>
        </w:rPr>
        <w:t>diperlukan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dalam</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mendukung</w:t>
      </w:r>
      <w:proofErr w:type="spellEnd"/>
      <w:r w:rsidR="00706200" w:rsidRPr="00B26752">
        <w:rPr>
          <w:color w:val="000000" w:themeColor="text1"/>
          <w:sz w:val="24"/>
          <w:szCs w:val="24"/>
        </w:rPr>
        <w:t xml:space="preserve"> proses </w:t>
      </w:r>
      <w:proofErr w:type="spellStart"/>
      <w:r w:rsidR="00706200" w:rsidRPr="00B26752">
        <w:rPr>
          <w:color w:val="000000" w:themeColor="text1"/>
          <w:sz w:val="24"/>
          <w:szCs w:val="24"/>
        </w:rPr>
        <w:t>analisis</w:t>
      </w:r>
      <w:proofErr w:type="spellEnd"/>
      <w:r w:rsidR="00706200" w:rsidRPr="00B26752">
        <w:rPr>
          <w:color w:val="000000" w:themeColor="text1"/>
          <w:sz w:val="24"/>
          <w:szCs w:val="24"/>
        </w:rPr>
        <w:t xml:space="preserve"> data dan </w:t>
      </w:r>
      <w:proofErr w:type="spellStart"/>
      <w:r w:rsidR="00706200" w:rsidRPr="00B26752">
        <w:rPr>
          <w:color w:val="000000" w:themeColor="text1"/>
          <w:sz w:val="24"/>
          <w:szCs w:val="24"/>
        </w:rPr>
        <w:t>pengambilan</w:t>
      </w:r>
      <w:proofErr w:type="spellEnd"/>
      <w:r w:rsidR="00706200" w:rsidRPr="00B26752">
        <w:rPr>
          <w:color w:val="000000" w:themeColor="text1"/>
          <w:spacing w:val="-3"/>
          <w:sz w:val="24"/>
          <w:szCs w:val="24"/>
        </w:rPr>
        <w:t xml:space="preserve"> </w:t>
      </w:r>
      <w:proofErr w:type="spellStart"/>
      <w:r w:rsidR="00706200" w:rsidRPr="00B26752">
        <w:rPr>
          <w:color w:val="000000" w:themeColor="text1"/>
          <w:sz w:val="24"/>
          <w:szCs w:val="24"/>
        </w:rPr>
        <w:t>keputusan</w:t>
      </w:r>
      <w:proofErr w:type="spellEnd"/>
    </w:p>
    <w:p w14:paraId="2C06C5A0" w14:textId="77777777" w:rsidR="00AB5C5B" w:rsidRPr="00B26752" w:rsidRDefault="00AB5C5B" w:rsidP="00781825">
      <w:pPr>
        <w:pStyle w:val="ListParagraph"/>
        <w:numPr>
          <w:ilvl w:val="0"/>
          <w:numId w:val="14"/>
        </w:numPr>
        <w:spacing w:before="134" w:line="276" w:lineRule="auto"/>
        <w:ind w:right="115"/>
        <w:jc w:val="both"/>
        <w:rPr>
          <w:b/>
          <w:bCs/>
          <w:vanish/>
          <w:color w:val="000000" w:themeColor="text1"/>
          <w:sz w:val="24"/>
          <w:szCs w:val="24"/>
          <w:lang w:val="af-ZA"/>
        </w:rPr>
      </w:pPr>
    </w:p>
    <w:p w14:paraId="76CC35C2" w14:textId="77777777" w:rsidR="00AB5C5B" w:rsidRPr="00B26752" w:rsidRDefault="00AB5C5B" w:rsidP="00781825">
      <w:pPr>
        <w:pStyle w:val="ListParagraph"/>
        <w:numPr>
          <w:ilvl w:val="0"/>
          <w:numId w:val="14"/>
        </w:numPr>
        <w:spacing w:before="134" w:line="276" w:lineRule="auto"/>
        <w:ind w:right="115"/>
        <w:jc w:val="both"/>
        <w:rPr>
          <w:b/>
          <w:bCs/>
          <w:vanish/>
          <w:color w:val="000000" w:themeColor="text1"/>
          <w:sz w:val="24"/>
          <w:szCs w:val="24"/>
          <w:lang w:val="af-ZA"/>
        </w:rPr>
      </w:pPr>
    </w:p>
    <w:p w14:paraId="4B9DB706" w14:textId="77777777" w:rsidR="00AB5C5B" w:rsidRPr="00B26752" w:rsidRDefault="00AB5C5B" w:rsidP="00781825">
      <w:pPr>
        <w:pStyle w:val="ListParagraph"/>
        <w:numPr>
          <w:ilvl w:val="1"/>
          <w:numId w:val="14"/>
        </w:numPr>
        <w:spacing w:before="134" w:line="276" w:lineRule="auto"/>
        <w:ind w:right="115"/>
        <w:jc w:val="both"/>
        <w:rPr>
          <w:b/>
          <w:bCs/>
          <w:vanish/>
          <w:color w:val="000000" w:themeColor="text1"/>
          <w:sz w:val="24"/>
          <w:szCs w:val="24"/>
          <w:lang w:val="af-ZA"/>
        </w:rPr>
      </w:pPr>
    </w:p>
    <w:p w14:paraId="5442008B" w14:textId="77777777" w:rsidR="00AB5C5B" w:rsidRPr="00B26752" w:rsidRDefault="00AB5C5B" w:rsidP="00781825">
      <w:pPr>
        <w:pStyle w:val="ListParagraph"/>
        <w:numPr>
          <w:ilvl w:val="1"/>
          <w:numId w:val="14"/>
        </w:numPr>
        <w:spacing w:before="134" w:line="276" w:lineRule="auto"/>
        <w:ind w:right="115"/>
        <w:jc w:val="both"/>
        <w:rPr>
          <w:b/>
          <w:bCs/>
          <w:vanish/>
          <w:color w:val="000000" w:themeColor="text1"/>
          <w:sz w:val="24"/>
          <w:szCs w:val="24"/>
          <w:lang w:val="af-ZA"/>
        </w:rPr>
      </w:pPr>
    </w:p>
    <w:p w14:paraId="009287D8" w14:textId="6722DB55" w:rsidR="00D8248A" w:rsidRPr="00B26752" w:rsidRDefault="00D8248A" w:rsidP="00781825">
      <w:pPr>
        <w:pStyle w:val="ListParagraph"/>
        <w:numPr>
          <w:ilvl w:val="2"/>
          <w:numId w:val="14"/>
        </w:numPr>
        <w:spacing w:before="134" w:line="276" w:lineRule="auto"/>
        <w:ind w:right="115"/>
        <w:jc w:val="both"/>
        <w:rPr>
          <w:b/>
          <w:bCs/>
          <w:color w:val="000000" w:themeColor="text1"/>
          <w:sz w:val="24"/>
          <w:szCs w:val="24"/>
          <w:lang w:val="af-ZA"/>
        </w:rPr>
      </w:pPr>
      <w:r w:rsidRPr="00B26752">
        <w:rPr>
          <w:b/>
          <w:bCs/>
          <w:color w:val="000000" w:themeColor="text1"/>
          <w:sz w:val="24"/>
          <w:szCs w:val="24"/>
          <w:lang w:val="af-ZA"/>
        </w:rPr>
        <w:t>Istilah-istilah yang berhubungan dengan data warehouse</w:t>
      </w:r>
    </w:p>
    <w:p w14:paraId="05A8FFC9" w14:textId="77777777" w:rsidR="00AB5C5B" w:rsidRPr="00B26752" w:rsidRDefault="00D8248A" w:rsidP="00781825">
      <w:pPr>
        <w:spacing w:before="134" w:line="276" w:lineRule="auto"/>
        <w:ind w:left="588" w:right="115" w:firstLine="720"/>
        <w:jc w:val="both"/>
        <w:rPr>
          <w:color w:val="000000" w:themeColor="text1"/>
          <w:sz w:val="24"/>
          <w:szCs w:val="24"/>
          <w:lang w:val="af-ZA"/>
        </w:rPr>
      </w:pPr>
      <w:r w:rsidRPr="00D8248A">
        <w:rPr>
          <w:color w:val="000000" w:themeColor="text1"/>
          <w:sz w:val="24"/>
          <w:szCs w:val="24"/>
          <w:lang w:val="af-ZA"/>
        </w:rPr>
        <w:t xml:space="preserve">Istilah-istilah yang berkaitan dengan data warehouse : </w:t>
      </w:r>
    </w:p>
    <w:p w14:paraId="5D80E9F7" w14:textId="77777777" w:rsidR="00AB5C5B" w:rsidRPr="00B26752" w:rsidRDefault="00D8248A" w:rsidP="00781825">
      <w:pPr>
        <w:pStyle w:val="ListParagraph"/>
        <w:numPr>
          <w:ilvl w:val="0"/>
          <w:numId w:val="15"/>
        </w:numPr>
        <w:spacing w:before="134" w:line="276" w:lineRule="auto"/>
        <w:ind w:right="115"/>
        <w:jc w:val="both"/>
        <w:rPr>
          <w:color w:val="000000" w:themeColor="text1"/>
          <w:sz w:val="24"/>
          <w:szCs w:val="24"/>
          <w:lang w:val="af-ZA"/>
        </w:rPr>
      </w:pPr>
      <w:r w:rsidRPr="00B26752">
        <w:rPr>
          <w:color w:val="000000" w:themeColor="text1"/>
          <w:sz w:val="24"/>
          <w:szCs w:val="24"/>
          <w:lang w:val="af-ZA"/>
        </w:rPr>
        <w:t xml:space="preserve">Data Mart </w:t>
      </w:r>
    </w:p>
    <w:p w14:paraId="30A29919" w14:textId="77777777" w:rsidR="00AB5C5B" w:rsidRPr="00B26752" w:rsidRDefault="00D8248A" w:rsidP="00781825">
      <w:pPr>
        <w:pStyle w:val="ListParagraph"/>
        <w:spacing w:before="134" w:line="276" w:lineRule="auto"/>
        <w:ind w:left="1668" w:right="115" w:firstLine="492"/>
        <w:jc w:val="both"/>
        <w:rPr>
          <w:color w:val="000000" w:themeColor="text1"/>
          <w:sz w:val="24"/>
          <w:szCs w:val="24"/>
          <w:lang w:val="af-ZA"/>
        </w:rPr>
      </w:pPr>
      <w:r w:rsidRPr="00B26752">
        <w:rPr>
          <w:color w:val="000000" w:themeColor="text1"/>
          <w:sz w:val="24"/>
          <w:szCs w:val="24"/>
          <w:lang w:val="af-ZA"/>
        </w:rPr>
        <w:t>Adalah suatu bagian pada data warehouse yang mendukung pembuatan laporan dan analisa data pada suatu unit, bagian atau operasi pada suatu perusahaan.</w:t>
      </w:r>
    </w:p>
    <w:p w14:paraId="1885BCFD" w14:textId="5A0A5BF0" w:rsidR="00D8248A" w:rsidRPr="00D8248A" w:rsidRDefault="00D8248A" w:rsidP="00781825">
      <w:pPr>
        <w:pStyle w:val="ListParagraph"/>
        <w:numPr>
          <w:ilvl w:val="0"/>
          <w:numId w:val="15"/>
        </w:numPr>
        <w:spacing w:before="134" w:line="276" w:lineRule="auto"/>
        <w:ind w:right="115"/>
        <w:jc w:val="both"/>
        <w:rPr>
          <w:color w:val="000000" w:themeColor="text1"/>
          <w:sz w:val="24"/>
          <w:szCs w:val="24"/>
          <w:lang w:val="af-ZA"/>
        </w:rPr>
      </w:pPr>
      <w:r w:rsidRPr="00D8248A">
        <w:rPr>
          <w:color w:val="000000" w:themeColor="text1"/>
          <w:sz w:val="24"/>
          <w:szCs w:val="24"/>
          <w:lang w:val="af-ZA"/>
        </w:rPr>
        <w:t xml:space="preserve">On-Line Analytical Processing(OLAP) </w:t>
      </w:r>
    </w:p>
    <w:p w14:paraId="40E40946" w14:textId="1A04F96E" w:rsidR="00D8248A" w:rsidRPr="00D8248A" w:rsidRDefault="00D8248A" w:rsidP="00781825">
      <w:pPr>
        <w:spacing w:before="134" w:line="276" w:lineRule="auto"/>
        <w:ind w:left="1308" w:right="115" w:firstLine="720"/>
        <w:jc w:val="both"/>
        <w:rPr>
          <w:color w:val="000000" w:themeColor="text1"/>
          <w:sz w:val="24"/>
          <w:szCs w:val="24"/>
          <w:lang w:val="af-ZA"/>
        </w:rPr>
      </w:pPr>
      <w:r w:rsidRPr="00D8248A">
        <w:rPr>
          <w:color w:val="000000" w:themeColor="text1"/>
          <w:sz w:val="24"/>
          <w:szCs w:val="24"/>
          <w:lang w:val="af-ZA"/>
        </w:rPr>
        <w:t>Merupakan suatu pemrosesan database yang menggunakan tabel fakta dan dimensi untuk dapat menampilkan berbagai macam bentuk laporan, analisis, query dari data yang berukuran besar.</w:t>
      </w:r>
    </w:p>
    <w:p w14:paraId="0744A3C4" w14:textId="52D8D63F" w:rsidR="00D8248A" w:rsidRPr="00B26752" w:rsidRDefault="00D8248A" w:rsidP="00781825">
      <w:pPr>
        <w:pStyle w:val="ListParagraph"/>
        <w:numPr>
          <w:ilvl w:val="0"/>
          <w:numId w:val="15"/>
        </w:numPr>
        <w:spacing w:before="134" w:line="276" w:lineRule="auto"/>
        <w:ind w:right="115"/>
        <w:jc w:val="both"/>
        <w:rPr>
          <w:color w:val="000000" w:themeColor="text1"/>
          <w:sz w:val="24"/>
          <w:szCs w:val="24"/>
          <w:lang w:val="af-ZA"/>
        </w:rPr>
      </w:pPr>
      <w:r w:rsidRPr="00B26752">
        <w:rPr>
          <w:color w:val="000000" w:themeColor="text1"/>
          <w:sz w:val="24"/>
          <w:szCs w:val="24"/>
          <w:lang w:val="af-ZA"/>
        </w:rPr>
        <w:t>On-Line Transaction Processing(OLTP)</w:t>
      </w:r>
    </w:p>
    <w:p w14:paraId="642EA6CC" w14:textId="4BE1B48C" w:rsidR="00D8248A" w:rsidRPr="00D8248A" w:rsidRDefault="00D8248A" w:rsidP="00781825">
      <w:pPr>
        <w:spacing w:before="134" w:line="276" w:lineRule="auto"/>
        <w:ind w:left="1308" w:right="115" w:firstLine="720"/>
        <w:jc w:val="both"/>
        <w:rPr>
          <w:color w:val="000000" w:themeColor="text1"/>
          <w:sz w:val="24"/>
          <w:szCs w:val="24"/>
          <w:lang w:val="af-ZA"/>
        </w:rPr>
      </w:pPr>
      <w:r w:rsidRPr="00D8248A">
        <w:rPr>
          <w:color w:val="000000" w:themeColor="text1"/>
          <w:sz w:val="24"/>
          <w:szCs w:val="24"/>
          <w:lang w:val="af-ZA"/>
        </w:rPr>
        <w:t>Merupakan suatu pemrosesan yang menyimpan data mengenai kegiatan operasional transaksi sehari-hari.</w:t>
      </w:r>
    </w:p>
    <w:p w14:paraId="0E74ABCF" w14:textId="77777777" w:rsidR="00AB5C5B" w:rsidRPr="00B26752" w:rsidRDefault="00D8248A" w:rsidP="00781825">
      <w:pPr>
        <w:pStyle w:val="ListParagraph"/>
        <w:numPr>
          <w:ilvl w:val="2"/>
          <w:numId w:val="14"/>
        </w:numPr>
        <w:spacing w:before="134" w:line="276" w:lineRule="auto"/>
        <w:ind w:right="115"/>
        <w:jc w:val="both"/>
        <w:rPr>
          <w:b/>
          <w:bCs/>
          <w:color w:val="000000" w:themeColor="text1"/>
          <w:sz w:val="24"/>
          <w:szCs w:val="24"/>
          <w:lang w:val="af-ZA"/>
        </w:rPr>
      </w:pPr>
      <w:bookmarkStart w:id="1" w:name="_Toc150330624"/>
      <w:r w:rsidRPr="00D8248A">
        <w:rPr>
          <w:b/>
          <w:bCs/>
          <w:color w:val="000000" w:themeColor="text1"/>
          <w:sz w:val="24"/>
          <w:szCs w:val="24"/>
          <w:lang w:val="af-ZA"/>
        </w:rPr>
        <w:t>Karakteristik Data Warehouse</w:t>
      </w:r>
      <w:bookmarkEnd w:id="1"/>
    </w:p>
    <w:p w14:paraId="682806C7" w14:textId="236C57E5" w:rsidR="00D8248A" w:rsidRPr="00B26752" w:rsidRDefault="00D8248A" w:rsidP="00781825">
      <w:pPr>
        <w:pStyle w:val="ListParagraph"/>
        <w:spacing w:before="134" w:line="276" w:lineRule="auto"/>
        <w:ind w:left="1440" w:right="115" w:firstLine="0"/>
        <w:jc w:val="both"/>
        <w:rPr>
          <w:b/>
          <w:bCs/>
          <w:color w:val="000000" w:themeColor="text1"/>
          <w:sz w:val="24"/>
          <w:szCs w:val="24"/>
          <w:lang w:val="af-ZA"/>
        </w:rPr>
      </w:pPr>
      <w:r w:rsidRPr="00B26752">
        <w:rPr>
          <w:color w:val="000000" w:themeColor="text1"/>
          <w:sz w:val="24"/>
          <w:szCs w:val="24"/>
          <w:lang w:val="af-ZA"/>
        </w:rPr>
        <w:t>Karakteristik data warehouse menurut Inmon, yaitu :</w:t>
      </w:r>
    </w:p>
    <w:p w14:paraId="22F46329" w14:textId="77777777" w:rsidR="00B26752" w:rsidRDefault="00D8248A" w:rsidP="00781825">
      <w:pPr>
        <w:numPr>
          <w:ilvl w:val="0"/>
          <w:numId w:val="7"/>
        </w:numPr>
        <w:tabs>
          <w:tab w:val="num" w:pos="720"/>
        </w:tabs>
        <w:spacing w:before="134" w:line="276" w:lineRule="auto"/>
        <w:ind w:right="115"/>
        <w:jc w:val="both"/>
        <w:rPr>
          <w:b/>
          <w:bCs/>
          <w:i/>
          <w:iCs/>
          <w:color w:val="000000" w:themeColor="text1"/>
          <w:sz w:val="24"/>
          <w:szCs w:val="24"/>
          <w:lang w:val="af-ZA"/>
        </w:rPr>
      </w:pPr>
      <w:r w:rsidRPr="00D8248A">
        <w:rPr>
          <w:b/>
          <w:bCs/>
          <w:i/>
          <w:iCs/>
          <w:color w:val="000000" w:themeColor="text1"/>
          <w:sz w:val="24"/>
          <w:szCs w:val="24"/>
          <w:lang w:val="af-ZA"/>
        </w:rPr>
        <w:t xml:space="preserve">Subject Oriented </w:t>
      </w:r>
      <w:r w:rsidRPr="00D8248A">
        <w:rPr>
          <w:b/>
          <w:bCs/>
          <w:color w:val="000000" w:themeColor="text1"/>
          <w:sz w:val="24"/>
          <w:szCs w:val="24"/>
          <w:lang w:val="af-ZA"/>
        </w:rPr>
        <w:t>(Berorientasi subject)</w:t>
      </w:r>
    </w:p>
    <w:p w14:paraId="5E168AAA" w14:textId="77777777" w:rsidR="00B26752" w:rsidRDefault="00D8248A" w:rsidP="00781825">
      <w:pPr>
        <w:spacing w:before="134" w:line="276" w:lineRule="auto"/>
        <w:ind w:left="1211" w:right="115" w:firstLine="229"/>
        <w:jc w:val="both"/>
        <w:rPr>
          <w:b/>
          <w:bCs/>
          <w:i/>
          <w:iCs/>
          <w:color w:val="000000" w:themeColor="text1"/>
          <w:sz w:val="24"/>
          <w:szCs w:val="24"/>
          <w:lang w:val="af-ZA"/>
        </w:rPr>
      </w:pPr>
      <w:r w:rsidRPr="00D8248A">
        <w:rPr>
          <w:i/>
          <w:iCs/>
          <w:color w:val="000000" w:themeColor="text1"/>
          <w:sz w:val="24"/>
          <w:szCs w:val="24"/>
          <w:lang w:val="af-ZA"/>
        </w:rPr>
        <w:t>Data warehouse</w:t>
      </w:r>
      <w:r w:rsidRPr="00D8248A">
        <w:rPr>
          <w:color w:val="000000" w:themeColor="text1"/>
          <w:sz w:val="24"/>
          <w:szCs w:val="24"/>
          <w:lang w:val="af-ZA"/>
        </w:rPr>
        <w:t xml:space="preserve"> berorientasi subject artinya data warehouse didesain untuk menganalisa data berdasarkan subject-subject tertentu dalam organisasi, bukan pada proses atau fungsi aplikasi tertentu. </w:t>
      </w:r>
    </w:p>
    <w:p w14:paraId="56D1F9CD" w14:textId="77777777" w:rsidR="00B26752" w:rsidRDefault="00D8248A" w:rsidP="00781825">
      <w:pPr>
        <w:spacing w:before="134" w:line="276" w:lineRule="auto"/>
        <w:ind w:left="1211" w:right="115" w:firstLine="229"/>
        <w:jc w:val="both"/>
        <w:rPr>
          <w:b/>
          <w:bCs/>
          <w:i/>
          <w:iCs/>
          <w:color w:val="000000" w:themeColor="text1"/>
          <w:sz w:val="24"/>
          <w:szCs w:val="24"/>
          <w:lang w:val="af-ZA"/>
        </w:rPr>
      </w:pPr>
      <w:r w:rsidRPr="00D8248A">
        <w:rPr>
          <w:color w:val="000000" w:themeColor="text1"/>
          <w:sz w:val="24"/>
          <w:szCs w:val="24"/>
          <w:lang w:val="af-ZA"/>
        </w:rPr>
        <w:t xml:space="preserve">Data warehouse diorganisasikan disekitar subjek-subjek utama dari </w:t>
      </w:r>
      <w:r w:rsidRPr="00D8248A">
        <w:rPr>
          <w:color w:val="000000" w:themeColor="text1"/>
          <w:sz w:val="24"/>
          <w:szCs w:val="24"/>
          <w:lang w:val="af-ZA"/>
        </w:rPr>
        <w:lastRenderedPageBreak/>
        <w:t>perusahaan(customers,products dan sales) dan tidak  diorganisasikan pada area-area aplikasi utama (customer invoicing,stock control dan product sales). Hal ini dikarenakan kebutuhan dari data warehouse untuk menyimpan data-data yang bersifat sebagai penunjang suatu keputusan, dari pada aplikasi yang berorientasi terhadap data.</w:t>
      </w:r>
    </w:p>
    <w:p w14:paraId="1F4468B2" w14:textId="2703C60F" w:rsidR="00D8248A" w:rsidRPr="00D8248A" w:rsidRDefault="00D8248A" w:rsidP="00781825">
      <w:pPr>
        <w:spacing w:before="134" w:line="276" w:lineRule="auto"/>
        <w:ind w:left="1211" w:right="115" w:firstLine="229"/>
        <w:jc w:val="both"/>
        <w:rPr>
          <w:b/>
          <w:bCs/>
          <w:i/>
          <w:iCs/>
          <w:color w:val="000000" w:themeColor="text1"/>
          <w:sz w:val="24"/>
          <w:szCs w:val="24"/>
          <w:lang w:val="af-ZA"/>
        </w:rPr>
      </w:pPr>
      <w:r w:rsidRPr="00D8248A">
        <w:rPr>
          <w:color w:val="000000" w:themeColor="text1"/>
          <w:sz w:val="24"/>
          <w:szCs w:val="24"/>
          <w:lang w:val="af-ZA"/>
        </w:rPr>
        <w:t>Jadi dengan kata lain, data yang disimpan adalah berorientasi kepada subjek bukan terhadap proses. Secara garis besar perbedaan antara data operasional dan data warehouse yaitu :</w:t>
      </w:r>
    </w:p>
    <w:p w14:paraId="1E713DDF" w14:textId="77777777" w:rsidR="00D8248A" w:rsidRPr="00D8248A" w:rsidRDefault="00D8248A" w:rsidP="00781825">
      <w:pPr>
        <w:spacing w:before="134" w:line="276" w:lineRule="auto"/>
        <w:ind w:left="588" w:right="115" w:firstLine="720"/>
        <w:jc w:val="both"/>
        <w:rPr>
          <w:color w:val="000000" w:themeColor="text1"/>
          <w:sz w:val="24"/>
          <w:szCs w:val="24"/>
          <w:lang w:val="af-ZA"/>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3960"/>
      </w:tblGrid>
      <w:tr w:rsidR="00B26752" w:rsidRPr="00D8248A" w14:paraId="57DDFF2E" w14:textId="77777777" w:rsidTr="003E2631">
        <w:tblPrEx>
          <w:tblCellMar>
            <w:top w:w="0" w:type="dxa"/>
            <w:bottom w:w="0" w:type="dxa"/>
          </w:tblCellMar>
        </w:tblPrEx>
        <w:tc>
          <w:tcPr>
            <w:tcW w:w="4428" w:type="dxa"/>
          </w:tcPr>
          <w:p w14:paraId="795F593E" w14:textId="77777777" w:rsidR="00D8248A" w:rsidRPr="00D8248A" w:rsidRDefault="00D8248A" w:rsidP="00781825">
            <w:pPr>
              <w:spacing w:before="134" w:line="276" w:lineRule="auto"/>
              <w:ind w:left="588" w:right="115" w:firstLine="720"/>
              <w:jc w:val="both"/>
              <w:rPr>
                <w:b/>
                <w:bCs/>
                <w:color w:val="000000" w:themeColor="text1"/>
                <w:sz w:val="24"/>
                <w:szCs w:val="24"/>
                <w:lang w:val="af-ZA"/>
              </w:rPr>
            </w:pPr>
            <w:bookmarkStart w:id="2" w:name="_Toc150328248"/>
            <w:bookmarkStart w:id="3" w:name="_Toc150328347"/>
            <w:bookmarkStart w:id="4" w:name="_Toc150330625"/>
            <w:r w:rsidRPr="00D8248A">
              <w:rPr>
                <w:b/>
                <w:bCs/>
                <w:color w:val="000000" w:themeColor="text1"/>
                <w:sz w:val="24"/>
                <w:szCs w:val="24"/>
                <w:lang w:val="af-ZA"/>
              </w:rPr>
              <w:t>Data Operasional</w:t>
            </w:r>
            <w:bookmarkEnd w:id="2"/>
            <w:bookmarkEnd w:id="3"/>
            <w:bookmarkEnd w:id="4"/>
          </w:p>
        </w:tc>
        <w:tc>
          <w:tcPr>
            <w:tcW w:w="4428" w:type="dxa"/>
          </w:tcPr>
          <w:p w14:paraId="59EF996E" w14:textId="77777777" w:rsidR="00D8248A" w:rsidRPr="00D8248A" w:rsidRDefault="00D8248A" w:rsidP="00781825">
            <w:pPr>
              <w:spacing w:before="134" w:line="276" w:lineRule="auto"/>
              <w:ind w:left="588" w:right="115" w:firstLine="720"/>
              <w:jc w:val="both"/>
              <w:rPr>
                <w:b/>
                <w:bCs/>
                <w:color w:val="000000" w:themeColor="text1"/>
                <w:sz w:val="24"/>
                <w:szCs w:val="24"/>
                <w:lang w:val="af-ZA"/>
              </w:rPr>
            </w:pPr>
            <w:bookmarkStart w:id="5" w:name="_Toc150328249"/>
            <w:bookmarkStart w:id="6" w:name="_Toc150328348"/>
            <w:bookmarkStart w:id="7" w:name="_Toc150330626"/>
            <w:r w:rsidRPr="00D8248A">
              <w:rPr>
                <w:b/>
                <w:bCs/>
                <w:color w:val="000000" w:themeColor="text1"/>
                <w:sz w:val="24"/>
                <w:szCs w:val="24"/>
                <w:lang w:val="af-ZA"/>
              </w:rPr>
              <w:t>Data Warehouse</w:t>
            </w:r>
            <w:bookmarkEnd w:id="5"/>
            <w:bookmarkEnd w:id="6"/>
            <w:bookmarkEnd w:id="7"/>
          </w:p>
        </w:tc>
      </w:tr>
      <w:tr w:rsidR="00B26752" w:rsidRPr="00D8248A" w14:paraId="10FF30D6" w14:textId="77777777" w:rsidTr="003E2631">
        <w:tblPrEx>
          <w:tblCellMar>
            <w:top w:w="0" w:type="dxa"/>
            <w:bottom w:w="0" w:type="dxa"/>
          </w:tblCellMar>
        </w:tblPrEx>
        <w:tc>
          <w:tcPr>
            <w:tcW w:w="4428" w:type="dxa"/>
          </w:tcPr>
          <w:p w14:paraId="7A9368F7" w14:textId="77777777" w:rsidR="00D8248A" w:rsidRPr="00D8248A" w:rsidRDefault="00D8248A" w:rsidP="00781825">
            <w:pPr>
              <w:spacing w:before="134" w:line="276" w:lineRule="auto"/>
              <w:ind w:left="588" w:right="115" w:firstLine="720"/>
              <w:jc w:val="both"/>
              <w:rPr>
                <w:color w:val="000000" w:themeColor="text1"/>
                <w:sz w:val="24"/>
                <w:szCs w:val="24"/>
                <w:lang w:val="af-ZA"/>
              </w:rPr>
            </w:pPr>
            <w:r w:rsidRPr="00D8248A">
              <w:rPr>
                <w:color w:val="000000" w:themeColor="text1"/>
                <w:sz w:val="24"/>
                <w:szCs w:val="24"/>
                <w:lang w:val="af-ZA"/>
              </w:rPr>
              <w:t>Dirancang berorientasi hanya pada aplikasi dan fungsi tertentu</w:t>
            </w:r>
          </w:p>
        </w:tc>
        <w:tc>
          <w:tcPr>
            <w:tcW w:w="4428" w:type="dxa"/>
          </w:tcPr>
          <w:p w14:paraId="042EC318" w14:textId="77777777" w:rsidR="00D8248A" w:rsidRPr="00D8248A" w:rsidRDefault="00D8248A" w:rsidP="00781825">
            <w:pPr>
              <w:spacing w:before="134" w:line="276" w:lineRule="auto"/>
              <w:ind w:left="588" w:right="115" w:firstLine="720"/>
              <w:jc w:val="both"/>
              <w:rPr>
                <w:color w:val="000000" w:themeColor="text1"/>
                <w:sz w:val="24"/>
                <w:szCs w:val="24"/>
                <w:lang w:val="af-ZA"/>
              </w:rPr>
            </w:pPr>
            <w:r w:rsidRPr="00D8248A">
              <w:rPr>
                <w:color w:val="000000" w:themeColor="text1"/>
                <w:sz w:val="24"/>
                <w:szCs w:val="24"/>
                <w:lang w:val="af-ZA"/>
              </w:rPr>
              <w:t>Dirancang berdasar pada subjek-subjek tertentu(utama)</w:t>
            </w:r>
          </w:p>
        </w:tc>
      </w:tr>
      <w:tr w:rsidR="00B26752" w:rsidRPr="00D8248A" w14:paraId="311F007B" w14:textId="77777777" w:rsidTr="003E2631">
        <w:tblPrEx>
          <w:tblCellMar>
            <w:top w:w="0" w:type="dxa"/>
            <w:bottom w:w="0" w:type="dxa"/>
          </w:tblCellMar>
        </w:tblPrEx>
        <w:tc>
          <w:tcPr>
            <w:tcW w:w="4428" w:type="dxa"/>
          </w:tcPr>
          <w:p w14:paraId="29012F4D" w14:textId="77777777" w:rsidR="00D8248A" w:rsidRPr="00D8248A" w:rsidRDefault="00D8248A" w:rsidP="00781825">
            <w:pPr>
              <w:spacing w:before="134" w:line="276" w:lineRule="auto"/>
              <w:ind w:left="588" w:right="115" w:firstLine="720"/>
              <w:jc w:val="both"/>
              <w:rPr>
                <w:color w:val="000000" w:themeColor="text1"/>
                <w:sz w:val="24"/>
                <w:szCs w:val="24"/>
                <w:lang w:val="af-ZA"/>
              </w:rPr>
            </w:pPr>
            <w:r w:rsidRPr="00D8248A">
              <w:rPr>
                <w:color w:val="000000" w:themeColor="text1"/>
                <w:sz w:val="24"/>
                <w:szCs w:val="24"/>
                <w:lang w:val="af-ZA"/>
              </w:rPr>
              <w:t>Focusnya pada desain database dan proses</w:t>
            </w:r>
          </w:p>
        </w:tc>
        <w:tc>
          <w:tcPr>
            <w:tcW w:w="4428" w:type="dxa"/>
          </w:tcPr>
          <w:p w14:paraId="2D80613C" w14:textId="77777777" w:rsidR="00D8248A" w:rsidRPr="00D8248A" w:rsidRDefault="00D8248A" w:rsidP="00781825">
            <w:pPr>
              <w:spacing w:before="134" w:line="276" w:lineRule="auto"/>
              <w:ind w:left="588" w:right="115" w:firstLine="720"/>
              <w:jc w:val="both"/>
              <w:rPr>
                <w:color w:val="000000" w:themeColor="text1"/>
                <w:sz w:val="24"/>
                <w:szCs w:val="24"/>
                <w:lang w:val="af-ZA"/>
              </w:rPr>
            </w:pPr>
            <w:r w:rsidRPr="00D8248A">
              <w:rPr>
                <w:color w:val="000000" w:themeColor="text1"/>
                <w:sz w:val="24"/>
                <w:szCs w:val="24"/>
                <w:lang w:val="af-ZA"/>
              </w:rPr>
              <w:t>Focusnya pada pemodelan data dan desain data</w:t>
            </w:r>
          </w:p>
        </w:tc>
      </w:tr>
      <w:tr w:rsidR="00B26752" w:rsidRPr="00D8248A" w14:paraId="4310B43D" w14:textId="77777777" w:rsidTr="003E2631">
        <w:tblPrEx>
          <w:tblCellMar>
            <w:top w:w="0" w:type="dxa"/>
            <w:bottom w:w="0" w:type="dxa"/>
          </w:tblCellMar>
        </w:tblPrEx>
        <w:tc>
          <w:tcPr>
            <w:tcW w:w="4428" w:type="dxa"/>
          </w:tcPr>
          <w:p w14:paraId="0D6245AE" w14:textId="77777777" w:rsidR="00D8248A" w:rsidRPr="00D8248A" w:rsidRDefault="00D8248A" w:rsidP="00781825">
            <w:pPr>
              <w:spacing w:before="134" w:line="276" w:lineRule="auto"/>
              <w:ind w:left="588" w:right="115" w:firstLine="720"/>
              <w:jc w:val="both"/>
              <w:rPr>
                <w:color w:val="000000" w:themeColor="text1"/>
                <w:sz w:val="24"/>
                <w:szCs w:val="24"/>
                <w:lang w:val="af-ZA"/>
              </w:rPr>
            </w:pPr>
            <w:r w:rsidRPr="00D8248A">
              <w:rPr>
                <w:color w:val="000000" w:themeColor="text1"/>
                <w:sz w:val="24"/>
                <w:szCs w:val="24"/>
                <w:lang w:val="af-ZA"/>
              </w:rPr>
              <w:t>Berisi rincian atau detail data</w:t>
            </w:r>
          </w:p>
        </w:tc>
        <w:tc>
          <w:tcPr>
            <w:tcW w:w="4428" w:type="dxa"/>
          </w:tcPr>
          <w:p w14:paraId="0E17D345" w14:textId="77777777" w:rsidR="00D8248A" w:rsidRPr="00D8248A" w:rsidRDefault="00D8248A" w:rsidP="00781825">
            <w:pPr>
              <w:spacing w:before="134" w:line="276" w:lineRule="auto"/>
              <w:ind w:left="588" w:right="115" w:firstLine="720"/>
              <w:jc w:val="both"/>
              <w:rPr>
                <w:color w:val="000000" w:themeColor="text1"/>
                <w:sz w:val="24"/>
                <w:szCs w:val="24"/>
                <w:lang w:val="af-ZA"/>
              </w:rPr>
            </w:pPr>
            <w:r w:rsidRPr="00D8248A">
              <w:rPr>
                <w:color w:val="000000" w:themeColor="text1"/>
                <w:sz w:val="24"/>
                <w:szCs w:val="24"/>
                <w:lang w:val="af-ZA"/>
              </w:rPr>
              <w:t>Berisi data-data history yang akan dipakai dalam proses analisis</w:t>
            </w:r>
          </w:p>
        </w:tc>
      </w:tr>
      <w:tr w:rsidR="00B26752" w:rsidRPr="00D8248A" w14:paraId="008192B2" w14:textId="77777777" w:rsidTr="003E2631">
        <w:tblPrEx>
          <w:tblCellMar>
            <w:top w:w="0" w:type="dxa"/>
            <w:bottom w:w="0" w:type="dxa"/>
          </w:tblCellMar>
        </w:tblPrEx>
        <w:tc>
          <w:tcPr>
            <w:tcW w:w="4428" w:type="dxa"/>
          </w:tcPr>
          <w:p w14:paraId="72DF6E82" w14:textId="77777777" w:rsidR="00D8248A" w:rsidRPr="00D8248A" w:rsidRDefault="00D8248A" w:rsidP="00781825">
            <w:pPr>
              <w:spacing w:before="134" w:line="276" w:lineRule="auto"/>
              <w:ind w:left="588" w:right="115" w:firstLine="720"/>
              <w:jc w:val="both"/>
              <w:rPr>
                <w:color w:val="000000" w:themeColor="text1"/>
                <w:sz w:val="24"/>
                <w:szCs w:val="24"/>
                <w:lang w:val="af-ZA"/>
              </w:rPr>
            </w:pPr>
            <w:r w:rsidRPr="00D8248A">
              <w:rPr>
                <w:color w:val="000000" w:themeColor="text1"/>
                <w:sz w:val="24"/>
                <w:szCs w:val="24"/>
                <w:lang w:val="af-ZA"/>
              </w:rPr>
              <w:t>Relasi antar table berdasar aturan terkini(selalu mengikuti rule(aturan) terbaru)</w:t>
            </w:r>
          </w:p>
        </w:tc>
        <w:tc>
          <w:tcPr>
            <w:tcW w:w="4428" w:type="dxa"/>
          </w:tcPr>
          <w:p w14:paraId="009F7614" w14:textId="77777777" w:rsidR="00D8248A" w:rsidRPr="00D8248A" w:rsidRDefault="00D8248A" w:rsidP="00781825">
            <w:pPr>
              <w:spacing w:before="134" w:line="276" w:lineRule="auto"/>
              <w:ind w:left="588" w:right="115" w:firstLine="720"/>
              <w:jc w:val="both"/>
              <w:rPr>
                <w:color w:val="000000" w:themeColor="text1"/>
                <w:sz w:val="24"/>
                <w:szCs w:val="24"/>
                <w:lang w:val="af-ZA"/>
              </w:rPr>
            </w:pPr>
            <w:r w:rsidRPr="00D8248A">
              <w:rPr>
                <w:color w:val="000000" w:themeColor="text1"/>
                <w:sz w:val="24"/>
                <w:szCs w:val="24"/>
                <w:lang w:val="af-ZA"/>
              </w:rPr>
              <w:t>Banyak aturan bisnis dapat tersaji antara tabel-tabel</w:t>
            </w:r>
          </w:p>
        </w:tc>
      </w:tr>
    </w:tbl>
    <w:p w14:paraId="05E55756" w14:textId="77777777" w:rsidR="00D8248A" w:rsidRPr="00D8248A" w:rsidRDefault="00D8248A" w:rsidP="00781825">
      <w:pPr>
        <w:spacing w:before="134" w:line="276" w:lineRule="auto"/>
        <w:ind w:left="588" w:right="115" w:firstLine="720"/>
        <w:jc w:val="both"/>
        <w:rPr>
          <w:color w:val="000000" w:themeColor="text1"/>
          <w:sz w:val="24"/>
          <w:szCs w:val="24"/>
          <w:lang w:val="af-ZA"/>
        </w:rPr>
      </w:pPr>
    </w:p>
    <w:p w14:paraId="1BB0365C" w14:textId="77777777" w:rsidR="00B26752" w:rsidRDefault="00D8248A" w:rsidP="00781825">
      <w:pPr>
        <w:numPr>
          <w:ilvl w:val="0"/>
          <w:numId w:val="7"/>
        </w:numPr>
        <w:tabs>
          <w:tab w:val="num" w:pos="720"/>
        </w:tabs>
        <w:spacing w:before="134" w:line="276" w:lineRule="auto"/>
        <w:ind w:right="115"/>
        <w:jc w:val="both"/>
        <w:rPr>
          <w:b/>
          <w:bCs/>
          <w:i/>
          <w:iCs/>
          <w:color w:val="000000" w:themeColor="text1"/>
          <w:sz w:val="24"/>
          <w:szCs w:val="24"/>
          <w:lang w:val="af-ZA"/>
        </w:rPr>
      </w:pPr>
      <w:r w:rsidRPr="00D8248A">
        <w:rPr>
          <w:b/>
          <w:bCs/>
          <w:i/>
          <w:iCs/>
          <w:color w:val="000000" w:themeColor="text1"/>
          <w:sz w:val="24"/>
          <w:szCs w:val="24"/>
          <w:lang w:val="af-ZA"/>
        </w:rPr>
        <w:t xml:space="preserve">Integrated </w:t>
      </w:r>
      <w:r w:rsidRPr="00D8248A">
        <w:rPr>
          <w:b/>
          <w:bCs/>
          <w:color w:val="000000" w:themeColor="text1"/>
          <w:sz w:val="24"/>
          <w:szCs w:val="24"/>
          <w:lang w:val="af-ZA"/>
        </w:rPr>
        <w:t>(Terintegrasi)</w:t>
      </w:r>
    </w:p>
    <w:p w14:paraId="796861AA" w14:textId="77777777" w:rsidR="00B26752" w:rsidRDefault="00D8248A" w:rsidP="00781825">
      <w:pPr>
        <w:spacing w:before="134" w:line="276" w:lineRule="auto"/>
        <w:ind w:left="1211" w:right="115" w:firstLine="229"/>
        <w:jc w:val="both"/>
        <w:rPr>
          <w:b/>
          <w:bCs/>
          <w:i/>
          <w:iCs/>
          <w:color w:val="000000" w:themeColor="text1"/>
          <w:sz w:val="24"/>
          <w:szCs w:val="24"/>
          <w:lang w:val="af-ZA"/>
        </w:rPr>
      </w:pPr>
      <w:r w:rsidRPr="00D8248A">
        <w:rPr>
          <w:i/>
          <w:iCs/>
          <w:color w:val="000000" w:themeColor="text1"/>
          <w:sz w:val="24"/>
          <w:szCs w:val="24"/>
          <w:lang w:val="af-ZA"/>
        </w:rPr>
        <w:t>Data Warehouse</w:t>
      </w:r>
      <w:r w:rsidRPr="00D8248A">
        <w:rPr>
          <w:color w:val="000000" w:themeColor="text1"/>
          <w:sz w:val="24"/>
          <w:szCs w:val="24"/>
          <w:lang w:val="af-ZA"/>
        </w:rPr>
        <w:t xml:space="preserve"> dapat menyimpan data-data yang berasal dari sumber-sumber yang terpisah kedalam suatu format yang konsisten dan saling terintegrasi satu dengan lainnya. Dengan demikian data tidak bisa dipecah-pecah karena data yang ada merupakan suatu kesatuan yang menunjang keseluruhan konsep data warehouse itu sendiri.</w:t>
      </w:r>
    </w:p>
    <w:p w14:paraId="53ACA7D2" w14:textId="75B42AD4" w:rsidR="00D8248A" w:rsidRPr="00D8248A" w:rsidRDefault="00D8248A" w:rsidP="00781825">
      <w:pPr>
        <w:spacing w:before="134" w:line="276" w:lineRule="auto"/>
        <w:ind w:left="1211" w:right="115" w:firstLine="229"/>
        <w:jc w:val="both"/>
        <w:rPr>
          <w:b/>
          <w:bCs/>
          <w:i/>
          <w:iCs/>
          <w:color w:val="000000" w:themeColor="text1"/>
          <w:sz w:val="24"/>
          <w:szCs w:val="24"/>
          <w:lang w:val="af-ZA"/>
        </w:rPr>
      </w:pPr>
      <w:r w:rsidRPr="00D8248A">
        <w:rPr>
          <w:color w:val="000000" w:themeColor="text1"/>
          <w:sz w:val="24"/>
          <w:szCs w:val="24"/>
          <w:lang w:val="af-ZA"/>
        </w:rPr>
        <w:t>Syarat integrasi sumber data dapat dipenuhi dengan berbagai cara sepeti konsisten dalam penamaan variable,konsisten dalam ukuran variable,konsisten dalam struktur pengkodean dan konsisten dalam atribut fisik dari data.</w:t>
      </w:r>
    </w:p>
    <w:p w14:paraId="0116FFB9" w14:textId="77777777" w:rsidR="00AB5C5B" w:rsidRPr="00B26752" w:rsidRDefault="00D8248A" w:rsidP="00781825">
      <w:pPr>
        <w:numPr>
          <w:ilvl w:val="0"/>
          <w:numId w:val="7"/>
        </w:numPr>
        <w:tabs>
          <w:tab w:val="num" w:pos="720"/>
        </w:tabs>
        <w:spacing w:before="134" w:line="276" w:lineRule="auto"/>
        <w:ind w:right="115"/>
        <w:jc w:val="both"/>
        <w:rPr>
          <w:b/>
          <w:bCs/>
          <w:i/>
          <w:iCs/>
          <w:color w:val="000000" w:themeColor="text1"/>
          <w:sz w:val="24"/>
          <w:szCs w:val="24"/>
          <w:lang w:val="af-ZA"/>
        </w:rPr>
      </w:pPr>
      <w:r w:rsidRPr="00D8248A">
        <w:rPr>
          <w:b/>
          <w:bCs/>
          <w:i/>
          <w:iCs/>
          <w:color w:val="000000" w:themeColor="text1"/>
          <w:sz w:val="24"/>
          <w:szCs w:val="24"/>
          <w:lang w:val="af-ZA"/>
        </w:rPr>
        <w:t>Time-variant (</w:t>
      </w:r>
      <w:r w:rsidRPr="00D8248A">
        <w:rPr>
          <w:b/>
          <w:bCs/>
          <w:color w:val="000000" w:themeColor="text1"/>
          <w:sz w:val="24"/>
          <w:szCs w:val="24"/>
          <w:lang w:val="af-ZA"/>
        </w:rPr>
        <w:t>Rentang Waktu</w:t>
      </w:r>
      <w:r w:rsidRPr="00D8248A">
        <w:rPr>
          <w:b/>
          <w:bCs/>
          <w:i/>
          <w:iCs/>
          <w:color w:val="000000" w:themeColor="text1"/>
          <w:sz w:val="24"/>
          <w:szCs w:val="24"/>
          <w:lang w:val="af-ZA"/>
        </w:rPr>
        <w:t>)</w:t>
      </w:r>
    </w:p>
    <w:p w14:paraId="327C6F38" w14:textId="19F903E4" w:rsidR="00D8248A" w:rsidRPr="00D8248A" w:rsidRDefault="00D8248A" w:rsidP="00781825">
      <w:pPr>
        <w:spacing w:before="134" w:line="276" w:lineRule="auto"/>
        <w:ind w:left="1778" w:right="115" w:firstLine="382"/>
        <w:jc w:val="both"/>
        <w:rPr>
          <w:b/>
          <w:bCs/>
          <w:i/>
          <w:iCs/>
          <w:color w:val="000000" w:themeColor="text1"/>
          <w:sz w:val="24"/>
          <w:szCs w:val="24"/>
          <w:lang w:val="af-ZA"/>
        </w:rPr>
      </w:pPr>
      <w:r w:rsidRPr="00D8248A">
        <w:rPr>
          <w:color w:val="000000" w:themeColor="text1"/>
          <w:sz w:val="24"/>
          <w:szCs w:val="24"/>
          <w:lang w:val="af-ZA"/>
        </w:rPr>
        <w:t>Seluruh data pada data warehouse dapat dikatakan akurat atau valid pada rentang waktu tertentu. Untuk melihat interval waktu yang digunakan dalam mengukur keakuratan suatu data warehouse, kita dapat menggunakan cara antara lain :</w:t>
      </w:r>
    </w:p>
    <w:p w14:paraId="6AC37DED" w14:textId="77777777" w:rsidR="00D8248A" w:rsidRPr="00D8248A" w:rsidRDefault="00D8248A" w:rsidP="00781825">
      <w:pPr>
        <w:numPr>
          <w:ilvl w:val="0"/>
          <w:numId w:val="17"/>
        </w:numPr>
        <w:spacing w:before="134" w:line="276" w:lineRule="auto"/>
        <w:ind w:right="115"/>
        <w:jc w:val="both"/>
        <w:rPr>
          <w:color w:val="000000" w:themeColor="text1"/>
          <w:sz w:val="24"/>
          <w:szCs w:val="24"/>
          <w:lang w:val="af-ZA"/>
        </w:rPr>
      </w:pPr>
      <w:r w:rsidRPr="00D8248A">
        <w:rPr>
          <w:color w:val="000000" w:themeColor="text1"/>
          <w:sz w:val="24"/>
          <w:szCs w:val="24"/>
          <w:lang w:val="af-ZA"/>
        </w:rPr>
        <w:t xml:space="preserve">Cara yang paling sederhana adalah menyajikan data warehouse </w:t>
      </w:r>
      <w:r w:rsidRPr="00D8248A">
        <w:rPr>
          <w:color w:val="000000" w:themeColor="text1"/>
          <w:sz w:val="24"/>
          <w:szCs w:val="24"/>
          <w:lang w:val="af-ZA"/>
        </w:rPr>
        <w:lastRenderedPageBreak/>
        <w:t>pada rentang waktu tertentu, misalnya antara 5 sampai 10 tahun ke depan.</w:t>
      </w:r>
    </w:p>
    <w:p w14:paraId="68C2CAFB" w14:textId="77777777" w:rsidR="00D8248A" w:rsidRPr="00D8248A" w:rsidRDefault="00D8248A" w:rsidP="00781825">
      <w:pPr>
        <w:numPr>
          <w:ilvl w:val="0"/>
          <w:numId w:val="17"/>
        </w:numPr>
        <w:spacing w:before="134" w:line="276" w:lineRule="auto"/>
        <w:ind w:right="115"/>
        <w:jc w:val="both"/>
        <w:rPr>
          <w:color w:val="000000" w:themeColor="text1"/>
          <w:sz w:val="24"/>
          <w:szCs w:val="24"/>
          <w:lang w:val="af-ZA"/>
        </w:rPr>
      </w:pPr>
      <w:r w:rsidRPr="00D8248A">
        <w:rPr>
          <w:color w:val="000000" w:themeColor="text1"/>
          <w:sz w:val="24"/>
          <w:szCs w:val="24"/>
          <w:lang w:val="af-ZA"/>
        </w:rPr>
        <w:t>Cara yang kedua, dengan menggunakan variasi/perbedaan waktu yang disajikan dalam data warehouse baik implicit maupun explicit secara explicit dengan unsur waktu dalam hari, minggu, bulan dsb. Secara implicit misalnya pada saat data tersebut diduplikasi pada setiap akhir bulan, atau per tiga bulan. Unsur waktu akan tetap ada secara implisit didalam data tersebut.</w:t>
      </w:r>
    </w:p>
    <w:p w14:paraId="0335BE64" w14:textId="51FC29AE" w:rsidR="00D8248A" w:rsidRPr="00D8248A" w:rsidRDefault="00D8248A" w:rsidP="00781825">
      <w:pPr>
        <w:numPr>
          <w:ilvl w:val="0"/>
          <w:numId w:val="17"/>
        </w:numPr>
        <w:spacing w:before="134" w:line="276" w:lineRule="auto"/>
        <w:ind w:right="115"/>
        <w:jc w:val="both"/>
        <w:rPr>
          <w:color w:val="000000" w:themeColor="text1"/>
          <w:sz w:val="24"/>
          <w:szCs w:val="24"/>
          <w:lang w:val="af-ZA"/>
        </w:rPr>
      </w:pPr>
      <w:r w:rsidRPr="00D8248A">
        <w:rPr>
          <w:color w:val="000000" w:themeColor="text1"/>
          <w:sz w:val="24"/>
          <w:szCs w:val="24"/>
          <w:lang w:val="af-ZA"/>
        </w:rPr>
        <w:t>Cara yang ketiga,variasi waktu yang disajikan data warehouse melalui serangkaian snapshot yang panjang. Snapshot merupakan tampilan dari sebagian data tertentu sesuai keinginan pemakai dari keseluruhan data yang ada bersifat read-only.</w:t>
      </w:r>
    </w:p>
    <w:p w14:paraId="3FD5C610" w14:textId="77777777" w:rsidR="00D8248A" w:rsidRPr="00D8248A" w:rsidRDefault="00D8248A" w:rsidP="00781825">
      <w:pPr>
        <w:numPr>
          <w:ilvl w:val="0"/>
          <w:numId w:val="7"/>
        </w:numPr>
        <w:tabs>
          <w:tab w:val="num" w:pos="720"/>
        </w:tabs>
        <w:spacing w:before="134" w:line="276" w:lineRule="auto"/>
        <w:ind w:right="115"/>
        <w:jc w:val="both"/>
        <w:rPr>
          <w:b/>
          <w:bCs/>
          <w:color w:val="000000" w:themeColor="text1"/>
          <w:sz w:val="24"/>
          <w:szCs w:val="24"/>
          <w:lang w:val="af-ZA"/>
        </w:rPr>
      </w:pPr>
      <w:r w:rsidRPr="00D8248A">
        <w:rPr>
          <w:b/>
          <w:bCs/>
          <w:color w:val="000000" w:themeColor="text1"/>
          <w:sz w:val="24"/>
          <w:szCs w:val="24"/>
          <w:lang w:val="af-ZA"/>
        </w:rPr>
        <w:t>Non-Volatile</w:t>
      </w:r>
    </w:p>
    <w:p w14:paraId="603B3AE4" w14:textId="7575C4EB" w:rsidR="00D8248A" w:rsidRPr="00D8248A" w:rsidRDefault="00D8248A" w:rsidP="00781825">
      <w:pPr>
        <w:spacing w:before="134" w:line="276" w:lineRule="auto"/>
        <w:ind w:left="1778" w:right="115" w:firstLine="720"/>
        <w:jc w:val="both"/>
        <w:rPr>
          <w:color w:val="000000" w:themeColor="text1"/>
          <w:sz w:val="24"/>
          <w:szCs w:val="24"/>
          <w:lang w:val="af-ZA"/>
        </w:rPr>
      </w:pPr>
      <w:r w:rsidRPr="00D8248A">
        <w:rPr>
          <w:color w:val="000000" w:themeColor="text1"/>
          <w:sz w:val="24"/>
          <w:szCs w:val="24"/>
          <w:lang w:val="af-ZA"/>
        </w:rPr>
        <w:t>Karakteristik keempat dari data warehouse adalah non-volatile,maksudnya data pada data warehouse tidak di-</w:t>
      </w:r>
      <w:r w:rsidRPr="00D8248A">
        <w:rPr>
          <w:i/>
          <w:iCs/>
          <w:color w:val="000000" w:themeColor="text1"/>
          <w:sz w:val="24"/>
          <w:szCs w:val="24"/>
          <w:lang w:val="af-ZA"/>
        </w:rPr>
        <w:t>update</w:t>
      </w:r>
      <w:r w:rsidRPr="00D8248A">
        <w:rPr>
          <w:color w:val="000000" w:themeColor="text1"/>
          <w:sz w:val="24"/>
          <w:szCs w:val="24"/>
          <w:lang w:val="af-ZA"/>
        </w:rPr>
        <w:t xml:space="preserve"> secara </w:t>
      </w:r>
      <w:r w:rsidRPr="00D8248A">
        <w:rPr>
          <w:i/>
          <w:iCs/>
          <w:color w:val="000000" w:themeColor="text1"/>
          <w:sz w:val="24"/>
          <w:szCs w:val="24"/>
          <w:lang w:val="af-ZA"/>
        </w:rPr>
        <w:t xml:space="preserve">real time </w:t>
      </w:r>
      <w:r w:rsidRPr="00D8248A">
        <w:rPr>
          <w:color w:val="000000" w:themeColor="text1"/>
          <w:sz w:val="24"/>
          <w:szCs w:val="24"/>
          <w:lang w:val="af-ZA"/>
        </w:rPr>
        <w:t xml:space="preserve">tetapi di </w:t>
      </w:r>
      <w:r w:rsidRPr="00D8248A">
        <w:rPr>
          <w:i/>
          <w:iCs/>
          <w:color w:val="000000" w:themeColor="text1"/>
          <w:sz w:val="24"/>
          <w:szCs w:val="24"/>
          <w:lang w:val="af-ZA"/>
        </w:rPr>
        <w:t>refresh</w:t>
      </w:r>
      <w:r w:rsidRPr="00D8248A">
        <w:rPr>
          <w:color w:val="000000" w:themeColor="text1"/>
          <w:sz w:val="24"/>
          <w:szCs w:val="24"/>
          <w:lang w:val="af-ZA"/>
        </w:rPr>
        <w:t xml:space="preserve"> dari sistem operasional secara reguler. Data yang baru selalu  ditambahkan sebagai suplemen bagi database itu sendiri dari pada sebagai sebuah perubahan. Database tersebut secara kontinyu menyerap data baru ini, kemudian secara incremental disatukan dengan data sebelumnya.</w:t>
      </w:r>
    </w:p>
    <w:p w14:paraId="0D1B6C99" w14:textId="2607BB72" w:rsidR="00D8248A" w:rsidRPr="00D8248A" w:rsidRDefault="00D8248A" w:rsidP="00781825">
      <w:pPr>
        <w:spacing w:before="134" w:line="276" w:lineRule="auto"/>
        <w:ind w:left="1778" w:right="115" w:firstLine="720"/>
        <w:jc w:val="both"/>
        <w:rPr>
          <w:color w:val="000000" w:themeColor="text1"/>
          <w:sz w:val="24"/>
          <w:szCs w:val="24"/>
          <w:lang w:val="af-ZA"/>
        </w:rPr>
      </w:pPr>
      <w:r w:rsidRPr="00D8248A">
        <w:rPr>
          <w:color w:val="000000" w:themeColor="text1"/>
          <w:sz w:val="24"/>
          <w:szCs w:val="24"/>
          <w:lang w:val="af-ZA"/>
        </w:rPr>
        <w:t>Berbeda dengan database operasional yang dapat melakukan update,insert dan delete terhadap data yang mengubah isi dari database sedangkan pada data warehouse hanya ada dua kegiatan memanipulasi data yaitu loading data (mengambil data) dan akses data (mengakses data warehouse seperti melakukan query atau menampilan laporan yang dibutuhkan, tidak ada kegiatan updating data).</w:t>
      </w:r>
      <w:r w:rsidRPr="00B26752">
        <w:rPr>
          <w:color w:val="000000" w:themeColor="text1"/>
          <w:sz w:val="24"/>
          <w:szCs w:val="24"/>
          <w:lang w:val="af-ZA"/>
        </w:rPr>
        <w:drawing>
          <wp:anchor distT="0" distB="0" distL="114300" distR="114300" simplePos="0" relativeHeight="251665408" behindDoc="0" locked="0" layoutInCell="1" allowOverlap="1" wp14:anchorId="7AAF4708" wp14:editId="56570D18">
            <wp:simplePos x="0" y="0"/>
            <wp:positionH relativeFrom="column">
              <wp:posOffset>457200</wp:posOffset>
            </wp:positionH>
            <wp:positionV relativeFrom="paragraph">
              <wp:posOffset>64135</wp:posOffset>
            </wp:positionV>
            <wp:extent cx="4800600" cy="2743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l="22957" t="26158" r="16522" b="23930"/>
                    <a:stretch>
                      <a:fillRect/>
                    </a:stretch>
                  </pic:blipFill>
                  <pic:spPr bwMode="auto">
                    <a:xfrm>
                      <a:off x="0" y="0"/>
                      <a:ext cx="480060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CB275E" w14:textId="77777777" w:rsidR="00D8248A" w:rsidRPr="00D8248A" w:rsidRDefault="00D8248A" w:rsidP="00781825">
      <w:pPr>
        <w:pStyle w:val="ListParagraph"/>
        <w:numPr>
          <w:ilvl w:val="2"/>
          <w:numId w:val="14"/>
        </w:numPr>
        <w:spacing w:before="134" w:line="276" w:lineRule="auto"/>
        <w:ind w:right="115"/>
        <w:jc w:val="both"/>
        <w:rPr>
          <w:b/>
          <w:bCs/>
          <w:color w:val="000000" w:themeColor="text1"/>
          <w:sz w:val="24"/>
          <w:szCs w:val="24"/>
          <w:lang w:val="af-ZA"/>
        </w:rPr>
      </w:pPr>
      <w:bookmarkStart w:id="8" w:name="_Toc150330630"/>
      <w:r w:rsidRPr="00D8248A">
        <w:rPr>
          <w:b/>
          <w:bCs/>
          <w:color w:val="000000" w:themeColor="text1"/>
          <w:sz w:val="24"/>
          <w:szCs w:val="24"/>
          <w:lang w:val="af-ZA"/>
        </w:rPr>
        <w:t>Kegunaan Data Warehouse</w:t>
      </w:r>
      <w:bookmarkEnd w:id="8"/>
    </w:p>
    <w:p w14:paraId="0CAB3758" w14:textId="4AA12873" w:rsidR="00D8248A" w:rsidRPr="00D8248A" w:rsidRDefault="00D8248A" w:rsidP="00781825">
      <w:pPr>
        <w:spacing w:before="134" w:line="276" w:lineRule="auto"/>
        <w:ind w:left="720" w:right="115" w:firstLine="720"/>
        <w:jc w:val="both"/>
        <w:rPr>
          <w:b/>
          <w:bCs/>
          <w:color w:val="000000" w:themeColor="text1"/>
          <w:sz w:val="24"/>
          <w:szCs w:val="24"/>
          <w:lang w:val="af-ZA"/>
        </w:rPr>
      </w:pPr>
      <w:bookmarkStart w:id="9" w:name="_Toc150330631"/>
      <w:r w:rsidRPr="00D8248A">
        <w:rPr>
          <w:b/>
          <w:bCs/>
          <w:color w:val="000000" w:themeColor="text1"/>
          <w:sz w:val="24"/>
          <w:szCs w:val="24"/>
          <w:lang w:val="af-ZA"/>
        </w:rPr>
        <w:lastRenderedPageBreak/>
        <w:t>Perlunya Data Warehouse</w:t>
      </w:r>
      <w:bookmarkEnd w:id="9"/>
      <w:r w:rsidRPr="00D8248A">
        <w:rPr>
          <w:b/>
          <w:bCs/>
          <w:color w:val="000000" w:themeColor="text1"/>
          <w:sz w:val="24"/>
          <w:szCs w:val="24"/>
          <w:lang w:val="af-ZA"/>
        </w:rPr>
        <w:t xml:space="preserve"> </w:t>
      </w:r>
    </w:p>
    <w:p w14:paraId="2CEA7C7A" w14:textId="23998DE2" w:rsidR="00D8248A" w:rsidRPr="00D8248A" w:rsidRDefault="00D8248A" w:rsidP="00781825">
      <w:pPr>
        <w:spacing w:before="134" w:line="276" w:lineRule="auto"/>
        <w:ind w:left="1440" w:right="115" w:firstLine="720"/>
        <w:jc w:val="both"/>
        <w:rPr>
          <w:color w:val="000000" w:themeColor="text1"/>
          <w:sz w:val="24"/>
          <w:szCs w:val="24"/>
          <w:lang w:val="af-ZA"/>
        </w:rPr>
      </w:pPr>
      <w:r w:rsidRPr="00D8248A">
        <w:rPr>
          <w:color w:val="000000" w:themeColor="text1"/>
          <w:sz w:val="24"/>
          <w:szCs w:val="24"/>
          <w:lang w:val="af-ZA"/>
        </w:rPr>
        <w:t>Seperti pengertian-pengertian yang kita sebutkan sebelumnya, data warehouse diperlukan bagi para pengambil keputusan manajemen dari suatu organisasi/perusahaan.</w:t>
      </w:r>
    </w:p>
    <w:p w14:paraId="78C55BB2" w14:textId="54E4E33A" w:rsidR="00D8248A" w:rsidRPr="00D8248A" w:rsidRDefault="00D8248A" w:rsidP="00781825">
      <w:pPr>
        <w:spacing w:before="134" w:line="276" w:lineRule="auto"/>
        <w:ind w:left="1440" w:right="115" w:firstLine="720"/>
        <w:jc w:val="both"/>
        <w:rPr>
          <w:color w:val="000000" w:themeColor="text1"/>
          <w:sz w:val="24"/>
          <w:szCs w:val="24"/>
          <w:lang w:val="af-ZA"/>
        </w:rPr>
      </w:pPr>
      <w:r w:rsidRPr="00D8248A">
        <w:rPr>
          <w:color w:val="000000" w:themeColor="text1"/>
          <w:sz w:val="24"/>
          <w:szCs w:val="24"/>
          <w:lang w:val="af-ZA"/>
        </w:rPr>
        <w:t>Dengan adanya data warehouse, akan mempermudah pembuatan aplikasi-aplikasi DSS dan EIS karena memang kegunaan dari data warehouse adalah  khusus untuk membuat suatu database yang dapat digunakan untuk mendukung proses analisa bagi para pengambil keputusan.</w:t>
      </w:r>
    </w:p>
    <w:p w14:paraId="465BAADC" w14:textId="26810006" w:rsidR="00D8248A" w:rsidRPr="00D8248A" w:rsidRDefault="00D8248A" w:rsidP="00781825">
      <w:pPr>
        <w:spacing w:before="134" w:line="276" w:lineRule="auto"/>
        <w:ind w:left="720" w:right="115" w:firstLine="720"/>
        <w:jc w:val="both"/>
        <w:rPr>
          <w:b/>
          <w:bCs/>
          <w:iCs/>
          <w:color w:val="000000" w:themeColor="text1"/>
          <w:sz w:val="24"/>
          <w:szCs w:val="24"/>
          <w:lang w:val="af-ZA"/>
        </w:rPr>
      </w:pPr>
      <w:bookmarkStart w:id="10" w:name="_Toc150330632"/>
      <w:r w:rsidRPr="00D8248A">
        <w:rPr>
          <w:b/>
          <w:bCs/>
          <w:iCs/>
          <w:color w:val="000000" w:themeColor="text1"/>
          <w:sz w:val="24"/>
          <w:szCs w:val="24"/>
          <w:lang w:val="af-ZA"/>
        </w:rPr>
        <w:t>Tugas-tugas Data warehouse</w:t>
      </w:r>
      <w:bookmarkEnd w:id="10"/>
    </w:p>
    <w:p w14:paraId="45B682AD" w14:textId="77777777" w:rsidR="00D8248A" w:rsidRPr="00D8248A" w:rsidRDefault="00D8248A" w:rsidP="00781825">
      <w:pPr>
        <w:spacing w:before="134" w:line="276" w:lineRule="auto"/>
        <w:ind w:left="1440" w:right="115"/>
        <w:jc w:val="both"/>
        <w:rPr>
          <w:color w:val="000000" w:themeColor="text1"/>
          <w:sz w:val="24"/>
          <w:szCs w:val="24"/>
          <w:lang w:val="af-ZA"/>
        </w:rPr>
      </w:pPr>
      <w:r w:rsidRPr="00D8248A">
        <w:rPr>
          <w:color w:val="000000" w:themeColor="text1"/>
          <w:sz w:val="24"/>
          <w:szCs w:val="24"/>
          <w:lang w:val="af-ZA"/>
        </w:rPr>
        <w:t>Ada empat tugas yang bisa dilakukan dengan adanya data warehouse</w:t>
      </w:r>
    </w:p>
    <w:p w14:paraId="340C38E9" w14:textId="11AED56A" w:rsidR="00D8248A" w:rsidRPr="00D8248A" w:rsidRDefault="00D8248A" w:rsidP="00781825">
      <w:pPr>
        <w:spacing w:before="134" w:line="276" w:lineRule="auto"/>
        <w:ind w:left="720" w:right="115" w:firstLine="720"/>
        <w:jc w:val="both"/>
        <w:rPr>
          <w:color w:val="000000" w:themeColor="text1"/>
          <w:sz w:val="24"/>
          <w:szCs w:val="24"/>
          <w:lang w:val="af-ZA"/>
        </w:rPr>
      </w:pPr>
      <w:r w:rsidRPr="00D8248A">
        <w:rPr>
          <w:color w:val="000000" w:themeColor="text1"/>
          <w:sz w:val="24"/>
          <w:szCs w:val="24"/>
          <w:lang w:val="af-ZA"/>
        </w:rPr>
        <w:t>Menurut Williams, keempat tugas tersebut yaitu:</w:t>
      </w:r>
    </w:p>
    <w:p w14:paraId="53F0082D" w14:textId="77777777" w:rsidR="00D8248A" w:rsidRPr="00D8248A" w:rsidRDefault="00D8248A" w:rsidP="00781825">
      <w:pPr>
        <w:numPr>
          <w:ilvl w:val="0"/>
          <w:numId w:val="8"/>
        </w:numPr>
        <w:tabs>
          <w:tab w:val="num" w:pos="720"/>
        </w:tabs>
        <w:spacing w:before="134" w:line="276" w:lineRule="auto"/>
        <w:ind w:right="115"/>
        <w:jc w:val="both"/>
        <w:rPr>
          <w:b/>
          <w:bCs/>
          <w:color w:val="000000" w:themeColor="text1"/>
          <w:sz w:val="24"/>
          <w:szCs w:val="24"/>
          <w:lang w:val="af-ZA"/>
        </w:rPr>
      </w:pPr>
      <w:r w:rsidRPr="00D8248A">
        <w:rPr>
          <w:b/>
          <w:bCs/>
          <w:color w:val="000000" w:themeColor="text1"/>
          <w:sz w:val="24"/>
          <w:szCs w:val="24"/>
          <w:lang w:val="af-ZA"/>
        </w:rPr>
        <w:t>Pembuatan laporan</w:t>
      </w:r>
    </w:p>
    <w:p w14:paraId="3A7695C4" w14:textId="77777777" w:rsidR="00D8248A" w:rsidRPr="00D8248A" w:rsidRDefault="00D8248A" w:rsidP="00781825">
      <w:pPr>
        <w:spacing w:before="134" w:line="276" w:lineRule="auto"/>
        <w:ind w:left="1778" w:right="115" w:firstLine="382"/>
        <w:jc w:val="both"/>
        <w:rPr>
          <w:color w:val="000000" w:themeColor="text1"/>
          <w:sz w:val="24"/>
          <w:szCs w:val="24"/>
          <w:lang w:val="af-ZA"/>
        </w:rPr>
      </w:pPr>
      <w:r w:rsidRPr="00D8248A">
        <w:rPr>
          <w:color w:val="000000" w:themeColor="text1"/>
          <w:sz w:val="24"/>
          <w:szCs w:val="24"/>
          <w:lang w:val="af-ZA"/>
        </w:rPr>
        <w:t>Pembuatan laporan merupakan salah satu kegunaan data warehouse yang paling umum dilakukan. Dengan menggunakan query sederhana didapatkan laporan perhari,perbulan, pertahun atau jangka waktu kapanpun yang diinginkan.</w:t>
      </w:r>
    </w:p>
    <w:p w14:paraId="725C5DDC" w14:textId="77777777" w:rsidR="00D8248A" w:rsidRPr="00D8248A" w:rsidRDefault="00D8248A" w:rsidP="00781825">
      <w:pPr>
        <w:numPr>
          <w:ilvl w:val="0"/>
          <w:numId w:val="8"/>
        </w:numPr>
        <w:tabs>
          <w:tab w:val="num" w:pos="720"/>
        </w:tabs>
        <w:spacing w:before="134" w:line="276" w:lineRule="auto"/>
        <w:ind w:right="115"/>
        <w:jc w:val="both"/>
        <w:rPr>
          <w:b/>
          <w:bCs/>
          <w:color w:val="000000" w:themeColor="text1"/>
          <w:sz w:val="24"/>
          <w:szCs w:val="24"/>
          <w:lang w:val="af-ZA"/>
        </w:rPr>
      </w:pPr>
      <w:r w:rsidRPr="00D8248A">
        <w:rPr>
          <w:b/>
          <w:bCs/>
          <w:color w:val="000000" w:themeColor="text1"/>
          <w:sz w:val="24"/>
          <w:szCs w:val="24"/>
          <w:lang w:val="af-ZA"/>
        </w:rPr>
        <w:t>On-Line Analytical Processing (OLAP)</w:t>
      </w:r>
    </w:p>
    <w:p w14:paraId="2C0D7703" w14:textId="3DEAA3FF" w:rsidR="00D8248A" w:rsidRPr="00D8248A" w:rsidRDefault="00D8248A" w:rsidP="00781825">
      <w:pPr>
        <w:spacing w:before="134" w:line="276" w:lineRule="auto"/>
        <w:ind w:left="1778" w:right="115" w:firstLine="720"/>
        <w:jc w:val="both"/>
        <w:rPr>
          <w:color w:val="000000" w:themeColor="text1"/>
          <w:sz w:val="24"/>
          <w:szCs w:val="24"/>
          <w:lang w:val="af-ZA"/>
        </w:rPr>
      </w:pPr>
      <w:r w:rsidRPr="00D8248A">
        <w:rPr>
          <w:color w:val="000000" w:themeColor="text1"/>
          <w:sz w:val="24"/>
          <w:szCs w:val="24"/>
          <w:lang w:val="af-ZA"/>
        </w:rPr>
        <w:t>Dengan adanya data warehouse,semua informasi baik detail maupun hasil summary yang dibutuhkan dalam proses analisa mudah didapat.</w:t>
      </w:r>
    </w:p>
    <w:p w14:paraId="35259064" w14:textId="6DA241DB" w:rsidR="00D8248A" w:rsidRPr="00D8248A" w:rsidRDefault="00D8248A" w:rsidP="00781825">
      <w:pPr>
        <w:spacing w:before="134" w:line="276" w:lineRule="auto"/>
        <w:ind w:left="1778" w:right="115" w:firstLine="720"/>
        <w:jc w:val="both"/>
        <w:rPr>
          <w:color w:val="000000" w:themeColor="text1"/>
          <w:sz w:val="24"/>
          <w:szCs w:val="24"/>
          <w:lang w:val="af-ZA"/>
        </w:rPr>
      </w:pPr>
      <w:r w:rsidRPr="00D8248A">
        <w:rPr>
          <w:color w:val="000000" w:themeColor="text1"/>
          <w:sz w:val="24"/>
          <w:szCs w:val="24"/>
          <w:lang w:val="af-ZA"/>
        </w:rPr>
        <w:t>OLAP mendayagunakan konsep data multi dimensi dan memungkinkan para pemakai menganalisa data sampai mendetail, tanpa mengetikkan satupun perintah SQL. Hal ini dimungkinkan karena pada konsep multi dimensi, maka data yang berupa fakta yang sama bisa dilihat dengan menggunakan fungsi yang berbeda. Fasilitas lain yang ada pada sofware OLAP adalah fasilitas rool-up dan drill-down. Drill-down adalah kemampuan untuk melihat detail dari suatu informasi dan roll-up adalah kebalikannya.</w:t>
      </w:r>
    </w:p>
    <w:p w14:paraId="7D21099E" w14:textId="77777777" w:rsidR="00D8248A" w:rsidRPr="00D8248A" w:rsidRDefault="00D8248A" w:rsidP="00781825">
      <w:pPr>
        <w:numPr>
          <w:ilvl w:val="0"/>
          <w:numId w:val="8"/>
        </w:numPr>
        <w:tabs>
          <w:tab w:val="num" w:pos="720"/>
        </w:tabs>
        <w:spacing w:before="134" w:line="276" w:lineRule="auto"/>
        <w:ind w:right="115"/>
        <w:jc w:val="both"/>
        <w:rPr>
          <w:b/>
          <w:bCs/>
          <w:color w:val="000000" w:themeColor="text1"/>
          <w:sz w:val="24"/>
          <w:szCs w:val="24"/>
          <w:lang w:val="af-ZA"/>
        </w:rPr>
      </w:pPr>
      <w:r w:rsidRPr="00D8248A">
        <w:rPr>
          <w:b/>
          <w:bCs/>
          <w:color w:val="000000" w:themeColor="text1"/>
          <w:sz w:val="24"/>
          <w:szCs w:val="24"/>
          <w:lang w:val="af-ZA"/>
        </w:rPr>
        <w:t>Data mining</w:t>
      </w:r>
    </w:p>
    <w:p w14:paraId="40859E91" w14:textId="76ADDF45" w:rsidR="00B26752" w:rsidRPr="00B26752" w:rsidRDefault="00B26752" w:rsidP="00781825">
      <w:pPr>
        <w:spacing w:before="134" w:line="276" w:lineRule="auto"/>
        <w:ind w:left="1778" w:right="115" w:firstLine="720"/>
        <w:jc w:val="both"/>
        <w:rPr>
          <w:color w:val="000000" w:themeColor="text1"/>
          <w:sz w:val="24"/>
          <w:szCs w:val="24"/>
          <w:lang w:val="af-ZA"/>
        </w:rPr>
      </w:pPr>
      <w:r w:rsidRPr="00B26752">
        <w:rPr>
          <w:color w:val="000000" w:themeColor="text1"/>
          <w:sz w:val="24"/>
          <w:szCs w:val="24"/>
          <w:lang w:val="af-ZA"/>
        </w:rPr>
        <w:t>“Data mining merupakan analisis dari peninjauan kumpulan data untuk menemukan hubungan yang tidak diduga dan meringkas data dengan cara yang berbeda dengan sebelumnya, yang dapat dipahami dan bermanfaat bagi pemilik data.” (Larose, 2006). “Data mining merupakan bidang dari beberapa keilmuan yang menyatukan teknik dari pembelajaran mesin, pengenalan pola, statistik, database, dan visualisasi untuk penanganan permasalahan pengambilan informasi dari database yang besar.” (Larose, 2006). [3]</w:t>
      </w:r>
    </w:p>
    <w:p w14:paraId="4052AB5E" w14:textId="297D21C7" w:rsidR="00D8248A" w:rsidRPr="00D8248A" w:rsidRDefault="00D8248A" w:rsidP="00781825">
      <w:pPr>
        <w:spacing w:before="134" w:line="276" w:lineRule="auto"/>
        <w:ind w:left="1778" w:right="115" w:firstLine="720"/>
        <w:jc w:val="both"/>
        <w:rPr>
          <w:color w:val="000000" w:themeColor="text1"/>
          <w:sz w:val="24"/>
          <w:szCs w:val="24"/>
          <w:lang w:val="af-ZA"/>
        </w:rPr>
      </w:pPr>
      <w:r w:rsidRPr="00D8248A">
        <w:rPr>
          <w:color w:val="000000" w:themeColor="text1"/>
          <w:sz w:val="24"/>
          <w:szCs w:val="24"/>
          <w:lang w:val="af-ZA"/>
        </w:rPr>
        <w:lastRenderedPageBreak/>
        <w:t>Data mining merupakan proses untuk menggali(mining) pengetahuan dan informasi baru dari data yang berjumlah banyak pada data warehouse, dengan menggunakan kecerdasan buatan (Artificial Intelegence), statistik dan matematika. Data mining merupakan teknologi yang diharapkan dapat menjembatani komunikasi antara data dan pemakainya.</w:t>
      </w:r>
    </w:p>
    <w:p w14:paraId="3E851522" w14:textId="77777777" w:rsidR="00D8248A" w:rsidRPr="00D8248A" w:rsidRDefault="00D8248A" w:rsidP="00781825">
      <w:pPr>
        <w:spacing w:before="134" w:line="276" w:lineRule="auto"/>
        <w:ind w:left="1058" w:right="115" w:firstLine="720"/>
        <w:jc w:val="both"/>
        <w:rPr>
          <w:color w:val="000000" w:themeColor="text1"/>
          <w:sz w:val="24"/>
          <w:szCs w:val="24"/>
          <w:lang w:val="af-ZA"/>
        </w:rPr>
      </w:pPr>
      <w:r w:rsidRPr="00D8248A">
        <w:rPr>
          <w:color w:val="000000" w:themeColor="text1"/>
          <w:sz w:val="24"/>
          <w:szCs w:val="24"/>
          <w:lang w:val="af-ZA"/>
        </w:rPr>
        <w:t>Beberapa solusi yang diberikan data mining antara lain :</w:t>
      </w:r>
    </w:p>
    <w:p w14:paraId="128886FB" w14:textId="77777777" w:rsidR="00D8248A" w:rsidRPr="00D8248A" w:rsidRDefault="00D8248A" w:rsidP="00781825">
      <w:pPr>
        <w:numPr>
          <w:ilvl w:val="0"/>
          <w:numId w:val="9"/>
        </w:numPr>
        <w:tabs>
          <w:tab w:val="num" w:pos="1080"/>
        </w:tabs>
        <w:spacing w:before="134" w:line="276" w:lineRule="auto"/>
        <w:ind w:right="115"/>
        <w:jc w:val="both"/>
        <w:rPr>
          <w:color w:val="000000" w:themeColor="text1"/>
          <w:sz w:val="24"/>
          <w:szCs w:val="24"/>
          <w:lang w:val="af-ZA"/>
        </w:rPr>
      </w:pPr>
      <w:r w:rsidRPr="00D8248A">
        <w:rPr>
          <w:color w:val="000000" w:themeColor="text1"/>
          <w:sz w:val="24"/>
          <w:szCs w:val="24"/>
          <w:lang w:val="af-ZA"/>
        </w:rPr>
        <w:t>Menebak target pasar</w:t>
      </w:r>
    </w:p>
    <w:p w14:paraId="1AAF058E" w14:textId="77777777" w:rsidR="00D8248A" w:rsidRPr="00D8248A" w:rsidRDefault="00D8248A" w:rsidP="00781825">
      <w:pPr>
        <w:spacing w:before="134" w:line="276" w:lineRule="auto"/>
        <w:ind w:left="2345" w:right="115" w:firstLine="720"/>
        <w:jc w:val="both"/>
        <w:rPr>
          <w:color w:val="000000" w:themeColor="text1"/>
          <w:sz w:val="24"/>
          <w:szCs w:val="24"/>
          <w:lang w:val="af-ZA"/>
        </w:rPr>
      </w:pPr>
      <w:r w:rsidRPr="00D8248A">
        <w:rPr>
          <w:color w:val="000000" w:themeColor="text1"/>
          <w:sz w:val="24"/>
          <w:szCs w:val="24"/>
          <w:lang w:val="af-ZA"/>
        </w:rPr>
        <w:t>Data mining dapat mengelompokkan (clustering) model-model pembeli dan melakukan klasifikasi terhadap setiap pembeli dan melakukan klasifikasi terhadap setiap pemebeli sesuai dengan karakteristik yang diinginkan.</w:t>
      </w:r>
    </w:p>
    <w:p w14:paraId="4774DF2B" w14:textId="77777777" w:rsidR="00D8248A" w:rsidRPr="00D8248A" w:rsidRDefault="00D8248A" w:rsidP="00781825">
      <w:pPr>
        <w:numPr>
          <w:ilvl w:val="0"/>
          <w:numId w:val="9"/>
        </w:numPr>
        <w:tabs>
          <w:tab w:val="num" w:pos="1080"/>
        </w:tabs>
        <w:spacing w:before="134" w:line="276" w:lineRule="auto"/>
        <w:ind w:right="115"/>
        <w:jc w:val="both"/>
        <w:rPr>
          <w:color w:val="000000" w:themeColor="text1"/>
          <w:sz w:val="24"/>
          <w:szCs w:val="24"/>
          <w:lang w:val="af-ZA"/>
        </w:rPr>
      </w:pPr>
      <w:r w:rsidRPr="00D8248A">
        <w:rPr>
          <w:color w:val="000000" w:themeColor="text1"/>
          <w:sz w:val="24"/>
          <w:szCs w:val="24"/>
          <w:lang w:val="af-ZA"/>
        </w:rPr>
        <w:t>Melihat pola beli dari waktu ke waktu</w:t>
      </w:r>
    </w:p>
    <w:p w14:paraId="69A25281" w14:textId="77777777" w:rsidR="00D8248A" w:rsidRPr="00D8248A" w:rsidRDefault="00D8248A" w:rsidP="00781825">
      <w:pPr>
        <w:spacing w:before="134" w:line="276" w:lineRule="auto"/>
        <w:ind w:left="2160" w:right="115" w:firstLine="720"/>
        <w:jc w:val="both"/>
        <w:rPr>
          <w:color w:val="000000" w:themeColor="text1"/>
          <w:sz w:val="24"/>
          <w:szCs w:val="24"/>
          <w:lang w:val="af-ZA"/>
        </w:rPr>
      </w:pPr>
      <w:r w:rsidRPr="00D8248A">
        <w:rPr>
          <w:color w:val="000000" w:themeColor="text1"/>
          <w:sz w:val="24"/>
          <w:szCs w:val="24"/>
          <w:lang w:val="af-ZA"/>
        </w:rPr>
        <w:t>Data mining dapat digunakan untuk melihat pola beli dari waktu ke waktu.</w:t>
      </w:r>
    </w:p>
    <w:p w14:paraId="13440F8F" w14:textId="77777777" w:rsidR="00D8248A" w:rsidRPr="00D8248A" w:rsidRDefault="00D8248A" w:rsidP="00781825">
      <w:pPr>
        <w:numPr>
          <w:ilvl w:val="0"/>
          <w:numId w:val="9"/>
        </w:numPr>
        <w:tabs>
          <w:tab w:val="num" w:pos="1080"/>
        </w:tabs>
        <w:spacing w:before="134" w:line="276" w:lineRule="auto"/>
        <w:ind w:right="115"/>
        <w:jc w:val="both"/>
        <w:rPr>
          <w:color w:val="000000" w:themeColor="text1"/>
          <w:sz w:val="24"/>
          <w:szCs w:val="24"/>
          <w:lang w:val="af-ZA"/>
        </w:rPr>
      </w:pPr>
      <w:r w:rsidRPr="00D8248A">
        <w:rPr>
          <w:i/>
          <w:iCs/>
          <w:color w:val="000000" w:themeColor="text1"/>
          <w:sz w:val="24"/>
          <w:szCs w:val="24"/>
          <w:lang w:val="af-ZA"/>
        </w:rPr>
        <w:t>cross-market analysis</w:t>
      </w:r>
    </w:p>
    <w:p w14:paraId="35159B9E" w14:textId="77777777" w:rsidR="00D8248A" w:rsidRPr="00D8248A" w:rsidRDefault="00D8248A" w:rsidP="00781825">
      <w:pPr>
        <w:spacing w:before="134" w:line="276" w:lineRule="auto"/>
        <w:ind w:left="2160" w:right="115" w:firstLine="720"/>
        <w:jc w:val="both"/>
        <w:rPr>
          <w:color w:val="000000" w:themeColor="text1"/>
          <w:sz w:val="24"/>
          <w:szCs w:val="24"/>
          <w:lang w:val="af-ZA"/>
        </w:rPr>
      </w:pPr>
      <w:r w:rsidRPr="00D8248A">
        <w:rPr>
          <w:color w:val="000000" w:themeColor="text1"/>
          <w:sz w:val="24"/>
          <w:szCs w:val="24"/>
          <w:lang w:val="af-ZA"/>
        </w:rPr>
        <w:t>Data mining dapat dimanfaatkan untuk melihat hubungan antara satu produk dengan produk lainnya.</w:t>
      </w:r>
    </w:p>
    <w:p w14:paraId="18FFDEDB" w14:textId="77777777" w:rsidR="00D8248A" w:rsidRPr="00D8248A" w:rsidRDefault="00D8248A" w:rsidP="00781825">
      <w:pPr>
        <w:numPr>
          <w:ilvl w:val="0"/>
          <w:numId w:val="9"/>
        </w:numPr>
        <w:tabs>
          <w:tab w:val="num" w:pos="1080"/>
        </w:tabs>
        <w:spacing w:before="134" w:line="276" w:lineRule="auto"/>
        <w:ind w:right="115"/>
        <w:jc w:val="both"/>
        <w:rPr>
          <w:color w:val="000000" w:themeColor="text1"/>
          <w:sz w:val="24"/>
          <w:szCs w:val="24"/>
          <w:lang w:val="af-ZA"/>
        </w:rPr>
      </w:pPr>
      <w:r w:rsidRPr="00D8248A">
        <w:rPr>
          <w:color w:val="000000" w:themeColor="text1"/>
          <w:sz w:val="24"/>
          <w:szCs w:val="24"/>
          <w:lang w:val="af-ZA"/>
        </w:rPr>
        <w:t>Profil pelanggan</w:t>
      </w:r>
    </w:p>
    <w:p w14:paraId="2B1544F6" w14:textId="77777777" w:rsidR="00D8248A" w:rsidRPr="00D8248A" w:rsidRDefault="00D8248A" w:rsidP="00781825">
      <w:pPr>
        <w:spacing w:before="134" w:line="276" w:lineRule="auto"/>
        <w:ind w:left="2345" w:right="115" w:firstLine="720"/>
        <w:jc w:val="both"/>
        <w:rPr>
          <w:color w:val="000000" w:themeColor="text1"/>
          <w:sz w:val="24"/>
          <w:szCs w:val="24"/>
          <w:lang w:val="af-ZA"/>
        </w:rPr>
      </w:pPr>
      <w:r w:rsidRPr="00D8248A">
        <w:rPr>
          <w:color w:val="000000" w:themeColor="text1"/>
          <w:sz w:val="24"/>
          <w:szCs w:val="24"/>
          <w:lang w:val="af-ZA"/>
        </w:rPr>
        <w:t>Data mining bisa membantu pengguna untuk melihat profil pembeli sehingga dapat diketahui kelompok pembeli tertentu cenderung kepada suatu produk apa saja.</w:t>
      </w:r>
    </w:p>
    <w:p w14:paraId="6A035D31" w14:textId="77777777" w:rsidR="00D8248A" w:rsidRPr="00D8248A" w:rsidRDefault="00D8248A" w:rsidP="00781825">
      <w:pPr>
        <w:numPr>
          <w:ilvl w:val="0"/>
          <w:numId w:val="9"/>
        </w:numPr>
        <w:tabs>
          <w:tab w:val="num" w:pos="1080"/>
        </w:tabs>
        <w:spacing w:before="134" w:line="276" w:lineRule="auto"/>
        <w:ind w:right="115"/>
        <w:jc w:val="both"/>
        <w:rPr>
          <w:color w:val="000000" w:themeColor="text1"/>
          <w:sz w:val="24"/>
          <w:szCs w:val="24"/>
          <w:lang w:val="af-ZA"/>
        </w:rPr>
      </w:pPr>
      <w:r w:rsidRPr="00D8248A">
        <w:rPr>
          <w:color w:val="000000" w:themeColor="text1"/>
          <w:sz w:val="24"/>
          <w:szCs w:val="24"/>
          <w:lang w:val="af-ZA"/>
        </w:rPr>
        <w:t xml:space="preserve">Informasi </w:t>
      </w:r>
      <w:r w:rsidRPr="00D8248A">
        <w:rPr>
          <w:i/>
          <w:iCs/>
          <w:color w:val="000000" w:themeColor="text1"/>
          <w:sz w:val="24"/>
          <w:szCs w:val="24"/>
          <w:lang w:val="af-ZA"/>
        </w:rPr>
        <w:t>summary</w:t>
      </w:r>
    </w:p>
    <w:p w14:paraId="10C580F0" w14:textId="2068B7F1" w:rsidR="00D8248A" w:rsidRPr="00D8248A" w:rsidRDefault="00D8248A" w:rsidP="00781825">
      <w:pPr>
        <w:spacing w:before="134" w:line="276" w:lineRule="auto"/>
        <w:ind w:left="2345" w:right="115" w:firstLine="720"/>
        <w:jc w:val="both"/>
        <w:rPr>
          <w:color w:val="000000" w:themeColor="text1"/>
          <w:sz w:val="24"/>
          <w:szCs w:val="24"/>
          <w:lang w:val="af-ZA"/>
        </w:rPr>
      </w:pPr>
      <w:r w:rsidRPr="00D8248A">
        <w:rPr>
          <w:color w:val="000000" w:themeColor="text1"/>
          <w:sz w:val="24"/>
          <w:szCs w:val="24"/>
          <w:lang w:val="af-ZA"/>
        </w:rPr>
        <w:t>Data mining dapat membuat laporan summary yang bersifat multi dimensi dan dilengkapi dengan informasi statistik lainnya.</w:t>
      </w:r>
    </w:p>
    <w:p w14:paraId="03F025B9" w14:textId="77777777" w:rsidR="00D8248A" w:rsidRPr="00D8248A" w:rsidRDefault="00D8248A" w:rsidP="00781825">
      <w:pPr>
        <w:numPr>
          <w:ilvl w:val="0"/>
          <w:numId w:val="8"/>
        </w:numPr>
        <w:tabs>
          <w:tab w:val="num" w:pos="720"/>
        </w:tabs>
        <w:spacing w:before="134" w:line="276" w:lineRule="auto"/>
        <w:ind w:right="115"/>
        <w:jc w:val="both"/>
        <w:rPr>
          <w:color w:val="000000" w:themeColor="text1"/>
          <w:sz w:val="24"/>
          <w:szCs w:val="24"/>
          <w:lang w:val="af-ZA"/>
        </w:rPr>
      </w:pPr>
      <w:r w:rsidRPr="00D8248A">
        <w:rPr>
          <w:b/>
          <w:bCs/>
          <w:color w:val="000000" w:themeColor="text1"/>
          <w:sz w:val="24"/>
          <w:szCs w:val="24"/>
          <w:lang w:val="af-ZA"/>
        </w:rPr>
        <w:t>Proses informasi executive</w:t>
      </w:r>
    </w:p>
    <w:p w14:paraId="53A43389" w14:textId="6C6551A5" w:rsidR="00D8248A" w:rsidRPr="00D8248A" w:rsidRDefault="00D8248A" w:rsidP="00781825">
      <w:pPr>
        <w:spacing w:before="134" w:line="276" w:lineRule="auto"/>
        <w:ind w:left="1440" w:right="115" w:firstLine="720"/>
        <w:jc w:val="both"/>
        <w:rPr>
          <w:color w:val="000000" w:themeColor="text1"/>
          <w:sz w:val="24"/>
          <w:szCs w:val="24"/>
          <w:lang w:val="af-ZA"/>
        </w:rPr>
      </w:pPr>
      <w:r w:rsidRPr="00D8248A">
        <w:rPr>
          <w:color w:val="000000" w:themeColor="text1"/>
          <w:sz w:val="24"/>
          <w:szCs w:val="24"/>
          <w:lang w:val="af-ZA"/>
        </w:rPr>
        <w:t>Data warehouse dapat membuat ringkasan informasi yang penting dengan tujuan membuat keputusan bisnis, tanpa harus menjelajahi keseluruhan data. Dengan menggunakan data warehouse segala laporan telah diringkas dan dapat pula mengetahui segala rinciannya secara lengkap, sehingga mempermudah proses pengambilan keputusan. Informasi dan data pada laporan data warehouse menjadi target informative bagi user.</w:t>
      </w:r>
    </w:p>
    <w:p w14:paraId="542D6399" w14:textId="77777777" w:rsidR="00AB5C5B" w:rsidRPr="00B26752" w:rsidRDefault="00AB5C5B" w:rsidP="00781825">
      <w:pPr>
        <w:spacing w:before="134" w:line="276" w:lineRule="auto"/>
        <w:ind w:right="115"/>
        <w:jc w:val="both"/>
        <w:rPr>
          <w:b/>
          <w:bCs/>
          <w:iCs/>
          <w:color w:val="000000" w:themeColor="text1"/>
          <w:sz w:val="24"/>
          <w:szCs w:val="24"/>
          <w:lang w:val="af-ZA"/>
        </w:rPr>
      </w:pPr>
      <w:bookmarkStart w:id="11" w:name="_Toc150330633"/>
    </w:p>
    <w:p w14:paraId="1F21D472" w14:textId="77777777" w:rsidR="00AB5C5B" w:rsidRPr="00B26752" w:rsidRDefault="00D8248A" w:rsidP="00781825">
      <w:pPr>
        <w:pStyle w:val="ListParagraph"/>
        <w:numPr>
          <w:ilvl w:val="2"/>
          <w:numId w:val="14"/>
        </w:numPr>
        <w:spacing w:before="134" w:line="276" w:lineRule="auto"/>
        <w:ind w:right="115"/>
        <w:jc w:val="both"/>
        <w:rPr>
          <w:b/>
          <w:bCs/>
          <w:color w:val="000000" w:themeColor="text1"/>
          <w:sz w:val="24"/>
          <w:szCs w:val="24"/>
          <w:lang w:val="af-ZA"/>
        </w:rPr>
      </w:pPr>
      <w:r w:rsidRPr="00D8248A">
        <w:rPr>
          <w:b/>
          <w:bCs/>
          <w:color w:val="000000" w:themeColor="text1"/>
          <w:sz w:val="24"/>
          <w:szCs w:val="24"/>
          <w:lang w:val="af-ZA"/>
        </w:rPr>
        <w:t>Keuntungan Data Warehouse</w:t>
      </w:r>
      <w:bookmarkEnd w:id="11"/>
    </w:p>
    <w:p w14:paraId="74769C6E" w14:textId="095F1128" w:rsidR="00D8248A" w:rsidRPr="00B26752" w:rsidRDefault="00D8248A" w:rsidP="00781825">
      <w:pPr>
        <w:pStyle w:val="ListParagraph"/>
        <w:spacing w:before="134" w:line="276" w:lineRule="auto"/>
        <w:ind w:left="1440" w:right="115" w:firstLine="720"/>
        <w:jc w:val="both"/>
        <w:rPr>
          <w:b/>
          <w:bCs/>
          <w:color w:val="000000" w:themeColor="text1"/>
          <w:sz w:val="24"/>
          <w:szCs w:val="24"/>
          <w:lang w:val="af-ZA"/>
        </w:rPr>
      </w:pPr>
      <w:r w:rsidRPr="00B26752">
        <w:rPr>
          <w:color w:val="000000" w:themeColor="text1"/>
          <w:sz w:val="24"/>
          <w:szCs w:val="24"/>
          <w:lang w:val="af-ZA"/>
        </w:rPr>
        <w:t xml:space="preserve">Data warehouse merupakan pendekatan untuk menyimpan data </w:t>
      </w:r>
      <w:r w:rsidRPr="00B26752">
        <w:rPr>
          <w:color w:val="000000" w:themeColor="text1"/>
          <w:sz w:val="24"/>
          <w:szCs w:val="24"/>
          <w:lang w:val="af-ZA"/>
        </w:rPr>
        <w:lastRenderedPageBreak/>
        <w:t>dimana sumber-sumber data yang heterogen(yang biasanya tersebar pada beberapa database OLTP) dimigrasikan untuk penyimpanan data yang homogen dan terpisah. Keuntungan yang didapatkan dengan menggunakan data warehouse tersebut dibawah ini (Ramelho).</w:t>
      </w:r>
    </w:p>
    <w:p w14:paraId="055C2ED6" w14:textId="77777777" w:rsidR="00D8248A" w:rsidRPr="00D8248A" w:rsidRDefault="00D8248A" w:rsidP="00781825">
      <w:pPr>
        <w:numPr>
          <w:ilvl w:val="0"/>
          <w:numId w:val="12"/>
        </w:numPr>
        <w:tabs>
          <w:tab w:val="num" w:pos="1080"/>
        </w:tabs>
        <w:spacing w:before="134" w:line="276" w:lineRule="auto"/>
        <w:ind w:right="115"/>
        <w:jc w:val="both"/>
        <w:rPr>
          <w:color w:val="000000" w:themeColor="text1"/>
          <w:sz w:val="24"/>
          <w:szCs w:val="24"/>
          <w:lang w:val="af-ZA"/>
        </w:rPr>
      </w:pPr>
      <w:r w:rsidRPr="00D8248A">
        <w:rPr>
          <w:color w:val="000000" w:themeColor="text1"/>
          <w:sz w:val="24"/>
          <w:szCs w:val="24"/>
          <w:lang w:val="af-ZA"/>
        </w:rPr>
        <w:t xml:space="preserve">Data diorganisir dengan baik untuk </w:t>
      </w:r>
      <w:r w:rsidRPr="00D8248A">
        <w:rPr>
          <w:i/>
          <w:iCs/>
          <w:color w:val="000000" w:themeColor="text1"/>
          <w:sz w:val="24"/>
          <w:szCs w:val="24"/>
          <w:lang w:val="af-ZA"/>
        </w:rPr>
        <w:t xml:space="preserve">query </w:t>
      </w:r>
      <w:r w:rsidRPr="00D8248A">
        <w:rPr>
          <w:color w:val="000000" w:themeColor="text1"/>
          <w:sz w:val="24"/>
          <w:szCs w:val="24"/>
          <w:lang w:val="af-ZA"/>
        </w:rPr>
        <w:t>analisis dan sebagai bahan untuk pemrosesan transaksi.</w:t>
      </w:r>
    </w:p>
    <w:p w14:paraId="3C7D796C" w14:textId="77777777" w:rsidR="00D8248A" w:rsidRPr="00D8248A" w:rsidRDefault="00D8248A" w:rsidP="00781825">
      <w:pPr>
        <w:numPr>
          <w:ilvl w:val="0"/>
          <w:numId w:val="12"/>
        </w:numPr>
        <w:tabs>
          <w:tab w:val="num" w:pos="1080"/>
        </w:tabs>
        <w:spacing w:before="134" w:line="276" w:lineRule="auto"/>
        <w:ind w:right="115"/>
        <w:jc w:val="both"/>
        <w:rPr>
          <w:color w:val="000000" w:themeColor="text1"/>
          <w:sz w:val="24"/>
          <w:szCs w:val="24"/>
          <w:lang w:val="af-ZA"/>
        </w:rPr>
      </w:pPr>
      <w:r w:rsidRPr="00D8248A">
        <w:rPr>
          <w:color w:val="000000" w:themeColor="text1"/>
          <w:sz w:val="24"/>
          <w:szCs w:val="24"/>
          <w:lang w:val="af-ZA"/>
        </w:rPr>
        <w:t>Perbedaan diantara struktur data yang heterogen pada beberapa sumber yang terpisah dapat diatasi.</w:t>
      </w:r>
    </w:p>
    <w:p w14:paraId="34A7E81F" w14:textId="77777777" w:rsidR="00D8248A" w:rsidRPr="00D8248A" w:rsidRDefault="00D8248A" w:rsidP="00781825">
      <w:pPr>
        <w:numPr>
          <w:ilvl w:val="0"/>
          <w:numId w:val="12"/>
        </w:numPr>
        <w:tabs>
          <w:tab w:val="num" w:pos="1080"/>
        </w:tabs>
        <w:spacing w:before="134" w:line="276" w:lineRule="auto"/>
        <w:ind w:right="115"/>
        <w:jc w:val="both"/>
        <w:rPr>
          <w:color w:val="000000" w:themeColor="text1"/>
          <w:sz w:val="24"/>
          <w:szCs w:val="24"/>
          <w:lang w:val="af-ZA"/>
        </w:rPr>
      </w:pPr>
      <w:r w:rsidRPr="00D8248A">
        <w:rPr>
          <w:color w:val="000000" w:themeColor="text1"/>
          <w:sz w:val="24"/>
          <w:szCs w:val="24"/>
          <w:lang w:val="af-ZA"/>
        </w:rPr>
        <w:t xml:space="preserve">Aturan untuk transformasi data diterapkan untuk memvalidasi dan mengkonsolidasi data apabila data dipindahkan dari database OLTP ke </w:t>
      </w:r>
      <w:r w:rsidRPr="00D8248A">
        <w:rPr>
          <w:i/>
          <w:iCs/>
          <w:color w:val="000000" w:themeColor="text1"/>
          <w:sz w:val="24"/>
          <w:szCs w:val="24"/>
          <w:lang w:val="af-ZA"/>
        </w:rPr>
        <w:t>data warehouse.</w:t>
      </w:r>
    </w:p>
    <w:p w14:paraId="6CE4DED3" w14:textId="368B1E9F" w:rsidR="00D8248A" w:rsidRPr="00D8248A" w:rsidRDefault="00D8248A" w:rsidP="00781825">
      <w:pPr>
        <w:numPr>
          <w:ilvl w:val="0"/>
          <w:numId w:val="12"/>
        </w:numPr>
        <w:spacing w:before="134" w:line="276" w:lineRule="auto"/>
        <w:ind w:right="115"/>
        <w:jc w:val="both"/>
        <w:rPr>
          <w:color w:val="000000" w:themeColor="text1"/>
          <w:sz w:val="24"/>
          <w:szCs w:val="24"/>
          <w:lang w:val="af-ZA"/>
        </w:rPr>
      </w:pPr>
      <w:r w:rsidRPr="00D8248A">
        <w:rPr>
          <w:color w:val="000000" w:themeColor="text1"/>
          <w:sz w:val="24"/>
          <w:szCs w:val="24"/>
          <w:lang w:val="af-ZA"/>
        </w:rPr>
        <w:t>Masalah keamanan dan kinerja bisa dipecahkan tanpa perlu mengubah sistem produksi.</w:t>
      </w:r>
    </w:p>
    <w:p w14:paraId="327DE22B" w14:textId="12229507" w:rsidR="00D8248A" w:rsidRPr="00D8248A" w:rsidRDefault="00D8248A" w:rsidP="00781825">
      <w:pPr>
        <w:spacing w:before="134" w:line="276" w:lineRule="auto"/>
        <w:ind w:left="1418" w:right="115" w:firstLine="720"/>
        <w:jc w:val="both"/>
        <w:rPr>
          <w:color w:val="000000" w:themeColor="text1"/>
          <w:sz w:val="24"/>
          <w:szCs w:val="24"/>
          <w:lang w:val="af-ZA"/>
        </w:rPr>
      </w:pPr>
      <w:r w:rsidRPr="00D8248A">
        <w:rPr>
          <w:color w:val="000000" w:themeColor="text1"/>
          <w:sz w:val="24"/>
          <w:szCs w:val="24"/>
          <w:lang w:val="af-ZA"/>
        </w:rPr>
        <w:t>Membangun data warehouse tentu saja memberikan keuntungan lebih bagi suatu perusahaan, karena data warehouse dapat memberikan keuntungan strategis pada perusahaan tersebut melebihi pesaing-pesaing mereka. Keuntungan tersebut diperoleh dari beberapa sumber (Sean Nolan,Tom Huguelet):</w:t>
      </w:r>
    </w:p>
    <w:p w14:paraId="225A6CE1" w14:textId="77777777" w:rsidR="00D8248A" w:rsidRPr="00D8248A" w:rsidRDefault="00D8248A" w:rsidP="00781825">
      <w:pPr>
        <w:numPr>
          <w:ilvl w:val="0"/>
          <w:numId w:val="13"/>
        </w:numPr>
        <w:tabs>
          <w:tab w:val="num" w:pos="720"/>
        </w:tabs>
        <w:spacing w:before="134" w:line="276" w:lineRule="auto"/>
        <w:ind w:right="115"/>
        <w:jc w:val="both"/>
        <w:rPr>
          <w:color w:val="000000" w:themeColor="text1"/>
          <w:sz w:val="24"/>
          <w:szCs w:val="24"/>
          <w:lang w:val="af-ZA"/>
        </w:rPr>
      </w:pPr>
      <w:r w:rsidRPr="00D8248A">
        <w:rPr>
          <w:color w:val="000000" w:themeColor="text1"/>
          <w:sz w:val="24"/>
          <w:szCs w:val="24"/>
          <w:lang w:val="af-ZA"/>
        </w:rPr>
        <w:t>Kemampuan untuk mengakses data yang besar</w:t>
      </w:r>
    </w:p>
    <w:p w14:paraId="020FC4BD" w14:textId="77777777" w:rsidR="00D8248A" w:rsidRPr="00D8248A" w:rsidRDefault="00D8248A" w:rsidP="00781825">
      <w:pPr>
        <w:numPr>
          <w:ilvl w:val="0"/>
          <w:numId w:val="13"/>
        </w:numPr>
        <w:tabs>
          <w:tab w:val="num" w:pos="720"/>
        </w:tabs>
        <w:spacing w:before="134" w:line="276" w:lineRule="auto"/>
        <w:ind w:right="115"/>
        <w:jc w:val="both"/>
        <w:rPr>
          <w:color w:val="000000" w:themeColor="text1"/>
          <w:sz w:val="24"/>
          <w:szCs w:val="24"/>
          <w:lang w:val="af-ZA"/>
        </w:rPr>
      </w:pPr>
      <w:r w:rsidRPr="00D8248A">
        <w:rPr>
          <w:color w:val="000000" w:themeColor="text1"/>
          <w:sz w:val="24"/>
          <w:szCs w:val="24"/>
          <w:lang w:val="af-ZA"/>
        </w:rPr>
        <w:t>Kemampuan untuk memiliki data yang konsistent</w:t>
      </w:r>
    </w:p>
    <w:p w14:paraId="31FB47B3" w14:textId="77777777" w:rsidR="00D8248A" w:rsidRPr="00D8248A" w:rsidRDefault="00D8248A" w:rsidP="00781825">
      <w:pPr>
        <w:numPr>
          <w:ilvl w:val="0"/>
          <w:numId w:val="13"/>
        </w:numPr>
        <w:tabs>
          <w:tab w:val="num" w:pos="720"/>
        </w:tabs>
        <w:spacing w:before="134" w:line="276" w:lineRule="auto"/>
        <w:ind w:right="115"/>
        <w:jc w:val="both"/>
        <w:rPr>
          <w:color w:val="000000" w:themeColor="text1"/>
          <w:sz w:val="24"/>
          <w:szCs w:val="24"/>
          <w:lang w:val="af-ZA"/>
        </w:rPr>
      </w:pPr>
      <w:r w:rsidRPr="00D8248A">
        <w:rPr>
          <w:color w:val="000000" w:themeColor="text1"/>
          <w:sz w:val="24"/>
          <w:szCs w:val="24"/>
          <w:lang w:val="af-ZA"/>
        </w:rPr>
        <w:t>Kemampuan kinerja analisa yang cepat</w:t>
      </w:r>
    </w:p>
    <w:p w14:paraId="0FFA6AFC" w14:textId="77777777" w:rsidR="00D8248A" w:rsidRPr="00D8248A" w:rsidRDefault="00D8248A" w:rsidP="00781825">
      <w:pPr>
        <w:numPr>
          <w:ilvl w:val="0"/>
          <w:numId w:val="13"/>
        </w:numPr>
        <w:tabs>
          <w:tab w:val="num" w:pos="720"/>
        </w:tabs>
        <w:spacing w:before="134" w:line="276" w:lineRule="auto"/>
        <w:ind w:right="115"/>
        <w:jc w:val="both"/>
        <w:rPr>
          <w:color w:val="000000" w:themeColor="text1"/>
          <w:sz w:val="24"/>
          <w:szCs w:val="24"/>
          <w:lang w:val="af-ZA"/>
        </w:rPr>
      </w:pPr>
      <w:r w:rsidRPr="00D8248A">
        <w:rPr>
          <w:color w:val="000000" w:themeColor="text1"/>
          <w:sz w:val="24"/>
          <w:szCs w:val="24"/>
          <w:lang w:val="af-ZA"/>
        </w:rPr>
        <w:t>Mengetahui adanya hasil yang berulang-ulang</w:t>
      </w:r>
    </w:p>
    <w:p w14:paraId="14E6FE92" w14:textId="77777777" w:rsidR="00D8248A" w:rsidRPr="00D8248A" w:rsidRDefault="00D8248A" w:rsidP="00781825">
      <w:pPr>
        <w:numPr>
          <w:ilvl w:val="0"/>
          <w:numId w:val="13"/>
        </w:numPr>
        <w:tabs>
          <w:tab w:val="num" w:pos="720"/>
        </w:tabs>
        <w:spacing w:before="134" w:line="276" w:lineRule="auto"/>
        <w:ind w:right="115"/>
        <w:jc w:val="both"/>
        <w:rPr>
          <w:color w:val="000000" w:themeColor="text1"/>
          <w:sz w:val="24"/>
          <w:szCs w:val="24"/>
          <w:lang w:val="af-ZA"/>
        </w:rPr>
      </w:pPr>
      <w:r w:rsidRPr="00D8248A">
        <w:rPr>
          <w:color w:val="000000" w:themeColor="text1"/>
          <w:sz w:val="24"/>
          <w:szCs w:val="24"/>
          <w:lang w:val="af-ZA"/>
        </w:rPr>
        <w:t xml:space="preserve">Menemukan adanya celah pada </w:t>
      </w:r>
      <w:r w:rsidRPr="00D8248A">
        <w:rPr>
          <w:i/>
          <w:iCs/>
          <w:color w:val="000000" w:themeColor="text1"/>
          <w:sz w:val="24"/>
          <w:szCs w:val="24"/>
          <w:lang w:val="af-ZA"/>
        </w:rPr>
        <w:t xml:space="preserve">business knowledge </w:t>
      </w:r>
      <w:r w:rsidRPr="00D8248A">
        <w:rPr>
          <w:color w:val="000000" w:themeColor="text1"/>
          <w:sz w:val="24"/>
          <w:szCs w:val="24"/>
          <w:lang w:val="af-ZA"/>
        </w:rPr>
        <w:t xml:space="preserve">atau </w:t>
      </w:r>
      <w:r w:rsidRPr="00D8248A">
        <w:rPr>
          <w:i/>
          <w:iCs/>
          <w:color w:val="000000" w:themeColor="text1"/>
          <w:sz w:val="24"/>
          <w:szCs w:val="24"/>
          <w:lang w:val="af-ZA"/>
        </w:rPr>
        <w:t>business process.</w:t>
      </w:r>
    </w:p>
    <w:p w14:paraId="45F7D59A" w14:textId="51D7EA1A" w:rsidR="00AB5C5B" w:rsidRPr="00B26752" w:rsidRDefault="00AB5C5B" w:rsidP="00781825">
      <w:pPr>
        <w:pStyle w:val="BodyText"/>
        <w:spacing w:before="134" w:line="276" w:lineRule="auto"/>
        <w:ind w:left="588" w:right="116" w:firstLine="720"/>
        <w:rPr>
          <w:color w:val="000000" w:themeColor="text1"/>
        </w:rPr>
        <w:sectPr w:rsidR="00AB5C5B" w:rsidRPr="00B26752">
          <w:pgSz w:w="11910" w:h="16840"/>
          <w:pgMar w:top="1580" w:right="1580" w:bottom="1200" w:left="1680" w:header="0" w:footer="1014" w:gutter="0"/>
          <w:cols w:space="720"/>
        </w:sectPr>
      </w:pPr>
      <w:bookmarkStart w:id="12" w:name="_TOC_250012"/>
      <w:bookmarkEnd w:id="12"/>
    </w:p>
    <w:p w14:paraId="0075A0F5" w14:textId="77777777" w:rsidR="00AB5C5B" w:rsidRPr="00B26752" w:rsidRDefault="00AB5C5B" w:rsidP="00781825">
      <w:pPr>
        <w:spacing w:line="276" w:lineRule="auto"/>
        <w:rPr>
          <w:color w:val="000000" w:themeColor="text1"/>
          <w:sz w:val="24"/>
          <w:szCs w:val="24"/>
        </w:rPr>
      </w:pPr>
    </w:p>
    <w:p w14:paraId="4B8BE4AA" w14:textId="638BC0BC" w:rsidR="00893D72" w:rsidRPr="00B26752" w:rsidRDefault="00AB5C5B" w:rsidP="00781825">
      <w:pPr>
        <w:pStyle w:val="Heading1"/>
        <w:spacing w:line="276" w:lineRule="auto"/>
        <w:ind w:left="3388" w:right="2925" w:firstLine="0"/>
        <w:rPr>
          <w:color w:val="000000" w:themeColor="text1"/>
        </w:rPr>
      </w:pPr>
      <w:r w:rsidRPr="00B26752">
        <w:rPr>
          <w:color w:val="000000" w:themeColor="text1"/>
        </w:rPr>
        <w:t>DAFTAR PUSTAKA</w:t>
      </w:r>
    </w:p>
    <w:p w14:paraId="036DDB45" w14:textId="77777777" w:rsidR="00B26752" w:rsidRPr="00B26752" w:rsidRDefault="00B26752" w:rsidP="00781825">
      <w:pPr>
        <w:pStyle w:val="Heading1"/>
        <w:spacing w:line="276" w:lineRule="auto"/>
        <w:ind w:left="3388" w:right="2925" w:firstLine="0"/>
        <w:rPr>
          <w:color w:val="000000" w:themeColor="text1"/>
        </w:rPr>
      </w:pPr>
    </w:p>
    <w:p w14:paraId="40A0E075" w14:textId="50F56057" w:rsidR="00B26752" w:rsidRPr="00B26752" w:rsidRDefault="00B26752" w:rsidP="00781825">
      <w:pPr>
        <w:spacing w:line="276" w:lineRule="auto"/>
        <w:ind w:left="360" w:hanging="360"/>
        <w:jc w:val="both"/>
        <w:rPr>
          <w:color w:val="000000" w:themeColor="text1"/>
          <w:sz w:val="24"/>
          <w:szCs w:val="24"/>
          <w:lang w:val="af-ZA"/>
        </w:rPr>
      </w:pPr>
      <w:r w:rsidRPr="00B26752">
        <w:rPr>
          <w:color w:val="000000" w:themeColor="text1"/>
          <w:sz w:val="24"/>
          <w:szCs w:val="24"/>
          <w:lang w:val="af-ZA"/>
        </w:rPr>
        <w:t xml:space="preserve">Conolly,Thomas dan Begg Carolyn(2002). </w:t>
      </w:r>
      <w:r w:rsidRPr="00B26752">
        <w:rPr>
          <w:i/>
          <w:iCs/>
          <w:color w:val="000000" w:themeColor="text1"/>
          <w:sz w:val="24"/>
          <w:szCs w:val="24"/>
          <w:lang w:val="af-ZA"/>
        </w:rPr>
        <w:t xml:space="preserve">Database systems – A Practical Approach to Design, Implementation and Management, </w:t>
      </w:r>
      <w:r w:rsidRPr="00B26752">
        <w:rPr>
          <w:color w:val="000000" w:themeColor="text1"/>
          <w:sz w:val="24"/>
          <w:szCs w:val="24"/>
          <w:lang w:val="af-ZA"/>
        </w:rPr>
        <w:t>edisi-3. Addison Wesley Longman.Inc., USA</w:t>
      </w:r>
      <w:r w:rsidRPr="00B26752">
        <w:rPr>
          <w:color w:val="000000" w:themeColor="text1"/>
          <w:sz w:val="24"/>
          <w:szCs w:val="24"/>
          <w:lang w:val="af-ZA"/>
        </w:rPr>
        <w:tab/>
      </w:r>
    </w:p>
    <w:p w14:paraId="1A9084F4" w14:textId="707DDD71" w:rsidR="00B26752" w:rsidRPr="00B26752" w:rsidRDefault="00B26752" w:rsidP="00781825">
      <w:pPr>
        <w:spacing w:line="276" w:lineRule="auto"/>
        <w:ind w:left="360" w:hanging="360"/>
        <w:jc w:val="both"/>
        <w:rPr>
          <w:color w:val="000000" w:themeColor="text1"/>
          <w:sz w:val="24"/>
          <w:szCs w:val="24"/>
          <w:lang w:val="af-ZA"/>
        </w:rPr>
      </w:pPr>
      <w:r w:rsidRPr="00B26752">
        <w:rPr>
          <w:color w:val="000000" w:themeColor="text1"/>
          <w:sz w:val="24"/>
          <w:szCs w:val="24"/>
          <w:lang w:val="af-ZA"/>
        </w:rPr>
        <w:t xml:space="preserve">Fatansyah(2002). </w:t>
      </w:r>
      <w:r w:rsidRPr="00B26752">
        <w:rPr>
          <w:i/>
          <w:iCs/>
          <w:color w:val="000000" w:themeColor="text1"/>
          <w:sz w:val="24"/>
          <w:szCs w:val="24"/>
          <w:lang w:val="af-ZA"/>
        </w:rPr>
        <w:t xml:space="preserve">Buku Teks Ilmu Komputer – Basis Data, </w:t>
      </w:r>
      <w:r w:rsidRPr="00B26752">
        <w:rPr>
          <w:color w:val="000000" w:themeColor="text1"/>
          <w:sz w:val="24"/>
          <w:szCs w:val="24"/>
          <w:lang w:val="af-ZA"/>
        </w:rPr>
        <w:t>cetakan-4. Informatika</w:t>
      </w:r>
    </w:p>
    <w:p w14:paraId="5927F876" w14:textId="27A53136" w:rsidR="00B26752" w:rsidRPr="00B26752" w:rsidRDefault="00B26752" w:rsidP="00781825">
      <w:pPr>
        <w:spacing w:line="276" w:lineRule="auto"/>
        <w:ind w:left="360" w:hanging="360"/>
        <w:jc w:val="both"/>
        <w:rPr>
          <w:color w:val="000000" w:themeColor="text1"/>
          <w:sz w:val="24"/>
          <w:szCs w:val="24"/>
          <w:lang w:val="af-ZA"/>
        </w:rPr>
      </w:pPr>
      <w:r w:rsidRPr="00B26752">
        <w:rPr>
          <w:color w:val="000000" w:themeColor="text1"/>
          <w:sz w:val="24"/>
          <w:szCs w:val="24"/>
          <w:lang w:val="af-ZA"/>
        </w:rPr>
        <w:t xml:space="preserve">Inmon, W.H.(2002). </w:t>
      </w:r>
      <w:r w:rsidRPr="00B26752">
        <w:rPr>
          <w:i/>
          <w:iCs/>
          <w:color w:val="000000" w:themeColor="text1"/>
          <w:sz w:val="24"/>
          <w:szCs w:val="24"/>
          <w:lang w:val="af-ZA"/>
        </w:rPr>
        <w:t>Building the Data Warehouse,</w:t>
      </w:r>
      <w:r w:rsidRPr="00B26752">
        <w:rPr>
          <w:color w:val="000000" w:themeColor="text1"/>
          <w:sz w:val="24"/>
          <w:szCs w:val="24"/>
          <w:lang w:val="af-ZA"/>
        </w:rPr>
        <w:t>edisi-3. Wiley Computer Publishing.</w:t>
      </w:r>
    </w:p>
    <w:p w14:paraId="08114F9E" w14:textId="075DB385" w:rsidR="00B26752" w:rsidRPr="00B26752" w:rsidRDefault="00B26752" w:rsidP="00781825">
      <w:pPr>
        <w:spacing w:line="276" w:lineRule="auto"/>
        <w:ind w:left="360" w:hanging="360"/>
        <w:jc w:val="both"/>
        <w:rPr>
          <w:color w:val="000000" w:themeColor="text1"/>
          <w:sz w:val="24"/>
          <w:szCs w:val="24"/>
          <w:lang w:val="af-ZA"/>
        </w:rPr>
      </w:pPr>
      <w:r w:rsidRPr="00B26752">
        <w:rPr>
          <w:color w:val="000000" w:themeColor="text1"/>
          <w:sz w:val="24"/>
          <w:szCs w:val="24"/>
          <w:lang w:val="af-ZA"/>
        </w:rPr>
        <w:t xml:space="preserve">Kimball,R.,Merz, R (1998). </w:t>
      </w:r>
      <w:r w:rsidRPr="00B26752">
        <w:rPr>
          <w:i/>
          <w:iCs/>
          <w:color w:val="000000" w:themeColor="text1"/>
          <w:sz w:val="24"/>
          <w:szCs w:val="24"/>
          <w:lang w:val="af-ZA"/>
        </w:rPr>
        <w:t xml:space="preserve">The Data Warehouse Lifecycle Toolkit. Expert Methods for Designing, Developing and Deploying Data Warehouses. </w:t>
      </w:r>
      <w:r w:rsidRPr="00B26752">
        <w:rPr>
          <w:color w:val="000000" w:themeColor="text1"/>
          <w:sz w:val="24"/>
          <w:szCs w:val="24"/>
          <w:lang w:val="af-ZA"/>
        </w:rPr>
        <w:t>Wiley Computer Publishing, Canada.</w:t>
      </w:r>
    </w:p>
    <w:p w14:paraId="6E5829F9" w14:textId="4CB69E48" w:rsidR="00B26752" w:rsidRPr="00B26752" w:rsidRDefault="00B26752" w:rsidP="00781825">
      <w:pPr>
        <w:spacing w:line="276" w:lineRule="auto"/>
        <w:ind w:left="360" w:hanging="360"/>
        <w:jc w:val="both"/>
        <w:rPr>
          <w:color w:val="000000" w:themeColor="text1"/>
          <w:sz w:val="24"/>
          <w:szCs w:val="24"/>
          <w:lang w:val="af-ZA"/>
        </w:rPr>
      </w:pPr>
      <w:r w:rsidRPr="00B26752">
        <w:rPr>
          <w:color w:val="000000" w:themeColor="text1"/>
          <w:sz w:val="24"/>
          <w:szCs w:val="24"/>
          <w:lang w:val="af-ZA"/>
        </w:rPr>
        <w:t xml:space="preserve">Mcleod,Raymond(1996). </w:t>
      </w:r>
      <w:r w:rsidRPr="00B26752">
        <w:rPr>
          <w:i/>
          <w:iCs/>
          <w:color w:val="000000" w:themeColor="text1"/>
          <w:sz w:val="24"/>
          <w:szCs w:val="24"/>
          <w:lang w:val="af-ZA"/>
        </w:rPr>
        <w:t xml:space="preserve">Sistem Informasi Manajemen, </w:t>
      </w:r>
      <w:r w:rsidRPr="00B26752">
        <w:rPr>
          <w:color w:val="000000" w:themeColor="text1"/>
          <w:sz w:val="24"/>
          <w:szCs w:val="24"/>
          <w:lang w:val="af-ZA"/>
        </w:rPr>
        <w:t>Jilid-1. Terjemahan Teguh,H. PT. Prenhallindo, Jakarta</w:t>
      </w:r>
      <w:r>
        <w:rPr>
          <w:color w:val="000000" w:themeColor="text1"/>
          <w:sz w:val="24"/>
          <w:szCs w:val="24"/>
          <w:lang w:val="af-ZA"/>
        </w:rPr>
        <w:t>.</w:t>
      </w:r>
    </w:p>
    <w:p w14:paraId="410A5156" w14:textId="14E30B59" w:rsidR="00B26752" w:rsidRPr="00B26752" w:rsidRDefault="00B26752" w:rsidP="00781825">
      <w:pPr>
        <w:spacing w:line="276" w:lineRule="auto"/>
        <w:ind w:left="360" w:hanging="360"/>
        <w:jc w:val="both"/>
        <w:rPr>
          <w:color w:val="000000" w:themeColor="text1"/>
          <w:sz w:val="24"/>
          <w:szCs w:val="24"/>
          <w:lang w:val="af-ZA"/>
        </w:rPr>
      </w:pPr>
      <w:r w:rsidRPr="00B26752">
        <w:rPr>
          <w:color w:val="000000" w:themeColor="text1"/>
          <w:sz w:val="24"/>
          <w:szCs w:val="24"/>
          <w:lang w:val="af-ZA"/>
        </w:rPr>
        <w:t>Nolan,Sean And Huguelet, Tom(2000).</w:t>
      </w:r>
      <w:r w:rsidRPr="00B26752">
        <w:rPr>
          <w:i/>
          <w:iCs/>
          <w:color w:val="000000" w:themeColor="text1"/>
          <w:sz w:val="24"/>
          <w:szCs w:val="24"/>
          <w:lang w:val="af-ZA"/>
        </w:rPr>
        <w:t xml:space="preserve">Microsoft SQL Server 7.0 Data Warehousing Training Kit. </w:t>
      </w:r>
      <w:r w:rsidRPr="00B26752">
        <w:rPr>
          <w:color w:val="000000" w:themeColor="text1"/>
          <w:sz w:val="24"/>
          <w:szCs w:val="24"/>
          <w:lang w:val="af-ZA"/>
        </w:rPr>
        <w:t>Microsoft Prees, USA</w:t>
      </w:r>
    </w:p>
    <w:p w14:paraId="72FB8A04" w14:textId="65370AFB" w:rsidR="00B26752" w:rsidRPr="00B26752" w:rsidRDefault="00B26752" w:rsidP="00781825">
      <w:pPr>
        <w:spacing w:line="276" w:lineRule="auto"/>
        <w:ind w:left="360" w:hanging="360"/>
        <w:jc w:val="both"/>
        <w:rPr>
          <w:color w:val="000000" w:themeColor="text1"/>
          <w:sz w:val="24"/>
          <w:szCs w:val="24"/>
          <w:lang w:val="af-ZA"/>
        </w:rPr>
      </w:pPr>
      <w:r w:rsidRPr="00B26752">
        <w:rPr>
          <w:color w:val="000000" w:themeColor="text1"/>
          <w:sz w:val="24"/>
          <w:szCs w:val="24"/>
          <w:lang w:val="af-ZA"/>
        </w:rPr>
        <w:t xml:space="preserve">Poe, Vidette(1998). </w:t>
      </w:r>
      <w:r w:rsidRPr="00B26752">
        <w:rPr>
          <w:i/>
          <w:iCs/>
          <w:color w:val="000000" w:themeColor="text1"/>
          <w:sz w:val="24"/>
          <w:szCs w:val="24"/>
          <w:lang w:val="af-ZA"/>
        </w:rPr>
        <w:t>Building Data Warehouse for Decision Support,</w:t>
      </w:r>
      <w:r w:rsidRPr="00B26752">
        <w:rPr>
          <w:color w:val="000000" w:themeColor="text1"/>
          <w:sz w:val="24"/>
          <w:szCs w:val="24"/>
          <w:lang w:val="af-ZA"/>
        </w:rPr>
        <w:t xml:space="preserve"> edisi-2. Prentice Hall.</w:t>
      </w:r>
    </w:p>
    <w:p w14:paraId="76EDCB05" w14:textId="77777777" w:rsidR="00B26752" w:rsidRPr="00B26752" w:rsidRDefault="00B26752" w:rsidP="00781825">
      <w:pPr>
        <w:tabs>
          <w:tab w:val="left" w:pos="932"/>
        </w:tabs>
        <w:spacing w:before="137" w:line="276" w:lineRule="auto"/>
        <w:rPr>
          <w:color w:val="000000" w:themeColor="text1"/>
          <w:sz w:val="24"/>
          <w:szCs w:val="24"/>
        </w:rPr>
      </w:pPr>
      <w:r w:rsidRPr="00B26752">
        <w:rPr>
          <w:color w:val="000000" w:themeColor="text1"/>
          <w:sz w:val="24"/>
          <w:szCs w:val="24"/>
        </w:rPr>
        <w:t>Admin.2012.( https://library.binus.ac.id/</w:t>
      </w:r>
      <w:r w:rsidRPr="00B26752">
        <w:rPr>
          <w:color w:val="000000" w:themeColor="text1"/>
          <w:spacing w:val="-1"/>
          <w:sz w:val="24"/>
          <w:szCs w:val="24"/>
        </w:rPr>
        <w:t xml:space="preserve"> </w:t>
      </w:r>
      <w:r w:rsidRPr="00B26752">
        <w:rPr>
          <w:color w:val="000000" w:themeColor="text1"/>
          <w:sz w:val="24"/>
          <w:szCs w:val="24"/>
        </w:rPr>
        <w:t>)</w:t>
      </w:r>
    </w:p>
    <w:p w14:paraId="1B927D3A" w14:textId="05FC6194" w:rsidR="00B26752" w:rsidRPr="00B26752" w:rsidRDefault="00B26752" w:rsidP="00781825">
      <w:pPr>
        <w:tabs>
          <w:tab w:val="left" w:pos="932"/>
        </w:tabs>
        <w:spacing w:before="139" w:line="276" w:lineRule="auto"/>
        <w:ind w:right="673"/>
        <w:rPr>
          <w:color w:val="000000" w:themeColor="text1"/>
          <w:sz w:val="24"/>
          <w:szCs w:val="24"/>
        </w:rPr>
      </w:pPr>
      <w:r w:rsidRPr="00B26752">
        <w:rPr>
          <w:color w:val="000000" w:themeColor="text1"/>
          <w:sz w:val="24"/>
          <w:szCs w:val="24"/>
        </w:rPr>
        <w:t xml:space="preserve">H </w:t>
      </w:r>
      <w:proofErr w:type="spellStart"/>
      <w:r w:rsidRPr="00B26752">
        <w:rPr>
          <w:color w:val="000000" w:themeColor="text1"/>
          <w:sz w:val="24"/>
          <w:szCs w:val="24"/>
        </w:rPr>
        <w:t>Santoso</w:t>
      </w:r>
      <w:proofErr w:type="spellEnd"/>
      <w:r w:rsidRPr="00B26752">
        <w:rPr>
          <w:color w:val="000000" w:themeColor="text1"/>
          <w:sz w:val="24"/>
          <w:szCs w:val="24"/>
        </w:rPr>
        <w:t xml:space="preserve">. 2012. </w:t>
      </w:r>
      <w:hyperlink r:id="rId8">
        <w:r w:rsidRPr="00B26752">
          <w:rPr>
            <w:color w:val="000000" w:themeColor="text1"/>
            <w:spacing w:val="-1"/>
            <w:sz w:val="24"/>
            <w:szCs w:val="24"/>
          </w:rPr>
          <w:t>(http://repositor</w:t>
        </w:r>
      </w:hyperlink>
      <w:r w:rsidRPr="00B26752">
        <w:rPr>
          <w:color w:val="000000" w:themeColor="text1"/>
          <w:spacing w:val="-1"/>
          <w:sz w:val="24"/>
          <w:szCs w:val="24"/>
        </w:rPr>
        <w:t>y</w:t>
      </w:r>
      <w:hyperlink r:id="rId9">
        <w:r w:rsidRPr="00B26752">
          <w:rPr>
            <w:color w:val="000000" w:themeColor="text1"/>
            <w:spacing w:val="-1"/>
            <w:sz w:val="24"/>
            <w:szCs w:val="24"/>
          </w:rPr>
          <w:t>.usu.ac.id/bitstream/123456789/33409/3/Chapter%20II.pdf)</w:t>
        </w:r>
      </w:hyperlink>
    </w:p>
    <w:p w14:paraId="5DDACE98" w14:textId="77777777" w:rsidR="00B26752" w:rsidRPr="00B26752" w:rsidRDefault="00B26752" w:rsidP="00781825">
      <w:pPr>
        <w:tabs>
          <w:tab w:val="left" w:pos="929"/>
        </w:tabs>
        <w:spacing w:before="1" w:line="276" w:lineRule="auto"/>
        <w:rPr>
          <w:color w:val="000000" w:themeColor="text1"/>
          <w:sz w:val="24"/>
          <w:szCs w:val="24"/>
        </w:rPr>
      </w:pPr>
      <w:proofErr w:type="spellStart"/>
      <w:r w:rsidRPr="00B26752">
        <w:rPr>
          <w:color w:val="000000" w:themeColor="text1"/>
          <w:sz w:val="24"/>
          <w:szCs w:val="24"/>
        </w:rPr>
        <w:t>Suama</w:t>
      </w:r>
      <w:proofErr w:type="spellEnd"/>
      <w:r w:rsidRPr="00B26752">
        <w:rPr>
          <w:color w:val="000000" w:themeColor="text1"/>
          <w:sz w:val="24"/>
          <w:szCs w:val="24"/>
        </w:rPr>
        <w:t>, I Wayan.15 November 2015.16.00</w:t>
      </w:r>
      <w:r w:rsidRPr="00B26752">
        <w:rPr>
          <w:color w:val="000000" w:themeColor="text1"/>
          <w:spacing w:val="-6"/>
          <w:sz w:val="24"/>
          <w:szCs w:val="24"/>
        </w:rPr>
        <w:t xml:space="preserve"> </w:t>
      </w:r>
      <w:proofErr w:type="spellStart"/>
      <w:r w:rsidRPr="00B26752">
        <w:rPr>
          <w:color w:val="000000" w:themeColor="text1"/>
          <w:sz w:val="24"/>
          <w:szCs w:val="24"/>
        </w:rPr>
        <w:t>Wita</w:t>
      </w:r>
      <w:proofErr w:type="spellEnd"/>
    </w:p>
    <w:p w14:paraId="0EFA9A86" w14:textId="77777777" w:rsidR="00B26752" w:rsidRPr="00B26752" w:rsidRDefault="00B26752" w:rsidP="00781825">
      <w:pPr>
        <w:spacing w:line="276" w:lineRule="auto"/>
        <w:jc w:val="both"/>
        <w:rPr>
          <w:color w:val="000000" w:themeColor="text1"/>
          <w:sz w:val="24"/>
          <w:szCs w:val="24"/>
        </w:rPr>
      </w:pPr>
    </w:p>
    <w:sectPr w:rsidR="00B26752" w:rsidRPr="00B26752" w:rsidSect="00AB5C5B">
      <w:pgSz w:w="11910" w:h="16840"/>
      <w:pgMar w:top="1580" w:right="1580" w:bottom="1200" w:left="1680" w:header="0" w:footer="101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F7F8F"/>
    <w:multiLevelType w:val="hybridMultilevel"/>
    <w:tmpl w:val="D6E2532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AED515D"/>
    <w:multiLevelType w:val="hybridMultilevel"/>
    <w:tmpl w:val="2954DE6E"/>
    <w:lvl w:ilvl="0" w:tplc="DF0663C2">
      <w:start w:val="1"/>
      <w:numFmt w:val="decimal"/>
      <w:lvlText w:val="%1."/>
      <w:lvlJc w:val="left"/>
      <w:pPr>
        <w:ind w:left="2847" w:hanging="720"/>
      </w:pPr>
      <w:rPr>
        <w:rFonts w:ascii="Times New Roman" w:eastAsia="Times New Roman" w:hAnsi="Times New Roman" w:cs="Times New Roman" w:hint="default"/>
        <w:spacing w:val="-5"/>
        <w:w w:val="99"/>
        <w:sz w:val="24"/>
        <w:szCs w:val="24"/>
        <w:lang w:val="en-US" w:eastAsia="en-US" w:bidi="en-US"/>
      </w:rPr>
    </w:lvl>
    <w:lvl w:ilvl="1" w:tplc="9FBED9C0">
      <w:numFmt w:val="bullet"/>
      <w:lvlText w:val="•"/>
      <w:lvlJc w:val="left"/>
      <w:pPr>
        <w:ind w:left="3573" w:hanging="720"/>
      </w:pPr>
      <w:rPr>
        <w:rFonts w:hint="default"/>
        <w:lang w:val="en-US" w:eastAsia="en-US" w:bidi="en-US"/>
      </w:rPr>
    </w:lvl>
    <w:lvl w:ilvl="2" w:tplc="5784B468">
      <w:numFmt w:val="bullet"/>
      <w:lvlText w:val="•"/>
      <w:lvlJc w:val="left"/>
      <w:pPr>
        <w:ind w:left="4308" w:hanging="720"/>
      </w:pPr>
      <w:rPr>
        <w:rFonts w:hint="default"/>
        <w:lang w:val="en-US" w:eastAsia="en-US" w:bidi="en-US"/>
      </w:rPr>
    </w:lvl>
    <w:lvl w:ilvl="3" w:tplc="A438911C">
      <w:numFmt w:val="bullet"/>
      <w:lvlText w:val="•"/>
      <w:lvlJc w:val="left"/>
      <w:pPr>
        <w:ind w:left="5042" w:hanging="720"/>
      </w:pPr>
      <w:rPr>
        <w:rFonts w:hint="default"/>
        <w:lang w:val="en-US" w:eastAsia="en-US" w:bidi="en-US"/>
      </w:rPr>
    </w:lvl>
    <w:lvl w:ilvl="4" w:tplc="730615D6">
      <w:numFmt w:val="bullet"/>
      <w:lvlText w:val="•"/>
      <w:lvlJc w:val="left"/>
      <w:pPr>
        <w:ind w:left="5777" w:hanging="720"/>
      </w:pPr>
      <w:rPr>
        <w:rFonts w:hint="default"/>
        <w:lang w:val="en-US" w:eastAsia="en-US" w:bidi="en-US"/>
      </w:rPr>
    </w:lvl>
    <w:lvl w:ilvl="5" w:tplc="2E68B262">
      <w:numFmt w:val="bullet"/>
      <w:lvlText w:val="•"/>
      <w:lvlJc w:val="left"/>
      <w:pPr>
        <w:ind w:left="6512" w:hanging="720"/>
      </w:pPr>
      <w:rPr>
        <w:rFonts w:hint="default"/>
        <w:lang w:val="en-US" w:eastAsia="en-US" w:bidi="en-US"/>
      </w:rPr>
    </w:lvl>
    <w:lvl w:ilvl="6" w:tplc="F9E8E20C">
      <w:numFmt w:val="bullet"/>
      <w:lvlText w:val="•"/>
      <w:lvlJc w:val="left"/>
      <w:pPr>
        <w:ind w:left="7246" w:hanging="720"/>
      </w:pPr>
      <w:rPr>
        <w:rFonts w:hint="default"/>
        <w:lang w:val="en-US" w:eastAsia="en-US" w:bidi="en-US"/>
      </w:rPr>
    </w:lvl>
    <w:lvl w:ilvl="7" w:tplc="A106F52A">
      <w:numFmt w:val="bullet"/>
      <w:lvlText w:val="•"/>
      <w:lvlJc w:val="left"/>
      <w:pPr>
        <w:ind w:left="7981" w:hanging="720"/>
      </w:pPr>
      <w:rPr>
        <w:rFonts w:hint="default"/>
        <w:lang w:val="en-US" w:eastAsia="en-US" w:bidi="en-US"/>
      </w:rPr>
    </w:lvl>
    <w:lvl w:ilvl="8" w:tplc="EA80F3B0">
      <w:numFmt w:val="bullet"/>
      <w:lvlText w:val="•"/>
      <w:lvlJc w:val="left"/>
      <w:pPr>
        <w:ind w:left="8716" w:hanging="720"/>
      </w:pPr>
      <w:rPr>
        <w:rFonts w:hint="default"/>
        <w:lang w:val="en-US" w:eastAsia="en-US" w:bidi="en-US"/>
      </w:rPr>
    </w:lvl>
  </w:abstractNum>
  <w:abstractNum w:abstractNumId="2" w15:restartNumberingAfterBreak="0">
    <w:nsid w:val="14C328FE"/>
    <w:multiLevelType w:val="hybridMultilevel"/>
    <w:tmpl w:val="AC8C1C46"/>
    <w:lvl w:ilvl="0" w:tplc="0409000F">
      <w:start w:val="1"/>
      <w:numFmt w:val="decimal"/>
      <w:lvlText w:val="%1."/>
      <w:lvlJc w:val="left"/>
      <w:pPr>
        <w:tabs>
          <w:tab w:val="num" w:pos="1211"/>
        </w:tabs>
        <w:ind w:left="1211" w:hanging="360"/>
      </w:p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3" w15:restartNumberingAfterBreak="0">
    <w:nsid w:val="16601BC6"/>
    <w:multiLevelType w:val="hybridMultilevel"/>
    <w:tmpl w:val="1C8ED7C0"/>
    <w:lvl w:ilvl="0" w:tplc="C368FD32">
      <w:start w:val="1"/>
      <w:numFmt w:val="decimal"/>
      <w:lvlText w:val="%1."/>
      <w:lvlJc w:val="left"/>
      <w:pPr>
        <w:tabs>
          <w:tab w:val="num" w:pos="2345"/>
        </w:tabs>
        <w:ind w:left="2345" w:hanging="360"/>
      </w:pPr>
      <w:rPr>
        <w:rFonts w:hint="default"/>
      </w:rPr>
    </w:lvl>
    <w:lvl w:ilvl="1" w:tplc="703ABE36">
      <w:start w:val="1"/>
      <w:numFmt w:val="lowerLetter"/>
      <w:lvlText w:val="%2."/>
      <w:lvlJc w:val="left"/>
      <w:pPr>
        <w:tabs>
          <w:tab w:val="num" w:pos="3065"/>
        </w:tabs>
        <w:ind w:left="3065" w:hanging="360"/>
      </w:pPr>
      <w:rPr>
        <w:rFonts w:hint="default"/>
        <w:i w:val="0"/>
      </w:rPr>
    </w:lvl>
    <w:lvl w:ilvl="2" w:tplc="C368FD32">
      <w:start w:val="1"/>
      <w:numFmt w:val="decimal"/>
      <w:lvlText w:val="%3."/>
      <w:lvlJc w:val="left"/>
      <w:pPr>
        <w:tabs>
          <w:tab w:val="num" w:pos="3965"/>
        </w:tabs>
        <w:ind w:left="3965" w:hanging="360"/>
      </w:pPr>
      <w:rPr>
        <w:rFonts w:hint="default"/>
      </w:rPr>
    </w:lvl>
    <w:lvl w:ilvl="3" w:tplc="0409000F" w:tentative="1">
      <w:start w:val="1"/>
      <w:numFmt w:val="decimal"/>
      <w:lvlText w:val="%4."/>
      <w:lvlJc w:val="left"/>
      <w:pPr>
        <w:tabs>
          <w:tab w:val="num" w:pos="4505"/>
        </w:tabs>
        <w:ind w:left="4505" w:hanging="360"/>
      </w:pPr>
    </w:lvl>
    <w:lvl w:ilvl="4" w:tplc="04090019" w:tentative="1">
      <w:start w:val="1"/>
      <w:numFmt w:val="lowerLetter"/>
      <w:lvlText w:val="%5."/>
      <w:lvlJc w:val="left"/>
      <w:pPr>
        <w:tabs>
          <w:tab w:val="num" w:pos="5225"/>
        </w:tabs>
        <w:ind w:left="5225" w:hanging="360"/>
      </w:pPr>
    </w:lvl>
    <w:lvl w:ilvl="5" w:tplc="0409001B" w:tentative="1">
      <w:start w:val="1"/>
      <w:numFmt w:val="lowerRoman"/>
      <w:lvlText w:val="%6."/>
      <w:lvlJc w:val="right"/>
      <w:pPr>
        <w:tabs>
          <w:tab w:val="num" w:pos="5945"/>
        </w:tabs>
        <w:ind w:left="5945" w:hanging="180"/>
      </w:pPr>
    </w:lvl>
    <w:lvl w:ilvl="6" w:tplc="0409000F" w:tentative="1">
      <w:start w:val="1"/>
      <w:numFmt w:val="decimal"/>
      <w:lvlText w:val="%7."/>
      <w:lvlJc w:val="left"/>
      <w:pPr>
        <w:tabs>
          <w:tab w:val="num" w:pos="6665"/>
        </w:tabs>
        <w:ind w:left="6665" w:hanging="360"/>
      </w:pPr>
    </w:lvl>
    <w:lvl w:ilvl="7" w:tplc="04090019" w:tentative="1">
      <w:start w:val="1"/>
      <w:numFmt w:val="lowerLetter"/>
      <w:lvlText w:val="%8."/>
      <w:lvlJc w:val="left"/>
      <w:pPr>
        <w:tabs>
          <w:tab w:val="num" w:pos="7385"/>
        </w:tabs>
        <w:ind w:left="7385" w:hanging="360"/>
      </w:pPr>
    </w:lvl>
    <w:lvl w:ilvl="8" w:tplc="0409001B" w:tentative="1">
      <w:start w:val="1"/>
      <w:numFmt w:val="lowerRoman"/>
      <w:lvlText w:val="%9."/>
      <w:lvlJc w:val="right"/>
      <w:pPr>
        <w:tabs>
          <w:tab w:val="num" w:pos="8105"/>
        </w:tabs>
        <w:ind w:left="8105" w:hanging="180"/>
      </w:pPr>
    </w:lvl>
  </w:abstractNum>
  <w:abstractNum w:abstractNumId="4" w15:restartNumberingAfterBreak="0">
    <w:nsid w:val="183155B8"/>
    <w:multiLevelType w:val="hybridMultilevel"/>
    <w:tmpl w:val="1DD6EDF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96F5ECC"/>
    <w:multiLevelType w:val="hybridMultilevel"/>
    <w:tmpl w:val="25244CFE"/>
    <w:lvl w:ilvl="0" w:tplc="C746744E">
      <w:start w:val="1"/>
      <w:numFmt w:val="bullet"/>
      <w:lvlText w:val=""/>
      <w:lvlJc w:val="left"/>
      <w:pPr>
        <w:tabs>
          <w:tab w:val="num" w:pos="2204"/>
        </w:tabs>
        <w:ind w:left="2204" w:hanging="360"/>
      </w:pPr>
      <w:rPr>
        <w:rFonts w:ascii="Symbol" w:hAnsi="Symbol" w:hint="default"/>
      </w:rPr>
    </w:lvl>
    <w:lvl w:ilvl="1" w:tplc="04090003" w:tentative="1">
      <w:start w:val="1"/>
      <w:numFmt w:val="bullet"/>
      <w:lvlText w:val="o"/>
      <w:lvlJc w:val="left"/>
      <w:pPr>
        <w:tabs>
          <w:tab w:val="num" w:pos="2924"/>
        </w:tabs>
        <w:ind w:left="2924" w:hanging="360"/>
      </w:pPr>
      <w:rPr>
        <w:rFonts w:ascii="Courier New" w:hAnsi="Courier New" w:hint="default"/>
      </w:rPr>
    </w:lvl>
    <w:lvl w:ilvl="2" w:tplc="04090005" w:tentative="1">
      <w:start w:val="1"/>
      <w:numFmt w:val="bullet"/>
      <w:lvlText w:val=""/>
      <w:lvlJc w:val="left"/>
      <w:pPr>
        <w:tabs>
          <w:tab w:val="num" w:pos="3644"/>
        </w:tabs>
        <w:ind w:left="3644" w:hanging="360"/>
      </w:pPr>
      <w:rPr>
        <w:rFonts w:ascii="Wingdings" w:hAnsi="Wingdings" w:hint="default"/>
      </w:rPr>
    </w:lvl>
    <w:lvl w:ilvl="3" w:tplc="04090001" w:tentative="1">
      <w:start w:val="1"/>
      <w:numFmt w:val="bullet"/>
      <w:lvlText w:val=""/>
      <w:lvlJc w:val="left"/>
      <w:pPr>
        <w:tabs>
          <w:tab w:val="num" w:pos="4364"/>
        </w:tabs>
        <w:ind w:left="4364" w:hanging="360"/>
      </w:pPr>
      <w:rPr>
        <w:rFonts w:ascii="Symbol" w:hAnsi="Symbol" w:hint="default"/>
      </w:rPr>
    </w:lvl>
    <w:lvl w:ilvl="4" w:tplc="04090003" w:tentative="1">
      <w:start w:val="1"/>
      <w:numFmt w:val="bullet"/>
      <w:lvlText w:val="o"/>
      <w:lvlJc w:val="left"/>
      <w:pPr>
        <w:tabs>
          <w:tab w:val="num" w:pos="5084"/>
        </w:tabs>
        <w:ind w:left="5084" w:hanging="360"/>
      </w:pPr>
      <w:rPr>
        <w:rFonts w:ascii="Courier New" w:hAnsi="Courier New" w:hint="default"/>
      </w:rPr>
    </w:lvl>
    <w:lvl w:ilvl="5" w:tplc="04090005" w:tentative="1">
      <w:start w:val="1"/>
      <w:numFmt w:val="bullet"/>
      <w:lvlText w:val=""/>
      <w:lvlJc w:val="left"/>
      <w:pPr>
        <w:tabs>
          <w:tab w:val="num" w:pos="5804"/>
        </w:tabs>
        <w:ind w:left="5804" w:hanging="360"/>
      </w:pPr>
      <w:rPr>
        <w:rFonts w:ascii="Wingdings" w:hAnsi="Wingdings" w:hint="default"/>
      </w:rPr>
    </w:lvl>
    <w:lvl w:ilvl="6" w:tplc="04090001" w:tentative="1">
      <w:start w:val="1"/>
      <w:numFmt w:val="bullet"/>
      <w:lvlText w:val=""/>
      <w:lvlJc w:val="left"/>
      <w:pPr>
        <w:tabs>
          <w:tab w:val="num" w:pos="6524"/>
        </w:tabs>
        <w:ind w:left="6524" w:hanging="360"/>
      </w:pPr>
      <w:rPr>
        <w:rFonts w:ascii="Symbol" w:hAnsi="Symbol" w:hint="default"/>
      </w:rPr>
    </w:lvl>
    <w:lvl w:ilvl="7" w:tplc="04090003" w:tentative="1">
      <w:start w:val="1"/>
      <w:numFmt w:val="bullet"/>
      <w:lvlText w:val="o"/>
      <w:lvlJc w:val="left"/>
      <w:pPr>
        <w:tabs>
          <w:tab w:val="num" w:pos="7244"/>
        </w:tabs>
        <w:ind w:left="7244" w:hanging="360"/>
      </w:pPr>
      <w:rPr>
        <w:rFonts w:ascii="Courier New" w:hAnsi="Courier New" w:hint="default"/>
      </w:rPr>
    </w:lvl>
    <w:lvl w:ilvl="8" w:tplc="04090005" w:tentative="1">
      <w:start w:val="1"/>
      <w:numFmt w:val="bullet"/>
      <w:lvlText w:val=""/>
      <w:lvlJc w:val="left"/>
      <w:pPr>
        <w:tabs>
          <w:tab w:val="num" w:pos="7964"/>
        </w:tabs>
        <w:ind w:left="7964" w:hanging="360"/>
      </w:pPr>
      <w:rPr>
        <w:rFonts w:ascii="Wingdings" w:hAnsi="Wingdings" w:hint="default"/>
      </w:rPr>
    </w:lvl>
  </w:abstractNum>
  <w:abstractNum w:abstractNumId="6" w15:restartNumberingAfterBreak="0">
    <w:nsid w:val="25ED3F6A"/>
    <w:multiLevelType w:val="hybridMultilevel"/>
    <w:tmpl w:val="1AEE7318"/>
    <w:lvl w:ilvl="0" w:tplc="FC8640E0">
      <w:start w:val="1"/>
      <w:numFmt w:val="decimal"/>
      <w:lvlText w:val="%1."/>
      <w:lvlJc w:val="left"/>
      <w:pPr>
        <w:ind w:left="1997" w:hanging="720"/>
      </w:pPr>
      <w:rPr>
        <w:rFonts w:ascii="Times New Roman" w:eastAsia="Times New Roman" w:hAnsi="Times New Roman" w:cs="Times New Roman" w:hint="default"/>
        <w:spacing w:val="-3"/>
        <w:w w:val="99"/>
        <w:sz w:val="24"/>
        <w:szCs w:val="24"/>
        <w:lang w:val="en-US" w:eastAsia="en-US" w:bidi="en-US"/>
      </w:rPr>
    </w:lvl>
    <w:lvl w:ilvl="1" w:tplc="310AABE2">
      <w:numFmt w:val="bullet"/>
      <w:lvlText w:val="•"/>
      <w:lvlJc w:val="left"/>
      <w:pPr>
        <w:ind w:left="2723" w:hanging="720"/>
      </w:pPr>
      <w:rPr>
        <w:rFonts w:hint="default"/>
        <w:lang w:val="en-US" w:eastAsia="en-US" w:bidi="en-US"/>
      </w:rPr>
    </w:lvl>
    <w:lvl w:ilvl="2" w:tplc="9DFE9D7C">
      <w:numFmt w:val="bullet"/>
      <w:lvlText w:val="•"/>
      <w:lvlJc w:val="left"/>
      <w:pPr>
        <w:ind w:left="3458" w:hanging="720"/>
      </w:pPr>
      <w:rPr>
        <w:rFonts w:hint="default"/>
        <w:lang w:val="en-US" w:eastAsia="en-US" w:bidi="en-US"/>
      </w:rPr>
    </w:lvl>
    <w:lvl w:ilvl="3" w:tplc="1F00B6B0">
      <w:numFmt w:val="bullet"/>
      <w:lvlText w:val="•"/>
      <w:lvlJc w:val="left"/>
      <w:pPr>
        <w:ind w:left="4192" w:hanging="720"/>
      </w:pPr>
      <w:rPr>
        <w:rFonts w:hint="default"/>
        <w:lang w:val="en-US" w:eastAsia="en-US" w:bidi="en-US"/>
      </w:rPr>
    </w:lvl>
    <w:lvl w:ilvl="4" w:tplc="FE2A17DA">
      <w:numFmt w:val="bullet"/>
      <w:lvlText w:val="•"/>
      <w:lvlJc w:val="left"/>
      <w:pPr>
        <w:ind w:left="4927" w:hanging="720"/>
      </w:pPr>
      <w:rPr>
        <w:rFonts w:hint="default"/>
        <w:lang w:val="en-US" w:eastAsia="en-US" w:bidi="en-US"/>
      </w:rPr>
    </w:lvl>
    <w:lvl w:ilvl="5" w:tplc="7A522B18">
      <w:numFmt w:val="bullet"/>
      <w:lvlText w:val="•"/>
      <w:lvlJc w:val="left"/>
      <w:pPr>
        <w:ind w:left="5662" w:hanging="720"/>
      </w:pPr>
      <w:rPr>
        <w:rFonts w:hint="default"/>
        <w:lang w:val="en-US" w:eastAsia="en-US" w:bidi="en-US"/>
      </w:rPr>
    </w:lvl>
    <w:lvl w:ilvl="6" w:tplc="B51C86D6">
      <w:numFmt w:val="bullet"/>
      <w:lvlText w:val="•"/>
      <w:lvlJc w:val="left"/>
      <w:pPr>
        <w:ind w:left="6396" w:hanging="720"/>
      </w:pPr>
      <w:rPr>
        <w:rFonts w:hint="default"/>
        <w:lang w:val="en-US" w:eastAsia="en-US" w:bidi="en-US"/>
      </w:rPr>
    </w:lvl>
    <w:lvl w:ilvl="7" w:tplc="201AE33A">
      <w:numFmt w:val="bullet"/>
      <w:lvlText w:val="•"/>
      <w:lvlJc w:val="left"/>
      <w:pPr>
        <w:ind w:left="7131" w:hanging="720"/>
      </w:pPr>
      <w:rPr>
        <w:rFonts w:hint="default"/>
        <w:lang w:val="en-US" w:eastAsia="en-US" w:bidi="en-US"/>
      </w:rPr>
    </w:lvl>
    <w:lvl w:ilvl="8" w:tplc="C2C8008C">
      <w:numFmt w:val="bullet"/>
      <w:lvlText w:val="•"/>
      <w:lvlJc w:val="left"/>
      <w:pPr>
        <w:ind w:left="7866" w:hanging="720"/>
      </w:pPr>
      <w:rPr>
        <w:rFonts w:hint="default"/>
        <w:lang w:val="en-US" w:eastAsia="en-US" w:bidi="en-US"/>
      </w:rPr>
    </w:lvl>
  </w:abstractNum>
  <w:abstractNum w:abstractNumId="7" w15:restartNumberingAfterBreak="0">
    <w:nsid w:val="27580BB9"/>
    <w:multiLevelType w:val="hybridMultilevel"/>
    <w:tmpl w:val="C64E5274"/>
    <w:lvl w:ilvl="0" w:tplc="BE8805A2">
      <w:start w:val="1"/>
      <w:numFmt w:val="decimal"/>
      <w:lvlText w:val="[%1]"/>
      <w:lvlJc w:val="left"/>
      <w:pPr>
        <w:ind w:left="588" w:hanging="432"/>
      </w:pPr>
      <w:rPr>
        <w:rFonts w:ascii="Times New Roman" w:eastAsia="Times New Roman" w:hAnsi="Times New Roman" w:cs="Times New Roman" w:hint="default"/>
        <w:spacing w:val="-30"/>
        <w:w w:val="99"/>
        <w:sz w:val="24"/>
        <w:szCs w:val="24"/>
        <w:lang w:val="en-US" w:eastAsia="en-US" w:bidi="en-US"/>
      </w:rPr>
    </w:lvl>
    <w:lvl w:ilvl="1" w:tplc="67DE2622">
      <w:numFmt w:val="bullet"/>
      <w:lvlText w:val="•"/>
      <w:lvlJc w:val="left"/>
      <w:pPr>
        <w:ind w:left="1386" w:hanging="432"/>
      </w:pPr>
      <w:rPr>
        <w:rFonts w:hint="default"/>
        <w:lang w:val="en-US" w:eastAsia="en-US" w:bidi="en-US"/>
      </w:rPr>
    </w:lvl>
    <w:lvl w:ilvl="2" w:tplc="6C16ECCC">
      <w:numFmt w:val="bullet"/>
      <w:lvlText w:val="•"/>
      <w:lvlJc w:val="left"/>
      <w:pPr>
        <w:ind w:left="2193" w:hanging="432"/>
      </w:pPr>
      <w:rPr>
        <w:rFonts w:hint="default"/>
        <w:lang w:val="en-US" w:eastAsia="en-US" w:bidi="en-US"/>
      </w:rPr>
    </w:lvl>
    <w:lvl w:ilvl="3" w:tplc="136EDD6A">
      <w:numFmt w:val="bullet"/>
      <w:lvlText w:val="•"/>
      <w:lvlJc w:val="left"/>
      <w:pPr>
        <w:ind w:left="2999" w:hanging="432"/>
      </w:pPr>
      <w:rPr>
        <w:rFonts w:hint="default"/>
        <w:lang w:val="en-US" w:eastAsia="en-US" w:bidi="en-US"/>
      </w:rPr>
    </w:lvl>
    <w:lvl w:ilvl="4" w:tplc="C1DA81D8">
      <w:numFmt w:val="bullet"/>
      <w:lvlText w:val="•"/>
      <w:lvlJc w:val="left"/>
      <w:pPr>
        <w:ind w:left="3806" w:hanging="432"/>
      </w:pPr>
      <w:rPr>
        <w:rFonts w:hint="default"/>
        <w:lang w:val="en-US" w:eastAsia="en-US" w:bidi="en-US"/>
      </w:rPr>
    </w:lvl>
    <w:lvl w:ilvl="5" w:tplc="AA8EB46C">
      <w:numFmt w:val="bullet"/>
      <w:lvlText w:val="•"/>
      <w:lvlJc w:val="left"/>
      <w:pPr>
        <w:ind w:left="4613" w:hanging="432"/>
      </w:pPr>
      <w:rPr>
        <w:rFonts w:hint="default"/>
        <w:lang w:val="en-US" w:eastAsia="en-US" w:bidi="en-US"/>
      </w:rPr>
    </w:lvl>
    <w:lvl w:ilvl="6" w:tplc="4BE64154">
      <w:numFmt w:val="bullet"/>
      <w:lvlText w:val="•"/>
      <w:lvlJc w:val="left"/>
      <w:pPr>
        <w:ind w:left="5419" w:hanging="432"/>
      </w:pPr>
      <w:rPr>
        <w:rFonts w:hint="default"/>
        <w:lang w:val="en-US" w:eastAsia="en-US" w:bidi="en-US"/>
      </w:rPr>
    </w:lvl>
    <w:lvl w:ilvl="7" w:tplc="A31A9DEA">
      <w:numFmt w:val="bullet"/>
      <w:lvlText w:val="•"/>
      <w:lvlJc w:val="left"/>
      <w:pPr>
        <w:ind w:left="6226" w:hanging="432"/>
      </w:pPr>
      <w:rPr>
        <w:rFonts w:hint="default"/>
        <w:lang w:val="en-US" w:eastAsia="en-US" w:bidi="en-US"/>
      </w:rPr>
    </w:lvl>
    <w:lvl w:ilvl="8" w:tplc="836C2520">
      <w:numFmt w:val="bullet"/>
      <w:lvlText w:val="•"/>
      <w:lvlJc w:val="left"/>
      <w:pPr>
        <w:ind w:left="7033" w:hanging="432"/>
      </w:pPr>
      <w:rPr>
        <w:rFonts w:hint="default"/>
        <w:lang w:val="en-US" w:eastAsia="en-US" w:bidi="en-US"/>
      </w:rPr>
    </w:lvl>
  </w:abstractNum>
  <w:abstractNum w:abstractNumId="8" w15:restartNumberingAfterBreak="0">
    <w:nsid w:val="29DC1297"/>
    <w:multiLevelType w:val="hybridMultilevel"/>
    <w:tmpl w:val="CAC47EAC"/>
    <w:lvl w:ilvl="0" w:tplc="F254273C">
      <w:start w:val="1"/>
      <w:numFmt w:val="lowerLetter"/>
      <w:lvlText w:val="%1."/>
      <w:lvlJc w:val="left"/>
      <w:pPr>
        <w:ind w:left="2705" w:hanging="720"/>
      </w:pPr>
      <w:rPr>
        <w:rFonts w:ascii="Times New Roman" w:eastAsia="Times New Roman" w:hAnsi="Times New Roman" w:cs="Times New Roman" w:hint="default"/>
        <w:spacing w:val="-5"/>
        <w:w w:val="99"/>
        <w:sz w:val="24"/>
        <w:szCs w:val="24"/>
        <w:lang w:val="en-US" w:eastAsia="en-US" w:bidi="en-US"/>
      </w:rPr>
    </w:lvl>
    <w:lvl w:ilvl="1" w:tplc="7D5C9EA2">
      <w:numFmt w:val="bullet"/>
      <w:lvlText w:val="•"/>
      <w:lvlJc w:val="left"/>
      <w:pPr>
        <w:ind w:left="3431" w:hanging="720"/>
      </w:pPr>
      <w:rPr>
        <w:rFonts w:hint="default"/>
        <w:lang w:val="en-US" w:eastAsia="en-US" w:bidi="en-US"/>
      </w:rPr>
    </w:lvl>
    <w:lvl w:ilvl="2" w:tplc="4212FDD6">
      <w:numFmt w:val="bullet"/>
      <w:lvlText w:val="•"/>
      <w:lvlJc w:val="left"/>
      <w:pPr>
        <w:ind w:left="4166" w:hanging="720"/>
      </w:pPr>
      <w:rPr>
        <w:rFonts w:hint="default"/>
        <w:lang w:val="en-US" w:eastAsia="en-US" w:bidi="en-US"/>
      </w:rPr>
    </w:lvl>
    <w:lvl w:ilvl="3" w:tplc="915AB642">
      <w:numFmt w:val="bullet"/>
      <w:lvlText w:val="•"/>
      <w:lvlJc w:val="left"/>
      <w:pPr>
        <w:ind w:left="4900" w:hanging="720"/>
      </w:pPr>
      <w:rPr>
        <w:rFonts w:hint="default"/>
        <w:lang w:val="en-US" w:eastAsia="en-US" w:bidi="en-US"/>
      </w:rPr>
    </w:lvl>
    <w:lvl w:ilvl="4" w:tplc="A7282E2E">
      <w:numFmt w:val="bullet"/>
      <w:lvlText w:val="•"/>
      <w:lvlJc w:val="left"/>
      <w:pPr>
        <w:ind w:left="5635" w:hanging="720"/>
      </w:pPr>
      <w:rPr>
        <w:rFonts w:hint="default"/>
        <w:lang w:val="en-US" w:eastAsia="en-US" w:bidi="en-US"/>
      </w:rPr>
    </w:lvl>
    <w:lvl w:ilvl="5" w:tplc="0BD8B090">
      <w:numFmt w:val="bullet"/>
      <w:lvlText w:val="•"/>
      <w:lvlJc w:val="left"/>
      <w:pPr>
        <w:ind w:left="6370" w:hanging="720"/>
      </w:pPr>
      <w:rPr>
        <w:rFonts w:hint="default"/>
        <w:lang w:val="en-US" w:eastAsia="en-US" w:bidi="en-US"/>
      </w:rPr>
    </w:lvl>
    <w:lvl w:ilvl="6" w:tplc="17A0A5E0">
      <w:numFmt w:val="bullet"/>
      <w:lvlText w:val="•"/>
      <w:lvlJc w:val="left"/>
      <w:pPr>
        <w:ind w:left="7104" w:hanging="720"/>
      </w:pPr>
      <w:rPr>
        <w:rFonts w:hint="default"/>
        <w:lang w:val="en-US" w:eastAsia="en-US" w:bidi="en-US"/>
      </w:rPr>
    </w:lvl>
    <w:lvl w:ilvl="7" w:tplc="F4F04E8A">
      <w:numFmt w:val="bullet"/>
      <w:lvlText w:val="•"/>
      <w:lvlJc w:val="left"/>
      <w:pPr>
        <w:ind w:left="7839" w:hanging="720"/>
      </w:pPr>
      <w:rPr>
        <w:rFonts w:hint="default"/>
        <w:lang w:val="en-US" w:eastAsia="en-US" w:bidi="en-US"/>
      </w:rPr>
    </w:lvl>
    <w:lvl w:ilvl="8" w:tplc="6F5C8CE8">
      <w:numFmt w:val="bullet"/>
      <w:lvlText w:val="•"/>
      <w:lvlJc w:val="left"/>
      <w:pPr>
        <w:ind w:left="8574" w:hanging="720"/>
      </w:pPr>
      <w:rPr>
        <w:rFonts w:hint="default"/>
        <w:lang w:val="en-US" w:eastAsia="en-US" w:bidi="en-US"/>
      </w:rPr>
    </w:lvl>
  </w:abstractNum>
  <w:abstractNum w:abstractNumId="9" w15:restartNumberingAfterBreak="0">
    <w:nsid w:val="2C736448"/>
    <w:multiLevelType w:val="hybridMultilevel"/>
    <w:tmpl w:val="B8922FDE"/>
    <w:lvl w:ilvl="0" w:tplc="CE7ACA38">
      <w:start w:val="2"/>
      <w:numFmt w:val="decimal"/>
      <w:lvlText w:val="%1"/>
      <w:lvlJc w:val="left"/>
      <w:pPr>
        <w:ind w:left="1308" w:hanging="720"/>
      </w:pPr>
      <w:rPr>
        <w:rFonts w:hint="default"/>
        <w:lang w:val="en-US" w:eastAsia="en-US" w:bidi="en-US"/>
      </w:rPr>
    </w:lvl>
    <w:lvl w:ilvl="1" w:tplc="469C2278">
      <w:start w:val="1"/>
      <w:numFmt w:val="decimal"/>
      <w:lvlText w:val="%1.%2"/>
      <w:lvlJc w:val="left"/>
      <w:pPr>
        <w:ind w:left="1308" w:hanging="720"/>
      </w:pPr>
      <w:rPr>
        <w:rFonts w:ascii="Times New Roman" w:eastAsia="Times New Roman" w:hAnsi="Times New Roman" w:cs="Times New Roman" w:hint="default"/>
        <w:b/>
        <w:bCs/>
        <w:w w:val="99"/>
        <w:sz w:val="24"/>
        <w:szCs w:val="24"/>
        <w:lang w:val="en-US" w:eastAsia="en-US" w:bidi="en-US"/>
      </w:rPr>
    </w:lvl>
    <w:lvl w:ilvl="2" w:tplc="C11AB75E">
      <w:start w:val="1"/>
      <w:numFmt w:val="decimal"/>
      <w:lvlText w:val="%1.%2.%3"/>
      <w:lvlJc w:val="left"/>
      <w:pPr>
        <w:ind w:left="2138" w:hanging="720"/>
      </w:pPr>
      <w:rPr>
        <w:rFonts w:ascii="Times New Roman" w:eastAsia="Times New Roman" w:hAnsi="Times New Roman" w:cs="Times New Roman" w:hint="default"/>
        <w:b/>
        <w:bCs/>
        <w:spacing w:val="-2"/>
        <w:w w:val="99"/>
        <w:sz w:val="24"/>
        <w:szCs w:val="24"/>
        <w:lang w:val="en-US" w:eastAsia="en-US" w:bidi="en-US"/>
      </w:rPr>
    </w:lvl>
    <w:lvl w:ilvl="3" w:tplc="25AEFFDC">
      <w:numFmt w:val="bullet"/>
      <w:lvlText w:val="•"/>
      <w:lvlJc w:val="left"/>
      <w:pPr>
        <w:ind w:left="3503" w:hanging="720"/>
      </w:pPr>
      <w:rPr>
        <w:rFonts w:hint="default"/>
        <w:lang w:val="en-US" w:eastAsia="en-US" w:bidi="en-US"/>
      </w:rPr>
    </w:lvl>
    <w:lvl w:ilvl="4" w:tplc="22F430D0">
      <w:numFmt w:val="bullet"/>
      <w:lvlText w:val="•"/>
      <w:lvlJc w:val="left"/>
      <w:pPr>
        <w:ind w:left="4238" w:hanging="720"/>
      </w:pPr>
      <w:rPr>
        <w:rFonts w:hint="default"/>
        <w:lang w:val="en-US" w:eastAsia="en-US" w:bidi="en-US"/>
      </w:rPr>
    </w:lvl>
    <w:lvl w:ilvl="5" w:tplc="00BA239E">
      <w:numFmt w:val="bullet"/>
      <w:lvlText w:val="•"/>
      <w:lvlJc w:val="left"/>
      <w:pPr>
        <w:ind w:left="4973" w:hanging="720"/>
      </w:pPr>
      <w:rPr>
        <w:rFonts w:hint="default"/>
        <w:lang w:val="en-US" w:eastAsia="en-US" w:bidi="en-US"/>
      </w:rPr>
    </w:lvl>
    <w:lvl w:ilvl="6" w:tplc="C3066A28">
      <w:numFmt w:val="bullet"/>
      <w:lvlText w:val="•"/>
      <w:lvlJc w:val="left"/>
      <w:pPr>
        <w:ind w:left="5707" w:hanging="720"/>
      </w:pPr>
      <w:rPr>
        <w:rFonts w:hint="default"/>
        <w:lang w:val="en-US" w:eastAsia="en-US" w:bidi="en-US"/>
      </w:rPr>
    </w:lvl>
    <w:lvl w:ilvl="7" w:tplc="E71E1794">
      <w:numFmt w:val="bullet"/>
      <w:lvlText w:val="•"/>
      <w:lvlJc w:val="left"/>
      <w:pPr>
        <w:ind w:left="6442" w:hanging="720"/>
      </w:pPr>
      <w:rPr>
        <w:rFonts w:hint="default"/>
        <w:lang w:val="en-US" w:eastAsia="en-US" w:bidi="en-US"/>
      </w:rPr>
    </w:lvl>
    <w:lvl w:ilvl="8" w:tplc="DD3CEDBC">
      <w:numFmt w:val="bullet"/>
      <w:lvlText w:val="•"/>
      <w:lvlJc w:val="left"/>
      <w:pPr>
        <w:ind w:left="7177" w:hanging="720"/>
      </w:pPr>
      <w:rPr>
        <w:rFonts w:hint="default"/>
        <w:lang w:val="en-US" w:eastAsia="en-US" w:bidi="en-US"/>
      </w:rPr>
    </w:lvl>
  </w:abstractNum>
  <w:abstractNum w:abstractNumId="10" w15:restartNumberingAfterBreak="0">
    <w:nsid w:val="2DA54E73"/>
    <w:multiLevelType w:val="hybridMultilevel"/>
    <w:tmpl w:val="971A2B22"/>
    <w:lvl w:ilvl="0" w:tplc="38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5CD33F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AE61C05"/>
    <w:multiLevelType w:val="hybridMultilevel"/>
    <w:tmpl w:val="AB3C9732"/>
    <w:lvl w:ilvl="0" w:tplc="38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13" w15:restartNumberingAfterBreak="0">
    <w:nsid w:val="66A04AA4"/>
    <w:multiLevelType w:val="hybridMultilevel"/>
    <w:tmpl w:val="178A8E5E"/>
    <w:lvl w:ilvl="0" w:tplc="62CE0E76">
      <w:start w:val="1"/>
      <w:numFmt w:val="lowerLetter"/>
      <w:lvlText w:val="%1."/>
      <w:lvlJc w:val="left"/>
      <w:pPr>
        <w:tabs>
          <w:tab w:val="num" w:pos="1778"/>
        </w:tabs>
        <w:ind w:left="1778" w:hanging="360"/>
      </w:pPr>
      <w:rPr>
        <w:rFonts w:ascii="Tahoma" w:hAnsi="Tahoma" w:hint="default"/>
        <w:b/>
        <w:i w:val="0"/>
      </w:rPr>
    </w:lvl>
    <w:lvl w:ilvl="1" w:tplc="04090019">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14" w15:restartNumberingAfterBreak="0">
    <w:nsid w:val="69873681"/>
    <w:multiLevelType w:val="hybridMultilevel"/>
    <w:tmpl w:val="E0361D68"/>
    <w:lvl w:ilvl="0" w:tplc="65FA8B92">
      <w:start w:val="1"/>
      <w:numFmt w:val="decimal"/>
      <w:lvlText w:val="%1."/>
      <w:lvlJc w:val="left"/>
      <w:pPr>
        <w:ind w:left="1668" w:hanging="360"/>
      </w:pPr>
      <w:rPr>
        <w:rFonts w:hint="default"/>
      </w:rPr>
    </w:lvl>
    <w:lvl w:ilvl="1" w:tplc="38090019" w:tentative="1">
      <w:start w:val="1"/>
      <w:numFmt w:val="lowerLetter"/>
      <w:lvlText w:val="%2."/>
      <w:lvlJc w:val="left"/>
      <w:pPr>
        <w:ind w:left="2388" w:hanging="360"/>
      </w:pPr>
    </w:lvl>
    <w:lvl w:ilvl="2" w:tplc="3809001B" w:tentative="1">
      <w:start w:val="1"/>
      <w:numFmt w:val="lowerRoman"/>
      <w:lvlText w:val="%3."/>
      <w:lvlJc w:val="right"/>
      <w:pPr>
        <w:ind w:left="3108" w:hanging="180"/>
      </w:pPr>
    </w:lvl>
    <w:lvl w:ilvl="3" w:tplc="3809000F" w:tentative="1">
      <w:start w:val="1"/>
      <w:numFmt w:val="decimal"/>
      <w:lvlText w:val="%4."/>
      <w:lvlJc w:val="left"/>
      <w:pPr>
        <w:ind w:left="3828" w:hanging="360"/>
      </w:pPr>
    </w:lvl>
    <w:lvl w:ilvl="4" w:tplc="38090019" w:tentative="1">
      <w:start w:val="1"/>
      <w:numFmt w:val="lowerLetter"/>
      <w:lvlText w:val="%5."/>
      <w:lvlJc w:val="left"/>
      <w:pPr>
        <w:ind w:left="4548" w:hanging="360"/>
      </w:pPr>
    </w:lvl>
    <w:lvl w:ilvl="5" w:tplc="3809001B" w:tentative="1">
      <w:start w:val="1"/>
      <w:numFmt w:val="lowerRoman"/>
      <w:lvlText w:val="%6."/>
      <w:lvlJc w:val="right"/>
      <w:pPr>
        <w:ind w:left="5268" w:hanging="180"/>
      </w:pPr>
    </w:lvl>
    <w:lvl w:ilvl="6" w:tplc="3809000F" w:tentative="1">
      <w:start w:val="1"/>
      <w:numFmt w:val="decimal"/>
      <w:lvlText w:val="%7."/>
      <w:lvlJc w:val="left"/>
      <w:pPr>
        <w:ind w:left="5988" w:hanging="360"/>
      </w:pPr>
    </w:lvl>
    <w:lvl w:ilvl="7" w:tplc="38090019" w:tentative="1">
      <w:start w:val="1"/>
      <w:numFmt w:val="lowerLetter"/>
      <w:lvlText w:val="%8."/>
      <w:lvlJc w:val="left"/>
      <w:pPr>
        <w:ind w:left="6708" w:hanging="360"/>
      </w:pPr>
    </w:lvl>
    <w:lvl w:ilvl="8" w:tplc="3809001B" w:tentative="1">
      <w:start w:val="1"/>
      <w:numFmt w:val="lowerRoman"/>
      <w:lvlText w:val="%9."/>
      <w:lvlJc w:val="right"/>
      <w:pPr>
        <w:ind w:left="7428" w:hanging="180"/>
      </w:pPr>
    </w:lvl>
  </w:abstractNum>
  <w:abstractNum w:abstractNumId="15" w15:restartNumberingAfterBreak="0">
    <w:nsid w:val="6E4D5386"/>
    <w:multiLevelType w:val="hybridMultilevel"/>
    <w:tmpl w:val="4E0E08CE"/>
    <w:lvl w:ilvl="0" w:tplc="D898EC1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E166DC8"/>
    <w:multiLevelType w:val="hybridMultilevel"/>
    <w:tmpl w:val="56A8F01C"/>
    <w:lvl w:ilvl="0" w:tplc="38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num w:numId="1">
    <w:abstractNumId w:val="1"/>
  </w:num>
  <w:num w:numId="2">
    <w:abstractNumId w:val="8"/>
  </w:num>
  <w:num w:numId="3">
    <w:abstractNumId w:val="6"/>
  </w:num>
  <w:num w:numId="4">
    <w:abstractNumId w:val="9"/>
  </w:num>
  <w:num w:numId="5">
    <w:abstractNumId w:val="7"/>
  </w:num>
  <w:num w:numId="6">
    <w:abstractNumId w:val="4"/>
  </w:num>
  <w:num w:numId="7">
    <w:abstractNumId w:val="2"/>
  </w:num>
  <w:num w:numId="8">
    <w:abstractNumId w:val="13"/>
  </w:num>
  <w:num w:numId="9">
    <w:abstractNumId w:val="3"/>
  </w:num>
  <w:num w:numId="10">
    <w:abstractNumId w:val="0"/>
  </w:num>
  <w:num w:numId="11">
    <w:abstractNumId w:val="15"/>
  </w:num>
  <w:num w:numId="12">
    <w:abstractNumId w:val="12"/>
  </w:num>
  <w:num w:numId="13">
    <w:abstractNumId w:val="16"/>
  </w:num>
  <w:num w:numId="14">
    <w:abstractNumId w:val="11"/>
  </w:num>
  <w:num w:numId="15">
    <w:abstractNumId w:val="14"/>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200"/>
    <w:rsid w:val="00257BE3"/>
    <w:rsid w:val="00706200"/>
    <w:rsid w:val="00781825"/>
    <w:rsid w:val="00893D72"/>
    <w:rsid w:val="009261FC"/>
    <w:rsid w:val="00A16D87"/>
    <w:rsid w:val="00AB5C5B"/>
    <w:rsid w:val="00B26752"/>
    <w:rsid w:val="00D5073C"/>
    <w:rsid w:val="00D8248A"/>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8DFC8"/>
  <w15:chartTrackingRefBased/>
  <w15:docId w15:val="{10E06B4E-5E45-4A9F-98B3-B489AE18C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200"/>
    <w:pPr>
      <w:widowControl w:val="0"/>
      <w:autoSpaceDE w:val="0"/>
      <w:autoSpaceDN w:val="0"/>
      <w:spacing w:after="0" w:line="240" w:lineRule="auto"/>
    </w:pPr>
    <w:rPr>
      <w:rFonts w:ascii="Times New Roman" w:eastAsia="Times New Roman" w:hAnsi="Times New Roman" w:cs="Times New Roman"/>
      <w:lang w:val="en-US" w:eastAsia="en-US" w:bidi="en-US"/>
    </w:rPr>
  </w:style>
  <w:style w:type="paragraph" w:styleId="Heading1">
    <w:name w:val="heading 1"/>
    <w:basedOn w:val="Normal"/>
    <w:link w:val="Heading1Char"/>
    <w:uiPriority w:val="9"/>
    <w:qFormat/>
    <w:rsid w:val="00706200"/>
    <w:pPr>
      <w:spacing w:before="102"/>
      <w:ind w:left="1308" w:hanging="721"/>
      <w:jc w:val="center"/>
      <w:outlineLvl w:val="0"/>
    </w:pPr>
    <w:rPr>
      <w:b/>
      <w:bCs/>
      <w:sz w:val="24"/>
      <w:szCs w:val="24"/>
    </w:rPr>
  </w:style>
  <w:style w:type="paragraph" w:styleId="Heading2">
    <w:name w:val="heading 2"/>
    <w:basedOn w:val="Normal"/>
    <w:link w:val="Heading2Char"/>
    <w:uiPriority w:val="9"/>
    <w:unhideWhenUsed/>
    <w:qFormat/>
    <w:rsid w:val="00706200"/>
    <w:pPr>
      <w:ind w:left="1308" w:hanging="721"/>
      <w:jc w:val="both"/>
      <w:outlineLvl w:val="1"/>
    </w:pPr>
    <w:rPr>
      <w:b/>
      <w:bCs/>
      <w: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200"/>
    <w:rPr>
      <w:rFonts w:ascii="Times New Roman" w:eastAsia="Times New Roman" w:hAnsi="Times New Roman" w:cs="Times New Roman"/>
      <w:b/>
      <w:bCs/>
      <w:sz w:val="24"/>
      <w:szCs w:val="24"/>
      <w:lang w:val="en-US" w:eastAsia="en-US" w:bidi="en-US"/>
    </w:rPr>
  </w:style>
  <w:style w:type="character" w:customStyle="1" w:styleId="Heading2Char">
    <w:name w:val="Heading 2 Char"/>
    <w:basedOn w:val="DefaultParagraphFont"/>
    <w:link w:val="Heading2"/>
    <w:uiPriority w:val="9"/>
    <w:rsid w:val="00706200"/>
    <w:rPr>
      <w:rFonts w:ascii="Times New Roman" w:eastAsia="Times New Roman" w:hAnsi="Times New Roman" w:cs="Times New Roman"/>
      <w:b/>
      <w:bCs/>
      <w:i/>
      <w:sz w:val="24"/>
      <w:szCs w:val="24"/>
      <w:lang w:val="en-US" w:eastAsia="en-US" w:bidi="en-US"/>
    </w:rPr>
  </w:style>
  <w:style w:type="paragraph" w:styleId="BodyText">
    <w:name w:val="Body Text"/>
    <w:basedOn w:val="Normal"/>
    <w:link w:val="BodyTextChar"/>
    <w:uiPriority w:val="1"/>
    <w:qFormat/>
    <w:rsid w:val="00706200"/>
    <w:pPr>
      <w:jc w:val="both"/>
    </w:pPr>
    <w:rPr>
      <w:sz w:val="24"/>
      <w:szCs w:val="24"/>
    </w:rPr>
  </w:style>
  <w:style w:type="character" w:customStyle="1" w:styleId="BodyTextChar">
    <w:name w:val="Body Text Char"/>
    <w:basedOn w:val="DefaultParagraphFont"/>
    <w:link w:val="BodyText"/>
    <w:uiPriority w:val="1"/>
    <w:rsid w:val="00706200"/>
    <w:rPr>
      <w:rFonts w:ascii="Times New Roman" w:eastAsia="Times New Roman" w:hAnsi="Times New Roman" w:cs="Times New Roman"/>
      <w:sz w:val="24"/>
      <w:szCs w:val="24"/>
      <w:lang w:val="en-US" w:eastAsia="en-US" w:bidi="en-US"/>
    </w:rPr>
  </w:style>
  <w:style w:type="paragraph" w:styleId="ListParagraph">
    <w:name w:val="List Paragraph"/>
    <w:basedOn w:val="Normal"/>
    <w:uiPriority w:val="1"/>
    <w:qFormat/>
    <w:rsid w:val="00706200"/>
    <w:pPr>
      <w:ind w:left="1308" w:hanging="721"/>
    </w:pPr>
  </w:style>
  <w:style w:type="paragraph" w:styleId="BodyTextIndent">
    <w:name w:val="Body Text Indent"/>
    <w:basedOn w:val="Normal"/>
    <w:link w:val="BodyTextIndentChar"/>
    <w:uiPriority w:val="99"/>
    <w:semiHidden/>
    <w:unhideWhenUsed/>
    <w:rsid w:val="00D8248A"/>
    <w:pPr>
      <w:spacing w:after="120"/>
      <w:ind w:left="283"/>
    </w:pPr>
  </w:style>
  <w:style w:type="character" w:customStyle="1" w:styleId="BodyTextIndentChar">
    <w:name w:val="Body Text Indent Char"/>
    <w:basedOn w:val="DefaultParagraphFont"/>
    <w:link w:val="BodyTextIndent"/>
    <w:uiPriority w:val="99"/>
    <w:semiHidden/>
    <w:rsid w:val="00D8248A"/>
    <w:rPr>
      <w:rFonts w:ascii="Times New Roman" w:eastAsia="Times New Roman" w:hAnsi="Times New Roman" w:cs="Times New Roman"/>
      <w:lang w:val="en-US" w:eastAsia="en-US" w:bidi="en-US"/>
    </w:rPr>
  </w:style>
  <w:style w:type="paragraph" w:styleId="BodyTextIndent2">
    <w:name w:val="Body Text Indent 2"/>
    <w:basedOn w:val="Normal"/>
    <w:link w:val="BodyTextIndent2Char"/>
    <w:uiPriority w:val="99"/>
    <w:semiHidden/>
    <w:unhideWhenUsed/>
    <w:rsid w:val="00D8248A"/>
    <w:pPr>
      <w:spacing w:after="120" w:line="480" w:lineRule="auto"/>
      <w:ind w:left="283"/>
    </w:pPr>
  </w:style>
  <w:style w:type="character" w:customStyle="1" w:styleId="BodyTextIndent2Char">
    <w:name w:val="Body Text Indent 2 Char"/>
    <w:basedOn w:val="DefaultParagraphFont"/>
    <w:link w:val="BodyTextIndent2"/>
    <w:uiPriority w:val="99"/>
    <w:semiHidden/>
    <w:rsid w:val="00D8248A"/>
    <w:rPr>
      <w:rFonts w:ascii="Times New Roman" w:eastAsia="Times New Roman" w:hAnsi="Times New Roman" w:cs="Times New Roman"/>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sitory.usu.ac.id/bitstream/123456789/33409/3/Chapter%20II.pdf)"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epository.usu.ac.id/bitstream/123456789/33409/3/Chapter%20I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CE39C-53E5-4B40-8DCA-632C3B240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dc:creator>
  <cp:keywords/>
  <dc:description/>
  <cp:lastModifiedBy>Andi</cp:lastModifiedBy>
  <cp:revision>6</cp:revision>
  <dcterms:created xsi:type="dcterms:W3CDTF">2020-07-02T13:21:00Z</dcterms:created>
  <dcterms:modified xsi:type="dcterms:W3CDTF">2020-07-06T12:19:00Z</dcterms:modified>
</cp:coreProperties>
</file>