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bottom w:val="single" w:sz="6" w:space="0" w:color="EBEBEB"/>
        </w:tblBorders>
        <w:shd w:val="clear" w:color="auto" w:fill="FFFFFF"/>
        <w:tblCellMar>
          <w:top w:w="120" w:type="dxa"/>
          <w:left w:w="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632"/>
        <w:gridCol w:w="8"/>
      </w:tblGrid>
      <w:tr w:rsidR="00485E66" w:rsidRPr="00485E66" w:rsidTr="00485E6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5E66" w:rsidRPr="00485E66" w:rsidRDefault="00485E66" w:rsidP="00485E6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85E66">
              <w:rPr>
                <w:rFonts w:ascii="Arial" w:eastAsia="Times New Roman" w:hAnsi="Arial" w:cs="Arial"/>
                <w:color w:val="222222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485E66">
              <w:rPr>
                <w:rFonts w:ascii="Arial" w:eastAsia="Times New Roman" w:hAnsi="Arial" w:cs="Arial"/>
                <w:color w:val="222222"/>
                <w:sz w:val="20"/>
                <w:szCs w:val="20"/>
                <w:bdr w:val="none" w:sz="0" w:space="0" w:color="auto" w:frame="1"/>
              </w:rPr>
              <w:instrText xml:space="preserve"> HYPERLINK "https://groups.google.com/forum/" \l "!forum/brms-users" </w:instrText>
            </w:r>
            <w:r w:rsidRPr="00485E66">
              <w:rPr>
                <w:rFonts w:ascii="Arial" w:eastAsia="Times New Roman" w:hAnsi="Arial" w:cs="Arial"/>
                <w:color w:val="222222"/>
                <w:sz w:val="20"/>
                <w:szCs w:val="20"/>
                <w:bdr w:val="none" w:sz="0" w:space="0" w:color="auto" w:frame="1"/>
              </w:rPr>
            </w:r>
            <w:r w:rsidRPr="00485E66">
              <w:rPr>
                <w:rFonts w:ascii="Arial" w:eastAsia="Times New Roman" w:hAnsi="Arial" w:cs="Arial"/>
                <w:color w:val="222222"/>
                <w:sz w:val="20"/>
                <w:szCs w:val="20"/>
                <w:bdr w:val="none" w:sz="0" w:space="0" w:color="auto" w:frame="1"/>
              </w:rPr>
              <w:fldChar w:fldCharType="separate"/>
            </w:r>
            <w:proofErr w:type="spellStart"/>
            <w:proofErr w:type="gramStart"/>
            <w:r w:rsidRPr="00485E66">
              <w:rPr>
                <w:rFonts w:ascii="Arial" w:eastAsia="Times New Roman" w:hAnsi="Arial" w:cs="Arial"/>
                <w:color w:val="6611CC"/>
                <w:sz w:val="20"/>
                <w:szCs w:val="20"/>
                <w:bdr w:val="none" w:sz="0" w:space="0" w:color="auto" w:frame="1"/>
              </w:rPr>
              <w:t>brms</w:t>
            </w:r>
            <w:proofErr w:type="spellEnd"/>
            <w:proofErr w:type="gramEnd"/>
            <w:r w:rsidRPr="00485E66">
              <w:rPr>
                <w:rFonts w:ascii="Arial" w:eastAsia="Times New Roman" w:hAnsi="Arial" w:cs="Arial"/>
                <w:color w:val="6611CC"/>
                <w:sz w:val="20"/>
                <w:szCs w:val="20"/>
                <w:bdr w:val="none" w:sz="0" w:space="0" w:color="auto" w:frame="1"/>
              </w:rPr>
              <w:t>-users</w:t>
            </w:r>
            <w:r w:rsidRPr="00485E66">
              <w:rPr>
                <w:rFonts w:ascii="Arial" w:eastAsia="Times New Roman" w:hAnsi="Arial" w:cs="Arial"/>
                <w:color w:val="222222"/>
                <w:sz w:val="20"/>
                <w:szCs w:val="20"/>
                <w:bdr w:val="none" w:sz="0" w:space="0" w:color="auto" w:frame="1"/>
              </w:rPr>
              <w:fldChar w:fldCharType="end"/>
            </w:r>
            <w:r w:rsidRPr="00485E66">
              <w:rPr>
                <w:rFonts w:ascii="Arial" w:eastAsia="Times New Roman" w:hAnsi="Arial" w:cs="Arial"/>
                <w:color w:val="222222"/>
                <w:sz w:val="20"/>
                <w:szCs w:val="20"/>
                <w:bdr w:val="none" w:sz="0" w:space="0" w:color="auto" w:frame="1"/>
              </w:rPr>
              <w:t> ›</w:t>
            </w:r>
          </w:p>
        </w:tc>
      </w:tr>
      <w:tr w:rsidR="00485E66" w:rsidRPr="00485E66" w:rsidTr="00485E6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5E66" w:rsidRPr="00485E66" w:rsidRDefault="00485E66" w:rsidP="00485E6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485E66" w:rsidRPr="00485E66" w:rsidTr="00485E6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5E66" w:rsidRPr="00485E66" w:rsidRDefault="00485E66" w:rsidP="00485E6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85E66">
              <w:rPr>
                <w:rFonts w:ascii="Arial" w:eastAsia="Times New Roman" w:hAnsi="Arial" w:cs="Arial"/>
                <w:color w:val="222222"/>
                <w:sz w:val="27"/>
                <w:szCs w:val="27"/>
                <w:bdr w:val="none" w:sz="0" w:space="0" w:color="auto" w:frame="1"/>
              </w:rPr>
              <w:t xml:space="preserve">How to obtain temporal trend estimates from </w:t>
            </w:r>
            <w:proofErr w:type="spellStart"/>
            <w:r w:rsidRPr="00485E66">
              <w:rPr>
                <w:rFonts w:ascii="Arial" w:eastAsia="Times New Roman" w:hAnsi="Arial" w:cs="Arial"/>
                <w:color w:val="222222"/>
                <w:sz w:val="27"/>
                <w:szCs w:val="27"/>
                <w:bdr w:val="none" w:sz="0" w:space="0" w:color="auto" w:frame="1"/>
              </w:rPr>
              <w:t>cor_bsts</w:t>
            </w:r>
            <w:proofErr w:type="spellEnd"/>
            <w:r w:rsidRPr="00485E66">
              <w:rPr>
                <w:rFonts w:ascii="Arial" w:eastAsia="Times New Roman" w:hAnsi="Arial" w:cs="Arial"/>
                <w:color w:val="222222"/>
                <w:sz w:val="27"/>
                <w:szCs w:val="27"/>
                <w:bdr w:val="none" w:sz="0" w:space="0" w:color="auto" w:frame="1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5E66" w:rsidRPr="00485E66" w:rsidRDefault="00485E66" w:rsidP="00485E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85E66" w:rsidRDefault="00485E66" w:rsidP="00485E66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485E66" w:rsidRDefault="00485E66" w:rsidP="00485E66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485E66" w:rsidRPr="00485E66" w:rsidRDefault="00485E66" w:rsidP="00485E66">
      <w:pPr>
        <w:rPr>
          <w:rFonts w:ascii="Times" w:eastAsia="Times New Roman" w:hAnsi="Times" w:cs="Times New Roman"/>
          <w:sz w:val="20"/>
          <w:szCs w:val="20"/>
        </w:rPr>
      </w:pP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Hi,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I am trying to analyze temporal trends in a binomial response variable and as the autocorrelation options available for "normal" models are not (yet?) implemented for binomial models in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brms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I would like to try out the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bayesian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structural time series model using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cor_bsts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However, although the basic idea seems pretty simple, I have slight problems understanding how it </w:t>
      </w:r>
      <w:proofErr w:type="gram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works</w:t>
      </w:r>
      <w:proofErr w:type="gram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as I am pretty new to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brms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and statistics related to autocorrelation structures.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More specifically, I try to model the temporal trend across time in the proportion of habitat patches occupied by a species in a set of different independent regions. Ideally, I would model the relationship with time as a predictor, add a random intercept and slope for each region (different regions might respond differently), and add a first order autocorrelation term to account for temporal autocorrelation, i.e. something like: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fit &lt;- </w:t>
      </w:r>
      <w:proofErr w:type="spellStart"/>
      <w:proofErr w:type="gram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brm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occupied_patches|trials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total_patches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) ~ Time + (1 +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Time|Region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                       data=data,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                       family = binomial(link="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logit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                           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autocor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cor_ar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(formula = ~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Time|Region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p=1))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Now, I might have got it all wrong to begin with, but after briefly skimming through some internet tutorials regarding the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bsts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-package to find out more about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bayesian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structural time series models I have come to understand that with the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bayesian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structural time series models I should not include time as a covariate (temporal trends are modeled separately via the local level terms?) nor should I try to include a random slope for each grouping variable (the local level terms are analyzed within each group separately anyways). So, if I got it right this far, the model would shrink to something like: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fit &lt;- </w:t>
      </w:r>
      <w:proofErr w:type="spellStart"/>
      <w:proofErr w:type="gram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brm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occupied_patches|trials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total_patches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~ (1|Region),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                       data=data,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                          family = binomial(link="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logit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                           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autocor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cor_bsts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(formula = ~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Time|Region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))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brmsfit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object then has Time*Region number of local level estimates, but is there a way to obtain the estimates for each grouping level separately as now they are a list with running numbers?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My apologies if the question is irrelevant or if I have got it all wrong to begin with, but I would appreciate any help with this.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Cheers,</w:t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Aapo</w:t>
      </w:r>
      <w:proofErr w:type="spellEnd"/>
      <w:r w:rsidRPr="00485E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K.</w:t>
      </w:r>
    </w:p>
    <w:p w:rsidR="00D10714" w:rsidRDefault="00D10714"/>
    <w:sectPr w:rsidR="00D10714" w:rsidSect="00B86E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66"/>
    <w:rsid w:val="00485E66"/>
    <w:rsid w:val="00B86E1B"/>
    <w:rsid w:val="00D1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67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E66"/>
    <w:rPr>
      <w:color w:val="0000FF"/>
      <w:u w:val="single"/>
    </w:rPr>
  </w:style>
  <w:style w:type="character" w:customStyle="1" w:styleId="f0xo1gc-mb-y">
    <w:name w:val="f0xo1gc-mb-y"/>
    <w:basedOn w:val="DefaultParagraphFont"/>
    <w:rsid w:val="00485E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E66"/>
    <w:rPr>
      <w:color w:val="0000FF"/>
      <w:u w:val="single"/>
    </w:rPr>
  </w:style>
  <w:style w:type="character" w:customStyle="1" w:styleId="f0xo1gc-mb-y">
    <w:name w:val="f0xo1gc-mb-y"/>
    <w:basedOn w:val="DefaultParagraphFont"/>
    <w:rsid w:val="0048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1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2124</Characters>
  <Application>Microsoft Macintosh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Andia Chaves Fonnegra</dc:creator>
  <cp:keywords/>
  <dc:description/>
  <cp:lastModifiedBy>Andia Chaves Fonnegra</cp:lastModifiedBy>
  <cp:revision>1</cp:revision>
  <dcterms:created xsi:type="dcterms:W3CDTF">2017-10-26T14:14:00Z</dcterms:created>
  <dcterms:modified xsi:type="dcterms:W3CDTF">2017-10-26T14:15:00Z</dcterms:modified>
</cp:coreProperties>
</file>