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SURAT KETERANGAN BEDA TANGGAL LAHIR</w:t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Nomor:    </w:t>
        <w:tab/>
        <w:t xml:space="preserve">/ SKBN / DT / X / 2023</w:t>
      </w:r>
    </w:p>
    <w:p w:rsidR="00000000" w:rsidDel="00000000" w:rsidP="00000000" w:rsidRDefault="00000000" w:rsidRPr="00000000" w14:paraId="00000003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0" w:lineRule="auto"/>
        <w:rPr/>
      </w:pPr>
      <w:r w:rsidDel="00000000" w:rsidR="00000000" w:rsidRPr="00000000">
        <w:rPr>
          <w:rtl w:val="0"/>
        </w:rPr>
        <w:t xml:space="preserve">Yang bertanda tangan di bawah ini, Pemerintah Desa Tamannyeleng Kecamatan Barombong Kabupaten Gowa, menerangkan bahwa:</w:t>
      </w:r>
    </w:p>
    <w:p w:rsidR="00000000" w:rsidDel="00000000" w:rsidP="00000000" w:rsidRDefault="00000000" w:rsidRPr="00000000" w14:paraId="00000005">
      <w:pPr>
        <w:spacing w:after="0" w:before="0" w:line="360" w:lineRule="auto"/>
        <w:ind w:firstLine="700"/>
        <w:jc w:val="both"/>
        <w:rPr>
          <w:b w:val="1"/>
        </w:rPr>
      </w:pPr>
      <w:r w:rsidDel="00000000" w:rsidR="00000000" w:rsidRPr="00000000">
        <w:rPr>
          <w:rtl w:val="0"/>
        </w:rPr>
        <w:t xml:space="preserve">I. Nama</w:t>
        <w:tab/>
        <w:tab/>
        <w:t xml:space="preserve">: </w:t>
      </w:r>
      <w:r w:rsidDel="00000000" w:rsidR="00000000" w:rsidRPr="00000000">
        <w:rPr>
          <w:b w:val="1"/>
          <w:rtl w:val="0"/>
        </w:rPr>
        <w:t xml:space="preserve">WARYATI</w:t>
      </w:r>
    </w:p>
    <w:p w:rsidR="00000000" w:rsidDel="00000000" w:rsidP="00000000" w:rsidRDefault="00000000" w:rsidRPr="00000000" w14:paraId="00000006">
      <w:pPr>
        <w:spacing w:after="0" w:before="0" w:line="360" w:lineRule="auto"/>
        <w:ind w:firstLine="7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Tanggal Lahir</w:t>
        <w:tab/>
        <w:t xml:space="preserve">: 31 Desember 1968</w:t>
      </w:r>
    </w:p>
    <w:p w:rsidR="00000000" w:rsidDel="00000000" w:rsidP="00000000" w:rsidRDefault="00000000" w:rsidRPr="00000000" w14:paraId="00000007">
      <w:pPr>
        <w:spacing w:after="0" w:before="0" w:line="360" w:lineRule="auto"/>
        <w:ind w:firstLine="700"/>
        <w:jc w:val="both"/>
        <w:rPr>
          <w:b w:val="1"/>
        </w:rPr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i w:val="1"/>
          <w:rtl w:val="0"/>
        </w:rPr>
        <w:t xml:space="preserve">(Tanggal lahir yang tercantum dalam Kartu Identitas Pensiun (Karip))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6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Menerangkan bahwa Tanggal Lahir Yang Benar:</w:t>
      </w:r>
    </w:p>
    <w:p w:rsidR="00000000" w:rsidDel="00000000" w:rsidP="00000000" w:rsidRDefault="00000000" w:rsidRPr="00000000" w14:paraId="00000009">
      <w:pPr>
        <w:spacing w:after="0" w:before="0" w:line="360" w:lineRule="auto"/>
        <w:ind w:firstLine="700"/>
        <w:jc w:val="both"/>
        <w:rPr>
          <w:b w:val="1"/>
        </w:rPr>
      </w:pPr>
      <w:r w:rsidDel="00000000" w:rsidR="00000000" w:rsidRPr="00000000">
        <w:rPr>
          <w:rtl w:val="0"/>
        </w:rPr>
        <w:t xml:space="preserve">I. I. Nama</w:t>
        <w:tab/>
        <w:tab/>
        <w:t xml:space="preserve">: </w:t>
      </w:r>
      <w:r w:rsidDel="00000000" w:rsidR="00000000" w:rsidRPr="00000000">
        <w:rPr>
          <w:b w:val="1"/>
          <w:rtl w:val="0"/>
        </w:rPr>
        <w:t xml:space="preserve">WARYATI</w:t>
      </w:r>
    </w:p>
    <w:p w:rsidR="00000000" w:rsidDel="00000000" w:rsidP="00000000" w:rsidRDefault="00000000" w:rsidRPr="00000000" w14:paraId="0000000A">
      <w:pPr>
        <w:spacing w:after="0" w:before="0" w:line="360" w:lineRule="auto"/>
        <w:ind w:firstLine="7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Tanggal Lahir</w:t>
        <w:tab/>
        <w:t xml:space="preserve">: 08 Februari 1968</w:t>
      </w:r>
    </w:p>
    <w:p w:rsidR="00000000" w:rsidDel="00000000" w:rsidP="00000000" w:rsidRDefault="00000000" w:rsidRPr="00000000" w14:paraId="0000000B">
      <w:pPr>
        <w:spacing w:after="0" w:before="0" w:line="36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(Tanggal lahir yang tercantum dalam Kartu Tanda Penduduk)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Menerangkan Bahwa Ke 2 (Dua) Tanggal Lahir tersebut diatas adalah</w:t>
      </w:r>
      <w:r w:rsidDel="00000000" w:rsidR="00000000" w:rsidRPr="00000000">
        <w:rPr>
          <w:b w:val="1"/>
          <w:rtl w:val="0"/>
        </w:rPr>
        <w:t xml:space="preserve"> BENAR </w:t>
      </w:r>
      <w:r w:rsidDel="00000000" w:rsidR="00000000" w:rsidRPr="00000000">
        <w:rPr>
          <w:rtl w:val="0"/>
        </w:rPr>
        <w:t xml:space="preserve">1 (Satu) orang yang sama.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Demikian surat keterangan ini dibuat untuk dipergunakan sebagaimana mestinya, atas perhatiannya diucapkan terima kasih.</w:t>
      </w:r>
    </w:p>
    <w:p w:rsidR="00000000" w:rsidDel="00000000" w:rsidP="00000000" w:rsidRDefault="00000000" w:rsidRPr="00000000" w14:paraId="0000000E">
      <w:pPr>
        <w:spacing w:line="360" w:lineRule="auto"/>
        <w:ind w:left="1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  <w:t xml:space="preserve">Tamannyeleng, 01 September  2023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</w:t>
        <w:tab/>
        <w:t xml:space="preserve">An.Kepala Desa Tamannyeleng</w:t>
      </w:r>
    </w:p>
    <w:p w:rsidR="00000000" w:rsidDel="00000000" w:rsidP="00000000" w:rsidRDefault="00000000" w:rsidRPr="00000000" w14:paraId="00000011">
      <w:pPr>
        <w:ind w:left="55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</w:t>
        <w:tab/>
        <w:t xml:space="preserve">(Sekdes)              </w:t>
      </w:r>
    </w:p>
    <w:p w:rsidR="00000000" w:rsidDel="00000000" w:rsidP="00000000" w:rsidRDefault="00000000" w:rsidRPr="00000000" w14:paraId="00000012">
      <w:pPr>
        <w:ind w:left="55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ind w:left="55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</w:t>
        <w:tab/>
        <w:t xml:space="preserve">        </w:t>
        <w:tab/>
      </w:r>
      <w:r w:rsidDel="00000000" w:rsidR="00000000" w:rsidRPr="00000000">
        <w:rPr>
          <w:b w:val="1"/>
          <w:u w:val="single"/>
          <w:rtl w:val="0"/>
        </w:rPr>
        <w:t xml:space="preserve">MASYKUR, A. Ma</w:t>
      </w:r>
    </w:p>
    <w:p w:rsidR="00000000" w:rsidDel="00000000" w:rsidP="00000000" w:rsidRDefault="00000000" w:rsidRPr="00000000" w14:paraId="00000015">
      <w:pPr>
        <w:ind w:left="3600" w:firstLine="20"/>
        <w:jc w:val="center"/>
        <w:rPr/>
      </w:pPr>
      <w:r w:rsidDel="00000000" w:rsidR="00000000" w:rsidRPr="00000000">
        <w:rPr>
          <w:rtl w:val="0"/>
        </w:rPr>
        <w:tab/>
        <w:t xml:space="preserve">                </w:t>
        <w:tab/>
        <w:t xml:space="preserve">NIP : 19790321 201001 1 007</w:t>
      </w:r>
    </w:p>
    <w:p w:rsidR="00000000" w:rsidDel="00000000" w:rsidP="00000000" w:rsidRDefault="00000000" w:rsidRPr="00000000" w14:paraId="00000016">
      <w:pPr>
        <w:spacing w:after="0" w:before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spacing w:line="24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PEMERINTAH KABUPATEN GOWA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430135</wp:posOffset>
          </wp:positionH>
          <wp:positionV relativeFrom="paragraph">
            <wp:posOffset>-56513</wp:posOffset>
          </wp:positionV>
          <wp:extent cx="765175" cy="68072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5175" cy="6807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A">
    <w:pPr>
      <w:spacing w:line="24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KECAMATAN BAROMBONG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spacing w:line="240" w:lineRule="auto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DESA TAMANNYELENG</w:t>
    </w:r>
  </w:p>
  <w:p w:rsidR="00000000" w:rsidDel="00000000" w:rsidP="00000000" w:rsidRDefault="00000000" w:rsidRPr="00000000" w14:paraId="0000001C">
    <w:pPr>
      <w:spacing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508000</wp:posOffset>
              </wp:positionH>
              <wp:positionV relativeFrom="paragraph">
                <wp:posOffset>76200</wp:posOffset>
              </wp:positionV>
              <wp:extent cx="4892675" cy="285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899663" y="3779683"/>
                        <a:ext cx="4892675" cy="635"/>
                      </a:xfrm>
                      <a:custGeom>
                        <a:rect b="b" l="l" r="r" t="t"/>
                        <a:pathLst>
                          <a:path extrusionOk="0" h="635" w="4892675">
                            <a:moveTo>
                              <a:pt x="0" y="0"/>
                            </a:moveTo>
                            <a:lnTo>
                              <a:pt x="4892675" y="635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2857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508000</wp:posOffset>
              </wp:positionH>
              <wp:positionV relativeFrom="paragraph">
                <wp:posOffset>76200</wp:posOffset>
              </wp:positionV>
              <wp:extent cx="4892675" cy="285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92675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