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SURAT PENGANTAR KETERANGAN CATATAN KEPOLISIAN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 :         / SPKCK / DT / X / 2023</w:t>
      </w:r>
    </w:p>
    <w:p w:rsidR="00000000" w:rsidDel="00000000" w:rsidP="00000000" w:rsidRDefault="00000000" w:rsidRPr="00000000" w14:paraId="00000003">
      <w:pPr>
        <w:spacing w:after="240" w:before="240" w:lineRule="auto"/>
        <w:ind w:firstLine="9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ini, Pemerintah Desa Tamannyeleng Kecamatan Barombong Kabupaten Gowa, menerangkan dengan sebenar – benarnya bahwa :</w:t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a m a                      </w:t>
        <w:tab/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MUH YUSUF</w:t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 / Tgl. Lahir</w:t>
        <w:tab/>
        <w:t xml:space="preserve">:   Makassar, 07 April 1999</w:t>
      </w:r>
    </w:p>
    <w:p w:rsidR="00000000" w:rsidDel="00000000" w:rsidP="00000000" w:rsidRDefault="00000000" w:rsidRPr="00000000" w14:paraId="00000006">
      <w:pPr>
        <w:spacing w:after="0" w:before="0" w:line="36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 Kelamin            </w:t>
        <w:tab/>
        <w:t xml:space="preserve">:   Laki-laki</w:t>
      </w:r>
    </w:p>
    <w:p w:rsidR="00000000" w:rsidDel="00000000" w:rsidP="00000000" w:rsidRDefault="00000000" w:rsidRPr="00000000" w14:paraId="00000007">
      <w:pPr>
        <w:spacing w:after="0" w:before="0" w:line="36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 a m a                   </w:t>
        <w:tab/>
        <w:t xml:space="preserve">:   Islam </w:t>
      </w:r>
    </w:p>
    <w:p w:rsidR="00000000" w:rsidDel="00000000" w:rsidP="00000000" w:rsidRDefault="00000000" w:rsidRPr="00000000" w14:paraId="00000008">
      <w:pPr>
        <w:spacing w:after="0" w:before="0" w:line="36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Pekerjaan                   </w:t>
        <w:tab/>
        <w:t xml:space="preserve">:   Karyawan Honorer</w:t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                            </w:t>
        <w:tab/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7371030707970009</w:t>
      </w:r>
    </w:p>
    <w:p w:rsidR="00000000" w:rsidDel="00000000" w:rsidP="00000000" w:rsidRDefault="00000000" w:rsidRPr="00000000" w14:paraId="0000000A">
      <w:pPr>
        <w:spacing w:after="0" w:before="0" w:line="36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 a m a t</w:t>
        <w:tab/>
        <w:tab/>
        <w:t xml:space="preserve">:   Tama’lalang Timur RT.001/RW.005, Dusun Tamalalang Timur</w:t>
      </w:r>
    </w:p>
    <w:p w:rsidR="00000000" w:rsidDel="00000000" w:rsidP="00000000" w:rsidRDefault="00000000" w:rsidRPr="00000000" w14:paraId="0000000B">
      <w:pPr>
        <w:spacing w:after="200" w:before="200" w:line="276" w:lineRule="auto"/>
        <w:ind w:left="5840" w:hanging="2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 Tamannyeleng, Kec. Barombong Kab. Gowa</w:t>
      </w:r>
    </w:p>
    <w:p w:rsidR="00000000" w:rsidDel="00000000" w:rsidP="00000000" w:rsidRDefault="00000000" w:rsidRPr="00000000" w14:paraId="0000000C">
      <w:pPr>
        <w:spacing w:after="0" w:before="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Benar saudara tersebut di atas berkelakuan baik dan tidak pernah terlibat dalam G30 S/PKI, baik langsung maupun tidak langsung. Surat Pengantar ini diberikan kepada yang bersangkutan untuk dipergunakan / keperluan :</w:t>
      </w:r>
    </w:p>
    <w:p w:rsidR="00000000" w:rsidDel="00000000" w:rsidP="00000000" w:rsidRDefault="00000000" w:rsidRPr="00000000" w14:paraId="0000000D">
      <w:pPr>
        <w:spacing w:after="0" w:before="0" w:lineRule="auto"/>
        <w:ind w:firstLine="90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Kelengkapan Berkas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Pengantar Keterangan Catatan Kepolisian ini diberikan untuk proses lebih lanjut.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Tamannyeleng, 01 September  2023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</w:t>
        <w:tab/>
        <w:t xml:space="preserve">An.Kepala Desa Tamannyeleng</w:t>
      </w:r>
    </w:p>
    <w:p w:rsidR="00000000" w:rsidDel="00000000" w:rsidP="00000000" w:rsidRDefault="00000000" w:rsidRPr="00000000" w14:paraId="00000011">
      <w:pPr>
        <w:ind w:left="5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   </w:t>
        <w:tab/>
        <w:t xml:space="preserve">(Sekdes)              </w:t>
      </w:r>
    </w:p>
    <w:p w:rsidR="00000000" w:rsidDel="00000000" w:rsidP="00000000" w:rsidRDefault="00000000" w:rsidRPr="00000000" w14:paraId="00000012">
      <w:pPr>
        <w:ind w:left="5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55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</w:t>
        <w:tab/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MASYKUR, A. Ma</w:t>
      </w:r>
    </w:p>
    <w:p w:rsidR="00000000" w:rsidDel="00000000" w:rsidP="00000000" w:rsidRDefault="00000000" w:rsidRPr="00000000" w14:paraId="00000015">
      <w:pPr>
        <w:ind w:left="3600" w:firstLine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</w:t>
        <w:tab/>
        <w:t xml:space="preserve">NIP : 19790321 201001 1 007</w:t>
      </w:r>
    </w:p>
    <w:p w:rsidR="00000000" w:rsidDel="00000000" w:rsidP="00000000" w:rsidRDefault="00000000" w:rsidRPr="00000000" w14:paraId="00000016">
      <w:pPr>
        <w:spacing w:after="200" w:before="20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PEMERINTAH KABUPATEN GOWA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KECAMATAN BAROMBONG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DESA TAMANNYELENG</w:t>
    </w:r>
  </w:p>
  <w:p w:rsidR="00000000" w:rsidDel="00000000" w:rsidP="00000000" w:rsidRDefault="00000000" w:rsidRPr="00000000" w14:paraId="0000001C">
    <w:pPr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99663" y="3779683"/>
                        <a:ext cx="4892675" cy="635"/>
                      </a:xfrm>
                      <a:custGeom>
                        <a:rect b="b" l="l" r="r" t="t"/>
                        <a:pathLst>
                          <a:path extrusionOk="0" h="635" w="4892675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2857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26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