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Phase 1 viva cheat sheet (possible questions and answers)</w:t>
      </w:r>
    </w:p>
    <w:p>
      <w:r>
        <w:t>Use this as a speaking guide. Give a short answer first, then point to file evidence if asked to go deeper.</w:t>
      </w:r>
    </w:p>
    <w:p>
      <w:pPr>
        <w:pStyle w:val="Heading2"/>
      </w:pPr>
      <w:r>
        <w:t>30-second opener</w:t>
      </w:r>
    </w:p>
    <w:p>
      <w:r>
        <w:t>I built a six-page portfolio using semantic HTML5, shared navigation, and page-specific responsive CSS. I focused on clarity, accessibility, and maintainability so the site is easy to use and easy to explain line by line.</w:t>
      </w:r>
    </w:p>
    <w:p>
      <w:pPr>
        <w:pStyle w:val="Heading2"/>
      </w:pPr>
      <w:r>
        <w:t>Possible viva questions and natural answers</w:t>
      </w:r>
    </w:p>
    <w:p>
      <w:pPr>
        <w:pStyle w:val="ListBullet"/>
      </w:pPr>
      <w:r>
        <w:rPr>
          <w:b/>
        </w:rPr>
        <w:t xml:space="preserve">Q: What semantic elements did you use? </w:t>
      </w:r>
      <w:r>
        <w:t>A: I used header, nav, main, section, article, aside, figure, figcaption, and footer. On form pages I also used label, fieldset, and legend.</w:t>
      </w:r>
    </w:p>
    <w:p>
      <w:pPr>
        <w:pStyle w:val="ListBullet"/>
      </w:pPr>
      <w:r>
        <w:rPr>
          <w:b/>
        </w:rPr>
        <w:t xml:space="preserve">Q: Why semantic HTML instead of lots of div tags? </w:t>
      </w:r>
      <w:r>
        <w:t>A: Semantic tags make the structure clearer for screen readers, search engines, and for me when maintaining the code later.</w:t>
      </w:r>
    </w:p>
    <w:p>
      <w:pPr>
        <w:pStyle w:val="ListBullet"/>
      </w:pPr>
      <w:r>
        <w:rPr>
          <w:b/>
        </w:rPr>
        <w:t xml:space="preserve">Q: Give a concrete semantic example from your code. </w:t>
      </w:r>
      <w:r>
        <w:t>A: In education.html, the timeline is a section and each education block is an article with a nested header for institution details.</w:t>
      </w:r>
    </w:p>
    <w:p>
      <w:pPr>
        <w:pStyle w:val="ListBullet"/>
      </w:pPr>
      <w:r>
        <w:rPr>
          <w:b/>
        </w:rPr>
        <w:t xml:space="preserve">Q: What is the difference between section and article in your project? </w:t>
      </w:r>
      <w:r>
        <w:t>A: I use section for grouped page areas, and article for standalone content blocks like project cards or education cards.</w:t>
      </w:r>
    </w:p>
    <w:p>
      <w:pPr>
        <w:pStyle w:val="ListBullet"/>
      </w:pPr>
      <w:r>
        <w:rPr>
          <w:b/>
        </w:rPr>
        <w:t xml:space="preserve">Q: Where did you use aside and why? </w:t>
      </w:r>
      <w:r>
        <w:t>A: I used aside in login.html and addEntry.html for supporting notes that are related but not the primary content.</w:t>
      </w:r>
    </w:p>
    <w:p>
      <w:pPr>
        <w:pStyle w:val="ListBullet"/>
      </w:pPr>
      <w:r>
        <w:rPr>
          <w:b/>
        </w:rPr>
        <w:t xml:space="preserve">Q: How many forms did you create for Phase 1? </w:t>
      </w:r>
      <w:r>
        <w:t>A: Two forms: one login form in login.html and one content form in addEntry.html.</w:t>
      </w:r>
    </w:p>
    <w:p>
      <w:pPr>
        <w:pStyle w:val="ListBullet"/>
      </w:pPr>
      <w:r>
        <w:rPr>
          <w:b/>
        </w:rPr>
        <w:t xml:space="preserve">Q: How did you validate login inputs? </w:t>
      </w:r>
      <w:r>
        <w:t>A: Using HTML5 attributes only: email type, password type, required, and minlength. I avoided regex pattern rules in login.</w:t>
      </w:r>
    </w:p>
    <w:p>
      <w:pPr>
        <w:pStyle w:val="ListBullet"/>
      </w:pPr>
      <w:r>
        <w:rPr>
          <w:b/>
        </w:rPr>
        <w:t xml:space="preserve">Q: Why no regex in login validation? </w:t>
      </w:r>
      <w:r>
        <w:t>A: Because the criterion asks for HTML5 form-element validation for email and password, so I kept it browser-native and simple.</w:t>
      </w:r>
    </w:p>
    <w:p>
      <w:pPr>
        <w:pStyle w:val="ListBullet"/>
      </w:pPr>
      <w:r>
        <w:rPr>
          <w:b/>
        </w:rPr>
        <w:t xml:space="preserve">Q: What does reset.css do in your site? </w:t>
      </w:r>
      <w:r>
        <w:t>A: It removes browser default inconsistencies so layout and spacing start from a predictable baseline across pages.</w:t>
      </w:r>
    </w:p>
    <w:p>
      <w:pPr>
        <w:pStyle w:val="ListBullet"/>
      </w:pPr>
      <w:r>
        <w:rPr>
          <w:b/>
        </w:rPr>
        <w:t xml:space="preserve">Q: How is your CSS organised? </w:t>
      </w:r>
      <w:r>
        <w:t>A: reset.css for baseline reset, styles.css for shared tokens/components, and one CSS file per page for local layout rules.</w:t>
      </w:r>
    </w:p>
    <w:p>
      <w:pPr>
        <w:pStyle w:val="ListBullet"/>
      </w:pPr>
      <w:r>
        <w:rPr>
          <w:b/>
        </w:rPr>
        <w:t xml:space="preserve">Q: Where did you use CSS Grid? </w:t>
      </w:r>
      <w:r>
        <w:t>A: Grid is used for larger layout structures, such as landing sections, project grids, skills grids, and form page shells.</w:t>
      </w:r>
    </w:p>
    <w:p>
      <w:pPr>
        <w:pStyle w:val="ListBullet"/>
      </w:pPr>
      <w:r>
        <w:rPr>
          <w:b/>
        </w:rPr>
        <w:t xml:space="preserve">Q: Where did you use Flexbox? </w:t>
      </w:r>
      <w:r>
        <w:t>A: Flexbox handles alignment-level tasks like nav rows, button groups, helper rows, and responsive alignment inside components.</w:t>
      </w:r>
    </w:p>
    <w:p>
      <w:pPr>
        <w:pStyle w:val="ListBullet"/>
      </w:pPr>
      <w:r>
        <w:rPr>
          <w:b/>
        </w:rPr>
        <w:t xml:space="preserve">Q: How did you handle responsiveness? </w:t>
      </w:r>
      <w:r>
        <w:t>A: I used breakpoints at 900px and 560px to collapse multi-column layouts into single-column flows and adjust spacing/buttons.</w:t>
      </w:r>
    </w:p>
    <w:p>
      <w:pPr>
        <w:pStyle w:val="ListBullet"/>
      </w:pPr>
      <w:r>
        <w:rPr>
          <w:b/>
        </w:rPr>
        <w:t xml:space="preserve">Q: Which Google Fonts are used and why? </w:t>
      </w:r>
      <w:r>
        <w:t>A: Merriweather for headings and Nunito Sans for body text. The pairing gives clear hierarchy while staying readable.</w:t>
      </w:r>
    </w:p>
    <w:p>
      <w:pPr>
        <w:pStyle w:val="ListBullet"/>
      </w:pPr>
      <w:r>
        <w:rPr>
          <w:b/>
        </w:rPr>
        <w:t xml:space="preserve">Q: How did you support accessibility? </w:t>
      </w:r>
      <w:r>
        <w:t>A: Skip links, semantic landmarks, visible focus styles, labels for form controls, and aria attributes in navigation toggles.</w:t>
      </w:r>
    </w:p>
    <w:p>
      <w:pPr>
        <w:pStyle w:val="ListBullet"/>
      </w:pPr>
      <w:r>
        <w:rPr>
          <w:b/>
        </w:rPr>
        <w:t xml:space="preserve">Q: How is navigation structured across pages? </w:t>
      </w:r>
      <w:r>
        <w:t>A: Every page uses the same top navigation and the same header/nav/main/footer shell, so movement is consistent everywhere.</w:t>
      </w:r>
    </w:p>
    <w:p>
      <w:pPr>
        <w:pStyle w:val="ListBullet"/>
      </w:pPr>
      <w:r>
        <w:rPr>
          <w:b/>
        </w:rPr>
        <w:t xml:space="preserve">Q: Why this page order: Home, Education, Skills, Portfolio, Login, Add Entry? </w:t>
      </w:r>
      <w:r>
        <w:t>A: It moves from context to evidence, then interaction. Users understand who I am before looking at project proof.</w:t>
      </w:r>
    </w:p>
    <w:p>
      <w:pPr>
        <w:pStyle w:val="ListBullet"/>
      </w:pPr>
      <w:r>
        <w:rPr>
          <w:b/>
        </w:rPr>
        <w:t xml:space="preserve">Q: Explain your colour system quickly. </w:t>
      </w:r>
      <w:r>
        <w:t>A: I used CSS variables in styles.css: --c-ink, --c-deep, --c-muted, --c-paper, and --c-soft so theme choices stay consistent.</w:t>
      </w:r>
    </w:p>
    <w:p>
      <w:pPr>
        <w:pStyle w:val="ListBullet"/>
      </w:pPr>
      <w:r>
        <w:rPr>
          <w:b/>
        </w:rPr>
        <w:t xml:space="preserve">Q: Give one example of maintainability in your CSS. </w:t>
      </w:r>
      <w:r>
        <w:t>A: Design tokens in :root reduce repeated hard-coded values, so changing colour or radius updates all pages consistently.</w:t>
      </w:r>
    </w:p>
    <w:p>
      <w:pPr>
        <w:pStyle w:val="ListBullet"/>
      </w:pPr>
      <w:r>
        <w:rPr>
          <w:b/>
        </w:rPr>
        <w:t xml:space="preserve">Q: Give one line-by-line example from nav-menu.js. </w:t>
      </w:r>
      <w:r>
        <w:t>A: The script toggles is-open and updates aria-expanded, then closes the menu on link click, outside click, or Escape key.</w:t>
      </w:r>
    </w:p>
    <w:p>
      <w:pPr>
        <w:pStyle w:val="ListBullet"/>
      </w:pPr>
      <w:r>
        <w:rPr>
          <w:b/>
        </w:rPr>
        <w:t xml:space="preserve">Q: Did you use Generative AI, and how responsibly? </w:t>
      </w:r>
      <w:r>
        <w:t>A: Yes, mainly for audit and refinement. I treated outputs as drafts, then manually reviewed, edited, and tested before keeping changes.</w:t>
      </w:r>
    </w:p>
    <w:p>
      <w:pPr>
        <w:pStyle w:val="ListBullet"/>
      </w:pPr>
      <w:r>
        <w:rPr>
          <w:b/>
        </w:rPr>
        <w:t xml:space="preserve">Q: How does the design reflect your personal brand? </w:t>
      </w:r>
      <w:r>
        <w:t>A: It is structured, calm, and professional. I aimed for practical engineering quality over flashy effects.</w:t>
      </w:r>
    </w:p>
    <w:p>
      <w:pPr>
        <w:pStyle w:val="ListBullet"/>
      </w:pPr>
      <w:r>
        <w:rPr>
          <w:b/>
        </w:rPr>
        <w:t xml:space="preserve">Q: If you had more time, what would you improve in Phase 2? </w:t>
      </w:r>
      <w:r>
        <w:t>A: I would add stronger backend integration for auth/content persistence and expand automated testing for form flows.</w:t>
      </w:r>
    </w:p>
    <w:p>
      <w:pPr>
        <w:pStyle w:val="Heading2"/>
      </w:pPr>
      <w:r>
        <w:t>Quick file evidence to cite</w:t>
      </w:r>
    </w:p>
    <w:p>
      <w:pPr>
        <w:pStyle w:val="ListBullet"/>
      </w:pPr>
      <w:r>
        <w:t>Semantic structure: index.html, education.html, skills.html, portfolio.html</w:t>
      </w:r>
    </w:p>
    <w:p>
      <w:pPr>
        <w:pStyle w:val="ListBullet"/>
      </w:pPr>
      <w:r>
        <w:t>Forms + validation: login.html, addEntry.html</w:t>
      </w:r>
    </w:p>
    <w:p>
      <w:pPr>
        <w:pStyle w:val="ListBullet"/>
      </w:pPr>
      <w:r>
        <w:t>Shared design system: styles.css, reset.css</w:t>
      </w:r>
    </w:p>
    <w:p>
      <w:pPr>
        <w:pStyle w:val="ListBullet"/>
      </w:pPr>
      <w:r>
        <w:t>Per-page layouts: index.css, education.css, skills.css, portfolio.css, login.css, addEntry.css</w:t>
      </w:r>
    </w:p>
    <w:p>
      <w:pPr>
        <w:pStyle w:val="ListBullet"/>
      </w:pPr>
      <w:r>
        <w:t>Navigation behavior: nav-menu.js</w:t>
      </w:r>
    </w:p>
    <w:p>
      <w:pPr>
        <w:pStyle w:val="Heading2"/>
      </w:pPr>
      <w:r>
        <w:t>Hard viva questions (advanced follow-up)</w:t>
      </w:r>
    </w:p>
    <w:p>
      <w:pPr>
        <w:pStyle w:val="ListBullet"/>
      </w:pPr>
      <w:r>
        <w:rPr>
          <w:b/>
        </w:rPr>
        <w:t xml:space="preserve">Q: Why did you choose semantic tags if a div-only layout would still render? </w:t>
      </w:r>
      <w:r>
        <w:t>A: A div-only layout renders visually, but semantic tags improve accessibility, SEO, and maintainability. They add meaning, not just structure.</w:t>
      </w:r>
    </w:p>
    <w:p>
      <w:pPr>
        <w:pStyle w:val="ListBullet"/>
      </w:pPr>
      <w:r>
        <w:rPr>
          <w:b/>
        </w:rPr>
        <w:t xml:space="preserve">Q: Explain exactly how your login validation satisfies the rubric. </w:t>
      </w:r>
      <w:r>
        <w:t>A: The login form uses HTML5-native validation only: type=email, type=password, required on both fields, and minlength on password. I did not use regex patterns for login validation.</w:t>
      </w:r>
    </w:p>
    <w:p>
      <w:pPr>
        <w:pStyle w:val="ListBullet"/>
      </w:pPr>
      <w:r>
        <w:rPr>
          <w:b/>
        </w:rPr>
        <w:t xml:space="preserve">Q: How do you prove you used both Grid and Flexbox rather than one of them? </w:t>
      </w:r>
      <w:r>
        <w:t>A: Grid is used for larger page and card layouts (for example project and skills grids), while Flexbox is used for alignment tasks like nav clusters and action rows.</w:t>
      </w:r>
    </w:p>
    <w:p>
      <w:pPr>
        <w:pStyle w:val="ListBullet"/>
      </w:pPr>
      <w:r>
        <w:rPr>
          <w:b/>
        </w:rPr>
        <w:t xml:space="preserve">Q: Why do you have reset.css and shared styles.css as separate files? </w:t>
      </w:r>
      <w:r>
        <w:t>A: reset.css normalises browser defaults, while styles.css defines reusable design tokens and shared components. Separating those concerns keeps styling cleaner and easier to maintain.</w:t>
      </w:r>
    </w:p>
    <w:p>
      <w:pPr>
        <w:pStyle w:val="ListBullet"/>
      </w:pPr>
      <w:r>
        <w:rPr>
          <w:b/>
        </w:rPr>
        <w:t xml:space="preserve">Q: What would break first if you removed CSS variables from :root? </w:t>
      </w:r>
      <w:r>
        <w:t>A: Theme consistency. I would have repeated hard-coded values everywhere, making updates slower and increasing inconsistency risk.</w:t>
      </w:r>
    </w:p>
    <w:p>
      <w:pPr>
        <w:pStyle w:val="ListBullet"/>
      </w:pPr>
      <w:r>
        <w:rPr>
          <w:b/>
        </w:rPr>
        <w:t xml:space="preserve">Q: Walk me through nav-menu.js line by line. </w:t>
      </w:r>
      <w:r>
        <w:t>A: It selects nav elements, defines a state setter for is-open and aria-expanded, enables collapsible mode, toggles on button click, closes on link click, closes on outside click, and supports Escape key.</w:t>
      </w:r>
    </w:p>
    <w:p>
      <w:pPr>
        <w:pStyle w:val="ListBullet"/>
      </w:pPr>
      <w:r>
        <w:rPr>
          <w:b/>
        </w:rPr>
        <w:t xml:space="preserve">Q: Your portfolio has a private repository badge. Why not a broken link instead? </w:t>
      </w:r>
      <w:r>
        <w:t>A: A non-clickable badge is clearer and more honest. It avoids dead links and communicates repository visibility without confusing the user.</w:t>
      </w:r>
    </w:p>
    <w:p>
      <w:pPr>
        <w:pStyle w:val="ListBullet"/>
      </w:pPr>
      <w:r>
        <w:rPr>
          <w:b/>
        </w:rPr>
        <w:t xml:space="preserve">Q: How does your structure support different user types, not just assessors? </w:t>
      </w:r>
      <w:r>
        <w:t>A: Technical users can scan semantic sections quickly, while non-technical users benefit from clear navigation, readable headings, and predictable page flow.</w:t>
      </w:r>
    </w:p>
    <w:p>
      <w:pPr>
        <w:pStyle w:val="ListBullet"/>
      </w:pPr>
      <w:r>
        <w:rPr>
          <w:b/>
        </w:rPr>
        <w:t xml:space="preserve">Q: If asked to improve accessibility further in Phase 2, what would you do? </w:t>
      </w:r>
      <w:r>
        <w:t>A: I would add deeper keyboard-flow testing, improve focus-order checks, and run a full pass with accessibility tooling to catch contrast and landmark edge cases.</w:t>
      </w:r>
    </w:p>
    <w:p>
      <w:pPr>
        <w:pStyle w:val="ListBullet"/>
      </w:pPr>
      <w:r>
        <w:rPr>
          <w:b/>
        </w:rPr>
        <w:t xml:space="preserve">Q: How do you justify your visual style as intentional, not random? </w:t>
      </w:r>
      <w:r>
        <w:t>A: The palette and typography are tokenised in shared CSS, reused consistently, and paired with a restrained layout system. That consistency shows intent rather than one-off styling.</w:t>
      </w:r>
    </w:p>
    <w:p>
      <w:pPr>
        <w:pStyle w:val="ListBullet"/>
      </w:pPr>
      <w:r>
        <w:rPr>
          <w:b/>
        </w:rPr>
        <w:t xml:space="preserve">Q: What did AI actually change in your workflow? </w:t>
      </w:r>
      <w:r>
        <w:t>A: It sped up audit and refactoring suggestions, but I manually reviewed everything. AI helped me move faster, but final decisions and code quality checks stayed with me.</w:t>
      </w:r>
    </w:p>
    <w:p>
      <w:pPr>
        <w:pStyle w:val="ListBullet"/>
      </w:pPr>
      <w:r>
        <w:rPr>
          <w:b/>
        </w:rPr>
        <w:t xml:space="preserve">Q: How would you defend this project if someone says it is just template-based? </w:t>
      </w:r>
      <w:r>
        <w:t>A: I can explain each page line by line: why each semantic element exists, why specific CSS patterns were chosen, and how each decision maps to the marking criteria.</w:t>
      </w:r>
    </w:p>
    <w:p>
      <w:pPr>
        <w:pStyle w:val="Heading2"/>
      </w:pPr>
      <w:r>
        <w:t>Rubric-mapped viva prompts (criteria 1-19)</w:t>
      </w:r>
    </w:p>
    <w:p>
      <w:pPr>
        <w:pStyle w:val="ListBullet"/>
      </w:pPr>
      <w:r>
        <w:rPr>
          <w:b/>
        </w:rPr>
        <w:t xml:space="preserve">C1 - Q: How did you implement semantic page structure across the site? </w:t>
      </w:r>
      <w:r>
        <w:t>A: Each page uses semantic landmarks such as header, nav, main, section, article, and footer. This is consistent across all six pages.</w:t>
      </w:r>
    </w:p>
    <w:p>
      <w:pPr>
        <w:pStyle w:val="ListBullet"/>
      </w:pPr>
      <w:r>
        <w:rPr>
          <w:b/>
        </w:rPr>
        <w:t xml:space="preserve">C2 - Q: Which forms did you create in Phase 1? </w:t>
      </w:r>
      <w:r>
        <w:t>A: I created two forms: a login form in login.html and a blog-entry form in addEntry.html.</w:t>
      </w:r>
    </w:p>
    <w:p>
      <w:pPr>
        <w:pStyle w:val="ListBullet"/>
      </w:pPr>
      <w:r>
        <w:rPr>
          <w:b/>
        </w:rPr>
        <w:t xml:space="preserve">C3 - Q: How is login validation done without regex? </w:t>
      </w:r>
      <w:r>
        <w:t>A: I used HTML5 form validation only: type=email, type=password, required, and minlength. I did not use regex patterns in login.</w:t>
      </w:r>
    </w:p>
    <w:p>
      <w:pPr>
        <w:pStyle w:val="ListBullet"/>
      </w:pPr>
      <w:r>
        <w:rPr>
          <w:b/>
        </w:rPr>
        <w:t xml:space="preserve">C4 - Q: How does reset.css satisfy the requirement? </w:t>
      </w:r>
      <w:r>
        <w:t>A: reset.css removes default browser styling and includes explicit resets for semantic elements, not only a blanket wildcard approach.</w:t>
      </w:r>
    </w:p>
    <w:p>
      <w:pPr>
        <w:pStyle w:val="ListBullet"/>
      </w:pPr>
      <w:r>
        <w:rPr>
          <w:b/>
        </w:rPr>
        <w:t xml:space="preserve">C5 - Q: How are external stylesheets structured? </w:t>
      </w:r>
      <w:r>
        <w:t>A: I use reset.css for baseline, styles.css for shared system rules, and one CSS file per page for local styling.</w:t>
      </w:r>
    </w:p>
    <w:p>
      <w:pPr>
        <w:pStyle w:val="ListBullet"/>
      </w:pPr>
      <w:r>
        <w:rPr>
          <w:b/>
        </w:rPr>
        <w:t xml:space="preserve">C6 - Q: Where did you use Grid and Flexbox? </w:t>
      </w:r>
      <w:r>
        <w:t>A: Grid handles major page/card layouts; Flexbox handles alignment tasks such as navigation clusters and button/action rows.</w:t>
      </w:r>
    </w:p>
    <w:p>
      <w:pPr>
        <w:pStyle w:val="ListBullet"/>
      </w:pPr>
      <w:r>
        <w:rPr>
          <w:b/>
        </w:rPr>
        <w:t xml:space="preserve">C7 - Q: Which Google Fonts did you use and why? </w:t>
      </w:r>
      <w:r>
        <w:t>A: Merriweather for headings and Nunito Sans for body text to create clear hierarchy and keep readability strong.</w:t>
      </w:r>
    </w:p>
    <w:p>
      <w:pPr>
        <w:pStyle w:val="ListBullet"/>
      </w:pPr>
      <w:r>
        <w:rPr>
          <w:b/>
        </w:rPr>
        <w:t xml:space="preserve">C8 - Q: How did you maintain clean HTML/CSS presentation? </w:t>
      </w:r>
      <w:r>
        <w:t>A: I kept consistent indentation, clear sectioning, and readable naming so code can be explained line by line.</w:t>
      </w:r>
    </w:p>
    <w:p>
      <w:pPr>
        <w:pStyle w:val="ListBullet"/>
      </w:pPr>
      <w:r>
        <w:rPr>
          <w:b/>
        </w:rPr>
        <w:t xml:space="preserve">C9 - Q: How do you meet the minimum page requirement with detail? </w:t>
      </w:r>
      <w:r>
        <w:t>A: I built six pages with meaningful content: Home, Education, Skills, Portfolio, Login, and Add Entry.</w:t>
      </w:r>
    </w:p>
    <w:p>
      <w:pPr>
        <w:pStyle w:val="ListBullet"/>
      </w:pPr>
      <w:r>
        <w:rPr>
          <w:b/>
        </w:rPr>
        <w:t xml:space="preserve">C10 - Q: Can you identify semantic elements in your documentation? </w:t>
      </w:r>
      <w:r>
        <w:t>A: Yes. I explicitly identify and explain the key semantic tags used in the project and where they appear.</w:t>
      </w:r>
    </w:p>
    <w:p>
      <w:pPr>
        <w:pStyle w:val="ListBullet"/>
      </w:pPr>
      <w:r>
        <w:rPr>
          <w:b/>
        </w:rPr>
        <w:t xml:space="preserve">C11 - Q: Why is semantic markup important in your project? </w:t>
      </w:r>
      <w:r>
        <w:t>A: It improves accessibility, SEO clarity, usability, and long-term maintainability of the codebase.</w:t>
      </w:r>
    </w:p>
    <w:p>
      <w:pPr>
        <w:pStyle w:val="ListBullet"/>
      </w:pPr>
      <w:r>
        <w:rPr>
          <w:b/>
        </w:rPr>
        <w:t xml:space="preserve">C12 - Q: What project examples support your semantic explanations? </w:t>
      </w:r>
      <w:r>
        <w:t>A: I reference concrete files: education timeline articles, portfolio project articles, figure/figcaption usage, and semantic form grouping.</w:t>
      </w:r>
    </w:p>
    <w:p>
      <w:pPr>
        <w:pStyle w:val="ListBullet"/>
      </w:pPr>
      <w:r>
        <w:rPr>
          <w:b/>
        </w:rPr>
        <w:t xml:space="preserve">C13 - Q: How is site structure and navigation described? </w:t>
      </w:r>
      <w:r>
        <w:t>A: The site is flat and consistent with shared top navigation on every page, so users can move anywhere without dead ends.</w:t>
      </w:r>
    </w:p>
    <w:p>
      <w:pPr>
        <w:pStyle w:val="ListBullet"/>
      </w:pPr>
      <w:r>
        <w:rPr>
          <w:b/>
        </w:rPr>
        <w:t xml:space="preserve">C14 - Q: How do you justify your content arrangement? </w:t>
      </w:r>
      <w:r>
        <w:t>A: The flow is intentional: context first, then evidence, then interaction. It reduces cognitive load and improves scanning.</w:t>
      </w:r>
    </w:p>
    <w:p>
      <w:pPr>
        <w:pStyle w:val="ListBullet"/>
      </w:pPr>
      <w:r>
        <w:rPr>
          <w:b/>
        </w:rPr>
        <w:t xml:space="preserve">C15 - Q: What should your navigation diagram communicate? </w:t>
      </w:r>
      <w:r>
        <w:t>A: It should clearly show all pages and that any page can navigate to any other via the shared global navigation.</w:t>
      </w:r>
    </w:p>
    <w:p>
      <w:pPr>
        <w:pStyle w:val="ListBullet"/>
      </w:pPr>
      <w:r>
        <w:rPr>
          <w:b/>
        </w:rPr>
        <w:t xml:space="preserve">C16 - Q: How do your design choices connect to UX? </w:t>
      </w:r>
      <w:r>
        <w:t>A: Consistency, readability, predictable navigation, and responsive layouts all reduce friction for technical and non-technical users.</w:t>
      </w:r>
    </w:p>
    <w:p>
      <w:pPr>
        <w:pStyle w:val="ListBullet"/>
      </w:pPr>
      <w:r>
        <w:rPr>
          <w:b/>
        </w:rPr>
        <w:t xml:space="preserve">C17 - Q: How do you describe your UI theme and colour scheme? </w:t>
      </w:r>
      <w:r>
        <w:t>A: I use a calm professional theme with tokenized colours in styles.css and deliberate typography hierarchy.</w:t>
      </w:r>
    </w:p>
    <w:p>
      <w:pPr>
        <w:pStyle w:val="ListBullet"/>
      </w:pPr>
      <w:r>
        <w:rPr>
          <w:b/>
        </w:rPr>
        <w:t xml:space="preserve">C18 - Q: How do your CSS rules support the design concept? </w:t>
      </w:r>
      <w:r>
        <w:t>A: Shared tokens, reusable components, responsive breakpoints, and state styles (hover/focus/error) make the design cohesive and functional.</w:t>
      </w:r>
    </w:p>
    <w:p>
      <w:pPr>
        <w:pStyle w:val="ListBullet"/>
      </w:pPr>
      <w:r>
        <w:rPr>
          <w:b/>
        </w:rPr>
        <w:t xml:space="preserve">C19 - Q: How does the final design reflect your personal brand? </w:t>
      </w:r>
      <w:r>
        <w:t>A: It reflects a practical, standards-focused style: structured, reliable, minimal, and easy to understand under assessment.</w:t>
      </w:r>
    </w:p>
    <w:p/>
    <w:p>
      <w:r>
        <w:t>Submission warning (non-negotiable)</w:t>
      </w:r>
    </w:p>
    <w:p>
      <w:r>
        <w:t>You must be able to explain your code line by line and explain the concepts behind each criterion. If you cannot explain your own code and criterion concepts to the assessor, the mark can be zero. Treat this sheet as speaking prompts, not a script to memorise.</w:t>
      </w:r>
    </w:p>
    <w:p>
      <w:r>
        <w:t>Criterion Finder Matrix (C1-C19)</w:t>
      </w:r>
    </w:p>
    <w:p>
      <w:r>
        <w:t>Use this quick finder during revision: for each criterion, know the concept, cite exact file evidence, and give the short answer first before deeper explanation.</w:t>
      </w:r>
    </w:p>
    <w:tbl>
      <w:tblPr>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Concept to explain</w:t>
            </w:r>
          </w:p>
        </w:tc>
        <w:tc>
          <w:tcPr>
            <w:tcW w:type="dxa" w:w="2160"/>
          </w:tcPr>
          <w:p>
            <w:r>
              <w:t>File evidence to cite</w:t>
            </w:r>
          </w:p>
        </w:tc>
        <w:tc>
          <w:tcPr>
            <w:tcW w:type="dxa" w:w="2160"/>
          </w:tcPr>
          <w:p>
            <w:r>
              <w:t>Answer starter (speak first, then expand)</w:t>
            </w:r>
          </w:p>
        </w:tc>
      </w:tr>
      <w:tr>
        <w:tc>
          <w:tcPr>
            <w:tcW w:type="dxa" w:w="2160"/>
          </w:tcPr>
          <w:p>
            <w:r>
              <w:t>C1</w:t>
            </w:r>
          </w:p>
        </w:tc>
        <w:tc>
          <w:tcPr>
            <w:tcW w:type="dxa" w:w="2160"/>
          </w:tcPr>
          <w:p>
            <w:r>
              <w:t>Semantic page structure across all pages</w:t>
            </w:r>
          </w:p>
        </w:tc>
        <w:tc>
          <w:tcPr>
            <w:tcW w:type="dxa" w:w="2160"/>
          </w:tcPr>
          <w:p>
            <w:r>
              <w:t>index.html, education.html, skills.html, portfolio.html</w:t>
            </w:r>
          </w:p>
        </w:tc>
        <w:tc>
          <w:tcPr>
            <w:tcW w:type="dxa" w:w="2160"/>
          </w:tcPr>
          <w:p>
            <w:r>
              <w:t>Each page uses semantic landmarks like header, nav, main, section/article, and footer consistently.</w:t>
            </w:r>
          </w:p>
        </w:tc>
      </w:tr>
      <w:tr>
        <w:tc>
          <w:tcPr>
            <w:tcW w:type="dxa" w:w="2160"/>
          </w:tcPr>
          <w:p>
            <w:r>
              <w:t>C2</w:t>
            </w:r>
          </w:p>
        </w:tc>
        <w:tc>
          <w:tcPr>
            <w:tcW w:type="dxa" w:w="2160"/>
          </w:tcPr>
          <w:p>
            <w:r>
              <w:t>Required forms implemented</w:t>
            </w:r>
          </w:p>
        </w:tc>
        <w:tc>
          <w:tcPr>
            <w:tcW w:type="dxa" w:w="2160"/>
          </w:tcPr>
          <w:p>
            <w:r>
              <w:t>login.html, addEntry.html</w:t>
            </w:r>
          </w:p>
        </w:tc>
        <w:tc>
          <w:tcPr>
            <w:tcW w:type="dxa" w:w="2160"/>
          </w:tcPr>
          <w:p>
            <w:r>
              <w:t>I built two forms: login and add-entry, each with labelled controls and submit flow.</w:t>
            </w:r>
          </w:p>
        </w:tc>
      </w:tr>
      <w:tr>
        <w:tc>
          <w:tcPr>
            <w:tcW w:type="dxa" w:w="2160"/>
          </w:tcPr>
          <w:p>
            <w:r>
              <w:t>C3</w:t>
            </w:r>
          </w:p>
        </w:tc>
        <w:tc>
          <w:tcPr>
            <w:tcW w:type="dxa" w:w="2160"/>
          </w:tcPr>
          <w:p>
            <w:r>
              <w:t>HTML5 validation for login without regex</w:t>
            </w:r>
          </w:p>
        </w:tc>
        <w:tc>
          <w:tcPr>
            <w:tcW w:type="dxa" w:w="2160"/>
          </w:tcPr>
          <w:p>
            <w:r>
              <w:t>login.html form input attributes</w:t>
            </w:r>
          </w:p>
        </w:tc>
        <w:tc>
          <w:tcPr>
            <w:tcW w:type="dxa" w:w="2160"/>
          </w:tcPr>
          <w:p>
            <w:r>
              <w:t>Login uses browser-native validation: type=email, type=password, required, and minlength, with no regex pattern rules.</w:t>
            </w:r>
          </w:p>
        </w:tc>
      </w:tr>
      <w:tr>
        <w:tc>
          <w:tcPr>
            <w:tcW w:type="dxa" w:w="2160"/>
          </w:tcPr>
          <w:p>
            <w:r>
              <w:t>C4</w:t>
            </w:r>
          </w:p>
        </w:tc>
        <w:tc>
          <w:tcPr>
            <w:tcW w:type="dxa" w:w="2160"/>
          </w:tcPr>
          <w:p>
            <w:r>
              <w:t>Purpose and scope of reset.css</w:t>
            </w:r>
          </w:p>
        </w:tc>
        <w:tc>
          <w:tcPr>
            <w:tcW w:type="dxa" w:w="2160"/>
          </w:tcPr>
          <w:p>
            <w:r>
              <w:t>reset.css</w:t>
            </w:r>
          </w:p>
        </w:tc>
        <w:tc>
          <w:tcPr>
            <w:tcW w:type="dxa" w:w="2160"/>
          </w:tcPr>
          <w:p>
            <w:r>
              <w:t>reset.css removes browser default differences and normalises semantic elements for predictable styling.</w:t>
            </w:r>
          </w:p>
        </w:tc>
      </w:tr>
      <w:tr>
        <w:tc>
          <w:tcPr>
            <w:tcW w:type="dxa" w:w="2160"/>
          </w:tcPr>
          <w:p>
            <w:r>
              <w:t>C5</w:t>
            </w:r>
          </w:p>
        </w:tc>
        <w:tc>
          <w:tcPr>
            <w:tcW w:type="dxa" w:w="2160"/>
          </w:tcPr>
          <w:p>
            <w:r>
              <w:t>External stylesheet architecture</w:t>
            </w:r>
          </w:p>
        </w:tc>
        <w:tc>
          <w:tcPr>
            <w:tcW w:type="dxa" w:w="2160"/>
          </w:tcPr>
          <w:p>
            <w:r>
              <w:t>reset.css + styles.css + page CSS files</w:t>
            </w:r>
          </w:p>
        </w:tc>
        <w:tc>
          <w:tcPr>
            <w:tcW w:type="dxa" w:w="2160"/>
          </w:tcPr>
          <w:p>
            <w:r>
              <w:t>I separated baseline reset, shared design system rules, and page-specific layout files for maintainability.</w:t>
            </w:r>
          </w:p>
        </w:tc>
      </w:tr>
      <w:tr>
        <w:tc>
          <w:tcPr>
            <w:tcW w:type="dxa" w:w="2160"/>
          </w:tcPr>
          <w:p>
            <w:r>
              <w:t>C6</w:t>
            </w:r>
          </w:p>
        </w:tc>
        <w:tc>
          <w:tcPr>
            <w:tcW w:type="dxa" w:w="2160"/>
          </w:tcPr>
          <w:p>
            <w:r>
              <w:t>Correct use of Grid and Flexbox</w:t>
            </w:r>
          </w:p>
        </w:tc>
        <w:tc>
          <w:tcPr>
            <w:tcW w:type="dxa" w:w="2160"/>
          </w:tcPr>
          <w:p>
            <w:r>
              <w:t>index.css, skills.css, portfolio.css, login.css, addEntry.css</w:t>
            </w:r>
          </w:p>
        </w:tc>
        <w:tc>
          <w:tcPr>
            <w:tcW w:type="dxa" w:w="2160"/>
          </w:tcPr>
          <w:p>
            <w:r>
              <w:t>Grid handles major layout structure; Flexbox handles alignment and distribution inside components.</w:t>
            </w:r>
          </w:p>
        </w:tc>
      </w:tr>
      <w:tr>
        <w:tc>
          <w:tcPr>
            <w:tcW w:type="dxa" w:w="2160"/>
          </w:tcPr>
          <w:p>
            <w:r>
              <w:t>C7</w:t>
            </w:r>
          </w:p>
        </w:tc>
        <w:tc>
          <w:tcPr>
            <w:tcW w:type="dxa" w:w="2160"/>
          </w:tcPr>
          <w:p>
            <w:r>
              <w:t>Google Fonts integration and rationale</w:t>
            </w:r>
          </w:p>
        </w:tc>
        <w:tc>
          <w:tcPr>
            <w:tcW w:type="dxa" w:w="2160"/>
          </w:tcPr>
          <w:p>
            <w:r>
              <w:t>font links in page &lt;head&gt; + typography rules in CSS</w:t>
            </w:r>
          </w:p>
        </w:tc>
        <w:tc>
          <w:tcPr>
            <w:tcW w:type="dxa" w:w="2160"/>
          </w:tcPr>
          <w:p>
            <w:r>
              <w:t>Merriweather is for headings and Nunito Sans for body text to maintain hierarchy and readability.</w:t>
            </w:r>
          </w:p>
        </w:tc>
      </w:tr>
      <w:tr>
        <w:tc>
          <w:tcPr>
            <w:tcW w:type="dxa" w:w="2160"/>
          </w:tcPr>
          <w:p>
            <w:r>
              <w:t>C8</w:t>
            </w:r>
          </w:p>
        </w:tc>
        <w:tc>
          <w:tcPr>
            <w:tcW w:type="dxa" w:w="2160"/>
          </w:tcPr>
          <w:p>
            <w:r>
              <w:t>Code cleanliness and presentation quality</w:t>
            </w:r>
          </w:p>
        </w:tc>
        <w:tc>
          <w:tcPr>
            <w:tcW w:type="dxa" w:w="2160"/>
          </w:tcPr>
          <w:p>
            <w:r>
              <w:t>HTML/CSS formatting across project</w:t>
            </w:r>
          </w:p>
        </w:tc>
        <w:tc>
          <w:tcPr>
            <w:tcW w:type="dxa" w:w="2160"/>
          </w:tcPr>
          <w:p>
            <w:r>
              <w:t>I kept clear indentation, consistent naming, and predictable sectioning so each line is explainable.</w:t>
            </w:r>
          </w:p>
        </w:tc>
      </w:tr>
      <w:tr>
        <w:tc>
          <w:tcPr>
            <w:tcW w:type="dxa" w:w="2160"/>
          </w:tcPr>
          <w:p>
            <w:r>
              <w:t>C9</w:t>
            </w:r>
          </w:p>
        </w:tc>
        <w:tc>
          <w:tcPr>
            <w:tcW w:type="dxa" w:w="2160"/>
          </w:tcPr>
          <w:p>
            <w:r>
              <w:t>Minimum page count with meaningful content</w:t>
            </w:r>
          </w:p>
        </w:tc>
        <w:tc>
          <w:tcPr>
            <w:tcW w:type="dxa" w:w="2160"/>
          </w:tcPr>
          <w:p>
            <w:r>
              <w:t>Home, Education, Skills, Portfolio, Login, Add Entry pages</w:t>
            </w:r>
          </w:p>
        </w:tc>
        <w:tc>
          <w:tcPr>
            <w:tcW w:type="dxa" w:w="2160"/>
          </w:tcPr>
          <w:p>
            <w:r>
              <w:t>I exceeded the minimum with six purposeful pages, each serving a clear user need.</w:t>
            </w:r>
          </w:p>
        </w:tc>
      </w:tr>
      <w:tr>
        <w:tc>
          <w:tcPr>
            <w:tcW w:type="dxa" w:w="2160"/>
          </w:tcPr>
          <w:p>
            <w:r>
              <w:t>C10</w:t>
            </w:r>
          </w:p>
        </w:tc>
        <w:tc>
          <w:tcPr>
            <w:tcW w:type="dxa" w:w="2160"/>
          </w:tcPr>
          <w:p>
            <w:r>
              <w:t>Ability to identify semantic elements in evidence</w:t>
            </w:r>
          </w:p>
        </w:tc>
        <w:tc>
          <w:tcPr>
            <w:tcW w:type="dxa" w:w="2160"/>
          </w:tcPr>
          <w:p>
            <w:r>
              <w:t>Any semantic block in HTML pages</w:t>
            </w:r>
          </w:p>
        </w:tc>
        <w:tc>
          <w:tcPr>
            <w:tcW w:type="dxa" w:w="2160"/>
          </w:tcPr>
          <w:p>
            <w:r>
              <w:t>I can point to exact semantic elements and explain why each is used in that location.</w:t>
            </w:r>
          </w:p>
        </w:tc>
      </w:tr>
      <w:tr>
        <w:tc>
          <w:tcPr>
            <w:tcW w:type="dxa" w:w="2160"/>
          </w:tcPr>
          <w:p>
            <w:r>
              <w:t>C11</w:t>
            </w:r>
          </w:p>
        </w:tc>
        <w:tc>
          <w:tcPr>
            <w:tcW w:type="dxa" w:w="2160"/>
          </w:tcPr>
          <w:p>
            <w:r>
              <w:t>Understanding why semantics matter</w:t>
            </w:r>
          </w:p>
        </w:tc>
        <w:tc>
          <w:tcPr>
            <w:tcW w:type="dxa" w:w="2160"/>
          </w:tcPr>
          <w:p>
            <w:r>
              <w:t>Landmark + structure usage across pages</w:t>
            </w:r>
          </w:p>
        </w:tc>
        <w:tc>
          <w:tcPr>
            <w:tcW w:type="dxa" w:w="2160"/>
          </w:tcPr>
          <w:p>
            <w:r>
              <w:t>Semantic HTML improves accessibility, SEO clarity, maintainability, and content structure communication.</w:t>
            </w:r>
          </w:p>
        </w:tc>
      </w:tr>
      <w:tr>
        <w:tc>
          <w:tcPr>
            <w:tcW w:type="dxa" w:w="2160"/>
          </w:tcPr>
          <w:p>
            <w:r>
              <w:t>C12</w:t>
            </w:r>
          </w:p>
        </w:tc>
        <w:tc>
          <w:tcPr>
            <w:tcW w:type="dxa" w:w="2160"/>
          </w:tcPr>
          <w:p>
            <w:r>
              <w:t>Concrete project examples for explanations</w:t>
            </w:r>
          </w:p>
        </w:tc>
        <w:tc>
          <w:tcPr>
            <w:tcW w:type="dxa" w:w="2160"/>
          </w:tcPr>
          <w:p>
            <w:r>
              <w:t>education.html timeline articles, portfolio cards, figure/figcaption</w:t>
            </w:r>
          </w:p>
        </w:tc>
        <w:tc>
          <w:tcPr>
            <w:tcW w:type="dxa" w:w="2160"/>
          </w:tcPr>
          <w:p>
            <w:r>
              <w:t>I support theory with real examples from my own files, not generic definitions.</w:t>
            </w:r>
          </w:p>
        </w:tc>
      </w:tr>
      <w:tr>
        <w:tc>
          <w:tcPr>
            <w:tcW w:type="dxa" w:w="2160"/>
          </w:tcPr>
          <w:p>
            <w:r>
              <w:t>C13</w:t>
            </w:r>
          </w:p>
        </w:tc>
        <w:tc>
          <w:tcPr>
            <w:tcW w:type="dxa" w:w="2160"/>
          </w:tcPr>
          <w:p>
            <w:r>
              <w:t>Site architecture and navigation clarity</w:t>
            </w:r>
          </w:p>
        </w:tc>
        <w:tc>
          <w:tcPr>
            <w:tcW w:type="dxa" w:w="2160"/>
          </w:tcPr>
          <w:p>
            <w:r>
              <w:t>Shared nav markup on every page + nav-menu.js</w:t>
            </w:r>
          </w:p>
        </w:tc>
        <w:tc>
          <w:tcPr>
            <w:tcW w:type="dxa" w:w="2160"/>
          </w:tcPr>
          <w:p>
            <w:r>
              <w:t>Navigation is consistent across all pages, reducing confusion and improving discoverability.</w:t>
            </w:r>
          </w:p>
        </w:tc>
      </w:tr>
      <w:tr>
        <w:tc>
          <w:tcPr>
            <w:tcW w:type="dxa" w:w="2160"/>
          </w:tcPr>
          <w:p>
            <w:r>
              <w:t>C14</w:t>
            </w:r>
          </w:p>
        </w:tc>
        <w:tc>
          <w:tcPr>
            <w:tcW w:type="dxa" w:w="2160"/>
          </w:tcPr>
          <w:p>
            <w:r>
              <w:t>Intentional content arrangement</w:t>
            </w:r>
          </w:p>
        </w:tc>
        <w:tc>
          <w:tcPr>
            <w:tcW w:type="dxa" w:w="2160"/>
          </w:tcPr>
          <w:p>
            <w:r>
              <w:t>Page order and section order in each file</w:t>
            </w:r>
          </w:p>
        </w:tc>
        <w:tc>
          <w:tcPr>
            <w:tcW w:type="dxa" w:w="2160"/>
          </w:tcPr>
          <w:p>
            <w:r>
              <w:t>The content flow is deliberate: introduction, evidence of capability, then interaction pages.</w:t>
            </w:r>
          </w:p>
        </w:tc>
      </w:tr>
      <w:tr>
        <w:tc>
          <w:tcPr>
            <w:tcW w:type="dxa" w:w="2160"/>
          </w:tcPr>
          <w:p>
            <w:r>
              <w:t>C15</w:t>
            </w:r>
          </w:p>
        </w:tc>
        <w:tc>
          <w:tcPr>
            <w:tcW w:type="dxa" w:w="2160"/>
          </w:tcPr>
          <w:p>
            <w:r>
              <w:t>Navigation diagram meaning</w:t>
            </w:r>
          </w:p>
        </w:tc>
        <w:tc>
          <w:tcPr>
            <w:tcW w:type="dxa" w:w="2160"/>
          </w:tcPr>
          <w:p>
            <w:r>
              <w:t>portfolio/gephi.png and site link structure</w:t>
            </w:r>
          </w:p>
        </w:tc>
        <w:tc>
          <w:tcPr>
            <w:tcW w:type="dxa" w:w="2160"/>
          </w:tcPr>
          <w:p>
            <w:r>
              <w:t>The diagram should show all pages and direct connectivity through shared global navigation.</w:t>
            </w:r>
          </w:p>
        </w:tc>
      </w:tr>
      <w:tr>
        <w:tc>
          <w:tcPr>
            <w:tcW w:type="dxa" w:w="2160"/>
          </w:tcPr>
          <w:p>
            <w:r>
              <w:t>C16</w:t>
            </w:r>
          </w:p>
        </w:tc>
        <w:tc>
          <w:tcPr>
            <w:tcW w:type="dxa" w:w="2160"/>
          </w:tcPr>
          <w:p>
            <w:r>
              <w:t>Design decisions linked to UX outcomes</w:t>
            </w:r>
          </w:p>
        </w:tc>
        <w:tc>
          <w:tcPr>
            <w:tcW w:type="dxa" w:w="2160"/>
          </w:tcPr>
          <w:p>
            <w:r>
              <w:t>Spacing, typography, breakpoints, nav behavior</w:t>
            </w:r>
          </w:p>
        </w:tc>
        <w:tc>
          <w:tcPr>
            <w:tcW w:type="dxa" w:w="2160"/>
          </w:tcPr>
          <w:p>
            <w:r>
              <w:t>Consistent layout, clear type hierarchy, and responsive behavior reduce user friction.</w:t>
            </w:r>
          </w:p>
        </w:tc>
      </w:tr>
      <w:tr>
        <w:tc>
          <w:tcPr>
            <w:tcW w:type="dxa" w:w="2160"/>
          </w:tcPr>
          <w:p>
            <w:r>
              <w:t>C17</w:t>
            </w:r>
          </w:p>
        </w:tc>
        <w:tc>
          <w:tcPr>
            <w:tcW w:type="dxa" w:w="2160"/>
          </w:tcPr>
          <w:p>
            <w:r>
              <w:t>Theme and colour system explanation</w:t>
            </w:r>
          </w:p>
        </w:tc>
        <w:tc>
          <w:tcPr>
            <w:tcW w:type="dxa" w:w="2160"/>
          </w:tcPr>
          <w:p>
            <w:r>
              <w:t>styles.css tokens (for example :root colour vars)</w:t>
            </w:r>
          </w:p>
        </w:tc>
        <w:tc>
          <w:tcPr>
            <w:tcW w:type="dxa" w:w="2160"/>
          </w:tcPr>
          <w:p>
            <w:r>
              <w:t>The theme is calm/professional, using reusable colour tokens for consistency across pages.</w:t>
            </w:r>
          </w:p>
        </w:tc>
      </w:tr>
      <w:tr>
        <w:tc>
          <w:tcPr>
            <w:tcW w:type="dxa" w:w="2160"/>
          </w:tcPr>
          <w:p>
            <w:r>
              <w:t>C18</w:t>
            </w:r>
          </w:p>
        </w:tc>
        <w:tc>
          <w:tcPr>
            <w:tcW w:type="dxa" w:w="2160"/>
          </w:tcPr>
          <w:p>
            <w:r>
              <w:t>How CSS implementation supports design concept</w:t>
            </w:r>
          </w:p>
        </w:tc>
        <w:tc>
          <w:tcPr>
            <w:tcW w:type="dxa" w:w="2160"/>
          </w:tcPr>
          <w:p>
            <w:r>
              <w:t>Shared tokens + component rules + responsive media queries</w:t>
            </w:r>
          </w:p>
        </w:tc>
        <w:tc>
          <w:tcPr>
            <w:tcW w:type="dxa" w:w="2160"/>
          </w:tcPr>
          <w:p>
            <w:r>
              <w:t>Reusable CSS rules, state styles, and breakpoints make the design coherent and functional.</w:t>
            </w:r>
          </w:p>
        </w:tc>
      </w:tr>
      <w:tr>
        <w:tc>
          <w:tcPr>
            <w:tcW w:type="dxa" w:w="2160"/>
          </w:tcPr>
          <w:p>
            <w:r>
              <w:t>C19</w:t>
            </w:r>
          </w:p>
        </w:tc>
        <w:tc>
          <w:tcPr>
            <w:tcW w:type="dxa" w:w="2160"/>
          </w:tcPr>
          <w:p>
            <w:r>
              <w:t>Personal brand reflection in final design</w:t>
            </w:r>
          </w:p>
        </w:tc>
        <w:tc>
          <w:tcPr>
            <w:tcW w:type="dxa" w:w="2160"/>
          </w:tcPr>
          <w:p>
            <w:r>
              <w:t>Combined evidence across pages</w:t>
            </w:r>
          </w:p>
        </w:tc>
        <w:tc>
          <w:tcPr>
            <w:tcW w:type="dxa" w:w="2160"/>
          </w:tcPr>
          <w:p>
            <w:r>
              <w:t>The final UI reflects my practical, standards-focused style: structured, readable, and reliable.</w:t>
            </w:r>
          </w:p>
        </w:tc>
      </w:tr>
    </w:tbl>
    <w:p/>
    <w:p>
      <w:r>
        <w:t>Rapid viva routine (for every criterion)</w:t>
      </w:r>
    </w:p>
    <w:p>
      <w:r>
        <w:t>1) Name the criterion in one sentence.</w:t>
      </w:r>
    </w:p>
    <w:p>
      <w:r>
        <w:t>2) Point to exact file evidence.</w:t>
      </w:r>
    </w:p>
    <w:p>
      <w:r>
        <w:t>3) Explain one line of code and the concept it demonstrates.</w:t>
      </w:r>
    </w:p>
    <w:p>
      <w:r>
        <w:t>4) State why that choice improves quality (accessibility, UX, maintainability, or structure).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