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988A" w14:textId="77777777" w:rsidR="00C82E62" w:rsidRPr="00CB54E5" w:rsidRDefault="00CF2343" w:rsidP="00CF2343">
      <w:pPr>
        <w:jc w:val="center"/>
        <w:rPr>
          <w:b/>
          <w:bCs/>
        </w:rPr>
      </w:pPr>
      <w:r w:rsidRPr="00CB54E5">
        <w:rPr>
          <w:b/>
          <w:bCs/>
        </w:rPr>
        <w:t>SUSUNAN FORUM TANGGUNG JAWAB SOSIAL PERUSAHAAN</w:t>
      </w:r>
    </w:p>
    <w:p w14:paraId="17AFB1F7" w14:textId="77777777" w:rsidR="00CF2343" w:rsidRPr="00CB54E5" w:rsidRDefault="00CF2343" w:rsidP="00CF2343">
      <w:pPr>
        <w:jc w:val="center"/>
        <w:rPr>
          <w:b/>
          <w:bCs/>
        </w:rPr>
      </w:pPr>
      <w:r w:rsidRPr="00CB54E5">
        <w:rPr>
          <w:b/>
          <w:bCs/>
        </w:rPr>
        <w:t>KOTA KEDIRI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355"/>
        <w:gridCol w:w="6917"/>
      </w:tblGrid>
      <w:tr w:rsidR="00CF2343" w:rsidRPr="009F14B4" w14:paraId="292FE5FC" w14:textId="77777777" w:rsidTr="00703C5A">
        <w:tc>
          <w:tcPr>
            <w:tcW w:w="504" w:type="dxa"/>
          </w:tcPr>
          <w:p w14:paraId="4A4AFD50" w14:textId="77777777" w:rsidR="00CF2343" w:rsidRPr="009F14B4" w:rsidRDefault="00CF2343" w:rsidP="00703C5A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9F14B4">
              <w:rPr>
                <w:rFonts w:cstheme="minorHAnsi"/>
                <w:b/>
                <w:sz w:val="24"/>
              </w:rPr>
              <w:t>No</w:t>
            </w:r>
          </w:p>
        </w:tc>
        <w:tc>
          <w:tcPr>
            <w:tcW w:w="2355" w:type="dxa"/>
          </w:tcPr>
          <w:p w14:paraId="39E4C2D3" w14:textId="77777777" w:rsidR="00CF2343" w:rsidRPr="009F14B4" w:rsidRDefault="00CF2343" w:rsidP="00CF2343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9F14B4">
              <w:rPr>
                <w:rFonts w:cstheme="minorHAnsi"/>
                <w:b/>
                <w:sz w:val="24"/>
              </w:rPr>
              <w:t>KEDUDUKAN</w:t>
            </w:r>
          </w:p>
        </w:tc>
        <w:tc>
          <w:tcPr>
            <w:tcW w:w="6917" w:type="dxa"/>
          </w:tcPr>
          <w:p w14:paraId="1812ED8D" w14:textId="77777777" w:rsidR="00CF2343" w:rsidRPr="009F14B4" w:rsidRDefault="00CF2343" w:rsidP="00CF2343">
            <w:pPr>
              <w:jc w:val="center"/>
              <w:rPr>
                <w:rFonts w:cstheme="minorHAnsi"/>
                <w:b/>
                <w:bCs/>
                <w:sz w:val="24"/>
              </w:rPr>
            </w:pPr>
            <w:r w:rsidRPr="009F14B4">
              <w:rPr>
                <w:rFonts w:cstheme="minorHAnsi"/>
                <w:b/>
                <w:sz w:val="24"/>
              </w:rPr>
              <w:t>JABATAN</w:t>
            </w:r>
          </w:p>
        </w:tc>
      </w:tr>
      <w:tr w:rsidR="00CF2343" w:rsidRPr="00703C5A" w14:paraId="3641BBD4" w14:textId="77777777" w:rsidTr="00703C5A">
        <w:tc>
          <w:tcPr>
            <w:tcW w:w="504" w:type="dxa"/>
          </w:tcPr>
          <w:p w14:paraId="2D96AB05" w14:textId="77777777" w:rsidR="00CF2343" w:rsidRPr="009F14B4" w:rsidRDefault="00CF2343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1</w:t>
            </w:r>
          </w:p>
        </w:tc>
        <w:tc>
          <w:tcPr>
            <w:tcW w:w="2355" w:type="dxa"/>
          </w:tcPr>
          <w:p w14:paraId="082BBAAF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Pembina I</w:t>
            </w:r>
          </w:p>
        </w:tc>
        <w:tc>
          <w:tcPr>
            <w:tcW w:w="6917" w:type="dxa"/>
          </w:tcPr>
          <w:p w14:paraId="10A57337" w14:textId="652EF938" w:rsidR="00CF2343" w:rsidRPr="009F14B4" w:rsidRDefault="00CF2343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Pimpinan </w:t>
            </w:r>
            <w:r w:rsidR="00703C5A">
              <w:rPr>
                <w:rFonts w:cstheme="minorHAnsi"/>
                <w:lang w:val="en-ID"/>
              </w:rPr>
              <w:t>B</w:t>
            </w:r>
            <w:r w:rsidRPr="00703C5A">
              <w:rPr>
                <w:rFonts w:cstheme="minorHAnsi"/>
              </w:rPr>
              <w:t xml:space="preserve">ank </w:t>
            </w:r>
            <w:r w:rsidR="00703C5A">
              <w:rPr>
                <w:rFonts w:cstheme="minorHAnsi"/>
                <w:lang w:val="en-ID"/>
              </w:rPr>
              <w:t>I</w:t>
            </w:r>
            <w:r w:rsidRPr="00703C5A">
              <w:rPr>
                <w:rFonts w:cstheme="minorHAnsi"/>
              </w:rPr>
              <w:t xml:space="preserve">ndonesia </w:t>
            </w:r>
            <w:r w:rsidR="00703C5A"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CF2343" w:rsidRPr="00703C5A" w14:paraId="4898D4D2" w14:textId="77777777" w:rsidTr="00703C5A">
        <w:tc>
          <w:tcPr>
            <w:tcW w:w="504" w:type="dxa"/>
          </w:tcPr>
          <w:p w14:paraId="12CF8C5C" w14:textId="77777777" w:rsidR="00CF2343" w:rsidRPr="009F14B4" w:rsidRDefault="00CF2343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2</w:t>
            </w:r>
          </w:p>
        </w:tc>
        <w:tc>
          <w:tcPr>
            <w:tcW w:w="2355" w:type="dxa"/>
          </w:tcPr>
          <w:p w14:paraId="3F485ED1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Pembina II</w:t>
            </w:r>
          </w:p>
        </w:tc>
        <w:tc>
          <w:tcPr>
            <w:tcW w:w="6917" w:type="dxa"/>
          </w:tcPr>
          <w:p w14:paraId="566A5702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Pimpinan PT. Gudang Garam Tbk.</w:t>
            </w:r>
          </w:p>
        </w:tc>
      </w:tr>
      <w:tr w:rsidR="00CF2343" w:rsidRPr="00703C5A" w14:paraId="1503E2E9" w14:textId="77777777" w:rsidTr="00703C5A">
        <w:tc>
          <w:tcPr>
            <w:tcW w:w="504" w:type="dxa"/>
          </w:tcPr>
          <w:p w14:paraId="2A29681D" w14:textId="77777777" w:rsidR="00CF2343" w:rsidRPr="009F14B4" w:rsidRDefault="00CF2343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3</w:t>
            </w:r>
          </w:p>
        </w:tc>
        <w:tc>
          <w:tcPr>
            <w:tcW w:w="2355" w:type="dxa"/>
          </w:tcPr>
          <w:p w14:paraId="118BE2A0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Ketua I</w:t>
            </w:r>
          </w:p>
        </w:tc>
        <w:tc>
          <w:tcPr>
            <w:tcW w:w="6917" w:type="dxa"/>
          </w:tcPr>
          <w:p w14:paraId="3E81CF8B" w14:textId="561BC803" w:rsidR="00CF2343" w:rsidRPr="009F14B4" w:rsidRDefault="00CF2343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Ketua </w:t>
            </w:r>
            <w:r w:rsidR="00703C5A"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 xml:space="preserve">amar </w:t>
            </w:r>
            <w:r w:rsidR="00703C5A">
              <w:rPr>
                <w:rFonts w:cstheme="minorHAnsi"/>
                <w:lang w:val="en-ID"/>
              </w:rPr>
              <w:t>D</w:t>
            </w:r>
            <w:r w:rsidRPr="00703C5A">
              <w:rPr>
                <w:rFonts w:cstheme="minorHAnsi"/>
              </w:rPr>
              <w:t xml:space="preserve">agang dan </w:t>
            </w:r>
            <w:r w:rsidR="00703C5A">
              <w:rPr>
                <w:rFonts w:cstheme="minorHAnsi"/>
                <w:lang w:val="en-ID"/>
              </w:rPr>
              <w:t>I</w:t>
            </w:r>
            <w:r w:rsidRPr="00703C5A">
              <w:rPr>
                <w:rFonts w:cstheme="minorHAnsi"/>
              </w:rPr>
              <w:t xml:space="preserve">ndustri (KADIN) </w:t>
            </w:r>
            <w:r w:rsidR="00703C5A"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 xml:space="preserve">ota </w:t>
            </w:r>
            <w:r w:rsidR="00703C5A"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CF2343" w:rsidRPr="00703C5A" w14:paraId="491A8AA8" w14:textId="77777777" w:rsidTr="00703C5A">
        <w:tc>
          <w:tcPr>
            <w:tcW w:w="504" w:type="dxa"/>
          </w:tcPr>
          <w:p w14:paraId="5124CF33" w14:textId="77777777" w:rsidR="00CF2343" w:rsidRPr="009F14B4" w:rsidRDefault="00CF2343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4</w:t>
            </w:r>
          </w:p>
        </w:tc>
        <w:tc>
          <w:tcPr>
            <w:tcW w:w="2355" w:type="dxa"/>
          </w:tcPr>
          <w:p w14:paraId="0C2DA71B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Ketua II</w:t>
            </w:r>
          </w:p>
        </w:tc>
        <w:tc>
          <w:tcPr>
            <w:tcW w:w="6917" w:type="dxa"/>
          </w:tcPr>
          <w:p w14:paraId="4E70668A" w14:textId="02D4FFCC" w:rsidR="00CF2343" w:rsidRPr="009F14B4" w:rsidRDefault="00CF2343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Wakil </w:t>
            </w:r>
            <w:r w:rsidR="00703C5A"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 xml:space="preserve">etua KADIN </w:t>
            </w:r>
            <w:r w:rsidR="00703C5A">
              <w:rPr>
                <w:rFonts w:cstheme="minorHAnsi"/>
                <w:lang w:val="en-ID"/>
              </w:rPr>
              <w:t>B</w:t>
            </w:r>
            <w:r w:rsidRPr="00703C5A">
              <w:rPr>
                <w:rFonts w:cstheme="minorHAnsi"/>
              </w:rPr>
              <w:t xml:space="preserve">idang </w:t>
            </w:r>
            <w:r w:rsidR="00703C5A" w:rsidRPr="00703C5A">
              <w:rPr>
                <w:rFonts w:cstheme="minorHAnsi"/>
              </w:rPr>
              <w:t>Pengembangan Keuangan Organisasi Perbankan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CF2343" w:rsidRPr="00703C5A" w14:paraId="2C20E544" w14:textId="77777777" w:rsidTr="00703C5A">
        <w:tc>
          <w:tcPr>
            <w:tcW w:w="504" w:type="dxa"/>
          </w:tcPr>
          <w:p w14:paraId="1A4636A9" w14:textId="77777777" w:rsidR="00CF2343" w:rsidRPr="009F14B4" w:rsidRDefault="00CF2343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5</w:t>
            </w:r>
          </w:p>
        </w:tc>
        <w:tc>
          <w:tcPr>
            <w:tcW w:w="2355" w:type="dxa"/>
          </w:tcPr>
          <w:p w14:paraId="12ABACE4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Ketua III</w:t>
            </w:r>
          </w:p>
        </w:tc>
        <w:tc>
          <w:tcPr>
            <w:tcW w:w="6917" w:type="dxa"/>
          </w:tcPr>
          <w:p w14:paraId="5F1462D8" w14:textId="21508BE4" w:rsidR="00CF2343" w:rsidRPr="009F14B4" w:rsidRDefault="00CF2343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Ketua PERBANAS </w:t>
            </w:r>
            <w:r w:rsidR="00703C5A" w:rsidRPr="00703C5A">
              <w:rPr>
                <w:rFonts w:cstheme="minorHAnsi"/>
              </w:rPr>
              <w:t>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CF2343" w:rsidRPr="00703C5A" w14:paraId="4212A28D" w14:textId="77777777" w:rsidTr="00703C5A">
        <w:tc>
          <w:tcPr>
            <w:tcW w:w="504" w:type="dxa"/>
          </w:tcPr>
          <w:p w14:paraId="050831A8" w14:textId="77777777" w:rsidR="00CF2343" w:rsidRPr="009F14B4" w:rsidRDefault="00CF2343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6</w:t>
            </w:r>
          </w:p>
        </w:tc>
        <w:tc>
          <w:tcPr>
            <w:tcW w:w="2355" w:type="dxa"/>
          </w:tcPr>
          <w:p w14:paraId="2665A63E" w14:textId="77777777" w:rsidR="00CF2343" w:rsidRPr="00703C5A" w:rsidRDefault="00CF2343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Sekretaris I</w:t>
            </w:r>
          </w:p>
        </w:tc>
        <w:tc>
          <w:tcPr>
            <w:tcW w:w="6917" w:type="dxa"/>
          </w:tcPr>
          <w:p w14:paraId="24A75272" w14:textId="2A1378A8" w:rsidR="00CF2343" w:rsidRPr="009F14B4" w:rsidRDefault="00CF2343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Ketua </w:t>
            </w:r>
            <w:r w:rsidR="00703C5A" w:rsidRPr="00703C5A">
              <w:rPr>
                <w:rFonts w:cstheme="minorHAnsi"/>
              </w:rPr>
              <w:t xml:space="preserve">Himpunan </w:t>
            </w:r>
            <w:r w:rsidRPr="00703C5A">
              <w:rPr>
                <w:rFonts w:cstheme="minorHAnsi"/>
              </w:rPr>
              <w:t xml:space="preserve">Pengusaha Muda Indonesia (HIPMI) </w:t>
            </w:r>
            <w:r w:rsidR="00703C5A" w:rsidRPr="00703C5A">
              <w:rPr>
                <w:rFonts w:cstheme="minorHAnsi"/>
              </w:rPr>
              <w:t>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5D36A7" w:rsidRPr="00703C5A" w14:paraId="2267CAF6" w14:textId="77777777" w:rsidTr="00703C5A">
        <w:tc>
          <w:tcPr>
            <w:tcW w:w="504" w:type="dxa"/>
          </w:tcPr>
          <w:p w14:paraId="5FF2CB78" w14:textId="77777777" w:rsidR="005D36A7" w:rsidRPr="009F14B4" w:rsidRDefault="005D36A7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7</w:t>
            </w:r>
          </w:p>
        </w:tc>
        <w:tc>
          <w:tcPr>
            <w:tcW w:w="2355" w:type="dxa"/>
          </w:tcPr>
          <w:p w14:paraId="0074A90B" w14:textId="77777777" w:rsidR="005D36A7" w:rsidRPr="00703C5A" w:rsidRDefault="005D36A7" w:rsidP="005D36A7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Sekretaris II</w:t>
            </w:r>
          </w:p>
        </w:tc>
        <w:tc>
          <w:tcPr>
            <w:tcW w:w="6917" w:type="dxa"/>
          </w:tcPr>
          <w:p w14:paraId="1685B46F" w14:textId="08825F36" w:rsidR="005D36A7" w:rsidRPr="009F14B4" w:rsidRDefault="005D36A7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Ketua Assosiasi Bank Syariah Indonesia (ASBISINDO) </w:t>
            </w:r>
            <w:r w:rsidR="00703C5A" w:rsidRPr="00703C5A">
              <w:rPr>
                <w:rFonts w:cstheme="minorHAnsi"/>
              </w:rPr>
              <w:t>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5D36A7" w:rsidRPr="00703C5A" w14:paraId="73074FB0" w14:textId="77777777" w:rsidTr="00703C5A">
        <w:tc>
          <w:tcPr>
            <w:tcW w:w="504" w:type="dxa"/>
          </w:tcPr>
          <w:p w14:paraId="02E20D09" w14:textId="77777777" w:rsidR="005D36A7" w:rsidRPr="009F14B4" w:rsidRDefault="005D36A7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8</w:t>
            </w:r>
          </w:p>
        </w:tc>
        <w:tc>
          <w:tcPr>
            <w:tcW w:w="2355" w:type="dxa"/>
          </w:tcPr>
          <w:p w14:paraId="351ABCF1" w14:textId="77777777" w:rsidR="005D36A7" w:rsidRPr="00703C5A" w:rsidRDefault="005D36A7" w:rsidP="005D36A7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Bendahara I</w:t>
            </w:r>
          </w:p>
        </w:tc>
        <w:tc>
          <w:tcPr>
            <w:tcW w:w="6917" w:type="dxa"/>
          </w:tcPr>
          <w:p w14:paraId="5DCF4141" w14:textId="0C8B5823" w:rsidR="005D36A7" w:rsidRPr="009F14B4" w:rsidRDefault="005D36A7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Direktur Utama PD. Bank Pekreditan Rakyat (BPR) </w:t>
            </w:r>
            <w:r w:rsidR="00703C5A" w:rsidRPr="00703C5A">
              <w:rPr>
                <w:rFonts w:cstheme="minorHAnsi"/>
              </w:rPr>
              <w:t>Kota K</w:t>
            </w:r>
            <w:r w:rsidRPr="00703C5A">
              <w:rPr>
                <w:rFonts w:cstheme="minorHAnsi"/>
              </w:rPr>
              <w:t>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5D36A7" w:rsidRPr="00703C5A" w14:paraId="42DBA414" w14:textId="77777777" w:rsidTr="00703C5A">
        <w:tc>
          <w:tcPr>
            <w:tcW w:w="504" w:type="dxa"/>
          </w:tcPr>
          <w:p w14:paraId="7A88F8D6" w14:textId="77777777" w:rsidR="005D36A7" w:rsidRPr="009F14B4" w:rsidRDefault="005D36A7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9</w:t>
            </w:r>
          </w:p>
        </w:tc>
        <w:tc>
          <w:tcPr>
            <w:tcW w:w="2355" w:type="dxa"/>
          </w:tcPr>
          <w:p w14:paraId="73BF2B24" w14:textId="77777777" w:rsidR="005D36A7" w:rsidRPr="00703C5A" w:rsidRDefault="005D36A7" w:rsidP="005D36A7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Bendahara II</w:t>
            </w:r>
          </w:p>
        </w:tc>
        <w:tc>
          <w:tcPr>
            <w:tcW w:w="6917" w:type="dxa"/>
          </w:tcPr>
          <w:p w14:paraId="07E6F898" w14:textId="58C0EF0F" w:rsidR="005D36A7" w:rsidRPr="009F14B4" w:rsidRDefault="005D36A7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Ketua Himpunan Wiraswasta Nasional Minyak dan Gas Bumi (HISWANA MIGAS) </w:t>
            </w:r>
            <w:r w:rsidR="00703C5A" w:rsidRPr="00703C5A">
              <w:rPr>
                <w:rFonts w:cstheme="minorHAnsi"/>
              </w:rPr>
              <w:t>Kota K</w:t>
            </w:r>
            <w:r w:rsidRPr="00703C5A">
              <w:rPr>
                <w:rFonts w:cstheme="minorHAnsi"/>
              </w:rPr>
              <w:t>ediri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703C5A" w:rsidRPr="00703C5A" w14:paraId="6EA2BD7E" w14:textId="77777777" w:rsidTr="00007237">
        <w:tc>
          <w:tcPr>
            <w:tcW w:w="504" w:type="dxa"/>
            <w:vMerge w:val="restart"/>
          </w:tcPr>
          <w:p w14:paraId="7F326A54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10</w:t>
            </w:r>
          </w:p>
        </w:tc>
        <w:tc>
          <w:tcPr>
            <w:tcW w:w="9272" w:type="dxa"/>
            <w:gridSpan w:val="2"/>
          </w:tcPr>
          <w:p w14:paraId="6CF0D831" w14:textId="05713B4A" w:rsidR="00703C5A" w:rsidRPr="00703C5A" w:rsidRDefault="00703C5A" w:rsidP="00CF2343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Bidang UKM:</w:t>
            </w:r>
          </w:p>
        </w:tc>
      </w:tr>
      <w:tr w:rsidR="00703C5A" w:rsidRPr="00703C5A" w14:paraId="16AA0423" w14:textId="77777777" w:rsidTr="00703C5A">
        <w:tc>
          <w:tcPr>
            <w:tcW w:w="504" w:type="dxa"/>
            <w:vMerge/>
          </w:tcPr>
          <w:p w14:paraId="744C87FA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37096FBE" w14:textId="5D648851" w:rsidR="00703C5A" w:rsidRPr="00703C5A" w:rsidRDefault="009F14B4" w:rsidP="00703C5A">
            <w:pPr>
              <w:pStyle w:val="ListParagraph"/>
              <w:numPr>
                <w:ilvl w:val="0"/>
                <w:numId w:val="1"/>
              </w:numPr>
              <w:ind w:left="662" w:hanging="567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>Ko</w:t>
            </w:r>
            <w:r w:rsidR="00703C5A" w:rsidRPr="00703C5A">
              <w:rPr>
                <w:rFonts w:cstheme="minorHAnsi"/>
              </w:rPr>
              <w:t>ordinator</w:t>
            </w:r>
          </w:p>
        </w:tc>
        <w:tc>
          <w:tcPr>
            <w:tcW w:w="6917" w:type="dxa"/>
          </w:tcPr>
          <w:p w14:paraId="0010917C" w14:textId="7CA00310" w:rsidR="00703C5A" w:rsidRPr="009F14B4" w:rsidRDefault="00703C5A" w:rsidP="00CF2343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>Wakil ketua KADIN Bidang Usaha Menengah,</w:t>
            </w:r>
            <w:r>
              <w:rPr>
                <w:rFonts w:cstheme="minorHAnsi"/>
                <w:lang w:val="en-ID"/>
              </w:rPr>
              <w:t xml:space="preserve"> </w:t>
            </w:r>
            <w:r w:rsidRPr="00703C5A">
              <w:rPr>
                <w:rFonts w:cstheme="minorHAnsi"/>
              </w:rPr>
              <w:t>kecil dan mikro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703C5A" w:rsidRPr="00703C5A" w14:paraId="3890710D" w14:textId="77777777" w:rsidTr="00703C5A">
        <w:tc>
          <w:tcPr>
            <w:tcW w:w="504" w:type="dxa"/>
            <w:vMerge/>
          </w:tcPr>
          <w:p w14:paraId="136D6E23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6826F76B" w14:textId="77777777" w:rsidR="00703C5A" w:rsidRPr="00703C5A" w:rsidRDefault="00703C5A" w:rsidP="00703C5A">
            <w:pPr>
              <w:pStyle w:val="ListParagraph"/>
              <w:numPr>
                <w:ilvl w:val="0"/>
                <w:numId w:val="1"/>
              </w:numPr>
              <w:ind w:left="662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Anggota</w:t>
            </w:r>
          </w:p>
        </w:tc>
        <w:tc>
          <w:tcPr>
            <w:tcW w:w="6917" w:type="dxa"/>
          </w:tcPr>
          <w:p w14:paraId="39EEAF30" w14:textId="21A27D3E" w:rsidR="00703C5A" w:rsidRPr="00703C5A" w:rsidRDefault="00703C5A" w:rsidP="00703C5A">
            <w:pPr>
              <w:pStyle w:val="ListParagraph"/>
              <w:numPr>
                <w:ilvl w:val="0"/>
                <w:numId w:val="2"/>
              </w:numPr>
              <w:ind w:left="575" w:hanging="567"/>
              <w:rPr>
                <w:rFonts w:cstheme="minorHAnsi"/>
              </w:rPr>
            </w:pPr>
            <w:bookmarkStart w:id="0" w:name="_GoBack"/>
            <w:r w:rsidRPr="00703C5A">
              <w:rPr>
                <w:rFonts w:cstheme="minorHAnsi"/>
              </w:rPr>
              <w:t>Sekretaris Assosiasi Bank Syariah Indonesia (ASBISINDO)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14C39A9C" w14:textId="71AB73E2" w:rsidR="00703C5A" w:rsidRPr="00703C5A" w:rsidRDefault="00703C5A" w:rsidP="00703C5A">
            <w:pPr>
              <w:pStyle w:val="ListParagraph"/>
              <w:numPr>
                <w:ilvl w:val="0"/>
                <w:numId w:val="2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Ketua BNI Cabang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2F0F01CE" w14:textId="5989A66D" w:rsidR="00703C5A" w:rsidRPr="00703C5A" w:rsidRDefault="00703C5A" w:rsidP="00703C5A">
            <w:pPr>
              <w:pStyle w:val="ListParagraph"/>
              <w:numPr>
                <w:ilvl w:val="0"/>
                <w:numId w:val="2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SSEPT. Pertamina Depo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5EB708AE" w14:textId="77777777" w:rsidR="00703C5A" w:rsidRPr="008201CD" w:rsidRDefault="00703C5A" w:rsidP="00703C5A">
            <w:pPr>
              <w:pStyle w:val="ListParagraph"/>
              <w:numPr>
                <w:ilvl w:val="0"/>
                <w:numId w:val="2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Direktur PD. Pasar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bookmarkEnd w:id="0"/>
          <w:p w14:paraId="6DC4F8FA" w14:textId="2F5804A5" w:rsidR="008201CD" w:rsidRPr="00703C5A" w:rsidRDefault="008201CD" w:rsidP="00703C5A">
            <w:pPr>
              <w:pStyle w:val="ListParagraph"/>
              <w:numPr>
                <w:ilvl w:val="0"/>
                <w:numId w:val="2"/>
              </w:numPr>
              <w:ind w:left="575" w:hanging="567"/>
              <w:rPr>
                <w:rFonts w:cstheme="minorHAnsi"/>
              </w:rPr>
            </w:pPr>
          </w:p>
        </w:tc>
      </w:tr>
      <w:tr w:rsidR="00703C5A" w:rsidRPr="00703C5A" w14:paraId="13A04947" w14:textId="77777777" w:rsidTr="0025098C">
        <w:tc>
          <w:tcPr>
            <w:tcW w:w="504" w:type="dxa"/>
            <w:vMerge w:val="restart"/>
          </w:tcPr>
          <w:p w14:paraId="184DDEA9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11</w:t>
            </w:r>
          </w:p>
        </w:tc>
        <w:tc>
          <w:tcPr>
            <w:tcW w:w="9272" w:type="dxa"/>
            <w:gridSpan w:val="2"/>
          </w:tcPr>
          <w:p w14:paraId="51B7CF80" w14:textId="69F84AF4" w:rsidR="00703C5A" w:rsidRPr="00703C5A" w:rsidRDefault="00703C5A" w:rsidP="00703C5A">
            <w:pPr>
              <w:pStyle w:val="ListParagraph"/>
              <w:ind w:left="0"/>
              <w:rPr>
                <w:rFonts w:cstheme="minorHAnsi"/>
              </w:rPr>
            </w:pPr>
            <w:r w:rsidRPr="00703C5A">
              <w:rPr>
                <w:rFonts w:cstheme="minorHAnsi"/>
              </w:rPr>
              <w:t>Bidang Pendidikan:</w:t>
            </w:r>
          </w:p>
        </w:tc>
      </w:tr>
      <w:tr w:rsidR="00703C5A" w:rsidRPr="00703C5A" w14:paraId="2D413C5C" w14:textId="77777777" w:rsidTr="00703C5A">
        <w:tc>
          <w:tcPr>
            <w:tcW w:w="504" w:type="dxa"/>
            <w:vMerge/>
          </w:tcPr>
          <w:p w14:paraId="0727F23A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22844ED9" w14:textId="41022923" w:rsidR="00703C5A" w:rsidRPr="00703C5A" w:rsidRDefault="009F14B4" w:rsidP="00703C5A">
            <w:pPr>
              <w:pStyle w:val="ListParagraph"/>
              <w:numPr>
                <w:ilvl w:val="0"/>
                <w:numId w:val="3"/>
              </w:numPr>
              <w:ind w:left="662" w:hanging="567"/>
              <w:rPr>
                <w:rFonts w:cstheme="minorHAnsi"/>
              </w:rPr>
            </w:pPr>
            <w:r>
              <w:rPr>
                <w:rFonts w:cstheme="minorHAnsi"/>
              </w:rPr>
              <w:t>Koordinator</w:t>
            </w:r>
          </w:p>
        </w:tc>
        <w:tc>
          <w:tcPr>
            <w:tcW w:w="6917" w:type="dxa"/>
          </w:tcPr>
          <w:p w14:paraId="48D1A204" w14:textId="09A2E9A3" w:rsidR="00703C5A" w:rsidRPr="00703C5A" w:rsidRDefault="00703C5A" w:rsidP="004D4B14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 xml:space="preserve">Wakil Ketua KADIN Bidang Organisasi Keanggotaan, dan </w:t>
            </w:r>
            <w:r w:rsidR="00C46894"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etenagakerjaan</w:t>
            </w:r>
            <w:r>
              <w:rPr>
                <w:rFonts w:cstheme="minorHAnsi"/>
                <w:lang w:val="en-ID"/>
              </w:rPr>
              <w:t>.</w:t>
            </w:r>
          </w:p>
        </w:tc>
      </w:tr>
      <w:tr w:rsidR="00703C5A" w:rsidRPr="00703C5A" w14:paraId="6F63CA48" w14:textId="77777777" w:rsidTr="00703C5A">
        <w:tc>
          <w:tcPr>
            <w:tcW w:w="504" w:type="dxa"/>
            <w:vMerge/>
          </w:tcPr>
          <w:p w14:paraId="3AB56525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5BF62078" w14:textId="77777777" w:rsidR="00703C5A" w:rsidRPr="00703C5A" w:rsidRDefault="00703C5A" w:rsidP="00703C5A">
            <w:pPr>
              <w:pStyle w:val="ListParagraph"/>
              <w:numPr>
                <w:ilvl w:val="0"/>
                <w:numId w:val="3"/>
              </w:numPr>
              <w:ind w:left="662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Anggota</w:t>
            </w:r>
          </w:p>
        </w:tc>
        <w:tc>
          <w:tcPr>
            <w:tcW w:w="6917" w:type="dxa"/>
          </w:tcPr>
          <w:p w14:paraId="7BC1764E" w14:textId="2500E41B" w:rsidR="00703C5A" w:rsidRDefault="00703C5A" w:rsidP="009F14B4">
            <w:pPr>
              <w:pStyle w:val="ListParagraph"/>
              <w:numPr>
                <w:ilvl w:val="0"/>
                <w:numId w:val="4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Ketua Perhimpunan Hotel dan Restoran Indonesia (PHRI) Kota Kediri</w:t>
            </w:r>
            <w:r>
              <w:rPr>
                <w:rFonts w:cstheme="minorHAnsi"/>
                <w:lang w:val="en-ID"/>
              </w:rPr>
              <w:t>.</w:t>
            </w:r>
          </w:p>
          <w:p w14:paraId="559F7489" w14:textId="1349E138" w:rsidR="00703C5A" w:rsidRPr="00703C5A" w:rsidRDefault="00703C5A" w:rsidP="009F14B4">
            <w:pPr>
              <w:pStyle w:val="ListParagraph"/>
              <w:numPr>
                <w:ilvl w:val="0"/>
                <w:numId w:val="4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Kepala Bank Mandiri Cabang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61468695" w14:textId="1451ECF3" w:rsidR="00703C5A" w:rsidRPr="00703C5A" w:rsidRDefault="00703C5A" w:rsidP="009F14B4">
            <w:pPr>
              <w:pStyle w:val="ListParagraph"/>
              <w:numPr>
                <w:ilvl w:val="0"/>
                <w:numId w:val="4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Pimpinan PT. Pegadaian Cabang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69A5E1A9" w14:textId="25FBE452" w:rsidR="00703C5A" w:rsidRPr="00703C5A" w:rsidRDefault="00703C5A" w:rsidP="009F14B4">
            <w:pPr>
              <w:pStyle w:val="ListParagraph"/>
              <w:numPr>
                <w:ilvl w:val="0"/>
                <w:numId w:val="4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 xml:space="preserve">Rektor Universitas Nusantara PGRI (UNP) </w:t>
            </w:r>
            <w:r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0175AEA0" w14:textId="77777777" w:rsidR="00703C5A" w:rsidRPr="008201CD" w:rsidRDefault="00703C5A" w:rsidP="009F14B4">
            <w:pPr>
              <w:pStyle w:val="ListParagraph"/>
              <w:numPr>
                <w:ilvl w:val="0"/>
                <w:numId w:val="4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 xml:space="preserve">Rektor Universitas Kadiri (UNIK) </w:t>
            </w:r>
            <w:r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1BCF00F0" w14:textId="14AB0F46" w:rsidR="008201CD" w:rsidRPr="00703C5A" w:rsidRDefault="008201CD" w:rsidP="009F14B4">
            <w:pPr>
              <w:pStyle w:val="ListParagraph"/>
              <w:numPr>
                <w:ilvl w:val="0"/>
                <w:numId w:val="4"/>
              </w:numPr>
              <w:ind w:left="575" w:hanging="567"/>
              <w:rPr>
                <w:rFonts w:cstheme="minorHAnsi"/>
              </w:rPr>
            </w:pPr>
          </w:p>
        </w:tc>
      </w:tr>
      <w:tr w:rsidR="00703C5A" w:rsidRPr="00703C5A" w14:paraId="31C00F34" w14:textId="77777777" w:rsidTr="00317FDB">
        <w:tc>
          <w:tcPr>
            <w:tcW w:w="504" w:type="dxa"/>
            <w:vMerge w:val="restart"/>
          </w:tcPr>
          <w:p w14:paraId="625416DA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12</w:t>
            </w:r>
          </w:p>
        </w:tc>
        <w:tc>
          <w:tcPr>
            <w:tcW w:w="9272" w:type="dxa"/>
            <w:gridSpan w:val="2"/>
          </w:tcPr>
          <w:p w14:paraId="725E967C" w14:textId="5A5727E5" w:rsidR="00703C5A" w:rsidRPr="00703C5A" w:rsidRDefault="00703C5A" w:rsidP="00703C5A">
            <w:pPr>
              <w:pStyle w:val="ListParagraph"/>
              <w:ind w:left="0"/>
              <w:rPr>
                <w:rFonts w:cstheme="minorHAnsi"/>
              </w:rPr>
            </w:pPr>
            <w:r w:rsidRPr="00703C5A">
              <w:rPr>
                <w:rFonts w:cstheme="minorHAnsi"/>
              </w:rPr>
              <w:t>Bidang Sarjana dan Prasarana:</w:t>
            </w:r>
          </w:p>
        </w:tc>
      </w:tr>
      <w:tr w:rsidR="00703C5A" w:rsidRPr="00703C5A" w14:paraId="2B41A83A" w14:textId="77777777" w:rsidTr="00703C5A">
        <w:tc>
          <w:tcPr>
            <w:tcW w:w="504" w:type="dxa"/>
            <w:vMerge/>
          </w:tcPr>
          <w:p w14:paraId="301416FB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0DC273E7" w14:textId="57F75C61" w:rsidR="00703C5A" w:rsidRPr="00703C5A" w:rsidRDefault="009F14B4" w:rsidP="00703C5A">
            <w:pPr>
              <w:pStyle w:val="ListParagraph"/>
              <w:numPr>
                <w:ilvl w:val="0"/>
                <w:numId w:val="5"/>
              </w:numPr>
              <w:ind w:left="662" w:hanging="567"/>
              <w:rPr>
                <w:rFonts w:cstheme="minorHAnsi"/>
              </w:rPr>
            </w:pPr>
            <w:r>
              <w:rPr>
                <w:rFonts w:cstheme="minorHAnsi"/>
              </w:rPr>
              <w:t>Koordinator</w:t>
            </w:r>
          </w:p>
        </w:tc>
        <w:tc>
          <w:tcPr>
            <w:tcW w:w="6917" w:type="dxa"/>
          </w:tcPr>
          <w:p w14:paraId="77E51ACA" w14:textId="111D54FF" w:rsidR="00703C5A" w:rsidRPr="009F14B4" w:rsidRDefault="00703C5A" w:rsidP="004D4B14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>Wakil Ketua KADIN Bidang Jasa Konsultasi Kontruksi, dan Properti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703C5A" w:rsidRPr="00703C5A" w14:paraId="45DF170E" w14:textId="77777777" w:rsidTr="00703C5A">
        <w:tc>
          <w:tcPr>
            <w:tcW w:w="504" w:type="dxa"/>
            <w:vMerge/>
          </w:tcPr>
          <w:p w14:paraId="10DF81D4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698463CD" w14:textId="77777777" w:rsidR="00703C5A" w:rsidRPr="00703C5A" w:rsidRDefault="00703C5A" w:rsidP="00703C5A">
            <w:pPr>
              <w:pStyle w:val="ListParagraph"/>
              <w:numPr>
                <w:ilvl w:val="0"/>
                <w:numId w:val="5"/>
              </w:numPr>
              <w:ind w:left="662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Anggota</w:t>
            </w:r>
          </w:p>
        </w:tc>
        <w:tc>
          <w:tcPr>
            <w:tcW w:w="6917" w:type="dxa"/>
          </w:tcPr>
          <w:p w14:paraId="16F59BBF" w14:textId="2D5270F6" w:rsidR="00703C5A" w:rsidRPr="00703C5A" w:rsidRDefault="00703C5A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 xml:space="preserve">Ketua Gabungan Pelaksana Kontruksi Nasional Indonesia (GAPENSI) </w:t>
            </w:r>
            <w:r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6764B3EB" w14:textId="4EC45B4B" w:rsidR="00703C5A" w:rsidRPr="00703C5A" w:rsidRDefault="00703C5A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 xml:space="preserve">Ketua Real Estate Indonesia (REI) </w:t>
            </w:r>
            <w:r>
              <w:rPr>
                <w:rFonts w:cstheme="minorHAnsi"/>
                <w:lang w:val="en-ID"/>
              </w:rPr>
              <w:t>K</w:t>
            </w:r>
            <w:r w:rsidRPr="00703C5A">
              <w:rPr>
                <w:rFonts w:cstheme="minorHAnsi"/>
              </w:rPr>
              <w:t>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1D572DCB" w14:textId="5DEF227D" w:rsidR="00703C5A" w:rsidRPr="00703C5A" w:rsidRDefault="00703C5A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Ketua Assosiasi Kontraktor Listrik dan Mekanikal (AKLI)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34847C0B" w14:textId="3A0AF1DF" w:rsidR="00703C5A" w:rsidRPr="00703C5A" w:rsidRDefault="00703C5A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General Manager PG. Pesantren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59978DC8" w14:textId="50EDD765" w:rsidR="00703C5A" w:rsidRPr="00703C5A" w:rsidRDefault="00703C5A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Direktur PDAM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5C0DA3B6" w14:textId="77777777" w:rsidR="00703C5A" w:rsidRPr="008201CD" w:rsidRDefault="00703C5A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Kepala Bank Jatim Cabang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26271F0E" w14:textId="3E1C3AEE" w:rsidR="008201CD" w:rsidRPr="00703C5A" w:rsidRDefault="008201CD" w:rsidP="009F14B4">
            <w:pPr>
              <w:pStyle w:val="ListParagraph"/>
              <w:numPr>
                <w:ilvl w:val="0"/>
                <w:numId w:val="6"/>
              </w:numPr>
              <w:ind w:left="575" w:hanging="567"/>
              <w:rPr>
                <w:rFonts w:cstheme="minorHAnsi"/>
              </w:rPr>
            </w:pPr>
          </w:p>
        </w:tc>
      </w:tr>
      <w:tr w:rsidR="00703C5A" w:rsidRPr="00703C5A" w14:paraId="3B871429" w14:textId="77777777" w:rsidTr="00845A59">
        <w:tc>
          <w:tcPr>
            <w:tcW w:w="504" w:type="dxa"/>
            <w:vMerge w:val="restart"/>
          </w:tcPr>
          <w:p w14:paraId="1A844C0E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13</w:t>
            </w:r>
          </w:p>
        </w:tc>
        <w:tc>
          <w:tcPr>
            <w:tcW w:w="9272" w:type="dxa"/>
            <w:gridSpan w:val="2"/>
          </w:tcPr>
          <w:p w14:paraId="55305DB0" w14:textId="287CDEF3" w:rsidR="00703C5A" w:rsidRPr="009F14B4" w:rsidRDefault="00703C5A" w:rsidP="00703C5A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>Bidang Pengentasan Kemiskinan</w:t>
            </w:r>
            <w:r w:rsidR="009F14B4">
              <w:rPr>
                <w:rFonts w:cstheme="minorHAnsi"/>
                <w:lang w:val="en-ID"/>
              </w:rPr>
              <w:t>:</w:t>
            </w:r>
          </w:p>
        </w:tc>
      </w:tr>
      <w:tr w:rsidR="00703C5A" w:rsidRPr="00703C5A" w14:paraId="71CED1C4" w14:textId="77777777" w:rsidTr="00703C5A">
        <w:tc>
          <w:tcPr>
            <w:tcW w:w="504" w:type="dxa"/>
            <w:vMerge/>
          </w:tcPr>
          <w:p w14:paraId="481D3FF6" w14:textId="77777777" w:rsidR="00703C5A" w:rsidRPr="009F14B4" w:rsidRDefault="00703C5A" w:rsidP="00703C5A">
            <w:p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252B9CC1" w14:textId="5CCBD66A" w:rsidR="00703C5A" w:rsidRPr="00703C5A" w:rsidRDefault="009F14B4" w:rsidP="009F14B4">
            <w:pPr>
              <w:pStyle w:val="ListParagraph"/>
              <w:numPr>
                <w:ilvl w:val="0"/>
                <w:numId w:val="7"/>
              </w:numPr>
              <w:ind w:left="662" w:hanging="567"/>
              <w:rPr>
                <w:rFonts w:cstheme="minorHAnsi"/>
              </w:rPr>
            </w:pPr>
            <w:r>
              <w:rPr>
                <w:rFonts w:cstheme="minorHAnsi"/>
              </w:rPr>
              <w:t>Koordinator</w:t>
            </w:r>
          </w:p>
        </w:tc>
        <w:tc>
          <w:tcPr>
            <w:tcW w:w="6917" w:type="dxa"/>
          </w:tcPr>
          <w:p w14:paraId="15297088" w14:textId="5981D3DD" w:rsidR="00703C5A" w:rsidRPr="009F14B4" w:rsidRDefault="00703C5A" w:rsidP="00CB54E5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>Wakil Ketua KADIN Bidang Jasa Perdagangan,</w:t>
            </w:r>
            <w:r>
              <w:rPr>
                <w:rFonts w:cstheme="minorHAnsi"/>
                <w:lang w:val="en-ID"/>
              </w:rPr>
              <w:t xml:space="preserve"> </w:t>
            </w:r>
            <w:r w:rsidRPr="00703C5A">
              <w:rPr>
                <w:rFonts w:cstheme="minorHAnsi"/>
              </w:rPr>
              <w:t>Industri,</w:t>
            </w:r>
            <w:r>
              <w:rPr>
                <w:rFonts w:cstheme="minorHAnsi"/>
                <w:lang w:val="en-ID"/>
              </w:rPr>
              <w:t xml:space="preserve"> </w:t>
            </w:r>
            <w:r w:rsidRPr="00703C5A">
              <w:rPr>
                <w:rFonts w:cstheme="minorHAnsi"/>
              </w:rPr>
              <w:t>Investasi, dan Promosi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  <w:tr w:rsidR="00703C5A" w:rsidRPr="00703C5A" w14:paraId="1243CC8A" w14:textId="77777777" w:rsidTr="00703C5A">
        <w:tc>
          <w:tcPr>
            <w:tcW w:w="504" w:type="dxa"/>
            <w:vMerge/>
          </w:tcPr>
          <w:p w14:paraId="26524D88" w14:textId="77777777" w:rsidR="00703C5A" w:rsidRPr="009F14B4" w:rsidRDefault="00703C5A" w:rsidP="00703C5A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cstheme="minorHAnsi"/>
              </w:rPr>
            </w:pPr>
          </w:p>
        </w:tc>
        <w:tc>
          <w:tcPr>
            <w:tcW w:w="2355" w:type="dxa"/>
          </w:tcPr>
          <w:p w14:paraId="3E7521AA" w14:textId="77777777" w:rsidR="00703C5A" w:rsidRPr="00703C5A" w:rsidRDefault="00703C5A" w:rsidP="009F14B4">
            <w:pPr>
              <w:pStyle w:val="ListParagraph"/>
              <w:numPr>
                <w:ilvl w:val="0"/>
                <w:numId w:val="8"/>
              </w:numPr>
              <w:ind w:left="662" w:hanging="567"/>
              <w:rPr>
                <w:rFonts w:cstheme="minorHAnsi"/>
              </w:rPr>
            </w:pPr>
            <w:r w:rsidRPr="00703C5A">
              <w:rPr>
                <w:rFonts w:cstheme="minorHAnsi"/>
              </w:rPr>
              <w:t>Anggota</w:t>
            </w:r>
          </w:p>
        </w:tc>
        <w:tc>
          <w:tcPr>
            <w:tcW w:w="6917" w:type="dxa"/>
          </w:tcPr>
          <w:p w14:paraId="2E9946A2" w14:textId="64A998FA" w:rsidR="00703C5A" w:rsidRPr="00703C5A" w:rsidRDefault="00703C5A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  <w:r w:rsidRPr="00703C5A">
              <w:rPr>
                <w:rFonts w:cstheme="minorHAnsi"/>
              </w:rPr>
              <w:t>Ketua Organda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49378074" w14:textId="595EAAE6" w:rsidR="00703C5A" w:rsidRPr="00703C5A" w:rsidRDefault="00703C5A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  <w:r w:rsidRPr="00703C5A">
              <w:rPr>
                <w:rFonts w:cstheme="minorHAnsi"/>
              </w:rPr>
              <w:t>Ketua Assosiasi Pengusaha Indonesia (APINDO)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7147C68B" w14:textId="1FCF31F7" w:rsidR="00703C5A" w:rsidRPr="00703C5A" w:rsidRDefault="00703C5A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  <w:r w:rsidRPr="00703C5A">
              <w:rPr>
                <w:rFonts w:cstheme="minorHAnsi"/>
              </w:rPr>
              <w:t>Ketua Gabungan Pengusaha Rokok (GAPERO) Kota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6998AB9E" w14:textId="6ABCA699" w:rsidR="00703C5A" w:rsidRPr="00703C5A" w:rsidRDefault="00703C5A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  <w:r w:rsidRPr="00703C5A">
              <w:rPr>
                <w:rFonts w:cstheme="minorHAnsi"/>
              </w:rPr>
              <w:t>General Manager PG. Mrican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20FCC69C" w14:textId="62501B90" w:rsidR="00703C5A" w:rsidRPr="00703C5A" w:rsidRDefault="00703C5A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  <w:r w:rsidRPr="00703C5A">
              <w:rPr>
                <w:rFonts w:cstheme="minorHAnsi"/>
              </w:rPr>
              <w:t>Kepala Perum Bulog Sub Divre V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054EF4CE" w14:textId="77777777" w:rsidR="00703C5A" w:rsidRPr="008201CD" w:rsidRDefault="00703C5A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  <w:r w:rsidRPr="00703C5A">
              <w:rPr>
                <w:rFonts w:cstheme="minorHAnsi"/>
              </w:rPr>
              <w:t>Kepala BRI Cabang Kediri</w:t>
            </w:r>
            <w:r w:rsidR="009F14B4">
              <w:rPr>
                <w:rFonts w:cstheme="minorHAnsi"/>
                <w:lang w:val="en-ID"/>
              </w:rPr>
              <w:t>.</w:t>
            </w:r>
          </w:p>
          <w:p w14:paraId="1C5C0BF7" w14:textId="52F46837" w:rsidR="008201CD" w:rsidRPr="00703C5A" w:rsidRDefault="008201CD" w:rsidP="008201CD">
            <w:pPr>
              <w:pStyle w:val="ListParagraph"/>
              <w:numPr>
                <w:ilvl w:val="0"/>
                <w:numId w:val="9"/>
              </w:numPr>
              <w:ind w:left="575" w:hanging="283"/>
              <w:rPr>
                <w:rFonts w:cstheme="minorHAnsi"/>
              </w:rPr>
            </w:pPr>
          </w:p>
        </w:tc>
      </w:tr>
      <w:tr w:rsidR="00CB54E5" w:rsidRPr="00703C5A" w14:paraId="584616EE" w14:textId="77777777" w:rsidTr="00703C5A">
        <w:tc>
          <w:tcPr>
            <w:tcW w:w="504" w:type="dxa"/>
          </w:tcPr>
          <w:p w14:paraId="4E0A7A63" w14:textId="77777777" w:rsidR="00CB54E5" w:rsidRPr="009F14B4" w:rsidRDefault="00CB54E5" w:rsidP="00703C5A">
            <w:pPr>
              <w:jc w:val="center"/>
              <w:rPr>
                <w:rFonts w:cstheme="minorHAnsi"/>
              </w:rPr>
            </w:pPr>
            <w:r w:rsidRPr="009F14B4">
              <w:rPr>
                <w:rFonts w:cstheme="minorHAnsi"/>
              </w:rPr>
              <w:t>14</w:t>
            </w:r>
          </w:p>
        </w:tc>
        <w:tc>
          <w:tcPr>
            <w:tcW w:w="2355" w:type="dxa"/>
          </w:tcPr>
          <w:p w14:paraId="030600E9" w14:textId="77777777" w:rsidR="00CB54E5" w:rsidRPr="00703C5A" w:rsidRDefault="00CB54E5" w:rsidP="00CB54E5">
            <w:pPr>
              <w:rPr>
                <w:rFonts w:cstheme="minorHAnsi"/>
              </w:rPr>
            </w:pPr>
            <w:r w:rsidRPr="00703C5A">
              <w:rPr>
                <w:rFonts w:cstheme="minorHAnsi"/>
              </w:rPr>
              <w:t>Staf Administrasi</w:t>
            </w:r>
          </w:p>
        </w:tc>
        <w:tc>
          <w:tcPr>
            <w:tcW w:w="6917" w:type="dxa"/>
          </w:tcPr>
          <w:p w14:paraId="185D8F10" w14:textId="10A805B5" w:rsidR="00CB54E5" w:rsidRPr="009F14B4" w:rsidRDefault="00CB54E5" w:rsidP="00CB54E5">
            <w:pPr>
              <w:rPr>
                <w:rFonts w:cstheme="minorHAnsi"/>
                <w:lang w:val="en-ID"/>
              </w:rPr>
            </w:pPr>
            <w:r w:rsidRPr="00703C5A">
              <w:rPr>
                <w:rFonts w:cstheme="minorHAnsi"/>
              </w:rPr>
              <w:t>2 (dual) orang staf KADIN Kota Kediri yang ditunjuk</w:t>
            </w:r>
            <w:r w:rsidR="009F14B4">
              <w:rPr>
                <w:rFonts w:cstheme="minorHAnsi"/>
                <w:lang w:val="en-ID"/>
              </w:rPr>
              <w:t>.</w:t>
            </w:r>
          </w:p>
        </w:tc>
      </w:tr>
    </w:tbl>
    <w:p w14:paraId="13EA8932" w14:textId="418FAD62" w:rsidR="00CF2343" w:rsidRDefault="00CF2343" w:rsidP="00CF2343">
      <w:pPr>
        <w:rPr>
          <w:rFonts w:cstheme="minorHAnsi"/>
        </w:rPr>
      </w:pPr>
    </w:p>
    <w:p w14:paraId="3FFB5C72" w14:textId="77EAFE61" w:rsidR="008201CD" w:rsidRPr="008201CD" w:rsidRDefault="008201CD" w:rsidP="008201CD">
      <w:pPr>
        <w:pStyle w:val="ListParagraph"/>
        <w:spacing w:after="0" w:line="240" w:lineRule="auto"/>
        <w:ind w:left="567"/>
        <w:rPr>
          <w:rFonts w:cstheme="minorHAnsi"/>
        </w:rPr>
      </w:pPr>
    </w:p>
    <w:sectPr w:rsidR="008201CD" w:rsidRPr="008201CD" w:rsidSect="00703C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4FB"/>
    <w:multiLevelType w:val="hybridMultilevel"/>
    <w:tmpl w:val="CC927C0C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4269"/>
    <w:multiLevelType w:val="hybridMultilevel"/>
    <w:tmpl w:val="C728D302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192E"/>
    <w:multiLevelType w:val="hybridMultilevel"/>
    <w:tmpl w:val="CC927C0C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42F25"/>
    <w:multiLevelType w:val="hybridMultilevel"/>
    <w:tmpl w:val="C728D302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1592B"/>
    <w:multiLevelType w:val="hybridMultilevel"/>
    <w:tmpl w:val="3F60A28E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5410"/>
    <w:multiLevelType w:val="hybridMultilevel"/>
    <w:tmpl w:val="C4C8C354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80E63"/>
    <w:multiLevelType w:val="hybridMultilevel"/>
    <w:tmpl w:val="51F47956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8235FE3"/>
    <w:multiLevelType w:val="hybridMultilevel"/>
    <w:tmpl w:val="6B46B5D4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001A4"/>
    <w:multiLevelType w:val="hybridMultilevel"/>
    <w:tmpl w:val="6B46B5D4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C16CD"/>
    <w:multiLevelType w:val="hybridMultilevel"/>
    <w:tmpl w:val="CC927C0C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593D"/>
    <w:multiLevelType w:val="hybridMultilevel"/>
    <w:tmpl w:val="3F60A28E"/>
    <w:lvl w:ilvl="0" w:tplc="47C4A43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343"/>
    <w:rsid w:val="00065273"/>
    <w:rsid w:val="001C1FBC"/>
    <w:rsid w:val="001F7321"/>
    <w:rsid w:val="00284FFA"/>
    <w:rsid w:val="00397E08"/>
    <w:rsid w:val="003A0611"/>
    <w:rsid w:val="004D4B14"/>
    <w:rsid w:val="0052630B"/>
    <w:rsid w:val="005D36A7"/>
    <w:rsid w:val="006450E7"/>
    <w:rsid w:val="00703C5A"/>
    <w:rsid w:val="008201CD"/>
    <w:rsid w:val="008A1D68"/>
    <w:rsid w:val="008F07F8"/>
    <w:rsid w:val="00902F3C"/>
    <w:rsid w:val="009F14B4"/>
    <w:rsid w:val="00B505CA"/>
    <w:rsid w:val="00C46894"/>
    <w:rsid w:val="00C531C1"/>
    <w:rsid w:val="00CB54E5"/>
    <w:rsid w:val="00CF2343"/>
    <w:rsid w:val="00DB719F"/>
    <w:rsid w:val="00DD28BE"/>
    <w:rsid w:val="00E854E6"/>
    <w:rsid w:val="00EA2D18"/>
    <w:rsid w:val="00F303CC"/>
    <w:rsid w:val="00F31301"/>
    <w:rsid w:val="00F34588"/>
    <w:rsid w:val="00F72826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C008"/>
  <w15:chartTrackingRefBased/>
  <w15:docId w15:val="{86EBFF38-3D39-422A-A52F-280CDAEB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23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36A7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CB54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BonBon</cp:lastModifiedBy>
  <cp:revision>7</cp:revision>
  <dcterms:created xsi:type="dcterms:W3CDTF">2019-03-18T11:34:00Z</dcterms:created>
  <dcterms:modified xsi:type="dcterms:W3CDTF">2019-04-17T00:21:00Z</dcterms:modified>
</cp:coreProperties>
</file>